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52B25" w14:textId="77777777" w:rsidR="00E90618" w:rsidRPr="00C42EA3" w:rsidRDefault="00E90618" w:rsidP="00A212A7">
      <w:pPr>
        <w:spacing w:beforeLines="50" w:before="120"/>
        <w:jc w:val="center"/>
        <w:rPr>
          <w:rFonts w:ascii="Arial" w:hAnsi="Arial" w:cs="Arial"/>
          <w:b/>
          <w:bCs/>
          <w:sz w:val="44"/>
          <w:szCs w:val="44"/>
        </w:rPr>
      </w:pPr>
    </w:p>
    <w:p w14:paraId="5D94EA6E" w14:textId="77777777" w:rsidR="005D68CF" w:rsidRPr="00C42EA3" w:rsidRDefault="005D68CF" w:rsidP="00A212A7">
      <w:pPr>
        <w:spacing w:beforeLines="50" w:before="120" w:line="360" w:lineRule="auto"/>
        <w:jc w:val="center"/>
        <w:rPr>
          <w:rFonts w:ascii="Arial" w:eastAsia="仿宋_GB2312" w:hAnsi="Arial" w:cs="Arial"/>
          <w:sz w:val="28"/>
        </w:rPr>
      </w:pPr>
    </w:p>
    <w:p w14:paraId="34F25C72" w14:textId="77777777" w:rsidR="005D68CF" w:rsidRPr="00C42EA3" w:rsidRDefault="005D68CF" w:rsidP="00A212A7">
      <w:pPr>
        <w:spacing w:beforeLines="50" w:before="120" w:line="360" w:lineRule="auto"/>
        <w:jc w:val="center"/>
        <w:rPr>
          <w:rFonts w:ascii="Arial" w:eastAsia="仿宋_GB2312" w:hAnsi="Arial" w:cs="Arial"/>
          <w:sz w:val="28"/>
        </w:rPr>
      </w:pPr>
    </w:p>
    <w:p w14:paraId="51957E46" w14:textId="6E8FE214" w:rsidR="00664053" w:rsidRPr="00C42EA3" w:rsidRDefault="008A1B0F" w:rsidP="00A212A7">
      <w:pPr>
        <w:spacing w:beforeLines="50" w:before="120" w:afterLines="50" w:after="120" w:line="480" w:lineRule="auto"/>
        <w:jc w:val="center"/>
        <w:rPr>
          <w:rFonts w:ascii="Arial" w:hAnsi="Arial" w:cs="Arial"/>
          <w:b/>
          <w:bCs/>
          <w:sz w:val="44"/>
          <w:szCs w:val="44"/>
        </w:rPr>
      </w:pPr>
      <w:proofErr w:type="gramStart"/>
      <w:r w:rsidRPr="00C42EA3">
        <w:rPr>
          <w:rFonts w:ascii="Arial" w:hAnsi="Arial" w:cs="Arial"/>
          <w:b/>
          <w:bCs/>
          <w:sz w:val="44"/>
          <w:szCs w:val="44"/>
        </w:rPr>
        <w:t>湖州华</w:t>
      </w:r>
      <w:proofErr w:type="gramEnd"/>
      <w:r w:rsidRPr="00C42EA3">
        <w:rPr>
          <w:rFonts w:ascii="Arial" w:hAnsi="Arial" w:cs="Arial"/>
          <w:b/>
          <w:bCs/>
          <w:sz w:val="44"/>
          <w:szCs w:val="44"/>
        </w:rPr>
        <w:t>特不</w:t>
      </w:r>
      <w:bookmarkStart w:id="0" w:name="_GoBack"/>
      <w:bookmarkEnd w:id="0"/>
      <w:r w:rsidRPr="00C42EA3">
        <w:rPr>
          <w:rFonts w:ascii="Arial" w:hAnsi="Arial" w:cs="Arial"/>
          <w:b/>
          <w:bCs/>
          <w:sz w:val="44"/>
          <w:szCs w:val="44"/>
        </w:rPr>
        <w:t>锈钢管制造有限公司</w:t>
      </w:r>
    </w:p>
    <w:p w14:paraId="79F3872C" w14:textId="4F534B1F" w:rsidR="005D68CF" w:rsidRPr="00C42EA3" w:rsidRDefault="008A1B0F" w:rsidP="00A212A7">
      <w:pPr>
        <w:spacing w:beforeLines="50" w:before="120" w:afterLines="50" w:after="120" w:line="480" w:lineRule="auto"/>
        <w:jc w:val="center"/>
        <w:rPr>
          <w:rFonts w:ascii="Arial" w:hAnsi="Arial" w:cs="Arial"/>
          <w:b/>
          <w:bCs/>
          <w:sz w:val="44"/>
          <w:szCs w:val="44"/>
        </w:rPr>
      </w:pPr>
      <w:r w:rsidRPr="00C42EA3">
        <w:rPr>
          <w:rFonts w:ascii="Arial" w:hAnsi="Arial" w:cs="Arial"/>
          <w:b/>
          <w:bCs/>
          <w:sz w:val="44"/>
          <w:szCs w:val="44"/>
        </w:rPr>
        <w:t>污水站设施提升技改项目</w:t>
      </w:r>
    </w:p>
    <w:p w14:paraId="0E95A0F1" w14:textId="37ED34B4" w:rsidR="005D68CF" w:rsidRPr="00C42EA3" w:rsidRDefault="005D68CF" w:rsidP="00A212A7">
      <w:pPr>
        <w:spacing w:beforeLines="50" w:before="120" w:afterLines="50" w:after="120" w:line="480" w:lineRule="auto"/>
        <w:jc w:val="center"/>
        <w:rPr>
          <w:rFonts w:ascii="Arial" w:hAnsi="Arial" w:cs="Arial"/>
          <w:b/>
          <w:bCs/>
          <w:sz w:val="44"/>
          <w:szCs w:val="44"/>
        </w:rPr>
      </w:pPr>
      <w:r w:rsidRPr="00C42EA3">
        <w:rPr>
          <w:rFonts w:ascii="Arial" w:hAnsi="Arial" w:cs="Arial"/>
          <w:b/>
          <w:bCs/>
          <w:sz w:val="44"/>
          <w:szCs w:val="44"/>
        </w:rPr>
        <w:t>竣工环境保护验收监测报告表</w:t>
      </w:r>
    </w:p>
    <w:p w14:paraId="1D4BFE11" w14:textId="77777777" w:rsidR="005D68CF" w:rsidRPr="00C42EA3" w:rsidRDefault="005D68CF" w:rsidP="00A212A7">
      <w:pPr>
        <w:spacing w:beforeLines="50" w:before="120" w:line="360" w:lineRule="auto"/>
        <w:jc w:val="center"/>
        <w:rPr>
          <w:rFonts w:ascii="Arial" w:eastAsia="仿宋_GB2312" w:hAnsi="Arial" w:cs="Arial"/>
          <w:sz w:val="28"/>
        </w:rPr>
      </w:pPr>
    </w:p>
    <w:p w14:paraId="075E94B7" w14:textId="77777777" w:rsidR="005D68CF" w:rsidRPr="00C42EA3" w:rsidRDefault="005D68CF" w:rsidP="00A212A7">
      <w:pPr>
        <w:spacing w:beforeLines="50" w:before="120"/>
        <w:jc w:val="center"/>
        <w:rPr>
          <w:rFonts w:ascii="Arial" w:eastAsia="仿宋_GB2312" w:hAnsi="Arial" w:cs="Arial"/>
          <w:sz w:val="28"/>
        </w:rPr>
      </w:pPr>
    </w:p>
    <w:p w14:paraId="527BEF58" w14:textId="77777777" w:rsidR="005D68CF" w:rsidRPr="00C42EA3" w:rsidRDefault="005D68CF" w:rsidP="00A212A7">
      <w:pPr>
        <w:spacing w:beforeLines="50" w:before="120"/>
        <w:jc w:val="center"/>
        <w:rPr>
          <w:rFonts w:ascii="Arial" w:eastAsia="仿宋_GB2312" w:hAnsi="Arial" w:cs="Arial"/>
          <w:sz w:val="28"/>
        </w:rPr>
      </w:pPr>
    </w:p>
    <w:p w14:paraId="7799EC04" w14:textId="77777777" w:rsidR="005D68CF" w:rsidRPr="00C42EA3" w:rsidRDefault="005D68CF" w:rsidP="00A212A7">
      <w:pPr>
        <w:spacing w:beforeLines="50" w:before="120"/>
        <w:jc w:val="center"/>
        <w:rPr>
          <w:rFonts w:ascii="Arial" w:eastAsia="仿宋_GB2312" w:hAnsi="Arial" w:cs="Arial"/>
          <w:sz w:val="28"/>
        </w:rPr>
      </w:pPr>
    </w:p>
    <w:p w14:paraId="6700489E" w14:textId="77777777" w:rsidR="005D68CF" w:rsidRPr="00C42EA3" w:rsidRDefault="005D68CF" w:rsidP="00A212A7">
      <w:pPr>
        <w:spacing w:beforeLines="50" w:before="120"/>
        <w:jc w:val="center"/>
        <w:rPr>
          <w:rFonts w:ascii="Arial" w:eastAsia="仿宋_GB2312" w:hAnsi="Arial" w:cs="Arial"/>
          <w:sz w:val="28"/>
        </w:rPr>
      </w:pPr>
    </w:p>
    <w:p w14:paraId="10EEB649" w14:textId="77777777" w:rsidR="005D68CF" w:rsidRPr="00C42EA3" w:rsidRDefault="005D68CF" w:rsidP="00A212A7">
      <w:pPr>
        <w:spacing w:beforeLines="50" w:before="120"/>
        <w:jc w:val="center"/>
        <w:rPr>
          <w:rFonts w:ascii="Arial" w:eastAsia="仿宋_GB2312" w:hAnsi="Arial" w:cs="Arial"/>
          <w:sz w:val="28"/>
        </w:rPr>
      </w:pPr>
    </w:p>
    <w:p w14:paraId="30D3BCAD" w14:textId="77777777" w:rsidR="005D68CF" w:rsidRPr="00C42EA3" w:rsidRDefault="005D68CF" w:rsidP="00A212A7">
      <w:pPr>
        <w:spacing w:beforeLines="50" w:before="120"/>
        <w:jc w:val="center"/>
        <w:rPr>
          <w:rFonts w:ascii="Arial" w:eastAsia="仿宋_GB2312" w:hAnsi="Arial" w:cs="Arial"/>
          <w:sz w:val="28"/>
        </w:rPr>
      </w:pPr>
    </w:p>
    <w:p w14:paraId="45FA0E7E" w14:textId="77777777" w:rsidR="005D68CF" w:rsidRPr="00C42EA3" w:rsidRDefault="005D68CF" w:rsidP="00A212A7">
      <w:pPr>
        <w:spacing w:beforeLines="50" w:before="120"/>
        <w:jc w:val="center"/>
        <w:rPr>
          <w:rFonts w:ascii="Arial" w:eastAsia="仿宋_GB2312" w:hAnsi="Arial" w:cs="Arial"/>
          <w:sz w:val="28"/>
        </w:rPr>
      </w:pPr>
    </w:p>
    <w:p w14:paraId="568FD770" w14:textId="77777777" w:rsidR="00664053" w:rsidRPr="00C42EA3" w:rsidRDefault="00664053" w:rsidP="00A212A7">
      <w:pPr>
        <w:spacing w:beforeLines="50" w:before="120"/>
        <w:jc w:val="center"/>
        <w:rPr>
          <w:rFonts w:ascii="Arial" w:eastAsia="仿宋_GB2312" w:hAnsi="Arial" w:cs="Arial"/>
          <w:sz w:val="28"/>
        </w:rPr>
      </w:pPr>
    </w:p>
    <w:p w14:paraId="6748B9DA" w14:textId="77777777" w:rsidR="00664053" w:rsidRPr="00C42EA3" w:rsidRDefault="00664053" w:rsidP="00A212A7">
      <w:pPr>
        <w:spacing w:beforeLines="50" w:before="120"/>
        <w:jc w:val="center"/>
        <w:rPr>
          <w:rFonts w:ascii="Arial" w:eastAsia="仿宋_GB2312" w:hAnsi="Arial" w:cs="Arial"/>
          <w:sz w:val="28"/>
        </w:rPr>
      </w:pPr>
    </w:p>
    <w:p w14:paraId="6C0EDC0D" w14:textId="77777777" w:rsidR="00664053" w:rsidRPr="00C42EA3" w:rsidRDefault="00664053" w:rsidP="00A212A7">
      <w:pPr>
        <w:spacing w:beforeLines="50" w:before="120"/>
        <w:jc w:val="center"/>
        <w:rPr>
          <w:rFonts w:ascii="Arial" w:eastAsia="仿宋_GB2312" w:hAnsi="Arial" w:cs="Arial"/>
          <w:sz w:val="28"/>
        </w:rPr>
      </w:pPr>
    </w:p>
    <w:p w14:paraId="58D9DF2E" w14:textId="77777777" w:rsidR="005D68CF" w:rsidRPr="00C42EA3" w:rsidRDefault="005D68CF" w:rsidP="00A212A7">
      <w:pPr>
        <w:spacing w:beforeLines="50" w:before="120"/>
        <w:jc w:val="center"/>
        <w:rPr>
          <w:rFonts w:ascii="Arial" w:eastAsia="仿宋_GB2312" w:hAnsi="Arial" w:cs="Arial"/>
          <w:sz w:val="28"/>
        </w:rPr>
      </w:pPr>
    </w:p>
    <w:p w14:paraId="5A59091A" w14:textId="77777777" w:rsidR="007229DB" w:rsidRPr="00C42EA3" w:rsidRDefault="007229DB" w:rsidP="00A212A7">
      <w:pPr>
        <w:spacing w:beforeLines="50" w:before="120"/>
        <w:jc w:val="center"/>
        <w:rPr>
          <w:rFonts w:ascii="Arial" w:eastAsia="仿宋_GB2312" w:hAnsi="Arial" w:cs="Arial"/>
          <w:sz w:val="28"/>
        </w:rPr>
      </w:pPr>
    </w:p>
    <w:p w14:paraId="3953DE49" w14:textId="77777777" w:rsidR="005D68CF" w:rsidRPr="00C42EA3" w:rsidRDefault="005D68CF" w:rsidP="00A212A7">
      <w:pPr>
        <w:spacing w:beforeLines="50" w:before="120"/>
        <w:rPr>
          <w:rFonts w:ascii="Arial" w:eastAsia="仿宋_GB2312" w:hAnsi="Arial" w:cs="Arial"/>
          <w:sz w:val="28"/>
        </w:rPr>
      </w:pPr>
    </w:p>
    <w:p w14:paraId="61836E55" w14:textId="77777777" w:rsidR="005D68CF" w:rsidRPr="00C42EA3" w:rsidRDefault="005D68CF" w:rsidP="00A212A7">
      <w:pPr>
        <w:spacing w:beforeLines="50" w:before="120"/>
        <w:rPr>
          <w:rFonts w:ascii="Arial" w:eastAsia="华文新魏" w:hAnsi="Arial" w:cs="Arial"/>
          <w:sz w:val="28"/>
          <w:szCs w:val="28"/>
        </w:rPr>
      </w:pPr>
      <w:r w:rsidRPr="00C42EA3">
        <w:rPr>
          <w:rFonts w:ascii="Arial" w:eastAsia="仿宋_GB2312" w:hAnsi="Arial" w:cs="Arial"/>
          <w:sz w:val="28"/>
        </w:rPr>
        <w:tab/>
      </w:r>
    </w:p>
    <w:p w14:paraId="0A2CAE97" w14:textId="7F00F4B5" w:rsidR="005D68CF" w:rsidRPr="00C42EA3" w:rsidRDefault="005D68CF" w:rsidP="00A212A7">
      <w:pPr>
        <w:spacing w:beforeLines="50" w:before="120" w:afterLines="50" w:after="120" w:line="360" w:lineRule="auto"/>
        <w:jc w:val="center"/>
        <w:rPr>
          <w:rFonts w:ascii="Arial" w:eastAsia="华文新魏" w:hAnsi="Arial" w:cs="Arial"/>
          <w:sz w:val="28"/>
          <w:szCs w:val="28"/>
        </w:rPr>
      </w:pPr>
      <w:r w:rsidRPr="00C42EA3">
        <w:rPr>
          <w:rFonts w:ascii="Arial" w:hAnsi="Arial" w:cs="Arial"/>
          <w:bCs/>
          <w:sz w:val="30"/>
          <w:szCs w:val="30"/>
        </w:rPr>
        <w:t>建设单位</w:t>
      </w:r>
      <w:r w:rsidR="007229DB" w:rsidRPr="00C42EA3">
        <w:rPr>
          <w:rFonts w:ascii="Arial" w:hAnsi="Arial" w:cs="Arial" w:hint="eastAsia"/>
          <w:bCs/>
          <w:sz w:val="30"/>
          <w:szCs w:val="30"/>
        </w:rPr>
        <w:t>：</w:t>
      </w:r>
      <w:proofErr w:type="gramStart"/>
      <w:r w:rsidR="008A1B0F" w:rsidRPr="00C42EA3">
        <w:rPr>
          <w:rFonts w:ascii="Arial" w:hAnsi="Arial" w:cs="Arial"/>
          <w:bCs/>
          <w:sz w:val="30"/>
          <w:szCs w:val="30"/>
        </w:rPr>
        <w:t>湖州华</w:t>
      </w:r>
      <w:proofErr w:type="gramEnd"/>
      <w:r w:rsidR="008A1B0F" w:rsidRPr="00C42EA3">
        <w:rPr>
          <w:rFonts w:ascii="Arial" w:hAnsi="Arial" w:cs="Arial"/>
          <w:bCs/>
          <w:sz w:val="30"/>
          <w:szCs w:val="30"/>
        </w:rPr>
        <w:t>特不锈钢管制造有限公司</w:t>
      </w:r>
    </w:p>
    <w:p w14:paraId="6F32860F" w14:textId="6F92138B" w:rsidR="00726929" w:rsidRPr="00C42EA3" w:rsidRDefault="00664053" w:rsidP="00A212A7">
      <w:pPr>
        <w:spacing w:beforeLines="50" w:before="120"/>
        <w:jc w:val="center"/>
        <w:rPr>
          <w:rFonts w:ascii="Arial" w:hAnsi="Arial" w:cs="Arial"/>
          <w:bCs/>
          <w:sz w:val="24"/>
        </w:rPr>
      </w:pPr>
      <w:r w:rsidRPr="00C42EA3">
        <w:rPr>
          <w:rFonts w:ascii="Arial" w:hAnsi="Arial" w:cs="Arial"/>
          <w:bCs/>
          <w:sz w:val="30"/>
          <w:szCs w:val="30"/>
        </w:rPr>
        <w:t>二〇</w:t>
      </w:r>
      <w:r w:rsidR="008A1B0F" w:rsidRPr="00C42EA3">
        <w:rPr>
          <w:rFonts w:ascii="Arial" w:hAnsi="Arial" w:cs="Arial"/>
          <w:bCs/>
          <w:sz w:val="30"/>
          <w:szCs w:val="30"/>
        </w:rPr>
        <w:t>二〇</w:t>
      </w:r>
      <w:r w:rsidR="005D68CF" w:rsidRPr="00C42EA3">
        <w:rPr>
          <w:rFonts w:ascii="Arial" w:hAnsi="Arial" w:cs="Arial"/>
          <w:bCs/>
          <w:sz w:val="30"/>
          <w:szCs w:val="30"/>
        </w:rPr>
        <w:t>年</w:t>
      </w:r>
      <w:r w:rsidR="008A1B0F" w:rsidRPr="00C42EA3">
        <w:rPr>
          <w:rFonts w:ascii="Arial" w:hAnsi="Arial" w:cs="Arial" w:hint="eastAsia"/>
          <w:bCs/>
          <w:sz w:val="30"/>
          <w:szCs w:val="30"/>
        </w:rPr>
        <w:t>五</w:t>
      </w:r>
      <w:r w:rsidR="005D68CF" w:rsidRPr="00C42EA3">
        <w:rPr>
          <w:rFonts w:ascii="Arial" w:hAnsi="Arial" w:cs="Arial"/>
          <w:bCs/>
          <w:sz w:val="30"/>
          <w:szCs w:val="30"/>
        </w:rPr>
        <w:t>月</w:t>
      </w:r>
    </w:p>
    <w:p w14:paraId="004DD7ED" w14:textId="77777777" w:rsidR="00726929" w:rsidRPr="00C42EA3" w:rsidRDefault="00726929" w:rsidP="00A212A7">
      <w:pPr>
        <w:spacing w:beforeLines="50" w:before="120" w:line="360" w:lineRule="exact"/>
        <w:ind w:firstLineChars="200" w:firstLine="480"/>
        <w:jc w:val="left"/>
        <w:rPr>
          <w:rFonts w:ascii="Arial" w:hAnsi="Arial" w:cs="Arial"/>
          <w:bCs/>
          <w:sz w:val="24"/>
        </w:rPr>
      </w:pPr>
    </w:p>
    <w:p w14:paraId="333FD240" w14:textId="77777777" w:rsidR="00EB5323" w:rsidRPr="00C42EA3" w:rsidRDefault="00EB5323" w:rsidP="00A212A7">
      <w:pPr>
        <w:spacing w:beforeLines="50" w:before="120" w:line="360" w:lineRule="exact"/>
        <w:ind w:firstLineChars="200" w:firstLine="480"/>
        <w:jc w:val="left"/>
        <w:rPr>
          <w:rFonts w:ascii="Arial" w:hAnsi="Arial" w:cs="Arial"/>
          <w:bCs/>
          <w:sz w:val="24"/>
        </w:rPr>
      </w:pPr>
    </w:p>
    <w:p w14:paraId="32719F97" w14:textId="77777777" w:rsidR="00EB5323" w:rsidRPr="00C42EA3" w:rsidRDefault="00EB5323" w:rsidP="00A212A7">
      <w:pPr>
        <w:spacing w:beforeLines="50" w:before="120" w:line="360" w:lineRule="exact"/>
        <w:ind w:firstLineChars="200" w:firstLine="480"/>
        <w:jc w:val="left"/>
        <w:rPr>
          <w:rFonts w:ascii="Arial" w:hAnsi="Arial" w:cs="Arial"/>
          <w:bCs/>
          <w:sz w:val="24"/>
        </w:rPr>
      </w:pPr>
    </w:p>
    <w:p w14:paraId="4C04427D" w14:textId="77777777" w:rsidR="00EB5323" w:rsidRPr="00C42EA3" w:rsidRDefault="00EB5323" w:rsidP="00A212A7">
      <w:pPr>
        <w:spacing w:beforeLines="50" w:before="120" w:line="360" w:lineRule="exact"/>
        <w:ind w:firstLineChars="200" w:firstLine="480"/>
        <w:jc w:val="left"/>
        <w:rPr>
          <w:rFonts w:ascii="Arial" w:hAnsi="Arial" w:cs="Arial"/>
          <w:bCs/>
          <w:sz w:val="24"/>
        </w:rPr>
      </w:pPr>
    </w:p>
    <w:p w14:paraId="456156EB" w14:textId="77777777" w:rsidR="00726929" w:rsidRPr="00C42EA3" w:rsidRDefault="00726929" w:rsidP="00A212A7">
      <w:pPr>
        <w:spacing w:beforeLines="50" w:before="120" w:line="360" w:lineRule="exact"/>
        <w:ind w:firstLineChars="200" w:firstLine="480"/>
        <w:jc w:val="left"/>
        <w:rPr>
          <w:rFonts w:ascii="Arial" w:hAnsi="Arial" w:cs="Arial"/>
          <w:bCs/>
          <w:sz w:val="24"/>
        </w:rPr>
        <w:sectPr w:rsidR="00726929" w:rsidRPr="00C42EA3">
          <w:headerReference w:type="default" r:id="rId9"/>
          <w:pgSz w:w="11906" w:h="16838"/>
          <w:pgMar w:top="1418" w:right="1418" w:bottom="1418" w:left="1418" w:header="851" w:footer="992" w:gutter="0"/>
          <w:pgNumType w:start="1"/>
          <w:cols w:space="720"/>
          <w:docGrid w:linePitch="312"/>
        </w:sectPr>
      </w:pPr>
    </w:p>
    <w:p w14:paraId="42505B93" w14:textId="77777777" w:rsidR="00E90618" w:rsidRPr="00C42EA3" w:rsidRDefault="005D68CF" w:rsidP="00A212A7">
      <w:pPr>
        <w:pStyle w:val="2"/>
        <w:spacing w:beforeLines="50" w:before="120" w:line="480" w:lineRule="exact"/>
        <w:rPr>
          <w:rFonts w:ascii="Arial" w:hAnsi="Arial" w:cs="Arial"/>
          <w:sz w:val="24"/>
          <w:szCs w:val="24"/>
        </w:rPr>
      </w:pPr>
      <w:r w:rsidRPr="00C42EA3">
        <w:rPr>
          <w:rFonts w:ascii="Arial" w:hAnsi="Arial" w:cs="Arial"/>
          <w:sz w:val="24"/>
          <w:szCs w:val="24"/>
        </w:rPr>
        <w:lastRenderedPageBreak/>
        <w:t>表一</w:t>
      </w:r>
    </w:p>
    <w:tbl>
      <w:tblPr>
        <w:tblW w:w="989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37"/>
        <w:gridCol w:w="1109"/>
        <w:gridCol w:w="1794"/>
        <w:gridCol w:w="2126"/>
        <w:gridCol w:w="847"/>
        <w:gridCol w:w="2681"/>
      </w:tblGrid>
      <w:tr w:rsidR="006B7800" w:rsidRPr="00C42EA3" w14:paraId="0622141F" w14:textId="77777777" w:rsidTr="007557CE">
        <w:trPr>
          <w:trHeight w:val="454"/>
          <w:jc w:val="center"/>
        </w:trPr>
        <w:tc>
          <w:tcPr>
            <w:tcW w:w="1337" w:type="dxa"/>
            <w:tcMar>
              <w:left w:w="57" w:type="dxa"/>
              <w:right w:w="57" w:type="dxa"/>
            </w:tcMar>
            <w:vAlign w:val="center"/>
          </w:tcPr>
          <w:p w14:paraId="1FD5F557" w14:textId="77777777" w:rsidR="00E90618" w:rsidRPr="00C42EA3" w:rsidRDefault="009D5E61" w:rsidP="00A212A7">
            <w:pPr>
              <w:spacing w:beforeLines="50" w:before="120"/>
              <w:jc w:val="center"/>
              <w:rPr>
                <w:rFonts w:ascii="Arial" w:hAnsi="Arial" w:cs="Arial"/>
                <w:sz w:val="23"/>
                <w:szCs w:val="23"/>
              </w:rPr>
            </w:pPr>
            <w:r w:rsidRPr="00C42EA3">
              <w:rPr>
                <w:rFonts w:ascii="Arial" w:hAnsi="Arial" w:cs="Arial"/>
                <w:sz w:val="23"/>
                <w:szCs w:val="23"/>
              </w:rPr>
              <w:t>项目名称</w:t>
            </w:r>
          </w:p>
        </w:tc>
        <w:tc>
          <w:tcPr>
            <w:tcW w:w="8557" w:type="dxa"/>
            <w:gridSpan w:val="5"/>
            <w:tcMar>
              <w:left w:w="57" w:type="dxa"/>
              <w:right w:w="57" w:type="dxa"/>
            </w:tcMar>
            <w:vAlign w:val="center"/>
          </w:tcPr>
          <w:p w14:paraId="6E31C366" w14:textId="0344C722" w:rsidR="00E90618" w:rsidRPr="00C42EA3" w:rsidRDefault="008A1B0F" w:rsidP="00A212A7">
            <w:pPr>
              <w:spacing w:beforeLines="50" w:before="120"/>
              <w:jc w:val="center"/>
              <w:rPr>
                <w:rFonts w:ascii="Arial" w:hAnsi="Arial" w:cs="Arial"/>
                <w:sz w:val="23"/>
                <w:szCs w:val="23"/>
              </w:rPr>
            </w:pPr>
            <w:r w:rsidRPr="00C42EA3">
              <w:rPr>
                <w:rFonts w:ascii="Arial" w:hAnsi="Arial" w:cs="Arial"/>
                <w:sz w:val="23"/>
                <w:szCs w:val="23"/>
              </w:rPr>
              <w:t>污水站设施提升技改项目</w:t>
            </w:r>
          </w:p>
        </w:tc>
      </w:tr>
      <w:tr w:rsidR="006B7800" w:rsidRPr="00C42EA3" w14:paraId="246D15EF" w14:textId="77777777" w:rsidTr="007557CE">
        <w:trPr>
          <w:trHeight w:val="454"/>
          <w:jc w:val="center"/>
        </w:trPr>
        <w:tc>
          <w:tcPr>
            <w:tcW w:w="1337" w:type="dxa"/>
            <w:tcMar>
              <w:left w:w="57" w:type="dxa"/>
              <w:right w:w="57" w:type="dxa"/>
            </w:tcMar>
            <w:vAlign w:val="center"/>
          </w:tcPr>
          <w:p w14:paraId="646AAAAC" w14:textId="77777777" w:rsidR="00E90618" w:rsidRPr="00C42EA3" w:rsidRDefault="009D5E61" w:rsidP="00A212A7">
            <w:pPr>
              <w:spacing w:beforeLines="50" w:before="120"/>
              <w:jc w:val="center"/>
              <w:rPr>
                <w:rFonts w:ascii="Arial" w:hAnsi="Arial" w:cs="Arial"/>
                <w:sz w:val="23"/>
                <w:szCs w:val="23"/>
              </w:rPr>
            </w:pPr>
            <w:r w:rsidRPr="00C42EA3">
              <w:rPr>
                <w:rFonts w:ascii="Arial" w:hAnsi="Arial" w:cs="Arial"/>
                <w:sz w:val="23"/>
                <w:szCs w:val="23"/>
              </w:rPr>
              <w:t>建设单位</w:t>
            </w:r>
          </w:p>
        </w:tc>
        <w:tc>
          <w:tcPr>
            <w:tcW w:w="8557" w:type="dxa"/>
            <w:gridSpan w:val="5"/>
            <w:tcMar>
              <w:left w:w="57" w:type="dxa"/>
              <w:right w:w="57" w:type="dxa"/>
            </w:tcMar>
            <w:vAlign w:val="center"/>
          </w:tcPr>
          <w:p w14:paraId="6B227846" w14:textId="33654AD8" w:rsidR="00E90618" w:rsidRPr="00C42EA3" w:rsidRDefault="008A1B0F" w:rsidP="00A212A7">
            <w:pPr>
              <w:spacing w:beforeLines="50" w:before="120"/>
              <w:jc w:val="center"/>
              <w:rPr>
                <w:rFonts w:ascii="Arial" w:hAnsi="Arial" w:cs="Arial"/>
                <w:sz w:val="23"/>
                <w:szCs w:val="23"/>
              </w:rPr>
            </w:pPr>
            <w:proofErr w:type="gramStart"/>
            <w:r w:rsidRPr="00C42EA3">
              <w:rPr>
                <w:rFonts w:ascii="Arial" w:hAnsi="Arial" w:cs="Arial"/>
                <w:sz w:val="23"/>
                <w:szCs w:val="23"/>
              </w:rPr>
              <w:t>湖州华</w:t>
            </w:r>
            <w:proofErr w:type="gramEnd"/>
            <w:r w:rsidRPr="00C42EA3">
              <w:rPr>
                <w:rFonts w:ascii="Arial" w:hAnsi="Arial" w:cs="Arial"/>
                <w:sz w:val="23"/>
                <w:szCs w:val="23"/>
              </w:rPr>
              <w:t>特不锈钢管制造有限公司</w:t>
            </w:r>
          </w:p>
        </w:tc>
      </w:tr>
      <w:tr w:rsidR="005D68CF" w:rsidRPr="00C42EA3" w14:paraId="2D32E278" w14:textId="77777777" w:rsidTr="007557CE">
        <w:trPr>
          <w:trHeight w:val="454"/>
          <w:jc w:val="center"/>
        </w:trPr>
        <w:tc>
          <w:tcPr>
            <w:tcW w:w="1337" w:type="dxa"/>
            <w:tcMar>
              <w:left w:w="57" w:type="dxa"/>
              <w:right w:w="57" w:type="dxa"/>
            </w:tcMar>
            <w:vAlign w:val="center"/>
          </w:tcPr>
          <w:p w14:paraId="21FE6B24" w14:textId="77777777" w:rsidR="00F924B0" w:rsidRPr="00C42EA3" w:rsidRDefault="005D68CF" w:rsidP="00A212A7">
            <w:pPr>
              <w:spacing w:beforeLines="50" w:before="120"/>
              <w:jc w:val="center"/>
              <w:rPr>
                <w:rFonts w:ascii="Arial" w:hAnsi="Arial" w:cs="Arial"/>
                <w:sz w:val="23"/>
                <w:szCs w:val="23"/>
              </w:rPr>
            </w:pPr>
            <w:r w:rsidRPr="00C42EA3">
              <w:rPr>
                <w:rFonts w:ascii="Arial" w:hAnsi="Arial" w:cs="Arial"/>
                <w:sz w:val="23"/>
                <w:szCs w:val="23"/>
              </w:rPr>
              <w:t>建设项目</w:t>
            </w:r>
          </w:p>
          <w:p w14:paraId="07EF3916" w14:textId="38610484" w:rsidR="005D68CF" w:rsidRPr="00C42EA3" w:rsidRDefault="005D68CF" w:rsidP="00A212A7">
            <w:pPr>
              <w:spacing w:beforeLines="50" w:before="120"/>
              <w:jc w:val="center"/>
              <w:rPr>
                <w:rFonts w:ascii="Arial" w:hAnsi="Arial" w:cs="Arial"/>
                <w:sz w:val="23"/>
                <w:szCs w:val="23"/>
              </w:rPr>
            </w:pPr>
            <w:r w:rsidRPr="00C42EA3">
              <w:rPr>
                <w:rFonts w:ascii="Arial" w:hAnsi="Arial" w:cs="Arial"/>
                <w:sz w:val="23"/>
                <w:szCs w:val="23"/>
              </w:rPr>
              <w:t>性质</w:t>
            </w:r>
          </w:p>
        </w:tc>
        <w:tc>
          <w:tcPr>
            <w:tcW w:w="8557" w:type="dxa"/>
            <w:gridSpan w:val="5"/>
            <w:tcMar>
              <w:left w:w="57" w:type="dxa"/>
              <w:right w:w="57" w:type="dxa"/>
            </w:tcMar>
            <w:vAlign w:val="center"/>
          </w:tcPr>
          <w:p w14:paraId="7F6DAA80" w14:textId="2D12DAB1" w:rsidR="005D68CF" w:rsidRPr="00C42EA3" w:rsidRDefault="008A1B0F" w:rsidP="00A212A7">
            <w:pPr>
              <w:spacing w:beforeLines="50" w:before="120"/>
              <w:jc w:val="center"/>
              <w:rPr>
                <w:rFonts w:asciiTheme="minorEastAsia" w:eastAsiaTheme="minorEastAsia" w:hAnsiTheme="minorEastAsia" w:cs="Arial"/>
                <w:sz w:val="23"/>
                <w:szCs w:val="23"/>
              </w:rPr>
            </w:pPr>
            <w:r w:rsidRPr="00C42EA3">
              <w:rPr>
                <w:rFonts w:asciiTheme="minorEastAsia" w:eastAsiaTheme="minorEastAsia" w:hAnsiTheme="minorEastAsia" w:cs="Arial"/>
                <w:sz w:val="23"/>
                <w:szCs w:val="23"/>
              </w:rPr>
              <w:t>□</w:t>
            </w:r>
            <w:r w:rsidR="005D68CF" w:rsidRPr="00C42EA3">
              <w:rPr>
                <w:rFonts w:asciiTheme="minorEastAsia" w:eastAsiaTheme="minorEastAsia" w:hAnsiTheme="minorEastAsia" w:cs="Arial"/>
                <w:sz w:val="23"/>
                <w:szCs w:val="23"/>
              </w:rPr>
              <w:t xml:space="preserve">新建  □扩建 </w:t>
            </w:r>
            <w:r w:rsidR="00A74A11" w:rsidRPr="00C42EA3">
              <w:rPr>
                <w:rFonts w:asciiTheme="minorEastAsia" w:eastAsiaTheme="minorEastAsia" w:hAnsiTheme="minorEastAsia" w:cs="Arial"/>
                <w:sz w:val="23"/>
                <w:szCs w:val="23"/>
              </w:rPr>
              <w:t xml:space="preserve"> </w:t>
            </w:r>
            <w:r w:rsidRPr="00C42EA3">
              <w:rPr>
                <w:rFonts w:asciiTheme="minorEastAsia" w:eastAsiaTheme="minorEastAsia" w:hAnsiTheme="minorEastAsia" w:cs="Arial"/>
                <w:sz w:val="23"/>
                <w:szCs w:val="23"/>
              </w:rPr>
              <w:t>■</w:t>
            </w:r>
            <w:r w:rsidR="005D68CF" w:rsidRPr="00C42EA3">
              <w:rPr>
                <w:rFonts w:asciiTheme="minorEastAsia" w:eastAsiaTheme="minorEastAsia" w:hAnsiTheme="minorEastAsia" w:cs="Arial"/>
                <w:sz w:val="23"/>
                <w:szCs w:val="23"/>
              </w:rPr>
              <w:t xml:space="preserve">技改  </w:t>
            </w:r>
            <w:r w:rsidR="007557CE" w:rsidRPr="00C42EA3">
              <w:rPr>
                <w:rFonts w:asciiTheme="minorEastAsia" w:eastAsiaTheme="minorEastAsia" w:hAnsiTheme="minorEastAsia" w:cs="Arial"/>
                <w:sz w:val="23"/>
                <w:szCs w:val="23"/>
              </w:rPr>
              <w:t>□</w:t>
            </w:r>
            <w:r w:rsidR="005D68CF" w:rsidRPr="00C42EA3">
              <w:rPr>
                <w:rFonts w:asciiTheme="minorEastAsia" w:eastAsiaTheme="minorEastAsia" w:hAnsiTheme="minorEastAsia" w:cs="Arial"/>
                <w:sz w:val="23"/>
                <w:szCs w:val="23"/>
              </w:rPr>
              <w:t>迁建</w:t>
            </w:r>
          </w:p>
        </w:tc>
      </w:tr>
      <w:tr w:rsidR="005D68CF" w:rsidRPr="00C42EA3" w14:paraId="5437727B" w14:textId="77777777" w:rsidTr="007557CE">
        <w:trPr>
          <w:trHeight w:val="454"/>
          <w:jc w:val="center"/>
        </w:trPr>
        <w:tc>
          <w:tcPr>
            <w:tcW w:w="1337" w:type="dxa"/>
            <w:tcMar>
              <w:left w:w="57" w:type="dxa"/>
              <w:right w:w="57" w:type="dxa"/>
            </w:tcMar>
            <w:vAlign w:val="center"/>
          </w:tcPr>
          <w:p w14:paraId="1426D3B6" w14:textId="77777777" w:rsidR="005D68CF" w:rsidRPr="00C42EA3" w:rsidRDefault="005D68CF" w:rsidP="00A212A7">
            <w:pPr>
              <w:spacing w:beforeLines="50" w:before="120"/>
              <w:jc w:val="center"/>
              <w:rPr>
                <w:rFonts w:ascii="Arial" w:hAnsi="Arial" w:cs="Arial"/>
                <w:sz w:val="23"/>
                <w:szCs w:val="23"/>
              </w:rPr>
            </w:pPr>
            <w:r w:rsidRPr="00C42EA3">
              <w:rPr>
                <w:rFonts w:ascii="Arial" w:hAnsi="Arial" w:cs="Arial"/>
                <w:sz w:val="23"/>
                <w:szCs w:val="23"/>
              </w:rPr>
              <w:t>建设地点</w:t>
            </w:r>
          </w:p>
        </w:tc>
        <w:tc>
          <w:tcPr>
            <w:tcW w:w="8557" w:type="dxa"/>
            <w:gridSpan w:val="5"/>
            <w:tcMar>
              <w:left w:w="57" w:type="dxa"/>
              <w:right w:w="57" w:type="dxa"/>
            </w:tcMar>
            <w:vAlign w:val="center"/>
          </w:tcPr>
          <w:p w14:paraId="3094B6D9" w14:textId="6AD5D8DB" w:rsidR="005D68CF" w:rsidRPr="00C42EA3" w:rsidRDefault="00743DE5" w:rsidP="00A212A7">
            <w:pPr>
              <w:spacing w:beforeLines="50" w:before="120"/>
              <w:jc w:val="center"/>
              <w:rPr>
                <w:rFonts w:ascii="Arial" w:hAnsi="Arial" w:cs="Arial"/>
                <w:sz w:val="23"/>
                <w:szCs w:val="23"/>
              </w:rPr>
            </w:pPr>
            <w:r w:rsidRPr="00C42EA3">
              <w:rPr>
                <w:rFonts w:ascii="Arial" w:hAnsi="Arial" w:cs="Arial" w:hint="eastAsia"/>
                <w:sz w:val="23"/>
                <w:szCs w:val="23"/>
              </w:rPr>
              <w:t>浙江省</w:t>
            </w:r>
            <w:r w:rsidR="00F62162" w:rsidRPr="00C42EA3">
              <w:rPr>
                <w:rFonts w:ascii="Arial" w:hAnsi="Arial" w:cs="Arial" w:hint="eastAsia"/>
                <w:sz w:val="23"/>
                <w:szCs w:val="23"/>
              </w:rPr>
              <w:t>湖州市</w:t>
            </w:r>
            <w:proofErr w:type="gramStart"/>
            <w:r w:rsidR="00F62162" w:rsidRPr="00C42EA3">
              <w:rPr>
                <w:rFonts w:ascii="Arial" w:hAnsi="Arial" w:cs="Arial" w:hint="eastAsia"/>
                <w:sz w:val="23"/>
                <w:szCs w:val="23"/>
              </w:rPr>
              <w:t>埭</w:t>
            </w:r>
            <w:proofErr w:type="gramEnd"/>
            <w:r w:rsidR="00F62162" w:rsidRPr="00C42EA3">
              <w:rPr>
                <w:rFonts w:ascii="Arial" w:hAnsi="Arial" w:cs="Arial" w:hint="eastAsia"/>
                <w:sz w:val="23"/>
                <w:szCs w:val="23"/>
              </w:rPr>
              <w:t>溪镇建设北路东侧</w:t>
            </w:r>
          </w:p>
        </w:tc>
      </w:tr>
      <w:tr w:rsidR="005D68CF" w:rsidRPr="00C42EA3" w14:paraId="65E26F75" w14:textId="77777777" w:rsidTr="007557CE">
        <w:trPr>
          <w:trHeight w:val="454"/>
          <w:jc w:val="center"/>
        </w:trPr>
        <w:tc>
          <w:tcPr>
            <w:tcW w:w="1337" w:type="dxa"/>
            <w:tcMar>
              <w:left w:w="57" w:type="dxa"/>
              <w:right w:w="57" w:type="dxa"/>
            </w:tcMar>
            <w:vAlign w:val="center"/>
          </w:tcPr>
          <w:p w14:paraId="6E2FB5BE" w14:textId="77777777" w:rsidR="005D68CF" w:rsidRPr="00C42EA3" w:rsidRDefault="005D68CF" w:rsidP="00A212A7">
            <w:pPr>
              <w:spacing w:beforeLines="50" w:before="120"/>
              <w:jc w:val="center"/>
              <w:rPr>
                <w:rFonts w:ascii="Arial" w:hAnsi="Arial" w:cs="Arial"/>
                <w:sz w:val="23"/>
                <w:szCs w:val="23"/>
              </w:rPr>
            </w:pPr>
            <w:r w:rsidRPr="00C42EA3">
              <w:rPr>
                <w:rFonts w:ascii="Arial" w:hAnsi="Arial" w:cs="Arial"/>
                <w:sz w:val="23"/>
                <w:szCs w:val="23"/>
              </w:rPr>
              <w:t>主要产品名称</w:t>
            </w:r>
          </w:p>
        </w:tc>
        <w:tc>
          <w:tcPr>
            <w:tcW w:w="8557" w:type="dxa"/>
            <w:gridSpan w:val="5"/>
            <w:tcMar>
              <w:left w:w="57" w:type="dxa"/>
              <w:right w:w="57" w:type="dxa"/>
            </w:tcMar>
            <w:vAlign w:val="center"/>
          </w:tcPr>
          <w:p w14:paraId="375C2ACB" w14:textId="5420B6C6" w:rsidR="005D68CF" w:rsidRPr="00C42EA3" w:rsidRDefault="00AF6B26" w:rsidP="00A212A7">
            <w:pPr>
              <w:spacing w:beforeLines="50" w:before="120"/>
              <w:jc w:val="center"/>
              <w:rPr>
                <w:rFonts w:ascii="Arial" w:hAnsi="Arial" w:cs="Arial"/>
                <w:sz w:val="23"/>
                <w:szCs w:val="23"/>
              </w:rPr>
            </w:pPr>
            <w:r w:rsidRPr="00C42EA3">
              <w:rPr>
                <w:rFonts w:ascii="Arial" w:hAnsi="Arial" w:cs="Arial" w:hint="eastAsia"/>
                <w:sz w:val="23"/>
                <w:szCs w:val="23"/>
              </w:rPr>
              <w:t>本项目</w:t>
            </w:r>
            <w:r w:rsidRPr="00C42EA3">
              <w:rPr>
                <w:rFonts w:ascii="Arial" w:hAnsi="Arial" w:cs="Arial"/>
                <w:sz w:val="23"/>
                <w:szCs w:val="23"/>
              </w:rPr>
              <w:t>为污水站技改项目，不涉及生产。企业</w:t>
            </w:r>
            <w:r w:rsidRPr="00C42EA3">
              <w:rPr>
                <w:rFonts w:ascii="Arial" w:hAnsi="Arial" w:cs="Arial" w:hint="eastAsia"/>
                <w:sz w:val="23"/>
                <w:szCs w:val="23"/>
              </w:rPr>
              <w:t>主要</w:t>
            </w:r>
            <w:r w:rsidRPr="00C42EA3">
              <w:rPr>
                <w:rFonts w:ascii="Arial" w:hAnsi="Arial" w:cs="Arial"/>
                <w:sz w:val="23"/>
                <w:szCs w:val="23"/>
              </w:rPr>
              <w:t>产品为</w:t>
            </w:r>
            <w:r w:rsidRPr="00C42EA3">
              <w:rPr>
                <w:rFonts w:ascii="Arial" w:hAnsi="Arial" w:cs="Arial" w:hint="eastAsia"/>
                <w:sz w:val="23"/>
                <w:szCs w:val="23"/>
              </w:rPr>
              <w:t>不锈钢</w:t>
            </w:r>
            <w:r w:rsidRPr="00C42EA3">
              <w:rPr>
                <w:rFonts w:ascii="Arial" w:hAnsi="Arial" w:cs="Arial"/>
                <w:sz w:val="23"/>
                <w:szCs w:val="23"/>
              </w:rPr>
              <w:t>无缝管</w:t>
            </w:r>
          </w:p>
        </w:tc>
      </w:tr>
      <w:tr w:rsidR="005D68CF" w:rsidRPr="00C42EA3" w14:paraId="702C303D" w14:textId="77777777" w:rsidTr="007557CE">
        <w:trPr>
          <w:trHeight w:val="454"/>
          <w:jc w:val="center"/>
        </w:trPr>
        <w:tc>
          <w:tcPr>
            <w:tcW w:w="1337" w:type="dxa"/>
            <w:tcMar>
              <w:left w:w="57" w:type="dxa"/>
              <w:right w:w="57" w:type="dxa"/>
            </w:tcMar>
            <w:vAlign w:val="center"/>
          </w:tcPr>
          <w:p w14:paraId="3ADAC0CF" w14:textId="77777777" w:rsidR="005D68CF" w:rsidRPr="00C42EA3" w:rsidRDefault="005D68CF" w:rsidP="00A212A7">
            <w:pPr>
              <w:spacing w:beforeLines="50" w:before="120"/>
              <w:jc w:val="center"/>
              <w:rPr>
                <w:rFonts w:ascii="Arial" w:hAnsi="Arial" w:cs="Arial"/>
                <w:sz w:val="23"/>
                <w:szCs w:val="23"/>
              </w:rPr>
            </w:pPr>
            <w:r w:rsidRPr="00C42EA3">
              <w:rPr>
                <w:rFonts w:ascii="Arial" w:hAnsi="Arial" w:cs="Arial"/>
                <w:sz w:val="23"/>
                <w:szCs w:val="23"/>
              </w:rPr>
              <w:t>设计生产能力</w:t>
            </w:r>
          </w:p>
        </w:tc>
        <w:tc>
          <w:tcPr>
            <w:tcW w:w="8557" w:type="dxa"/>
            <w:gridSpan w:val="5"/>
            <w:tcMar>
              <w:left w:w="57" w:type="dxa"/>
              <w:right w:w="57" w:type="dxa"/>
            </w:tcMar>
            <w:vAlign w:val="center"/>
          </w:tcPr>
          <w:p w14:paraId="75238EDA" w14:textId="081ECAFB" w:rsidR="005D68CF" w:rsidRPr="00C42EA3" w:rsidRDefault="00AF6B26" w:rsidP="00A212A7">
            <w:pPr>
              <w:spacing w:beforeLines="50" w:before="120"/>
              <w:jc w:val="center"/>
              <w:rPr>
                <w:rFonts w:ascii="Arial" w:hAnsi="Arial" w:cs="Arial"/>
                <w:sz w:val="23"/>
                <w:szCs w:val="23"/>
              </w:rPr>
            </w:pPr>
            <w:r w:rsidRPr="00C42EA3">
              <w:rPr>
                <w:rFonts w:ascii="Arial" w:hAnsi="Arial" w:cs="Arial" w:hint="eastAsia"/>
                <w:sz w:val="23"/>
                <w:szCs w:val="23"/>
              </w:rPr>
              <w:t>本项目</w:t>
            </w:r>
            <w:r w:rsidRPr="00C42EA3">
              <w:rPr>
                <w:rFonts w:ascii="Arial" w:hAnsi="Arial" w:cs="Arial"/>
                <w:sz w:val="23"/>
                <w:szCs w:val="23"/>
              </w:rPr>
              <w:t>为污水站技改项目，不涉及生产。企业</w:t>
            </w:r>
            <w:r w:rsidRPr="00C42EA3">
              <w:rPr>
                <w:rFonts w:ascii="Arial" w:hAnsi="Arial" w:cs="Arial" w:hint="eastAsia"/>
                <w:sz w:val="23"/>
                <w:szCs w:val="23"/>
              </w:rPr>
              <w:t>设计生产</w:t>
            </w:r>
            <w:r w:rsidRPr="00C42EA3">
              <w:rPr>
                <w:rFonts w:ascii="Arial" w:hAnsi="Arial" w:cs="Arial"/>
                <w:sz w:val="23"/>
                <w:szCs w:val="23"/>
              </w:rPr>
              <w:t>能力为年产</w:t>
            </w:r>
            <w:r w:rsidRPr="00C42EA3">
              <w:rPr>
                <w:rFonts w:ascii="Arial" w:hAnsi="Arial" w:cs="Arial" w:hint="eastAsia"/>
                <w:sz w:val="23"/>
                <w:szCs w:val="23"/>
              </w:rPr>
              <w:t>6000t</w:t>
            </w:r>
            <w:r w:rsidRPr="00C42EA3">
              <w:rPr>
                <w:rFonts w:ascii="Arial" w:hAnsi="Arial" w:cs="Arial" w:hint="eastAsia"/>
                <w:sz w:val="23"/>
                <w:szCs w:val="23"/>
              </w:rPr>
              <w:t>不锈钢</w:t>
            </w:r>
            <w:r w:rsidRPr="00C42EA3">
              <w:rPr>
                <w:rFonts w:ascii="Arial" w:hAnsi="Arial" w:cs="Arial"/>
                <w:sz w:val="23"/>
                <w:szCs w:val="23"/>
              </w:rPr>
              <w:t>无缝管</w:t>
            </w:r>
            <w:r w:rsidRPr="00C42EA3">
              <w:rPr>
                <w:rFonts w:ascii="Arial" w:hAnsi="Arial" w:cs="Arial" w:hint="eastAsia"/>
                <w:sz w:val="23"/>
                <w:szCs w:val="23"/>
              </w:rPr>
              <w:t>。</w:t>
            </w:r>
          </w:p>
        </w:tc>
      </w:tr>
      <w:tr w:rsidR="005D68CF" w:rsidRPr="00C42EA3" w14:paraId="328027D0" w14:textId="77777777" w:rsidTr="007557CE">
        <w:trPr>
          <w:trHeight w:val="454"/>
          <w:jc w:val="center"/>
        </w:trPr>
        <w:tc>
          <w:tcPr>
            <w:tcW w:w="1337" w:type="dxa"/>
            <w:tcMar>
              <w:left w:w="57" w:type="dxa"/>
              <w:right w:w="57" w:type="dxa"/>
            </w:tcMar>
            <w:vAlign w:val="center"/>
          </w:tcPr>
          <w:p w14:paraId="6A43757D" w14:textId="77777777" w:rsidR="005D68CF" w:rsidRPr="00C42EA3" w:rsidRDefault="005D68CF" w:rsidP="00A212A7">
            <w:pPr>
              <w:spacing w:beforeLines="50" w:before="120"/>
              <w:jc w:val="center"/>
              <w:rPr>
                <w:rFonts w:ascii="Arial" w:hAnsi="Arial" w:cs="Arial"/>
                <w:sz w:val="23"/>
                <w:szCs w:val="23"/>
              </w:rPr>
            </w:pPr>
            <w:r w:rsidRPr="00C42EA3">
              <w:rPr>
                <w:rFonts w:ascii="Arial" w:hAnsi="Arial" w:cs="Arial"/>
                <w:sz w:val="23"/>
                <w:szCs w:val="23"/>
              </w:rPr>
              <w:t>实际生产能力</w:t>
            </w:r>
          </w:p>
        </w:tc>
        <w:tc>
          <w:tcPr>
            <w:tcW w:w="8557" w:type="dxa"/>
            <w:gridSpan w:val="5"/>
            <w:tcMar>
              <w:left w:w="57" w:type="dxa"/>
              <w:right w:w="57" w:type="dxa"/>
            </w:tcMar>
            <w:vAlign w:val="center"/>
          </w:tcPr>
          <w:p w14:paraId="38FF3AD1" w14:textId="3BA01A54" w:rsidR="005D68CF" w:rsidRPr="00C42EA3" w:rsidRDefault="00AF6B26" w:rsidP="00A212A7">
            <w:pPr>
              <w:spacing w:beforeLines="50" w:before="120"/>
              <w:jc w:val="center"/>
              <w:rPr>
                <w:rFonts w:ascii="Arial" w:hAnsi="Arial" w:cs="Arial"/>
                <w:sz w:val="23"/>
                <w:szCs w:val="23"/>
              </w:rPr>
            </w:pPr>
            <w:r w:rsidRPr="00C42EA3">
              <w:rPr>
                <w:rFonts w:ascii="Arial" w:hAnsi="Arial" w:cs="Arial" w:hint="eastAsia"/>
                <w:sz w:val="23"/>
                <w:szCs w:val="23"/>
              </w:rPr>
              <w:t>本项目</w:t>
            </w:r>
            <w:r w:rsidRPr="00C42EA3">
              <w:rPr>
                <w:rFonts w:ascii="Arial" w:hAnsi="Arial" w:cs="Arial"/>
                <w:sz w:val="23"/>
                <w:szCs w:val="23"/>
              </w:rPr>
              <w:t>为污水站技改项目，不涉及生产。企业</w:t>
            </w:r>
            <w:r w:rsidRPr="00C42EA3">
              <w:rPr>
                <w:rFonts w:ascii="Arial" w:hAnsi="Arial" w:cs="Arial" w:hint="eastAsia"/>
                <w:sz w:val="23"/>
                <w:szCs w:val="23"/>
              </w:rPr>
              <w:t>实际生产</w:t>
            </w:r>
            <w:r w:rsidRPr="00C42EA3">
              <w:rPr>
                <w:rFonts w:ascii="Arial" w:hAnsi="Arial" w:cs="Arial"/>
                <w:sz w:val="23"/>
                <w:szCs w:val="23"/>
              </w:rPr>
              <w:t>能力为年产</w:t>
            </w:r>
            <w:r w:rsidRPr="00C42EA3">
              <w:rPr>
                <w:rFonts w:ascii="Arial" w:hAnsi="Arial" w:cs="Arial" w:hint="eastAsia"/>
                <w:sz w:val="23"/>
                <w:szCs w:val="23"/>
              </w:rPr>
              <w:t>6000t</w:t>
            </w:r>
            <w:r w:rsidRPr="00C42EA3">
              <w:rPr>
                <w:rFonts w:ascii="Arial" w:hAnsi="Arial" w:cs="Arial" w:hint="eastAsia"/>
                <w:sz w:val="23"/>
                <w:szCs w:val="23"/>
              </w:rPr>
              <w:t>不锈钢</w:t>
            </w:r>
            <w:r w:rsidRPr="00C42EA3">
              <w:rPr>
                <w:rFonts w:ascii="Arial" w:hAnsi="Arial" w:cs="Arial"/>
                <w:sz w:val="23"/>
                <w:szCs w:val="23"/>
              </w:rPr>
              <w:t>无缝管</w:t>
            </w:r>
            <w:r w:rsidRPr="00C42EA3">
              <w:rPr>
                <w:rFonts w:ascii="Arial" w:hAnsi="Arial" w:cs="Arial" w:hint="eastAsia"/>
                <w:sz w:val="23"/>
                <w:szCs w:val="23"/>
              </w:rPr>
              <w:t>。</w:t>
            </w:r>
          </w:p>
        </w:tc>
      </w:tr>
      <w:tr w:rsidR="005D68CF" w:rsidRPr="00C42EA3" w14:paraId="2D9E7FDF" w14:textId="77777777" w:rsidTr="007557CE">
        <w:trPr>
          <w:trHeight w:val="454"/>
          <w:jc w:val="center"/>
        </w:trPr>
        <w:tc>
          <w:tcPr>
            <w:tcW w:w="1337" w:type="dxa"/>
            <w:tcMar>
              <w:left w:w="57" w:type="dxa"/>
              <w:right w:w="57" w:type="dxa"/>
            </w:tcMar>
            <w:vAlign w:val="center"/>
          </w:tcPr>
          <w:p w14:paraId="79841FC4" w14:textId="77777777" w:rsidR="005D68CF" w:rsidRPr="00C42EA3" w:rsidRDefault="005D68CF" w:rsidP="00A212A7">
            <w:pPr>
              <w:spacing w:beforeLines="50" w:before="120"/>
              <w:jc w:val="center"/>
              <w:rPr>
                <w:rFonts w:ascii="Arial" w:hAnsi="Arial" w:cs="Arial"/>
                <w:sz w:val="23"/>
                <w:szCs w:val="23"/>
              </w:rPr>
            </w:pPr>
            <w:r w:rsidRPr="00C42EA3">
              <w:rPr>
                <w:rFonts w:ascii="Arial" w:hAnsi="Arial" w:cs="Arial"/>
                <w:sz w:val="23"/>
                <w:szCs w:val="23"/>
              </w:rPr>
              <w:t>建设项目环</w:t>
            </w:r>
            <w:proofErr w:type="gramStart"/>
            <w:r w:rsidRPr="00C42EA3">
              <w:rPr>
                <w:rFonts w:ascii="Arial" w:hAnsi="Arial" w:cs="Arial"/>
                <w:sz w:val="23"/>
                <w:szCs w:val="23"/>
              </w:rPr>
              <w:t>评时间</w:t>
            </w:r>
            <w:proofErr w:type="gramEnd"/>
          </w:p>
        </w:tc>
        <w:tc>
          <w:tcPr>
            <w:tcW w:w="2903" w:type="dxa"/>
            <w:gridSpan w:val="2"/>
            <w:tcMar>
              <w:left w:w="57" w:type="dxa"/>
              <w:right w:w="57" w:type="dxa"/>
            </w:tcMar>
            <w:vAlign w:val="center"/>
          </w:tcPr>
          <w:p w14:paraId="5CC38DCC" w14:textId="07DA6E66" w:rsidR="005D68CF" w:rsidRPr="00C42EA3" w:rsidRDefault="00743DE5" w:rsidP="00A212A7">
            <w:pPr>
              <w:spacing w:beforeLines="50" w:before="120"/>
              <w:jc w:val="center"/>
              <w:rPr>
                <w:rFonts w:ascii="Arial" w:hAnsi="Arial" w:cs="Arial"/>
                <w:sz w:val="23"/>
                <w:szCs w:val="23"/>
              </w:rPr>
            </w:pPr>
            <w:r w:rsidRPr="00C42EA3">
              <w:rPr>
                <w:rFonts w:ascii="Arial" w:hAnsi="Arial" w:cs="Arial"/>
                <w:sz w:val="23"/>
                <w:szCs w:val="23"/>
              </w:rPr>
              <w:t>2019</w:t>
            </w:r>
            <w:r w:rsidRPr="00C42EA3">
              <w:rPr>
                <w:rFonts w:ascii="Arial" w:hAnsi="Arial" w:cs="Arial" w:hint="eastAsia"/>
                <w:sz w:val="23"/>
                <w:szCs w:val="23"/>
              </w:rPr>
              <w:t>年</w:t>
            </w:r>
            <w:r w:rsidR="00374CD5" w:rsidRPr="00C42EA3">
              <w:rPr>
                <w:rFonts w:ascii="Arial" w:hAnsi="Arial" w:cs="Arial"/>
                <w:sz w:val="23"/>
                <w:szCs w:val="23"/>
              </w:rPr>
              <w:t>12</w:t>
            </w:r>
            <w:r w:rsidRPr="00C42EA3">
              <w:rPr>
                <w:rFonts w:ascii="Arial" w:hAnsi="Arial" w:cs="Arial" w:hint="eastAsia"/>
                <w:sz w:val="23"/>
                <w:szCs w:val="23"/>
              </w:rPr>
              <w:t>月</w:t>
            </w:r>
          </w:p>
        </w:tc>
        <w:tc>
          <w:tcPr>
            <w:tcW w:w="2126" w:type="dxa"/>
            <w:tcMar>
              <w:left w:w="57" w:type="dxa"/>
              <w:right w:w="57" w:type="dxa"/>
            </w:tcMar>
            <w:vAlign w:val="center"/>
          </w:tcPr>
          <w:p w14:paraId="5523C504" w14:textId="77777777" w:rsidR="005D68CF" w:rsidRPr="00C42EA3" w:rsidRDefault="005D68CF" w:rsidP="00A212A7">
            <w:pPr>
              <w:spacing w:beforeLines="50" w:before="120"/>
              <w:jc w:val="center"/>
              <w:rPr>
                <w:rFonts w:ascii="Arial" w:hAnsi="Arial" w:cs="Arial"/>
                <w:sz w:val="23"/>
                <w:szCs w:val="23"/>
              </w:rPr>
            </w:pPr>
            <w:r w:rsidRPr="00C42EA3">
              <w:rPr>
                <w:rFonts w:ascii="Arial" w:hAnsi="Arial" w:cs="Arial"/>
                <w:sz w:val="23"/>
                <w:szCs w:val="23"/>
              </w:rPr>
              <w:t>开工建设时间</w:t>
            </w:r>
          </w:p>
        </w:tc>
        <w:tc>
          <w:tcPr>
            <w:tcW w:w="3528" w:type="dxa"/>
            <w:gridSpan w:val="2"/>
            <w:tcMar>
              <w:left w:w="57" w:type="dxa"/>
              <w:right w:w="57" w:type="dxa"/>
            </w:tcMar>
            <w:vAlign w:val="center"/>
          </w:tcPr>
          <w:p w14:paraId="584A1899" w14:textId="6E4B8A5C" w:rsidR="005D68CF" w:rsidRPr="00C42EA3" w:rsidRDefault="00743DE5" w:rsidP="00A212A7">
            <w:pPr>
              <w:spacing w:beforeLines="50" w:before="120"/>
              <w:jc w:val="center"/>
              <w:rPr>
                <w:rFonts w:ascii="Arial" w:hAnsi="Arial" w:cs="Arial"/>
                <w:sz w:val="23"/>
                <w:szCs w:val="23"/>
              </w:rPr>
            </w:pPr>
            <w:r w:rsidRPr="00C42EA3">
              <w:rPr>
                <w:rFonts w:ascii="Arial" w:hAnsi="Arial" w:cs="Arial"/>
                <w:sz w:val="23"/>
                <w:szCs w:val="23"/>
              </w:rPr>
              <w:t>20</w:t>
            </w:r>
            <w:r w:rsidR="00374CD5" w:rsidRPr="00C42EA3">
              <w:rPr>
                <w:rFonts w:ascii="Arial" w:hAnsi="Arial" w:cs="Arial"/>
                <w:sz w:val="23"/>
                <w:szCs w:val="23"/>
              </w:rPr>
              <w:t>20</w:t>
            </w:r>
            <w:r w:rsidRPr="00C42EA3">
              <w:rPr>
                <w:rFonts w:ascii="Arial" w:hAnsi="Arial" w:cs="Arial" w:hint="eastAsia"/>
                <w:sz w:val="23"/>
                <w:szCs w:val="23"/>
              </w:rPr>
              <w:t>年</w:t>
            </w:r>
            <w:r w:rsidRPr="00C42EA3">
              <w:rPr>
                <w:rFonts w:ascii="Arial" w:hAnsi="Arial" w:cs="Arial" w:hint="eastAsia"/>
                <w:sz w:val="23"/>
                <w:szCs w:val="23"/>
              </w:rPr>
              <w:t>3</w:t>
            </w:r>
            <w:r w:rsidRPr="00C42EA3">
              <w:rPr>
                <w:rFonts w:ascii="Arial" w:hAnsi="Arial" w:cs="Arial" w:hint="eastAsia"/>
                <w:sz w:val="23"/>
                <w:szCs w:val="23"/>
              </w:rPr>
              <w:t>月</w:t>
            </w:r>
          </w:p>
        </w:tc>
      </w:tr>
      <w:tr w:rsidR="005D68CF" w:rsidRPr="00C42EA3" w14:paraId="387E8D2B" w14:textId="77777777" w:rsidTr="007557CE">
        <w:trPr>
          <w:trHeight w:val="454"/>
          <w:jc w:val="center"/>
        </w:trPr>
        <w:tc>
          <w:tcPr>
            <w:tcW w:w="1337" w:type="dxa"/>
            <w:tcMar>
              <w:left w:w="57" w:type="dxa"/>
              <w:right w:w="57" w:type="dxa"/>
            </w:tcMar>
            <w:vAlign w:val="center"/>
          </w:tcPr>
          <w:p w14:paraId="349C6322" w14:textId="77777777" w:rsidR="005D68CF" w:rsidRPr="00C42EA3" w:rsidRDefault="005D68CF" w:rsidP="00A212A7">
            <w:pPr>
              <w:spacing w:beforeLines="50" w:before="120"/>
              <w:jc w:val="center"/>
              <w:rPr>
                <w:rFonts w:ascii="Arial" w:hAnsi="Arial" w:cs="Arial"/>
                <w:sz w:val="23"/>
                <w:szCs w:val="23"/>
              </w:rPr>
            </w:pPr>
            <w:r w:rsidRPr="00C42EA3">
              <w:rPr>
                <w:rFonts w:ascii="Arial" w:hAnsi="Arial" w:cs="Arial"/>
                <w:sz w:val="23"/>
                <w:szCs w:val="23"/>
              </w:rPr>
              <w:t>调试时间</w:t>
            </w:r>
          </w:p>
        </w:tc>
        <w:tc>
          <w:tcPr>
            <w:tcW w:w="2903" w:type="dxa"/>
            <w:gridSpan w:val="2"/>
            <w:tcMar>
              <w:left w:w="57" w:type="dxa"/>
              <w:right w:w="57" w:type="dxa"/>
            </w:tcMar>
            <w:vAlign w:val="center"/>
          </w:tcPr>
          <w:p w14:paraId="6E93D003" w14:textId="77777777" w:rsidR="005D68CF" w:rsidRPr="00C42EA3" w:rsidRDefault="005D68CF" w:rsidP="00A212A7">
            <w:pPr>
              <w:spacing w:beforeLines="50" w:before="120"/>
              <w:jc w:val="center"/>
              <w:rPr>
                <w:rFonts w:ascii="Arial" w:hAnsi="Arial" w:cs="Arial"/>
                <w:sz w:val="23"/>
                <w:szCs w:val="23"/>
              </w:rPr>
            </w:pPr>
            <w:r w:rsidRPr="00C42EA3">
              <w:rPr>
                <w:rFonts w:ascii="Arial" w:hAnsi="Arial" w:cs="Arial"/>
                <w:sz w:val="23"/>
                <w:szCs w:val="23"/>
              </w:rPr>
              <w:t>/</w:t>
            </w:r>
          </w:p>
        </w:tc>
        <w:tc>
          <w:tcPr>
            <w:tcW w:w="2126" w:type="dxa"/>
            <w:tcMar>
              <w:left w:w="57" w:type="dxa"/>
              <w:right w:w="57" w:type="dxa"/>
            </w:tcMar>
            <w:vAlign w:val="center"/>
          </w:tcPr>
          <w:p w14:paraId="379FF9ED" w14:textId="77777777" w:rsidR="005D68CF" w:rsidRPr="00C42EA3" w:rsidRDefault="005D68CF" w:rsidP="00A212A7">
            <w:pPr>
              <w:spacing w:beforeLines="50" w:before="120"/>
              <w:jc w:val="center"/>
              <w:rPr>
                <w:rFonts w:ascii="Arial" w:hAnsi="Arial" w:cs="Arial"/>
                <w:sz w:val="23"/>
                <w:szCs w:val="23"/>
              </w:rPr>
            </w:pPr>
            <w:r w:rsidRPr="00C42EA3">
              <w:rPr>
                <w:rFonts w:ascii="Arial" w:hAnsi="Arial" w:cs="Arial"/>
                <w:sz w:val="23"/>
                <w:szCs w:val="23"/>
              </w:rPr>
              <w:t>验收现场监测时间</w:t>
            </w:r>
          </w:p>
        </w:tc>
        <w:tc>
          <w:tcPr>
            <w:tcW w:w="3528" w:type="dxa"/>
            <w:gridSpan w:val="2"/>
            <w:tcMar>
              <w:left w:w="57" w:type="dxa"/>
              <w:right w:w="57" w:type="dxa"/>
            </w:tcMar>
            <w:vAlign w:val="center"/>
          </w:tcPr>
          <w:p w14:paraId="0F43D63D" w14:textId="0DA98B2D" w:rsidR="005D68CF" w:rsidRPr="00C42EA3" w:rsidRDefault="00B762D7" w:rsidP="00A212A7">
            <w:pPr>
              <w:spacing w:beforeLines="50" w:before="120"/>
              <w:jc w:val="center"/>
              <w:rPr>
                <w:rFonts w:ascii="Arial" w:hAnsi="Arial" w:cs="Arial"/>
                <w:sz w:val="23"/>
                <w:szCs w:val="23"/>
              </w:rPr>
            </w:pPr>
            <w:r w:rsidRPr="00C42EA3">
              <w:rPr>
                <w:rFonts w:ascii="Arial" w:hAnsi="Arial" w:cs="Arial"/>
                <w:sz w:val="23"/>
                <w:szCs w:val="23"/>
              </w:rPr>
              <w:t>2020-04-20~2020-04-21</w:t>
            </w:r>
          </w:p>
        </w:tc>
      </w:tr>
      <w:tr w:rsidR="005D68CF" w:rsidRPr="00C42EA3" w14:paraId="57146C77" w14:textId="77777777" w:rsidTr="007557CE">
        <w:trPr>
          <w:trHeight w:val="454"/>
          <w:jc w:val="center"/>
        </w:trPr>
        <w:tc>
          <w:tcPr>
            <w:tcW w:w="1337" w:type="dxa"/>
            <w:tcMar>
              <w:left w:w="57" w:type="dxa"/>
              <w:right w:w="57" w:type="dxa"/>
            </w:tcMar>
            <w:vAlign w:val="center"/>
          </w:tcPr>
          <w:p w14:paraId="69FA8E80" w14:textId="77777777" w:rsidR="005D68CF" w:rsidRPr="00C42EA3" w:rsidRDefault="005D68CF" w:rsidP="00A212A7">
            <w:pPr>
              <w:spacing w:beforeLines="50" w:before="120"/>
              <w:jc w:val="center"/>
              <w:rPr>
                <w:rFonts w:ascii="Arial" w:hAnsi="Arial" w:cs="Arial"/>
                <w:sz w:val="23"/>
                <w:szCs w:val="23"/>
              </w:rPr>
            </w:pPr>
            <w:r w:rsidRPr="00C42EA3">
              <w:rPr>
                <w:rFonts w:ascii="Arial" w:hAnsi="Arial" w:cs="Arial"/>
                <w:sz w:val="23"/>
                <w:szCs w:val="23"/>
              </w:rPr>
              <w:t>环</w:t>
            </w:r>
            <w:proofErr w:type="gramStart"/>
            <w:r w:rsidRPr="00C42EA3">
              <w:rPr>
                <w:rFonts w:ascii="Arial" w:hAnsi="Arial" w:cs="Arial"/>
                <w:sz w:val="23"/>
                <w:szCs w:val="23"/>
              </w:rPr>
              <w:t>评报告</w:t>
            </w:r>
            <w:proofErr w:type="gramEnd"/>
            <w:r w:rsidRPr="00C42EA3">
              <w:rPr>
                <w:rFonts w:ascii="Arial" w:hAnsi="Arial" w:cs="Arial"/>
                <w:sz w:val="23"/>
                <w:szCs w:val="23"/>
              </w:rPr>
              <w:t>表</w:t>
            </w:r>
          </w:p>
          <w:p w14:paraId="4C39A335" w14:textId="77777777" w:rsidR="005D68CF" w:rsidRPr="00C42EA3" w:rsidRDefault="005D68CF" w:rsidP="00A212A7">
            <w:pPr>
              <w:spacing w:beforeLines="50" w:before="120"/>
              <w:jc w:val="center"/>
              <w:rPr>
                <w:rFonts w:ascii="Arial" w:hAnsi="Arial" w:cs="Arial"/>
                <w:sz w:val="23"/>
                <w:szCs w:val="23"/>
              </w:rPr>
            </w:pPr>
            <w:r w:rsidRPr="00C42EA3">
              <w:rPr>
                <w:rFonts w:ascii="Arial" w:hAnsi="Arial" w:cs="Arial"/>
                <w:sz w:val="23"/>
                <w:szCs w:val="23"/>
              </w:rPr>
              <w:t>审批部门</w:t>
            </w:r>
          </w:p>
        </w:tc>
        <w:tc>
          <w:tcPr>
            <w:tcW w:w="2903" w:type="dxa"/>
            <w:gridSpan w:val="2"/>
            <w:tcMar>
              <w:left w:w="57" w:type="dxa"/>
              <w:right w:w="57" w:type="dxa"/>
            </w:tcMar>
            <w:vAlign w:val="center"/>
          </w:tcPr>
          <w:p w14:paraId="5A3718DF" w14:textId="7886BC87" w:rsidR="005D68CF" w:rsidRPr="00C42EA3" w:rsidRDefault="00F27A3A" w:rsidP="00A212A7">
            <w:pPr>
              <w:spacing w:beforeLines="50" w:before="120"/>
              <w:jc w:val="center"/>
              <w:rPr>
                <w:rFonts w:ascii="Arial" w:hAnsi="Arial" w:cs="Arial"/>
                <w:sz w:val="23"/>
                <w:szCs w:val="23"/>
              </w:rPr>
            </w:pPr>
            <w:r w:rsidRPr="00C42EA3">
              <w:rPr>
                <w:rFonts w:ascii="Arial" w:hAnsi="Arial" w:cs="Arial" w:hint="eastAsia"/>
                <w:sz w:val="23"/>
                <w:szCs w:val="23"/>
              </w:rPr>
              <w:t>湖州市生态环境局吴兴分局</w:t>
            </w:r>
          </w:p>
        </w:tc>
        <w:tc>
          <w:tcPr>
            <w:tcW w:w="2126" w:type="dxa"/>
            <w:tcMar>
              <w:left w:w="57" w:type="dxa"/>
              <w:right w:w="57" w:type="dxa"/>
            </w:tcMar>
            <w:vAlign w:val="center"/>
          </w:tcPr>
          <w:p w14:paraId="0EC1FD14" w14:textId="77777777" w:rsidR="005D68CF" w:rsidRPr="00C42EA3" w:rsidRDefault="005D68CF" w:rsidP="00A212A7">
            <w:pPr>
              <w:spacing w:beforeLines="50" w:before="120"/>
              <w:jc w:val="center"/>
              <w:rPr>
                <w:rFonts w:ascii="Arial" w:hAnsi="Arial" w:cs="Arial"/>
                <w:sz w:val="23"/>
                <w:szCs w:val="23"/>
              </w:rPr>
            </w:pPr>
            <w:r w:rsidRPr="00C42EA3">
              <w:rPr>
                <w:rFonts w:ascii="Arial" w:hAnsi="Arial" w:cs="Arial"/>
                <w:sz w:val="23"/>
                <w:szCs w:val="23"/>
              </w:rPr>
              <w:t>环</w:t>
            </w:r>
            <w:proofErr w:type="gramStart"/>
            <w:r w:rsidRPr="00C42EA3">
              <w:rPr>
                <w:rFonts w:ascii="Arial" w:hAnsi="Arial" w:cs="Arial"/>
                <w:sz w:val="23"/>
                <w:szCs w:val="23"/>
              </w:rPr>
              <w:t>评报告</w:t>
            </w:r>
            <w:proofErr w:type="gramEnd"/>
            <w:r w:rsidRPr="00C42EA3">
              <w:rPr>
                <w:rFonts w:ascii="Arial" w:hAnsi="Arial" w:cs="Arial"/>
                <w:sz w:val="23"/>
                <w:szCs w:val="23"/>
              </w:rPr>
              <w:t>表</w:t>
            </w:r>
          </w:p>
          <w:p w14:paraId="4316A87B" w14:textId="77777777" w:rsidR="005D68CF" w:rsidRPr="00C42EA3" w:rsidRDefault="005D68CF" w:rsidP="00A212A7">
            <w:pPr>
              <w:spacing w:beforeLines="50" w:before="120"/>
              <w:jc w:val="center"/>
              <w:rPr>
                <w:rFonts w:ascii="Arial" w:hAnsi="Arial" w:cs="Arial"/>
                <w:sz w:val="23"/>
                <w:szCs w:val="23"/>
              </w:rPr>
            </w:pPr>
            <w:r w:rsidRPr="00C42EA3">
              <w:rPr>
                <w:rFonts w:ascii="Arial" w:hAnsi="Arial" w:cs="Arial"/>
                <w:sz w:val="23"/>
                <w:szCs w:val="23"/>
              </w:rPr>
              <w:t>编制单位</w:t>
            </w:r>
          </w:p>
        </w:tc>
        <w:tc>
          <w:tcPr>
            <w:tcW w:w="3528" w:type="dxa"/>
            <w:gridSpan w:val="2"/>
            <w:tcMar>
              <w:left w:w="57" w:type="dxa"/>
              <w:right w:w="57" w:type="dxa"/>
            </w:tcMar>
            <w:vAlign w:val="center"/>
          </w:tcPr>
          <w:p w14:paraId="574A43B5" w14:textId="079AEAC1" w:rsidR="005D68CF" w:rsidRPr="00C42EA3" w:rsidRDefault="00F27A3A" w:rsidP="00A212A7">
            <w:pPr>
              <w:spacing w:beforeLines="50" w:before="120"/>
              <w:jc w:val="center"/>
              <w:rPr>
                <w:rFonts w:ascii="Arial" w:hAnsi="Arial" w:cs="Arial"/>
                <w:sz w:val="23"/>
                <w:szCs w:val="23"/>
              </w:rPr>
            </w:pPr>
            <w:r w:rsidRPr="00C42EA3">
              <w:rPr>
                <w:rFonts w:ascii="Arial" w:hAnsi="Arial" w:cs="Arial" w:hint="eastAsia"/>
                <w:sz w:val="23"/>
                <w:szCs w:val="23"/>
              </w:rPr>
              <w:t>浙江和</w:t>
            </w:r>
            <w:proofErr w:type="gramStart"/>
            <w:r w:rsidRPr="00C42EA3">
              <w:rPr>
                <w:rFonts w:ascii="Arial" w:hAnsi="Arial" w:cs="Arial" w:hint="eastAsia"/>
                <w:sz w:val="23"/>
                <w:szCs w:val="23"/>
              </w:rPr>
              <w:t>澄环境</w:t>
            </w:r>
            <w:proofErr w:type="gramEnd"/>
            <w:r w:rsidRPr="00C42EA3">
              <w:rPr>
                <w:rFonts w:ascii="Arial" w:hAnsi="Arial" w:cs="Arial" w:hint="eastAsia"/>
                <w:sz w:val="23"/>
                <w:szCs w:val="23"/>
              </w:rPr>
              <w:t>科技有限公司</w:t>
            </w:r>
          </w:p>
        </w:tc>
      </w:tr>
      <w:tr w:rsidR="005D68CF" w:rsidRPr="00C42EA3" w14:paraId="7A436AEB" w14:textId="77777777" w:rsidTr="007557CE">
        <w:trPr>
          <w:trHeight w:val="454"/>
          <w:jc w:val="center"/>
        </w:trPr>
        <w:tc>
          <w:tcPr>
            <w:tcW w:w="1337" w:type="dxa"/>
            <w:tcMar>
              <w:left w:w="57" w:type="dxa"/>
              <w:right w:w="57" w:type="dxa"/>
            </w:tcMar>
            <w:vAlign w:val="center"/>
          </w:tcPr>
          <w:p w14:paraId="4591F8C8" w14:textId="77777777" w:rsidR="005D68CF" w:rsidRPr="00C42EA3" w:rsidRDefault="005D68CF" w:rsidP="00A212A7">
            <w:pPr>
              <w:spacing w:beforeLines="50" w:before="120"/>
              <w:jc w:val="center"/>
              <w:rPr>
                <w:rFonts w:ascii="Arial" w:hAnsi="Arial" w:cs="Arial"/>
                <w:sz w:val="23"/>
                <w:szCs w:val="23"/>
              </w:rPr>
            </w:pPr>
            <w:r w:rsidRPr="00C42EA3">
              <w:rPr>
                <w:rFonts w:ascii="Arial" w:hAnsi="Arial" w:cs="Arial"/>
                <w:sz w:val="23"/>
                <w:szCs w:val="23"/>
              </w:rPr>
              <w:t>环保设施设计单位</w:t>
            </w:r>
          </w:p>
        </w:tc>
        <w:tc>
          <w:tcPr>
            <w:tcW w:w="2903" w:type="dxa"/>
            <w:gridSpan w:val="2"/>
            <w:tcMar>
              <w:left w:w="57" w:type="dxa"/>
              <w:right w:w="57" w:type="dxa"/>
            </w:tcMar>
            <w:vAlign w:val="center"/>
          </w:tcPr>
          <w:p w14:paraId="0C01EB8C" w14:textId="24525B53" w:rsidR="005D68CF" w:rsidRPr="00C42EA3" w:rsidRDefault="003E5D74" w:rsidP="00A212A7">
            <w:pPr>
              <w:spacing w:beforeLines="50" w:before="120"/>
              <w:jc w:val="center"/>
              <w:rPr>
                <w:rFonts w:ascii="Arial" w:hAnsi="Arial" w:cs="Arial"/>
                <w:sz w:val="23"/>
                <w:szCs w:val="23"/>
              </w:rPr>
            </w:pPr>
            <w:r w:rsidRPr="00C42EA3">
              <w:rPr>
                <w:rFonts w:ascii="Arial" w:hAnsi="Arial" w:cs="Arial" w:hint="eastAsia"/>
                <w:sz w:val="23"/>
                <w:szCs w:val="23"/>
              </w:rPr>
              <w:t>江苏名仁环保科技有限公司</w:t>
            </w:r>
          </w:p>
        </w:tc>
        <w:tc>
          <w:tcPr>
            <w:tcW w:w="2126" w:type="dxa"/>
            <w:tcMar>
              <w:left w:w="57" w:type="dxa"/>
              <w:right w:w="57" w:type="dxa"/>
            </w:tcMar>
            <w:vAlign w:val="center"/>
          </w:tcPr>
          <w:p w14:paraId="40B61A00" w14:textId="77777777" w:rsidR="005D68CF" w:rsidRPr="00C42EA3" w:rsidRDefault="005D68CF" w:rsidP="00A212A7">
            <w:pPr>
              <w:spacing w:beforeLines="50" w:before="120"/>
              <w:jc w:val="center"/>
              <w:rPr>
                <w:rFonts w:ascii="Arial" w:hAnsi="Arial" w:cs="Arial"/>
                <w:sz w:val="23"/>
                <w:szCs w:val="23"/>
              </w:rPr>
            </w:pPr>
            <w:r w:rsidRPr="00C42EA3">
              <w:rPr>
                <w:rFonts w:ascii="Arial" w:hAnsi="Arial" w:cs="Arial"/>
                <w:sz w:val="23"/>
                <w:szCs w:val="23"/>
              </w:rPr>
              <w:t>环保设施施工单位</w:t>
            </w:r>
          </w:p>
        </w:tc>
        <w:tc>
          <w:tcPr>
            <w:tcW w:w="3528" w:type="dxa"/>
            <w:gridSpan w:val="2"/>
            <w:tcMar>
              <w:left w:w="57" w:type="dxa"/>
              <w:right w:w="57" w:type="dxa"/>
            </w:tcMar>
            <w:vAlign w:val="center"/>
          </w:tcPr>
          <w:p w14:paraId="2510380F" w14:textId="6F390091" w:rsidR="005D68CF" w:rsidRPr="00C42EA3" w:rsidRDefault="003E5D74" w:rsidP="00A212A7">
            <w:pPr>
              <w:spacing w:beforeLines="50" w:before="120"/>
              <w:jc w:val="center"/>
              <w:rPr>
                <w:rFonts w:ascii="Arial" w:hAnsi="Arial" w:cs="Arial"/>
                <w:sz w:val="23"/>
                <w:szCs w:val="23"/>
              </w:rPr>
            </w:pPr>
            <w:r w:rsidRPr="00C42EA3">
              <w:rPr>
                <w:rFonts w:ascii="Arial" w:hAnsi="Arial" w:cs="Arial" w:hint="eastAsia"/>
                <w:sz w:val="23"/>
                <w:szCs w:val="23"/>
              </w:rPr>
              <w:t>江苏名仁环保科技有限公司</w:t>
            </w:r>
          </w:p>
        </w:tc>
      </w:tr>
      <w:tr w:rsidR="005D68CF" w:rsidRPr="00C42EA3" w14:paraId="0CA026EC" w14:textId="77777777" w:rsidTr="007557CE">
        <w:trPr>
          <w:trHeight w:val="454"/>
          <w:jc w:val="center"/>
        </w:trPr>
        <w:tc>
          <w:tcPr>
            <w:tcW w:w="1337" w:type="dxa"/>
            <w:tcMar>
              <w:left w:w="57" w:type="dxa"/>
              <w:right w:w="57" w:type="dxa"/>
            </w:tcMar>
            <w:vAlign w:val="center"/>
          </w:tcPr>
          <w:p w14:paraId="0769A08D" w14:textId="77777777" w:rsidR="005D68CF" w:rsidRPr="00C42EA3" w:rsidRDefault="005D68CF" w:rsidP="00A212A7">
            <w:pPr>
              <w:spacing w:beforeLines="50" w:before="120"/>
              <w:jc w:val="center"/>
              <w:rPr>
                <w:rFonts w:ascii="Arial" w:hAnsi="Arial" w:cs="Arial"/>
                <w:sz w:val="23"/>
                <w:szCs w:val="23"/>
              </w:rPr>
            </w:pPr>
            <w:r w:rsidRPr="00C42EA3">
              <w:rPr>
                <w:rFonts w:ascii="Arial" w:hAnsi="Arial" w:cs="Arial"/>
                <w:sz w:val="23"/>
                <w:szCs w:val="23"/>
              </w:rPr>
              <w:t>投资总概算</w:t>
            </w:r>
          </w:p>
        </w:tc>
        <w:tc>
          <w:tcPr>
            <w:tcW w:w="1109" w:type="dxa"/>
            <w:tcMar>
              <w:left w:w="57" w:type="dxa"/>
              <w:right w:w="57" w:type="dxa"/>
            </w:tcMar>
            <w:vAlign w:val="center"/>
          </w:tcPr>
          <w:p w14:paraId="7A40F957" w14:textId="1DD473D5" w:rsidR="005D68CF" w:rsidRPr="00C42EA3" w:rsidRDefault="00374CD5" w:rsidP="00A212A7">
            <w:pPr>
              <w:spacing w:beforeLines="50" w:before="120"/>
              <w:jc w:val="center"/>
              <w:rPr>
                <w:rFonts w:ascii="Arial" w:hAnsi="Arial" w:cs="Arial"/>
                <w:sz w:val="23"/>
                <w:szCs w:val="23"/>
              </w:rPr>
            </w:pPr>
            <w:r w:rsidRPr="00C42EA3">
              <w:rPr>
                <w:rFonts w:ascii="Arial" w:hAnsi="Arial" w:cs="Arial"/>
                <w:sz w:val="23"/>
                <w:szCs w:val="23"/>
              </w:rPr>
              <w:t>350</w:t>
            </w:r>
            <w:r w:rsidR="005D68CF" w:rsidRPr="00C42EA3">
              <w:rPr>
                <w:rFonts w:ascii="Arial" w:hAnsi="Arial" w:cs="Arial"/>
                <w:sz w:val="23"/>
                <w:szCs w:val="23"/>
              </w:rPr>
              <w:t>万</w:t>
            </w:r>
          </w:p>
        </w:tc>
        <w:tc>
          <w:tcPr>
            <w:tcW w:w="1794" w:type="dxa"/>
            <w:tcMar>
              <w:left w:w="57" w:type="dxa"/>
              <w:right w:w="57" w:type="dxa"/>
            </w:tcMar>
            <w:vAlign w:val="center"/>
          </w:tcPr>
          <w:p w14:paraId="29AA80AF" w14:textId="77777777" w:rsidR="005D68CF" w:rsidRPr="00C42EA3" w:rsidRDefault="005D68CF" w:rsidP="00A212A7">
            <w:pPr>
              <w:spacing w:beforeLines="50" w:before="120"/>
              <w:jc w:val="center"/>
              <w:rPr>
                <w:rFonts w:ascii="Arial" w:hAnsi="Arial" w:cs="Arial"/>
                <w:sz w:val="23"/>
                <w:szCs w:val="23"/>
              </w:rPr>
            </w:pPr>
            <w:r w:rsidRPr="00C42EA3">
              <w:rPr>
                <w:rFonts w:ascii="Arial" w:hAnsi="Arial" w:cs="Arial"/>
                <w:sz w:val="23"/>
                <w:szCs w:val="23"/>
              </w:rPr>
              <w:t>环保投资总概算</w:t>
            </w:r>
          </w:p>
        </w:tc>
        <w:tc>
          <w:tcPr>
            <w:tcW w:w="2126" w:type="dxa"/>
            <w:tcMar>
              <w:left w:w="57" w:type="dxa"/>
              <w:right w:w="57" w:type="dxa"/>
            </w:tcMar>
            <w:vAlign w:val="center"/>
          </w:tcPr>
          <w:p w14:paraId="0D1779A4" w14:textId="794C064D" w:rsidR="005D68CF" w:rsidRPr="00C42EA3" w:rsidRDefault="00374CD5" w:rsidP="00A212A7">
            <w:pPr>
              <w:spacing w:beforeLines="50" w:before="120"/>
              <w:jc w:val="center"/>
              <w:rPr>
                <w:rFonts w:ascii="Arial" w:hAnsi="Arial" w:cs="Arial"/>
                <w:sz w:val="23"/>
                <w:szCs w:val="23"/>
              </w:rPr>
            </w:pPr>
            <w:r w:rsidRPr="00C42EA3">
              <w:rPr>
                <w:rFonts w:ascii="Arial" w:hAnsi="Arial" w:cs="Arial"/>
                <w:sz w:val="23"/>
                <w:szCs w:val="23"/>
              </w:rPr>
              <w:t>350</w:t>
            </w:r>
            <w:r w:rsidR="005D68CF" w:rsidRPr="00C42EA3">
              <w:rPr>
                <w:rFonts w:ascii="Arial" w:hAnsi="Arial" w:cs="Arial"/>
                <w:sz w:val="23"/>
                <w:szCs w:val="23"/>
              </w:rPr>
              <w:t>万</w:t>
            </w:r>
          </w:p>
        </w:tc>
        <w:tc>
          <w:tcPr>
            <w:tcW w:w="847" w:type="dxa"/>
            <w:tcMar>
              <w:left w:w="57" w:type="dxa"/>
              <w:right w:w="57" w:type="dxa"/>
            </w:tcMar>
            <w:vAlign w:val="center"/>
          </w:tcPr>
          <w:p w14:paraId="58A247AB" w14:textId="77777777" w:rsidR="005D68CF" w:rsidRPr="00C42EA3" w:rsidRDefault="005D68CF" w:rsidP="00A212A7">
            <w:pPr>
              <w:spacing w:beforeLines="50" w:before="120"/>
              <w:jc w:val="center"/>
              <w:rPr>
                <w:rFonts w:ascii="Arial" w:hAnsi="Arial" w:cs="Arial"/>
                <w:sz w:val="23"/>
                <w:szCs w:val="23"/>
              </w:rPr>
            </w:pPr>
            <w:r w:rsidRPr="00C42EA3">
              <w:rPr>
                <w:rFonts w:ascii="Arial" w:hAnsi="Arial" w:cs="Arial"/>
                <w:sz w:val="23"/>
                <w:szCs w:val="23"/>
              </w:rPr>
              <w:t>比例</w:t>
            </w:r>
          </w:p>
        </w:tc>
        <w:tc>
          <w:tcPr>
            <w:tcW w:w="2681" w:type="dxa"/>
            <w:tcMar>
              <w:left w:w="57" w:type="dxa"/>
              <w:right w:w="57" w:type="dxa"/>
            </w:tcMar>
            <w:vAlign w:val="center"/>
          </w:tcPr>
          <w:p w14:paraId="64A442B6" w14:textId="5EEE2038" w:rsidR="005D68CF" w:rsidRPr="00C42EA3" w:rsidRDefault="00374CD5" w:rsidP="00A212A7">
            <w:pPr>
              <w:spacing w:beforeLines="50" w:before="120"/>
              <w:jc w:val="center"/>
              <w:rPr>
                <w:rFonts w:ascii="Arial" w:hAnsi="Arial" w:cs="Arial"/>
                <w:sz w:val="23"/>
                <w:szCs w:val="23"/>
              </w:rPr>
            </w:pPr>
            <w:r w:rsidRPr="00C42EA3">
              <w:rPr>
                <w:rFonts w:ascii="Arial" w:hAnsi="Arial" w:cs="Arial"/>
                <w:sz w:val="23"/>
                <w:szCs w:val="23"/>
              </w:rPr>
              <w:t>100</w:t>
            </w:r>
            <w:r w:rsidR="00F27A3A" w:rsidRPr="00C42EA3">
              <w:rPr>
                <w:rFonts w:ascii="Arial" w:hAnsi="Arial" w:cs="Arial"/>
                <w:sz w:val="23"/>
                <w:szCs w:val="23"/>
              </w:rPr>
              <w:t>%</w:t>
            </w:r>
          </w:p>
        </w:tc>
      </w:tr>
      <w:tr w:rsidR="005D68CF" w:rsidRPr="00C42EA3" w14:paraId="496E73F0" w14:textId="77777777" w:rsidTr="007557CE">
        <w:trPr>
          <w:trHeight w:val="454"/>
          <w:jc w:val="center"/>
        </w:trPr>
        <w:tc>
          <w:tcPr>
            <w:tcW w:w="1337" w:type="dxa"/>
            <w:tcBorders>
              <w:right w:val="single" w:sz="4" w:space="0" w:color="auto"/>
            </w:tcBorders>
            <w:tcMar>
              <w:left w:w="57" w:type="dxa"/>
              <w:right w:w="57" w:type="dxa"/>
            </w:tcMar>
            <w:vAlign w:val="center"/>
          </w:tcPr>
          <w:p w14:paraId="7701E74D" w14:textId="77777777" w:rsidR="005D68CF" w:rsidRPr="00C42EA3" w:rsidRDefault="005D68CF" w:rsidP="00A212A7">
            <w:pPr>
              <w:spacing w:beforeLines="50" w:before="120"/>
              <w:jc w:val="center"/>
              <w:rPr>
                <w:rFonts w:ascii="Arial" w:hAnsi="Arial" w:cs="Arial"/>
                <w:sz w:val="23"/>
                <w:szCs w:val="23"/>
              </w:rPr>
            </w:pPr>
            <w:r w:rsidRPr="00C42EA3">
              <w:rPr>
                <w:rFonts w:ascii="Arial" w:hAnsi="Arial" w:cs="Arial"/>
                <w:sz w:val="23"/>
                <w:szCs w:val="23"/>
              </w:rPr>
              <w:t>实际总概算</w:t>
            </w:r>
          </w:p>
        </w:tc>
        <w:tc>
          <w:tcPr>
            <w:tcW w:w="1109" w:type="dxa"/>
            <w:tcBorders>
              <w:left w:val="single" w:sz="4" w:space="0" w:color="auto"/>
            </w:tcBorders>
            <w:tcMar>
              <w:left w:w="57" w:type="dxa"/>
              <w:right w:w="57" w:type="dxa"/>
            </w:tcMar>
            <w:vAlign w:val="center"/>
          </w:tcPr>
          <w:p w14:paraId="1F135E53" w14:textId="105C98C4" w:rsidR="005D68CF" w:rsidRPr="00C42EA3" w:rsidRDefault="00374CD5" w:rsidP="00B06974">
            <w:pPr>
              <w:spacing w:beforeLines="50" w:before="120"/>
              <w:jc w:val="center"/>
              <w:rPr>
                <w:rFonts w:ascii="Arial" w:hAnsi="Arial" w:cs="Arial"/>
                <w:sz w:val="23"/>
                <w:szCs w:val="23"/>
              </w:rPr>
            </w:pPr>
            <w:r w:rsidRPr="00C42EA3">
              <w:rPr>
                <w:rFonts w:ascii="Arial" w:hAnsi="Arial" w:cs="Arial"/>
                <w:sz w:val="23"/>
                <w:szCs w:val="23"/>
              </w:rPr>
              <w:t>3</w:t>
            </w:r>
            <w:r w:rsidR="00B06974" w:rsidRPr="00C42EA3">
              <w:rPr>
                <w:rFonts w:ascii="Arial" w:hAnsi="Arial" w:cs="Arial"/>
                <w:sz w:val="23"/>
                <w:szCs w:val="23"/>
              </w:rPr>
              <w:t>55</w:t>
            </w:r>
            <w:r w:rsidR="005D68CF" w:rsidRPr="00C42EA3">
              <w:rPr>
                <w:rFonts w:ascii="Arial" w:hAnsi="Arial" w:cs="Arial"/>
                <w:sz w:val="23"/>
                <w:szCs w:val="23"/>
              </w:rPr>
              <w:t>万</w:t>
            </w:r>
          </w:p>
        </w:tc>
        <w:tc>
          <w:tcPr>
            <w:tcW w:w="1794" w:type="dxa"/>
            <w:tcMar>
              <w:left w:w="57" w:type="dxa"/>
              <w:right w:w="57" w:type="dxa"/>
            </w:tcMar>
            <w:vAlign w:val="center"/>
          </w:tcPr>
          <w:p w14:paraId="4516589D" w14:textId="77777777" w:rsidR="005D68CF" w:rsidRPr="00C42EA3" w:rsidRDefault="005D68CF" w:rsidP="00A212A7">
            <w:pPr>
              <w:spacing w:beforeLines="50" w:before="120"/>
              <w:jc w:val="center"/>
              <w:rPr>
                <w:rFonts w:ascii="Arial" w:hAnsi="Arial" w:cs="Arial"/>
                <w:sz w:val="23"/>
                <w:szCs w:val="23"/>
              </w:rPr>
            </w:pPr>
            <w:r w:rsidRPr="00C42EA3">
              <w:rPr>
                <w:rFonts w:ascii="Arial" w:hAnsi="Arial" w:cs="Arial"/>
                <w:sz w:val="23"/>
                <w:szCs w:val="23"/>
              </w:rPr>
              <w:t>环保投资</w:t>
            </w:r>
          </w:p>
        </w:tc>
        <w:tc>
          <w:tcPr>
            <w:tcW w:w="2126" w:type="dxa"/>
            <w:tcMar>
              <w:left w:w="57" w:type="dxa"/>
              <w:right w:w="57" w:type="dxa"/>
            </w:tcMar>
            <w:vAlign w:val="center"/>
          </w:tcPr>
          <w:p w14:paraId="05525D4D" w14:textId="22FF5D49" w:rsidR="005D68CF" w:rsidRPr="00C42EA3" w:rsidRDefault="00374CD5" w:rsidP="00B06974">
            <w:pPr>
              <w:spacing w:beforeLines="50" w:before="120"/>
              <w:jc w:val="center"/>
              <w:rPr>
                <w:rFonts w:ascii="Arial" w:hAnsi="Arial" w:cs="Arial"/>
                <w:sz w:val="23"/>
                <w:szCs w:val="23"/>
              </w:rPr>
            </w:pPr>
            <w:r w:rsidRPr="00C42EA3">
              <w:rPr>
                <w:rFonts w:ascii="Arial" w:hAnsi="Arial" w:cs="Arial"/>
                <w:sz w:val="23"/>
                <w:szCs w:val="23"/>
              </w:rPr>
              <w:t>3</w:t>
            </w:r>
            <w:r w:rsidR="00B06974" w:rsidRPr="00C42EA3">
              <w:rPr>
                <w:rFonts w:ascii="Arial" w:hAnsi="Arial" w:cs="Arial"/>
                <w:sz w:val="23"/>
                <w:szCs w:val="23"/>
              </w:rPr>
              <w:t>55</w:t>
            </w:r>
            <w:r w:rsidR="005D68CF" w:rsidRPr="00C42EA3">
              <w:rPr>
                <w:rFonts w:ascii="Arial" w:hAnsi="Arial" w:cs="Arial"/>
                <w:sz w:val="23"/>
                <w:szCs w:val="23"/>
              </w:rPr>
              <w:t>万</w:t>
            </w:r>
          </w:p>
        </w:tc>
        <w:tc>
          <w:tcPr>
            <w:tcW w:w="847" w:type="dxa"/>
            <w:tcMar>
              <w:left w:w="57" w:type="dxa"/>
              <w:right w:w="57" w:type="dxa"/>
            </w:tcMar>
            <w:vAlign w:val="center"/>
          </w:tcPr>
          <w:p w14:paraId="43D1F36B" w14:textId="77777777" w:rsidR="005D68CF" w:rsidRPr="00C42EA3" w:rsidRDefault="005D68CF" w:rsidP="00A212A7">
            <w:pPr>
              <w:spacing w:beforeLines="50" w:before="120"/>
              <w:jc w:val="center"/>
              <w:rPr>
                <w:rFonts w:ascii="Arial" w:hAnsi="Arial" w:cs="Arial"/>
                <w:sz w:val="23"/>
                <w:szCs w:val="23"/>
              </w:rPr>
            </w:pPr>
            <w:r w:rsidRPr="00C42EA3">
              <w:rPr>
                <w:rFonts w:ascii="Arial" w:hAnsi="Arial" w:cs="Arial"/>
                <w:sz w:val="23"/>
                <w:szCs w:val="23"/>
              </w:rPr>
              <w:t>比例</w:t>
            </w:r>
          </w:p>
        </w:tc>
        <w:tc>
          <w:tcPr>
            <w:tcW w:w="2681" w:type="dxa"/>
            <w:tcMar>
              <w:left w:w="57" w:type="dxa"/>
              <w:right w:w="57" w:type="dxa"/>
            </w:tcMar>
            <w:vAlign w:val="center"/>
          </w:tcPr>
          <w:p w14:paraId="68741C4C" w14:textId="7983DB8E" w:rsidR="005D68CF" w:rsidRPr="00C42EA3" w:rsidRDefault="00374CD5" w:rsidP="00A212A7">
            <w:pPr>
              <w:spacing w:beforeLines="50" w:before="120"/>
              <w:jc w:val="center"/>
              <w:rPr>
                <w:rFonts w:ascii="Arial" w:hAnsi="Arial" w:cs="Arial"/>
                <w:sz w:val="23"/>
                <w:szCs w:val="23"/>
              </w:rPr>
            </w:pPr>
            <w:r w:rsidRPr="00C42EA3">
              <w:rPr>
                <w:rFonts w:ascii="Arial" w:hAnsi="Arial" w:cs="Arial"/>
                <w:sz w:val="23"/>
                <w:szCs w:val="23"/>
              </w:rPr>
              <w:t>100</w:t>
            </w:r>
            <w:r w:rsidR="005D68CF" w:rsidRPr="00C42EA3">
              <w:rPr>
                <w:rFonts w:ascii="Arial" w:hAnsi="Arial" w:cs="Arial"/>
                <w:sz w:val="23"/>
                <w:szCs w:val="23"/>
              </w:rPr>
              <w:t>%</w:t>
            </w:r>
          </w:p>
        </w:tc>
      </w:tr>
      <w:tr w:rsidR="0099799E" w:rsidRPr="00C42EA3" w14:paraId="61D4D6DD" w14:textId="77777777" w:rsidTr="007557CE">
        <w:trPr>
          <w:trHeight w:val="454"/>
          <w:jc w:val="center"/>
        </w:trPr>
        <w:tc>
          <w:tcPr>
            <w:tcW w:w="1337" w:type="dxa"/>
            <w:tcBorders>
              <w:right w:val="single" w:sz="4" w:space="0" w:color="auto"/>
            </w:tcBorders>
            <w:tcMar>
              <w:left w:w="57" w:type="dxa"/>
              <w:right w:w="57" w:type="dxa"/>
            </w:tcMar>
            <w:vAlign w:val="center"/>
          </w:tcPr>
          <w:p w14:paraId="2D62A058" w14:textId="77777777" w:rsidR="0099799E" w:rsidRPr="00C42EA3" w:rsidRDefault="0099799E" w:rsidP="00A212A7">
            <w:pPr>
              <w:spacing w:beforeLines="50" w:before="120"/>
              <w:jc w:val="center"/>
              <w:rPr>
                <w:rFonts w:ascii="Arial" w:eastAsiaTheme="minorEastAsia" w:hAnsi="Arial" w:cs="Arial"/>
                <w:sz w:val="23"/>
                <w:szCs w:val="23"/>
              </w:rPr>
            </w:pPr>
            <w:r w:rsidRPr="00C42EA3">
              <w:rPr>
                <w:rFonts w:ascii="Arial" w:hAnsi="Arial" w:cs="Arial"/>
                <w:sz w:val="23"/>
                <w:szCs w:val="23"/>
              </w:rPr>
              <w:t>验收监测依据</w:t>
            </w:r>
          </w:p>
        </w:tc>
        <w:tc>
          <w:tcPr>
            <w:tcW w:w="8557" w:type="dxa"/>
            <w:gridSpan w:val="5"/>
            <w:tcBorders>
              <w:left w:val="single" w:sz="4" w:space="0" w:color="auto"/>
            </w:tcBorders>
            <w:tcMar>
              <w:left w:w="57" w:type="dxa"/>
              <w:right w:w="57" w:type="dxa"/>
            </w:tcMar>
          </w:tcPr>
          <w:p w14:paraId="3BAE27DC" w14:textId="77777777" w:rsidR="0099799E" w:rsidRPr="00C42EA3" w:rsidRDefault="0099799E" w:rsidP="00A212A7">
            <w:pPr>
              <w:spacing w:beforeLines="50" w:before="120" w:line="360" w:lineRule="auto"/>
              <w:rPr>
                <w:rFonts w:ascii="Arial" w:eastAsiaTheme="minorEastAsia" w:hAnsi="Arial" w:cs="Arial"/>
                <w:sz w:val="23"/>
                <w:szCs w:val="23"/>
              </w:rPr>
            </w:pPr>
            <w:r w:rsidRPr="00C42EA3">
              <w:rPr>
                <w:rFonts w:ascii="Arial" w:eastAsiaTheme="minorEastAsia" w:hAnsi="Arial" w:cs="Arial"/>
                <w:sz w:val="23"/>
                <w:szCs w:val="23"/>
              </w:rPr>
              <w:t>一、建设项目竣工环境保护验收法律、法规、规定</w:t>
            </w:r>
          </w:p>
          <w:p w14:paraId="233BFF3C" w14:textId="586D2F85" w:rsidR="0099799E" w:rsidRPr="00C42EA3" w:rsidRDefault="0099799E" w:rsidP="00A212A7">
            <w:pPr>
              <w:spacing w:beforeLines="50" w:before="120" w:line="360" w:lineRule="auto"/>
              <w:rPr>
                <w:rFonts w:ascii="Arial" w:eastAsiaTheme="minorEastAsia" w:hAnsi="Arial" w:cs="Arial"/>
                <w:sz w:val="23"/>
                <w:szCs w:val="23"/>
              </w:rPr>
            </w:pPr>
            <w:r w:rsidRPr="00C42EA3">
              <w:rPr>
                <w:rFonts w:ascii="Arial" w:eastAsiaTheme="minorEastAsia" w:hAnsi="Arial" w:cs="Arial"/>
                <w:sz w:val="23"/>
                <w:szCs w:val="23"/>
              </w:rPr>
              <w:t>1.</w:t>
            </w:r>
            <w:r w:rsidRPr="00C42EA3">
              <w:rPr>
                <w:rFonts w:ascii="Arial" w:eastAsiaTheme="minorEastAsia" w:hAnsi="Arial" w:cs="Arial"/>
                <w:sz w:val="23"/>
                <w:szCs w:val="23"/>
              </w:rPr>
              <w:t>《中华人民共和国环境保护法》（</w:t>
            </w:r>
            <w:r w:rsidR="00664053" w:rsidRPr="00C42EA3">
              <w:rPr>
                <w:rFonts w:ascii="Arial" w:eastAsiaTheme="minorEastAsia" w:hAnsi="Arial" w:cs="Arial"/>
                <w:sz w:val="23"/>
                <w:szCs w:val="23"/>
              </w:rPr>
              <w:t>2015.1.1</w:t>
            </w:r>
            <w:r w:rsidR="00664053" w:rsidRPr="00C42EA3">
              <w:rPr>
                <w:rFonts w:ascii="Arial" w:eastAsiaTheme="minorEastAsia" w:hAnsi="Arial" w:cs="Arial"/>
                <w:sz w:val="23"/>
                <w:szCs w:val="23"/>
              </w:rPr>
              <w:t>起施行</w:t>
            </w:r>
            <w:r w:rsidRPr="00C42EA3">
              <w:rPr>
                <w:rFonts w:ascii="Arial" w:eastAsiaTheme="minorEastAsia" w:hAnsi="Arial" w:cs="Arial"/>
                <w:sz w:val="23"/>
                <w:szCs w:val="23"/>
              </w:rPr>
              <w:t>）；</w:t>
            </w:r>
          </w:p>
          <w:p w14:paraId="4FBB723E" w14:textId="7335D067" w:rsidR="0099799E" w:rsidRPr="00C42EA3" w:rsidRDefault="0099799E" w:rsidP="00A212A7">
            <w:pPr>
              <w:spacing w:beforeLines="50" w:before="120" w:line="360" w:lineRule="auto"/>
              <w:rPr>
                <w:rFonts w:ascii="Arial" w:eastAsiaTheme="minorEastAsia" w:hAnsi="Arial" w:cs="Arial"/>
                <w:sz w:val="23"/>
                <w:szCs w:val="23"/>
              </w:rPr>
            </w:pPr>
            <w:r w:rsidRPr="00C42EA3">
              <w:rPr>
                <w:rFonts w:ascii="Arial" w:eastAsiaTheme="minorEastAsia" w:hAnsi="Arial" w:cs="Arial"/>
                <w:sz w:val="23"/>
                <w:szCs w:val="23"/>
              </w:rPr>
              <w:t>2.</w:t>
            </w:r>
            <w:r w:rsidRPr="00C42EA3">
              <w:rPr>
                <w:rFonts w:ascii="Arial" w:eastAsiaTheme="minorEastAsia" w:hAnsi="Arial" w:cs="Arial"/>
                <w:sz w:val="23"/>
                <w:szCs w:val="23"/>
              </w:rPr>
              <w:t>《中华人民共和国环境影响评价法》（</w:t>
            </w:r>
            <w:r w:rsidR="006F3FC3" w:rsidRPr="00C42EA3">
              <w:rPr>
                <w:rFonts w:ascii="Arial" w:eastAsiaTheme="minorEastAsia" w:hAnsi="Arial" w:cs="Arial" w:hint="eastAsia"/>
                <w:sz w:val="23"/>
                <w:szCs w:val="23"/>
              </w:rPr>
              <w:t>2019.1.1</w:t>
            </w:r>
            <w:r w:rsidR="006F3FC3" w:rsidRPr="00C42EA3">
              <w:rPr>
                <w:rFonts w:ascii="Arial" w:eastAsiaTheme="minorEastAsia" w:hAnsi="Arial" w:cs="Arial" w:hint="eastAsia"/>
                <w:sz w:val="23"/>
                <w:szCs w:val="23"/>
              </w:rPr>
              <w:t>起施行</w:t>
            </w:r>
            <w:r w:rsidRPr="00C42EA3">
              <w:rPr>
                <w:rFonts w:ascii="Arial" w:eastAsiaTheme="minorEastAsia" w:hAnsi="Arial" w:cs="Arial"/>
                <w:sz w:val="23"/>
                <w:szCs w:val="23"/>
              </w:rPr>
              <w:t>）；</w:t>
            </w:r>
          </w:p>
          <w:p w14:paraId="651A9F5F" w14:textId="7437A807" w:rsidR="0099799E" w:rsidRPr="00C42EA3" w:rsidRDefault="0099799E" w:rsidP="00A212A7">
            <w:pPr>
              <w:spacing w:beforeLines="50" w:before="120" w:line="360" w:lineRule="auto"/>
              <w:rPr>
                <w:rFonts w:ascii="Arial" w:eastAsiaTheme="minorEastAsia" w:hAnsi="Arial" w:cs="Arial"/>
                <w:sz w:val="23"/>
                <w:szCs w:val="23"/>
              </w:rPr>
            </w:pPr>
            <w:r w:rsidRPr="00C42EA3">
              <w:rPr>
                <w:rFonts w:ascii="Arial" w:eastAsiaTheme="minorEastAsia" w:hAnsi="Arial" w:cs="Arial"/>
                <w:sz w:val="23"/>
                <w:szCs w:val="23"/>
              </w:rPr>
              <w:t>3.</w:t>
            </w:r>
            <w:r w:rsidRPr="00C42EA3">
              <w:rPr>
                <w:rFonts w:ascii="Arial" w:eastAsiaTheme="minorEastAsia" w:hAnsi="Arial" w:cs="Arial"/>
                <w:sz w:val="23"/>
                <w:szCs w:val="23"/>
              </w:rPr>
              <w:t>《中华人民共和国水污染防治法》（</w:t>
            </w:r>
            <w:r w:rsidR="00664053" w:rsidRPr="00C42EA3">
              <w:rPr>
                <w:rFonts w:ascii="Arial" w:eastAsiaTheme="minorEastAsia" w:hAnsi="Arial" w:cs="Arial"/>
                <w:sz w:val="23"/>
                <w:szCs w:val="23"/>
              </w:rPr>
              <w:t>2018.1.1</w:t>
            </w:r>
            <w:r w:rsidR="00664053" w:rsidRPr="00C42EA3">
              <w:rPr>
                <w:rFonts w:ascii="Arial" w:eastAsiaTheme="minorEastAsia" w:hAnsi="Arial" w:cs="Arial"/>
                <w:sz w:val="23"/>
                <w:szCs w:val="23"/>
              </w:rPr>
              <w:t>起施行</w:t>
            </w:r>
            <w:r w:rsidRPr="00C42EA3">
              <w:rPr>
                <w:rFonts w:ascii="Arial" w:eastAsiaTheme="minorEastAsia" w:hAnsi="Arial" w:cs="Arial"/>
                <w:sz w:val="23"/>
                <w:szCs w:val="23"/>
              </w:rPr>
              <w:t>）；</w:t>
            </w:r>
          </w:p>
          <w:p w14:paraId="4960DA1A" w14:textId="3100D521" w:rsidR="0099799E" w:rsidRPr="00C42EA3" w:rsidRDefault="0099799E" w:rsidP="00A212A7">
            <w:pPr>
              <w:spacing w:beforeLines="50" w:before="120" w:line="360" w:lineRule="auto"/>
              <w:rPr>
                <w:rFonts w:ascii="Arial" w:eastAsiaTheme="minorEastAsia" w:hAnsi="Arial" w:cs="Arial"/>
                <w:sz w:val="23"/>
                <w:szCs w:val="23"/>
              </w:rPr>
            </w:pPr>
            <w:r w:rsidRPr="00C42EA3">
              <w:rPr>
                <w:rFonts w:ascii="Arial" w:eastAsiaTheme="minorEastAsia" w:hAnsi="Arial" w:cs="Arial"/>
                <w:sz w:val="23"/>
                <w:szCs w:val="23"/>
              </w:rPr>
              <w:t>4.</w:t>
            </w:r>
            <w:r w:rsidRPr="00C42EA3">
              <w:rPr>
                <w:rFonts w:ascii="Arial" w:eastAsiaTheme="minorEastAsia" w:hAnsi="Arial" w:cs="Arial"/>
                <w:sz w:val="23"/>
                <w:szCs w:val="23"/>
              </w:rPr>
              <w:t>《中华人民共和国大气污染防治法》（</w:t>
            </w:r>
            <w:r w:rsidR="006F3FC3" w:rsidRPr="00C42EA3">
              <w:rPr>
                <w:rFonts w:ascii="Arial" w:eastAsiaTheme="minorEastAsia" w:hAnsi="Arial" w:cs="Arial" w:hint="eastAsia"/>
                <w:sz w:val="23"/>
                <w:szCs w:val="23"/>
              </w:rPr>
              <w:t>2018.10.26</w:t>
            </w:r>
            <w:r w:rsidR="006F3FC3" w:rsidRPr="00C42EA3">
              <w:rPr>
                <w:rFonts w:ascii="Arial" w:eastAsiaTheme="minorEastAsia" w:hAnsi="Arial" w:cs="Arial" w:hint="eastAsia"/>
                <w:sz w:val="23"/>
                <w:szCs w:val="23"/>
              </w:rPr>
              <w:t>起施行</w:t>
            </w:r>
            <w:r w:rsidRPr="00C42EA3">
              <w:rPr>
                <w:rFonts w:ascii="Arial" w:eastAsiaTheme="minorEastAsia" w:hAnsi="Arial" w:cs="Arial"/>
                <w:sz w:val="23"/>
                <w:szCs w:val="23"/>
              </w:rPr>
              <w:t>）；</w:t>
            </w:r>
          </w:p>
          <w:p w14:paraId="239BE213" w14:textId="7179C153" w:rsidR="0099799E" w:rsidRPr="00C42EA3" w:rsidRDefault="0099799E" w:rsidP="00A212A7">
            <w:pPr>
              <w:spacing w:beforeLines="50" w:before="120" w:line="360" w:lineRule="auto"/>
              <w:rPr>
                <w:rFonts w:ascii="Arial" w:eastAsiaTheme="minorEastAsia" w:hAnsi="Arial" w:cs="Arial"/>
                <w:sz w:val="23"/>
                <w:szCs w:val="23"/>
              </w:rPr>
            </w:pPr>
            <w:r w:rsidRPr="00C42EA3">
              <w:rPr>
                <w:rFonts w:ascii="Arial" w:eastAsiaTheme="minorEastAsia" w:hAnsi="Arial" w:cs="Arial"/>
                <w:sz w:val="23"/>
                <w:szCs w:val="23"/>
              </w:rPr>
              <w:t>5.</w:t>
            </w:r>
            <w:r w:rsidRPr="00C42EA3">
              <w:rPr>
                <w:rFonts w:ascii="Arial" w:eastAsiaTheme="minorEastAsia" w:hAnsi="Arial" w:cs="Arial"/>
                <w:sz w:val="23"/>
                <w:szCs w:val="23"/>
              </w:rPr>
              <w:t>《中华人民共和国环境噪声污染防治法》（</w:t>
            </w:r>
            <w:r w:rsidR="006F3FC3" w:rsidRPr="00C42EA3">
              <w:rPr>
                <w:rFonts w:ascii="Arial" w:eastAsiaTheme="minorEastAsia" w:hAnsi="Arial" w:cs="Arial" w:hint="eastAsia"/>
                <w:sz w:val="23"/>
                <w:szCs w:val="23"/>
              </w:rPr>
              <w:t>2019.1.1</w:t>
            </w:r>
            <w:r w:rsidR="006F3FC3" w:rsidRPr="00C42EA3">
              <w:rPr>
                <w:rFonts w:ascii="Arial" w:eastAsiaTheme="minorEastAsia" w:hAnsi="Arial" w:cs="Arial" w:hint="eastAsia"/>
                <w:sz w:val="23"/>
                <w:szCs w:val="23"/>
              </w:rPr>
              <w:t>起施行</w:t>
            </w:r>
            <w:r w:rsidRPr="00C42EA3">
              <w:rPr>
                <w:rFonts w:ascii="Arial" w:eastAsiaTheme="minorEastAsia" w:hAnsi="Arial" w:cs="Arial"/>
                <w:sz w:val="23"/>
                <w:szCs w:val="23"/>
              </w:rPr>
              <w:t>）；</w:t>
            </w:r>
          </w:p>
          <w:p w14:paraId="2E3CC972" w14:textId="5610FB01" w:rsidR="0099799E" w:rsidRPr="00C42EA3" w:rsidRDefault="0099799E" w:rsidP="00A212A7">
            <w:pPr>
              <w:spacing w:beforeLines="50" w:before="120" w:line="360" w:lineRule="auto"/>
              <w:rPr>
                <w:rFonts w:ascii="Arial" w:eastAsiaTheme="minorEastAsia" w:hAnsi="Arial" w:cs="Arial"/>
                <w:sz w:val="23"/>
                <w:szCs w:val="23"/>
              </w:rPr>
            </w:pPr>
            <w:r w:rsidRPr="00C42EA3">
              <w:rPr>
                <w:rFonts w:ascii="Arial" w:eastAsiaTheme="minorEastAsia" w:hAnsi="Arial" w:cs="Arial"/>
                <w:sz w:val="23"/>
                <w:szCs w:val="23"/>
              </w:rPr>
              <w:t>6.</w:t>
            </w:r>
            <w:r w:rsidRPr="00C42EA3">
              <w:rPr>
                <w:rFonts w:ascii="Arial" w:eastAsiaTheme="minorEastAsia" w:hAnsi="Arial" w:cs="Arial"/>
                <w:sz w:val="23"/>
                <w:szCs w:val="23"/>
              </w:rPr>
              <w:t>《中华人民共和国固体废物污染环境防治法》（</w:t>
            </w:r>
            <w:r w:rsidR="00606FF5" w:rsidRPr="00C42EA3">
              <w:rPr>
                <w:rFonts w:ascii="Arial" w:eastAsiaTheme="minorEastAsia" w:hAnsi="Arial" w:cs="Arial"/>
                <w:sz w:val="23"/>
                <w:szCs w:val="23"/>
              </w:rPr>
              <w:t>2016.11.7</w:t>
            </w:r>
            <w:r w:rsidR="00606FF5" w:rsidRPr="00C42EA3">
              <w:rPr>
                <w:rFonts w:ascii="Arial" w:eastAsiaTheme="minorEastAsia" w:hAnsi="Arial" w:cs="Arial"/>
                <w:sz w:val="23"/>
                <w:szCs w:val="23"/>
              </w:rPr>
              <w:t>修订</w:t>
            </w:r>
            <w:r w:rsidRPr="00C42EA3">
              <w:rPr>
                <w:rFonts w:ascii="Arial" w:eastAsiaTheme="minorEastAsia" w:hAnsi="Arial" w:cs="Arial"/>
                <w:sz w:val="23"/>
                <w:szCs w:val="23"/>
              </w:rPr>
              <w:t>）；</w:t>
            </w:r>
          </w:p>
          <w:p w14:paraId="6D08EC62" w14:textId="7CAAFF69" w:rsidR="0099799E" w:rsidRPr="00C42EA3" w:rsidRDefault="0099799E" w:rsidP="00A212A7">
            <w:pPr>
              <w:spacing w:beforeLines="50" w:before="120" w:line="360" w:lineRule="auto"/>
              <w:rPr>
                <w:rFonts w:ascii="Arial" w:eastAsiaTheme="minorEastAsia" w:hAnsi="Arial" w:cs="Arial"/>
                <w:sz w:val="23"/>
                <w:szCs w:val="23"/>
              </w:rPr>
            </w:pPr>
            <w:r w:rsidRPr="00C42EA3">
              <w:rPr>
                <w:rFonts w:ascii="Arial" w:eastAsiaTheme="minorEastAsia" w:hAnsi="Arial" w:cs="Arial"/>
                <w:sz w:val="23"/>
                <w:szCs w:val="23"/>
              </w:rPr>
              <w:t>7.</w:t>
            </w:r>
            <w:r w:rsidRPr="00C42EA3">
              <w:rPr>
                <w:rFonts w:ascii="Arial" w:eastAsiaTheme="minorEastAsia" w:hAnsi="Arial" w:cs="Arial"/>
                <w:sz w:val="23"/>
                <w:szCs w:val="23"/>
              </w:rPr>
              <w:t>《建设项目环境保护管理条例》（</w:t>
            </w:r>
            <w:r w:rsidR="00606FF5" w:rsidRPr="00C42EA3">
              <w:rPr>
                <w:rFonts w:ascii="Arial" w:eastAsiaTheme="minorEastAsia" w:hAnsi="Arial" w:cs="Arial"/>
                <w:sz w:val="23"/>
                <w:szCs w:val="23"/>
              </w:rPr>
              <w:t>2017.10.1</w:t>
            </w:r>
            <w:r w:rsidR="00606FF5" w:rsidRPr="00C42EA3">
              <w:rPr>
                <w:rFonts w:ascii="Arial" w:eastAsiaTheme="minorEastAsia" w:hAnsi="Arial" w:cs="Arial"/>
                <w:sz w:val="23"/>
                <w:szCs w:val="23"/>
              </w:rPr>
              <w:t>起施行</w:t>
            </w:r>
            <w:r w:rsidRPr="00C42EA3">
              <w:rPr>
                <w:rFonts w:ascii="Arial" w:eastAsiaTheme="minorEastAsia" w:hAnsi="Arial" w:cs="Arial"/>
                <w:sz w:val="23"/>
                <w:szCs w:val="23"/>
              </w:rPr>
              <w:t>）；</w:t>
            </w:r>
          </w:p>
          <w:p w14:paraId="0A6160DE" w14:textId="77777777" w:rsidR="0099799E" w:rsidRPr="00C42EA3" w:rsidRDefault="0099799E" w:rsidP="00A212A7">
            <w:pPr>
              <w:spacing w:beforeLines="50" w:before="120" w:line="360" w:lineRule="auto"/>
              <w:rPr>
                <w:rFonts w:ascii="Arial" w:eastAsiaTheme="minorEastAsia" w:hAnsi="Arial" w:cs="Arial"/>
                <w:sz w:val="23"/>
                <w:szCs w:val="23"/>
              </w:rPr>
            </w:pPr>
            <w:r w:rsidRPr="00C42EA3">
              <w:rPr>
                <w:rFonts w:ascii="Arial" w:eastAsiaTheme="minorEastAsia" w:hAnsi="Arial" w:cs="Arial"/>
                <w:sz w:val="23"/>
                <w:szCs w:val="23"/>
              </w:rPr>
              <w:t>8.</w:t>
            </w:r>
            <w:r w:rsidRPr="00C42EA3">
              <w:rPr>
                <w:rFonts w:ascii="Arial" w:eastAsiaTheme="minorEastAsia" w:hAnsi="Arial" w:cs="Arial"/>
                <w:sz w:val="23"/>
                <w:szCs w:val="23"/>
              </w:rPr>
              <w:t>《建设项目竣工环境保护验收管理办法》（国家环境保护总局【</w:t>
            </w:r>
            <w:r w:rsidRPr="00C42EA3">
              <w:rPr>
                <w:rFonts w:ascii="Arial" w:eastAsiaTheme="minorEastAsia" w:hAnsi="Arial" w:cs="Arial"/>
                <w:sz w:val="23"/>
                <w:szCs w:val="23"/>
              </w:rPr>
              <w:t>2011</w:t>
            </w:r>
            <w:r w:rsidRPr="00C42EA3">
              <w:rPr>
                <w:rFonts w:ascii="Arial" w:eastAsiaTheme="minorEastAsia" w:hAnsi="Arial" w:cs="Arial"/>
                <w:sz w:val="23"/>
                <w:szCs w:val="23"/>
              </w:rPr>
              <w:t>】第</w:t>
            </w:r>
            <w:r w:rsidRPr="00C42EA3">
              <w:rPr>
                <w:rFonts w:ascii="Arial" w:eastAsiaTheme="minorEastAsia" w:hAnsi="Arial" w:cs="Arial"/>
                <w:sz w:val="23"/>
                <w:szCs w:val="23"/>
              </w:rPr>
              <w:t>13</w:t>
            </w:r>
            <w:r w:rsidRPr="00C42EA3">
              <w:rPr>
                <w:rFonts w:ascii="Arial" w:eastAsiaTheme="minorEastAsia" w:hAnsi="Arial" w:cs="Arial"/>
                <w:sz w:val="23"/>
                <w:szCs w:val="23"/>
              </w:rPr>
              <w:t>号令）；</w:t>
            </w:r>
          </w:p>
          <w:p w14:paraId="54CDE277" w14:textId="77777777" w:rsidR="0099799E" w:rsidRPr="00C42EA3" w:rsidRDefault="0099799E" w:rsidP="00A212A7">
            <w:pPr>
              <w:spacing w:beforeLines="50" w:before="120" w:line="360" w:lineRule="auto"/>
              <w:rPr>
                <w:rFonts w:ascii="Arial" w:eastAsiaTheme="minorEastAsia" w:hAnsi="Arial" w:cs="Arial"/>
                <w:sz w:val="23"/>
                <w:szCs w:val="23"/>
              </w:rPr>
            </w:pPr>
            <w:r w:rsidRPr="00C42EA3">
              <w:rPr>
                <w:rFonts w:ascii="Arial" w:eastAsiaTheme="minorEastAsia" w:hAnsi="Arial" w:cs="Arial"/>
                <w:sz w:val="23"/>
                <w:szCs w:val="23"/>
              </w:rPr>
              <w:lastRenderedPageBreak/>
              <w:t>9.</w:t>
            </w:r>
            <w:r w:rsidRPr="00C42EA3">
              <w:rPr>
                <w:rFonts w:ascii="Arial" w:eastAsiaTheme="minorEastAsia" w:hAnsi="Arial" w:cs="Arial"/>
                <w:sz w:val="23"/>
                <w:szCs w:val="23"/>
              </w:rPr>
              <w:t>《建设项目竣工环境保护验收暂行办法》；</w:t>
            </w:r>
          </w:p>
          <w:p w14:paraId="7975C372" w14:textId="77777777" w:rsidR="0099799E" w:rsidRPr="00C42EA3" w:rsidRDefault="0099799E" w:rsidP="00A212A7">
            <w:pPr>
              <w:spacing w:beforeLines="50" w:before="120" w:line="360" w:lineRule="auto"/>
              <w:rPr>
                <w:rFonts w:ascii="Arial" w:eastAsiaTheme="minorEastAsia" w:hAnsi="Arial" w:cs="Arial"/>
                <w:sz w:val="23"/>
                <w:szCs w:val="23"/>
              </w:rPr>
            </w:pPr>
            <w:r w:rsidRPr="00C42EA3">
              <w:rPr>
                <w:rFonts w:ascii="Arial" w:eastAsiaTheme="minorEastAsia" w:hAnsi="Arial" w:cs="Arial"/>
                <w:sz w:val="23"/>
                <w:szCs w:val="23"/>
              </w:rPr>
              <w:t>10.</w:t>
            </w:r>
            <w:r w:rsidRPr="00C42EA3">
              <w:rPr>
                <w:rFonts w:ascii="Arial" w:eastAsiaTheme="minorEastAsia" w:hAnsi="Arial" w:cs="Arial"/>
                <w:sz w:val="23"/>
                <w:szCs w:val="23"/>
              </w:rPr>
              <w:t>《建设项目竣工环境保护验收技术指南</w:t>
            </w:r>
            <w:r w:rsidRPr="00C42EA3">
              <w:rPr>
                <w:rFonts w:ascii="Arial" w:eastAsiaTheme="minorEastAsia" w:hAnsi="Arial" w:cs="Arial"/>
                <w:sz w:val="23"/>
                <w:szCs w:val="23"/>
              </w:rPr>
              <w:t xml:space="preserve"> </w:t>
            </w:r>
            <w:r w:rsidRPr="00C42EA3">
              <w:rPr>
                <w:rFonts w:ascii="Arial" w:eastAsiaTheme="minorEastAsia" w:hAnsi="Arial" w:cs="Arial"/>
                <w:sz w:val="23"/>
                <w:szCs w:val="23"/>
              </w:rPr>
              <w:t>污染影响类》。</w:t>
            </w:r>
          </w:p>
          <w:p w14:paraId="35D7F2E9" w14:textId="77777777" w:rsidR="0099799E" w:rsidRPr="00C42EA3" w:rsidRDefault="0099799E" w:rsidP="00A212A7">
            <w:pPr>
              <w:spacing w:beforeLines="50" w:before="120" w:line="360" w:lineRule="auto"/>
              <w:rPr>
                <w:rFonts w:ascii="Arial" w:eastAsiaTheme="minorEastAsia" w:hAnsi="Arial" w:cs="Arial"/>
                <w:sz w:val="23"/>
                <w:szCs w:val="23"/>
              </w:rPr>
            </w:pPr>
            <w:r w:rsidRPr="00C42EA3">
              <w:rPr>
                <w:rFonts w:ascii="Arial" w:eastAsiaTheme="minorEastAsia" w:hAnsi="Arial" w:cs="Arial"/>
                <w:sz w:val="23"/>
                <w:szCs w:val="23"/>
              </w:rPr>
              <w:t>二、建设项目竣工环境保护验收监测技术规范</w:t>
            </w:r>
          </w:p>
          <w:p w14:paraId="388EB048" w14:textId="3ACB7395" w:rsidR="0099799E" w:rsidRPr="00C42EA3" w:rsidRDefault="0099799E" w:rsidP="00A212A7">
            <w:pPr>
              <w:spacing w:beforeLines="50" w:before="120" w:line="360" w:lineRule="auto"/>
              <w:rPr>
                <w:rFonts w:ascii="Arial" w:eastAsiaTheme="minorEastAsia" w:hAnsi="Arial" w:cs="Arial"/>
                <w:sz w:val="23"/>
                <w:szCs w:val="23"/>
              </w:rPr>
            </w:pPr>
            <w:r w:rsidRPr="00C42EA3">
              <w:rPr>
                <w:rFonts w:ascii="Arial" w:eastAsiaTheme="minorEastAsia" w:hAnsi="Arial" w:cs="Arial"/>
                <w:sz w:val="23"/>
                <w:szCs w:val="23"/>
              </w:rPr>
              <w:t>1</w:t>
            </w:r>
            <w:r w:rsidR="00534CCC" w:rsidRPr="00C42EA3">
              <w:rPr>
                <w:rFonts w:ascii="Arial" w:eastAsiaTheme="minorEastAsia" w:hAnsi="Arial" w:cs="Arial"/>
                <w:sz w:val="23"/>
                <w:szCs w:val="23"/>
              </w:rPr>
              <w:t>1</w:t>
            </w:r>
            <w:r w:rsidRPr="00C42EA3">
              <w:rPr>
                <w:rFonts w:ascii="Arial" w:eastAsiaTheme="minorEastAsia" w:hAnsi="Arial" w:cs="Arial"/>
                <w:sz w:val="23"/>
                <w:szCs w:val="23"/>
              </w:rPr>
              <w:t>.</w:t>
            </w:r>
            <w:r w:rsidRPr="00C42EA3">
              <w:rPr>
                <w:rFonts w:ascii="Arial" w:eastAsiaTheme="minorEastAsia" w:hAnsi="Arial" w:cs="Arial"/>
                <w:sz w:val="23"/>
                <w:szCs w:val="23"/>
              </w:rPr>
              <w:t>《建设项目环境保护设施竣工验收监测技术要求</w:t>
            </w:r>
            <w:r w:rsidRPr="00C42EA3">
              <w:rPr>
                <w:rFonts w:ascii="Arial" w:eastAsiaTheme="minorEastAsia" w:hAnsi="Arial" w:cs="Arial"/>
                <w:sz w:val="23"/>
                <w:szCs w:val="23"/>
              </w:rPr>
              <w:t>(</w:t>
            </w:r>
            <w:r w:rsidRPr="00C42EA3">
              <w:rPr>
                <w:rFonts w:ascii="Arial" w:eastAsiaTheme="minorEastAsia" w:hAnsi="Arial" w:cs="Arial"/>
                <w:sz w:val="23"/>
                <w:szCs w:val="23"/>
              </w:rPr>
              <w:t>试行</w:t>
            </w:r>
            <w:r w:rsidRPr="00C42EA3">
              <w:rPr>
                <w:rFonts w:ascii="Arial" w:eastAsiaTheme="minorEastAsia" w:hAnsi="Arial" w:cs="Arial"/>
                <w:sz w:val="23"/>
                <w:szCs w:val="23"/>
              </w:rPr>
              <w:t>)</w:t>
            </w:r>
            <w:r w:rsidRPr="00C42EA3">
              <w:rPr>
                <w:rFonts w:ascii="Arial" w:eastAsiaTheme="minorEastAsia" w:hAnsi="Arial" w:cs="Arial"/>
                <w:sz w:val="23"/>
                <w:szCs w:val="23"/>
              </w:rPr>
              <w:t>》（环发【</w:t>
            </w:r>
            <w:r w:rsidRPr="00C42EA3">
              <w:rPr>
                <w:rFonts w:ascii="Arial" w:eastAsiaTheme="minorEastAsia" w:hAnsi="Arial" w:cs="Arial"/>
                <w:sz w:val="23"/>
                <w:szCs w:val="23"/>
              </w:rPr>
              <w:t>2000</w:t>
            </w:r>
            <w:r w:rsidRPr="00C42EA3">
              <w:rPr>
                <w:rFonts w:ascii="Arial" w:eastAsiaTheme="minorEastAsia" w:hAnsi="Arial" w:cs="Arial"/>
                <w:sz w:val="23"/>
                <w:szCs w:val="23"/>
              </w:rPr>
              <w:t>】</w:t>
            </w:r>
            <w:r w:rsidRPr="00C42EA3">
              <w:rPr>
                <w:rFonts w:ascii="Arial" w:eastAsiaTheme="minorEastAsia" w:hAnsi="Arial" w:cs="Arial"/>
                <w:sz w:val="23"/>
                <w:szCs w:val="23"/>
              </w:rPr>
              <w:t>38</w:t>
            </w:r>
            <w:r w:rsidRPr="00C42EA3">
              <w:rPr>
                <w:rFonts w:ascii="Arial" w:eastAsiaTheme="minorEastAsia" w:hAnsi="Arial" w:cs="Arial"/>
                <w:sz w:val="23"/>
                <w:szCs w:val="23"/>
              </w:rPr>
              <w:t>号）；</w:t>
            </w:r>
          </w:p>
          <w:p w14:paraId="550D999D" w14:textId="5937AC2E" w:rsidR="0099799E" w:rsidRPr="00C42EA3" w:rsidRDefault="0099799E" w:rsidP="00A212A7">
            <w:pPr>
              <w:spacing w:beforeLines="50" w:before="120" w:line="360" w:lineRule="auto"/>
              <w:rPr>
                <w:rFonts w:ascii="Arial" w:eastAsiaTheme="minorEastAsia" w:hAnsi="Arial" w:cs="Arial"/>
                <w:sz w:val="23"/>
                <w:szCs w:val="23"/>
              </w:rPr>
            </w:pPr>
            <w:r w:rsidRPr="00C42EA3">
              <w:rPr>
                <w:rFonts w:ascii="Arial" w:eastAsiaTheme="minorEastAsia" w:hAnsi="Arial" w:cs="Arial"/>
                <w:sz w:val="23"/>
                <w:szCs w:val="23"/>
              </w:rPr>
              <w:t>1</w:t>
            </w:r>
            <w:r w:rsidR="00534CCC" w:rsidRPr="00C42EA3">
              <w:rPr>
                <w:rFonts w:ascii="Arial" w:eastAsiaTheme="minorEastAsia" w:hAnsi="Arial" w:cs="Arial"/>
                <w:sz w:val="23"/>
                <w:szCs w:val="23"/>
              </w:rPr>
              <w:t>2</w:t>
            </w:r>
            <w:r w:rsidRPr="00C42EA3">
              <w:rPr>
                <w:rFonts w:ascii="Arial" w:eastAsiaTheme="minorEastAsia" w:hAnsi="Arial" w:cs="Arial"/>
                <w:sz w:val="23"/>
                <w:szCs w:val="23"/>
              </w:rPr>
              <w:t>.</w:t>
            </w:r>
            <w:r w:rsidRPr="00C42EA3">
              <w:rPr>
                <w:rFonts w:ascii="Arial" w:eastAsiaTheme="minorEastAsia" w:hAnsi="Arial" w:cs="Arial"/>
                <w:sz w:val="23"/>
                <w:szCs w:val="23"/>
              </w:rPr>
              <w:t>《排污单位自行监测技术指南总则》（</w:t>
            </w:r>
            <w:r w:rsidRPr="00C42EA3">
              <w:rPr>
                <w:rFonts w:ascii="Arial" w:eastAsiaTheme="minorEastAsia" w:hAnsi="Arial" w:cs="Arial"/>
                <w:sz w:val="23"/>
                <w:szCs w:val="23"/>
              </w:rPr>
              <w:t>HJ819-2017</w:t>
            </w:r>
            <w:r w:rsidRPr="00C42EA3">
              <w:rPr>
                <w:rFonts w:ascii="Arial" w:eastAsiaTheme="minorEastAsia" w:hAnsi="Arial" w:cs="Arial"/>
                <w:sz w:val="23"/>
                <w:szCs w:val="23"/>
              </w:rPr>
              <w:t>）</w:t>
            </w:r>
          </w:p>
          <w:p w14:paraId="05CB059D" w14:textId="5BEEB0FA" w:rsidR="0099799E" w:rsidRPr="00C42EA3" w:rsidRDefault="0099799E" w:rsidP="00A212A7">
            <w:pPr>
              <w:spacing w:beforeLines="50" w:before="120" w:line="360" w:lineRule="auto"/>
              <w:rPr>
                <w:rFonts w:ascii="Arial" w:eastAsiaTheme="minorEastAsia" w:hAnsi="Arial" w:cs="Arial"/>
                <w:sz w:val="23"/>
                <w:szCs w:val="23"/>
              </w:rPr>
            </w:pPr>
            <w:r w:rsidRPr="00C42EA3">
              <w:rPr>
                <w:rFonts w:ascii="Arial" w:eastAsiaTheme="minorEastAsia" w:hAnsi="Arial" w:cs="Arial"/>
                <w:sz w:val="23"/>
                <w:szCs w:val="23"/>
              </w:rPr>
              <w:t>1</w:t>
            </w:r>
            <w:r w:rsidR="00534CCC" w:rsidRPr="00C42EA3">
              <w:rPr>
                <w:rFonts w:ascii="Arial" w:eastAsiaTheme="minorEastAsia" w:hAnsi="Arial" w:cs="Arial"/>
                <w:sz w:val="23"/>
                <w:szCs w:val="23"/>
              </w:rPr>
              <w:t>3</w:t>
            </w:r>
            <w:r w:rsidRPr="00C42EA3">
              <w:rPr>
                <w:rFonts w:ascii="Arial" w:eastAsiaTheme="minorEastAsia" w:hAnsi="Arial" w:cs="Arial"/>
                <w:sz w:val="23"/>
                <w:szCs w:val="23"/>
              </w:rPr>
              <w:t>.</w:t>
            </w:r>
            <w:r w:rsidRPr="00C42EA3">
              <w:rPr>
                <w:rFonts w:ascii="Arial" w:eastAsiaTheme="minorEastAsia" w:hAnsi="Arial" w:cs="Arial"/>
                <w:sz w:val="23"/>
                <w:szCs w:val="23"/>
              </w:rPr>
              <w:t>《地表水和污水监测技术规范》（</w:t>
            </w:r>
            <w:r w:rsidRPr="00C42EA3">
              <w:rPr>
                <w:rFonts w:ascii="Arial" w:eastAsiaTheme="minorEastAsia" w:hAnsi="Arial" w:cs="Arial"/>
                <w:sz w:val="23"/>
                <w:szCs w:val="23"/>
              </w:rPr>
              <w:t>HJ/T91-2002</w:t>
            </w:r>
            <w:r w:rsidRPr="00C42EA3">
              <w:rPr>
                <w:rFonts w:ascii="Arial" w:eastAsiaTheme="minorEastAsia" w:hAnsi="Arial" w:cs="Arial"/>
                <w:sz w:val="23"/>
                <w:szCs w:val="23"/>
              </w:rPr>
              <w:t>）；</w:t>
            </w:r>
          </w:p>
          <w:p w14:paraId="58A308E3" w14:textId="2D34C795" w:rsidR="0099799E" w:rsidRPr="00C42EA3" w:rsidRDefault="0099799E" w:rsidP="00A212A7">
            <w:pPr>
              <w:spacing w:beforeLines="50" w:before="120" w:line="360" w:lineRule="auto"/>
              <w:rPr>
                <w:rFonts w:ascii="Arial" w:eastAsiaTheme="minorEastAsia" w:hAnsi="Arial" w:cs="Arial"/>
                <w:sz w:val="23"/>
                <w:szCs w:val="23"/>
              </w:rPr>
            </w:pPr>
            <w:r w:rsidRPr="00C42EA3">
              <w:rPr>
                <w:rFonts w:ascii="Arial" w:eastAsiaTheme="minorEastAsia" w:hAnsi="Arial" w:cs="Arial"/>
                <w:sz w:val="23"/>
                <w:szCs w:val="23"/>
              </w:rPr>
              <w:t>1</w:t>
            </w:r>
            <w:r w:rsidR="00534CCC" w:rsidRPr="00C42EA3">
              <w:rPr>
                <w:rFonts w:ascii="Arial" w:eastAsiaTheme="minorEastAsia" w:hAnsi="Arial" w:cs="Arial"/>
                <w:sz w:val="23"/>
                <w:szCs w:val="23"/>
              </w:rPr>
              <w:t>4</w:t>
            </w:r>
            <w:r w:rsidRPr="00C42EA3">
              <w:rPr>
                <w:rFonts w:ascii="Arial" w:eastAsiaTheme="minorEastAsia" w:hAnsi="Arial" w:cs="Arial"/>
                <w:sz w:val="23"/>
                <w:szCs w:val="23"/>
              </w:rPr>
              <w:t>.</w:t>
            </w:r>
            <w:r w:rsidRPr="00C42EA3">
              <w:rPr>
                <w:rFonts w:ascii="Arial" w:eastAsiaTheme="minorEastAsia" w:hAnsi="Arial" w:cs="Arial"/>
                <w:sz w:val="23"/>
                <w:szCs w:val="23"/>
              </w:rPr>
              <w:t>《水污染物排放总量监测技术规范》（</w:t>
            </w:r>
            <w:r w:rsidRPr="00C42EA3">
              <w:rPr>
                <w:rFonts w:ascii="Arial" w:eastAsiaTheme="minorEastAsia" w:hAnsi="Arial" w:cs="Arial"/>
                <w:sz w:val="23"/>
                <w:szCs w:val="23"/>
              </w:rPr>
              <w:t>HJ/T92-2002</w:t>
            </w:r>
            <w:r w:rsidRPr="00C42EA3">
              <w:rPr>
                <w:rFonts w:ascii="Arial" w:eastAsiaTheme="minorEastAsia" w:hAnsi="Arial" w:cs="Arial"/>
                <w:sz w:val="23"/>
                <w:szCs w:val="23"/>
              </w:rPr>
              <w:t>）；</w:t>
            </w:r>
          </w:p>
          <w:p w14:paraId="0198D6CB" w14:textId="1B22B4E0" w:rsidR="0099799E" w:rsidRPr="00C42EA3" w:rsidRDefault="0099799E" w:rsidP="00A212A7">
            <w:pPr>
              <w:spacing w:beforeLines="50" w:before="120" w:line="360" w:lineRule="auto"/>
              <w:rPr>
                <w:rFonts w:ascii="Arial" w:eastAsiaTheme="minorEastAsia" w:hAnsi="Arial" w:cs="Arial"/>
                <w:sz w:val="23"/>
                <w:szCs w:val="23"/>
              </w:rPr>
            </w:pPr>
            <w:r w:rsidRPr="00C42EA3">
              <w:rPr>
                <w:rFonts w:ascii="Arial" w:eastAsiaTheme="minorEastAsia" w:hAnsi="Arial" w:cs="Arial"/>
                <w:sz w:val="23"/>
                <w:szCs w:val="23"/>
              </w:rPr>
              <w:t>1</w:t>
            </w:r>
            <w:r w:rsidR="00534CCC" w:rsidRPr="00C42EA3">
              <w:rPr>
                <w:rFonts w:ascii="Arial" w:eastAsiaTheme="minorEastAsia" w:hAnsi="Arial" w:cs="Arial"/>
                <w:sz w:val="23"/>
                <w:szCs w:val="23"/>
              </w:rPr>
              <w:t>5</w:t>
            </w:r>
            <w:r w:rsidRPr="00C42EA3">
              <w:rPr>
                <w:rFonts w:ascii="Arial" w:eastAsiaTheme="minorEastAsia" w:hAnsi="Arial" w:cs="Arial"/>
                <w:sz w:val="23"/>
                <w:szCs w:val="23"/>
              </w:rPr>
              <w:t>.</w:t>
            </w:r>
            <w:r w:rsidRPr="00C42EA3">
              <w:rPr>
                <w:rFonts w:ascii="Arial" w:eastAsiaTheme="minorEastAsia" w:hAnsi="Arial" w:cs="Arial"/>
                <w:sz w:val="23"/>
                <w:szCs w:val="23"/>
              </w:rPr>
              <w:t>《固定污染源监测质量保证与质量控制技术规范》（</w:t>
            </w:r>
            <w:r w:rsidRPr="00C42EA3">
              <w:rPr>
                <w:rFonts w:ascii="Arial" w:eastAsiaTheme="minorEastAsia" w:hAnsi="Arial" w:cs="Arial"/>
                <w:sz w:val="23"/>
                <w:szCs w:val="23"/>
              </w:rPr>
              <w:t>HJ/T373-2007</w:t>
            </w:r>
            <w:r w:rsidRPr="00C42EA3">
              <w:rPr>
                <w:rFonts w:ascii="Arial" w:eastAsiaTheme="minorEastAsia" w:hAnsi="Arial" w:cs="Arial"/>
                <w:sz w:val="23"/>
                <w:szCs w:val="23"/>
              </w:rPr>
              <w:t>）；</w:t>
            </w:r>
          </w:p>
          <w:p w14:paraId="5F74D38E" w14:textId="1506248A" w:rsidR="0099799E" w:rsidRPr="00C42EA3" w:rsidRDefault="0099799E" w:rsidP="00A212A7">
            <w:pPr>
              <w:spacing w:beforeLines="50" w:before="120" w:line="360" w:lineRule="auto"/>
              <w:rPr>
                <w:rFonts w:ascii="Arial" w:eastAsiaTheme="minorEastAsia" w:hAnsi="Arial" w:cs="Arial"/>
                <w:sz w:val="23"/>
                <w:szCs w:val="23"/>
              </w:rPr>
            </w:pPr>
            <w:r w:rsidRPr="00C42EA3">
              <w:rPr>
                <w:rFonts w:ascii="Arial" w:eastAsiaTheme="minorEastAsia" w:hAnsi="Arial" w:cs="Arial"/>
                <w:sz w:val="23"/>
                <w:szCs w:val="23"/>
              </w:rPr>
              <w:t>1</w:t>
            </w:r>
            <w:r w:rsidR="00534CCC" w:rsidRPr="00C42EA3">
              <w:rPr>
                <w:rFonts w:ascii="Arial" w:eastAsiaTheme="minorEastAsia" w:hAnsi="Arial" w:cs="Arial"/>
                <w:sz w:val="23"/>
                <w:szCs w:val="23"/>
              </w:rPr>
              <w:t>6</w:t>
            </w:r>
            <w:r w:rsidRPr="00C42EA3">
              <w:rPr>
                <w:rFonts w:ascii="Arial" w:eastAsiaTheme="minorEastAsia" w:hAnsi="Arial" w:cs="Arial"/>
                <w:sz w:val="23"/>
                <w:szCs w:val="23"/>
              </w:rPr>
              <w:t>.</w:t>
            </w:r>
            <w:r w:rsidRPr="00C42EA3">
              <w:rPr>
                <w:rFonts w:ascii="Arial" w:eastAsiaTheme="minorEastAsia" w:hAnsi="Arial" w:cs="Arial"/>
                <w:sz w:val="23"/>
                <w:szCs w:val="23"/>
              </w:rPr>
              <w:t>《固定源废气监测技术规范》（</w:t>
            </w:r>
            <w:r w:rsidRPr="00C42EA3">
              <w:rPr>
                <w:rFonts w:ascii="Arial" w:eastAsiaTheme="minorEastAsia" w:hAnsi="Arial" w:cs="Arial"/>
                <w:sz w:val="23"/>
                <w:szCs w:val="23"/>
              </w:rPr>
              <w:t>HJ/T397-2007</w:t>
            </w:r>
            <w:r w:rsidRPr="00C42EA3">
              <w:rPr>
                <w:rFonts w:ascii="Arial" w:eastAsiaTheme="minorEastAsia" w:hAnsi="Arial" w:cs="Arial"/>
                <w:sz w:val="23"/>
                <w:szCs w:val="23"/>
              </w:rPr>
              <w:t>）。</w:t>
            </w:r>
          </w:p>
          <w:p w14:paraId="1FE4D611" w14:textId="77777777" w:rsidR="0099799E" w:rsidRPr="00C42EA3" w:rsidRDefault="0099799E" w:rsidP="00A212A7">
            <w:pPr>
              <w:spacing w:beforeLines="50" w:before="120" w:line="360" w:lineRule="auto"/>
              <w:rPr>
                <w:rFonts w:ascii="Arial" w:eastAsiaTheme="minorEastAsia" w:hAnsi="Arial" w:cs="Arial"/>
                <w:sz w:val="23"/>
                <w:szCs w:val="23"/>
              </w:rPr>
            </w:pPr>
            <w:r w:rsidRPr="00C42EA3">
              <w:rPr>
                <w:rFonts w:ascii="Arial" w:eastAsiaTheme="minorEastAsia" w:hAnsi="Arial" w:cs="Arial"/>
                <w:sz w:val="23"/>
                <w:szCs w:val="23"/>
              </w:rPr>
              <w:t>三、建设项目环境影响报告</w:t>
            </w:r>
            <w:r w:rsidR="007557CE" w:rsidRPr="00C42EA3">
              <w:rPr>
                <w:rFonts w:ascii="Arial" w:eastAsiaTheme="minorEastAsia" w:hAnsi="Arial" w:cs="Arial"/>
                <w:sz w:val="23"/>
                <w:szCs w:val="23"/>
              </w:rPr>
              <w:t>表</w:t>
            </w:r>
            <w:r w:rsidRPr="00C42EA3">
              <w:rPr>
                <w:rFonts w:ascii="Arial" w:eastAsiaTheme="minorEastAsia" w:hAnsi="Arial" w:cs="Arial"/>
                <w:sz w:val="23"/>
                <w:szCs w:val="23"/>
              </w:rPr>
              <w:t>及审批部门审批决定</w:t>
            </w:r>
          </w:p>
          <w:p w14:paraId="28F50333" w14:textId="292A7182" w:rsidR="0099799E" w:rsidRPr="00C42EA3" w:rsidRDefault="0099799E" w:rsidP="00A212A7">
            <w:pPr>
              <w:spacing w:beforeLines="50" w:before="120" w:line="360" w:lineRule="auto"/>
              <w:rPr>
                <w:rFonts w:ascii="Arial" w:eastAsiaTheme="minorEastAsia" w:hAnsi="Arial" w:cs="Arial"/>
                <w:sz w:val="23"/>
                <w:szCs w:val="23"/>
              </w:rPr>
            </w:pPr>
            <w:r w:rsidRPr="00C42EA3">
              <w:rPr>
                <w:rFonts w:ascii="Arial" w:eastAsiaTheme="minorEastAsia" w:hAnsi="Arial" w:cs="Arial"/>
                <w:sz w:val="23"/>
                <w:szCs w:val="23"/>
              </w:rPr>
              <w:t>1</w:t>
            </w:r>
            <w:r w:rsidR="00534CCC" w:rsidRPr="00C42EA3">
              <w:rPr>
                <w:rFonts w:ascii="Arial" w:eastAsiaTheme="minorEastAsia" w:hAnsi="Arial" w:cs="Arial"/>
                <w:sz w:val="23"/>
                <w:szCs w:val="23"/>
              </w:rPr>
              <w:t>7</w:t>
            </w:r>
            <w:r w:rsidRPr="00C42EA3">
              <w:rPr>
                <w:rFonts w:ascii="Arial" w:eastAsiaTheme="minorEastAsia" w:hAnsi="Arial" w:cs="Arial"/>
                <w:sz w:val="23"/>
                <w:szCs w:val="23"/>
              </w:rPr>
              <w:t>.</w:t>
            </w:r>
            <w:r w:rsidRPr="00C42EA3">
              <w:rPr>
                <w:rFonts w:ascii="Arial" w:eastAsiaTheme="minorEastAsia" w:hAnsi="Arial" w:cs="Arial"/>
                <w:sz w:val="23"/>
                <w:szCs w:val="23"/>
              </w:rPr>
              <w:t>《</w:t>
            </w:r>
            <w:r w:rsidR="008A1B0F" w:rsidRPr="00C42EA3">
              <w:rPr>
                <w:rFonts w:ascii="Arial" w:eastAsiaTheme="minorEastAsia" w:hAnsi="Arial" w:cs="Arial"/>
                <w:sz w:val="23"/>
                <w:szCs w:val="23"/>
              </w:rPr>
              <w:t>湖州华特不锈钢管制造有限公司污水站设施提升技改项目</w:t>
            </w:r>
            <w:r w:rsidRPr="00C42EA3">
              <w:rPr>
                <w:rFonts w:ascii="Arial" w:eastAsiaTheme="minorEastAsia" w:hAnsi="Arial" w:cs="Arial"/>
                <w:sz w:val="23"/>
                <w:szCs w:val="23"/>
              </w:rPr>
              <w:t>环境影响</w:t>
            </w:r>
            <w:r w:rsidR="00F27A3A" w:rsidRPr="00C42EA3">
              <w:rPr>
                <w:rFonts w:ascii="Arial" w:eastAsiaTheme="minorEastAsia" w:hAnsi="Arial" w:cs="Arial" w:hint="eastAsia"/>
                <w:sz w:val="23"/>
                <w:szCs w:val="23"/>
              </w:rPr>
              <w:t>登记表</w:t>
            </w:r>
            <w:r w:rsidRPr="00C42EA3">
              <w:rPr>
                <w:rFonts w:ascii="Arial" w:eastAsiaTheme="minorEastAsia" w:hAnsi="Arial" w:cs="Arial"/>
                <w:sz w:val="23"/>
                <w:szCs w:val="23"/>
              </w:rPr>
              <w:t>》，</w:t>
            </w:r>
            <w:r w:rsidR="00F27A3A" w:rsidRPr="00C42EA3">
              <w:rPr>
                <w:rFonts w:ascii="Arial" w:hAnsi="Arial" w:cs="Arial" w:hint="eastAsia"/>
                <w:sz w:val="23"/>
                <w:szCs w:val="23"/>
              </w:rPr>
              <w:t>浙江和</w:t>
            </w:r>
            <w:proofErr w:type="gramStart"/>
            <w:r w:rsidR="00F27A3A" w:rsidRPr="00C42EA3">
              <w:rPr>
                <w:rFonts w:ascii="Arial" w:hAnsi="Arial" w:cs="Arial" w:hint="eastAsia"/>
                <w:sz w:val="23"/>
                <w:szCs w:val="23"/>
              </w:rPr>
              <w:t>澄环境</w:t>
            </w:r>
            <w:proofErr w:type="gramEnd"/>
            <w:r w:rsidR="00F27A3A" w:rsidRPr="00C42EA3">
              <w:rPr>
                <w:rFonts w:ascii="Arial" w:hAnsi="Arial" w:cs="Arial" w:hint="eastAsia"/>
                <w:sz w:val="23"/>
                <w:szCs w:val="23"/>
              </w:rPr>
              <w:t>科技有限公司</w:t>
            </w:r>
            <w:r w:rsidR="00F4725E" w:rsidRPr="00C42EA3">
              <w:rPr>
                <w:rFonts w:ascii="Arial" w:eastAsiaTheme="minorEastAsia" w:hAnsi="Arial" w:cs="Arial" w:hint="eastAsia"/>
                <w:sz w:val="23"/>
                <w:szCs w:val="23"/>
              </w:rPr>
              <w:t>，</w:t>
            </w:r>
            <w:r w:rsidR="00F27A3A" w:rsidRPr="00C42EA3">
              <w:rPr>
                <w:rFonts w:ascii="Arial" w:eastAsiaTheme="minorEastAsia" w:hAnsi="Arial" w:cs="Arial"/>
                <w:sz w:val="23"/>
                <w:szCs w:val="23"/>
              </w:rPr>
              <w:t>2019.</w:t>
            </w:r>
            <w:r w:rsidR="00374CD5" w:rsidRPr="00C42EA3">
              <w:rPr>
                <w:rFonts w:ascii="Arial" w:eastAsiaTheme="minorEastAsia" w:hAnsi="Arial" w:cs="Arial"/>
                <w:sz w:val="23"/>
                <w:szCs w:val="23"/>
              </w:rPr>
              <w:t>12</w:t>
            </w:r>
            <w:r w:rsidRPr="00C42EA3">
              <w:rPr>
                <w:rFonts w:ascii="Arial" w:eastAsiaTheme="minorEastAsia" w:hAnsi="Arial" w:cs="Arial"/>
                <w:sz w:val="23"/>
                <w:szCs w:val="23"/>
              </w:rPr>
              <w:t>；</w:t>
            </w:r>
          </w:p>
          <w:p w14:paraId="5A8877C5" w14:textId="1534515F" w:rsidR="0099799E" w:rsidRPr="00C42EA3" w:rsidRDefault="0099799E" w:rsidP="00A212A7">
            <w:pPr>
              <w:spacing w:beforeLines="50" w:before="120" w:line="360" w:lineRule="auto"/>
              <w:rPr>
                <w:rFonts w:ascii="Arial" w:eastAsiaTheme="minorEastAsia" w:hAnsi="Arial" w:cs="Arial"/>
                <w:sz w:val="23"/>
                <w:szCs w:val="23"/>
              </w:rPr>
            </w:pPr>
            <w:r w:rsidRPr="00C42EA3">
              <w:rPr>
                <w:rFonts w:ascii="Arial" w:eastAsiaTheme="minorEastAsia" w:hAnsi="Arial" w:cs="Arial"/>
                <w:sz w:val="23"/>
                <w:szCs w:val="23"/>
              </w:rPr>
              <w:t>1</w:t>
            </w:r>
            <w:r w:rsidR="00534CCC" w:rsidRPr="00C42EA3">
              <w:rPr>
                <w:rFonts w:ascii="Arial" w:eastAsiaTheme="minorEastAsia" w:hAnsi="Arial" w:cs="Arial"/>
                <w:sz w:val="23"/>
                <w:szCs w:val="23"/>
              </w:rPr>
              <w:t>8</w:t>
            </w:r>
            <w:r w:rsidRPr="00C42EA3">
              <w:rPr>
                <w:rFonts w:ascii="Arial" w:eastAsiaTheme="minorEastAsia" w:hAnsi="Arial" w:cs="Arial"/>
                <w:sz w:val="23"/>
                <w:szCs w:val="23"/>
              </w:rPr>
              <w:t>.</w:t>
            </w:r>
            <w:r w:rsidR="008625BB" w:rsidRPr="00C42EA3">
              <w:rPr>
                <w:rFonts w:ascii="Arial" w:eastAsiaTheme="minorEastAsia" w:hAnsi="Arial" w:cs="Arial"/>
                <w:sz w:val="23"/>
                <w:szCs w:val="23"/>
              </w:rPr>
              <w:t>《</w:t>
            </w:r>
            <w:r w:rsidR="008A1B0F" w:rsidRPr="00C42EA3">
              <w:rPr>
                <w:rFonts w:ascii="Arial" w:eastAsiaTheme="minorEastAsia" w:hAnsi="Arial" w:cs="Arial"/>
                <w:sz w:val="23"/>
                <w:szCs w:val="23"/>
              </w:rPr>
              <w:t>湖州华特不锈钢管制造有限公司污水站设施提升技改项目</w:t>
            </w:r>
            <w:r w:rsidR="00D47518" w:rsidRPr="00C42EA3">
              <w:rPr>
                <w:rFonts w:ascii="Arial" w:eastAsiaTheme="minorEastAsia" w:hAnsi="Arial" w:cs="Arial"/>
                <w:sz w:val="23"/>
                <w:szCs w:val="23"/>
              </w:rPr>
              <w:t>环境影响</w:t>
            </w:r>
            <w:r w:rsidR="008625BB" w:rsidRPr="00C42EA3">
              <w:rPr>
                <w:rFonts w:ascii="Arial" w:eastAsiaTheme="minorEastAsia" w:hAnsi="Arial" w:cs="Arial" w:hint="eastAsia"/>
                <w:sz w:val="23"/>
                <w:szCs w:val="23"/>
              </w:rPr>
              <w:t>评价</w:t>
            </w:r>
            <w:r w:rsidR="008625BB" w:rsidRPr="00C42EA3">
              <w:rPr>
                <w:rFonts w:ascii="Arial" w:eastAsiaTheme="minorEastAsia" w:hAnsi="Arial" w:cs="Arial"/>
                <w:sz w:val="23"/>
                <w:szCs w:val="23"/>
              </w:rPr>
              <w:t>文件承诺备案受理书</w:t>
            </w:r>
            <w:r w:rsidR="007557CE" w:rsidRPr="00C42EA3">
              <w:rPr>
                <w:rFonts w:ascii="Arial" w:eastAsiaTheme="minorEastAsia" w:hAnsi="Arial" w:cs="Arial"/>
                <w:sz w:val="23"/>
                <w:szCs w:val="23"/>
              </w:rPr>
              <w:t>》（</w:t>
            </w:r>
            <w:proofErr w:type="gramStart"/>
            <w:r w:rsidR="00374CD5" w:rsidRPr="00C42EA3">
              <w:rPr>
                <w:rFonts w:ascii="Arial" w:eastAsiaTheme="minorEastAsia" w:hAnsi="Arial" w:cs="Arial" w:hint="eastAsia"/>
                <w:sz w:val="23"/>
                <w:szCs w:val="23"/>
              </w:rPr>
              <w:t>湖</w:t>
            </w:r>
            <w:r w:rsidR="007557CE" w:rsidRPr="00C42EA3">
              <w:rPr>
                <w:rFonts w:ascii="Arial" w:eastAsiaTheme="minorEastAsia" w:hAnsi="Arial" w:cs="Arial"/>
                <w:sz w:val="23"/>
                <w:szCs w:val="23"/>
              </w:rPr>
              <w:t>吴</w:t>
            </w:r>
            <w:r w:rsidRPr="00C42EA3">
              <w:rPr>
                <w:rFonts w:ascii="Arial" w:eastAsiaTheme="minorEastAsia" w:hAnsi="Arial" w:cs="Arial"/>
                <w:sz w:val="23"/>
                <w:szCs w:val="23"/>
              </w:rPr>
              <w:t>环</w:t>
            </w:r>
            <w:r w:rsidR="00374CD5" w:rsidRPr="00C42EA3">
              <w:rPr>
                <w:rFonts w:ascii="Arial" w:eastAsiaTheme="minorEastAsia" w:hAnsi="Arial" w:cs="Arial" w:hint="eastAsia"/>
                <w:sz w:val="23"/>
                <w:szCs w:val="23"/>
              </w:rPr>
              <w:t>改备</w:t>
            </w:r>
            <w:proofErr w:type="gramEnd"/>
            <w:r w:rsidR="008625BB" w:rsidRPr="00C42EA3">
              <w:rPr>
                <w:rFonts w:ascii="Arial" w:eastAsiaTheme="minorEastAsia" w:hAnsi="Arial" w:cs="Arial"/>
                <w:sz w:val="23"/>
                <w:szCs w:val="23"/>
              </w:rPr>
              <w:t>（</w:t>
            </w:r>
            <w:r w:rsidR="00374CD5" w:rsidRPr="00C42EA3">
              <w:rPr>
                <w:rFonts w:ascii="Arial" w:eastAsiaTheme="minorEastAsia" w:hAnsi="Arial" w:cs="Arial"/>
                <w:sz w:val="23"/>
                <w:szCs w:val="23"/>
              </w:rPr>
              <w:t>2020</w:t>
            </w:r>
            <w:r w:rsidR="008625BB" w:rsidRPr="00C42EA3">
              <w:rPr>
                <w:rFonts w:ascii="Arial" w:eastAsiaTheme="minorEastAsia" w:hAnsi="Arial" w:cs="Arial"/>
                <w:sz w:val="23"/>
                <w:szCs w:val="23"/>
              </w:rPr>
              <w:t>）</w:t>
            </w:r>
            <w:r w:rsidR="00374CD5" w:rsidRPr="00C42EA3">
              <w:rPr>
                <w:rFonts w:ascii="Arial" w:eastAsiaTheme="minorEastAsia" w:hAnsi="Arial" w:cs="Arial"/>
                <w:sz w:val="23"/>
                <w:szCs w:val="23"/>
              </w:rPr>
              <w:t>7</w:t>
            </w:r>
            <w:r w:rsidR="008625BB" w:rsidRPr="00C42EA3">
              <w:rPr>
                <w:rFonts w:ascii="Arial" w:eastAsiaTheme="minorEastAsia" w:hAnsi="Arial" w:cs="Arial" w:hint="eastAsia"/>
                <w:sz w:val="23"/>
                <w:szCs w:val="23"/>
              </w:rPr>
              <w:t>号</w:t>
            </w:r>
            <w:r w:rsidRPr="00C42EA3">
              <w:rPr>
                <w:rFonts w:ascii="Arial" w:eastAsiaTheme="minorEastAsia" w:hAnsi="Arial" w:cs="Arial"/>
                <w:sz w:val="23"/>
                <w:szCs w:val="23"/>
              </w:rPr>
              <w:t>），</w:t>
            </w:r>
            <w:r w:rsidR="008625BB" w:rsidRPr="00C42EA3">
              <w:rPr>
                <w:rFonts w:ascii="Arial" w:eastAsiaTheme="minorEastAsia" w:hAnsi="Arial" w:cs="Arial" w:hint="eastAsia"/>
                <w:sz w:val="23"/>
                <w:szCs w:val="23"/>
              </w:rPr>
              <w:t>湖州市生态</w:t>
            </w:r>
            <w:r w:rsidR="008625BB" w:rsidRPr="00C42EA3">
              <w:rPr>
                <w:rFonts w:ascii="Arial" w:eastAsiaTheme="minorEastAsia" w:hAnsi="Arial" w:cs="Arial"/>
                <w:sz w:val="23"/>
                <w:szCs w:val="23"/>
              </w:rPr>
              <w:t>环境局吴兴分局</w:t>
            </w:r>
            <w:r w:rsidRPr="00C42EA3">
              <w:rPr>
                <w:rFonts w:ascii="Arial" w:eastAsiaTheme="minorEastAsia" w:hAnsi="Arial" w:cs="Arial"/>
                <w:sz w:val="23"/>
                <w:szCs w:val="23"/>
              </w:rPr>
              <w:t>，</w:t>
            </w:r>
            <w:r w:rsidR="008625BB" w:rsidRPr="00C42EA3">
              <w:rPr>
                <w:rFonts w:ascii="Arial" w:eastAsiaTheme="minorEastAsia" w:hAnsi="Arial" w:cs="Arial"/>
                <w:sz w:val="23"/>
                <w:szCs w:val="23"/>
              </w:rPr>
              <w:t>2019</w:t>
            </w:r>
            <w:r w:rsidR="008625BB" w:rsidRPr="00C42EA3">
              <w:rPr>
                <w:rFonts w:ascii="Arial" w:eastAsiaTheme="minorEastAsia" w:hAnsi="Arial" w:cs="Arial" w:hint="eastAsia"/>
                <w:sz w:val="23"/>
                <w:szCs w:val="23"/>
              </w:rPr>
              <w:t>年</w:t>
            </w:r>
            <w:r w:rsidR="00374CD5" w:rsidRPr="00C42EA3">
              <w:rPr>
                <w:rFonts w:ascii="Arial" w:eastAsiaTheme="minorEastAsia" w:hAnsi="Arial" w:cs="Arial"/>
                <w:sz w:val="23"/>
                <w:szCs w:val="23"/>
              </w:rPr>
              <w:t>3</w:t>
            </w:r>
            <w:r w:rsidR="008625BB" w:rsidRPr="00C42EA3">
              <w:rPr>
                <w:rFonts w:ascii="Arial" w:eastAsiaTheme="minorEastAsia" w:hAnsi="Arial" w:cs="Arial" w:hint="eastAsia"/>
                <w:sz w:val="23"/>
                <w:szCs w:val="23"/>
              </w:rPr>
              <w:t>月</w:t>
            </w:r>
            <w:r w:rsidR="00374CD5" w:rsidRPr="00C42EA3">
              <w:rPr>
                <w:rFonts w:ascii="Arial" w:eastAsiaTheme="minorEastAsia" w:hAnsi="Arial" w:cs="Arial" w:hint="eastAsia"/>
                <w:sz w:val="23"/>
                <w:szCs w:val="23"/>
              </w:rPr>
              <w:t>19</w:t>
            </w:r>
            <w:r w:rsidR="008625BB" w:rsidRPr="00C42EA3">
              <w:rPr>
                <w:rFonts w:ascii="Arial" w:eastAsiaTheme="minorEastAsia" w:hAnsi="Arial" w:cs="Arial" w:hint="eastAsia"/>
                <w:sz w:val="23"/>
                <w:szCs w:val="23"/>
              </w:rPr>
              <w:t>日</w:t>
            </w:r>
            <w:r w:rsidRPr="00C42EA3">
              <w:rPr>
                <w:rFonts w:ascii="Arial" w:eastAsiaTheme="minorEastAsia" w:hAnsi="Arial" w:cs="Arial"/>
                <w:sz w:val="23"/>
                <w:szCs w:val="23"/>
              </w:rPr>
              <w:t>；</w:t>
            </w:r>
          </w:p>
          <w:p w14:paraId="78D7A30C" w14:textId="77777777" w:rsidR="0099799E" w:rsidRPr="00C42EA3" w:rsidRDefault="0099799E" w:rsidP="00A212A7">
            <w:pPr>
              <w:spacing w:beforeLines="50" w:before="120" w:line="360" w:lineRule="auto"/>
              <w:rPr>
                <w:rFonts w:ascii="Arial" w:eastAsiaTheme="minorEastAsia" w:hAnsi="Arial" w:cs="Arial"/>
                <w:sz w:val="23"/>
                <w:szCs w:val="23"/>
              </w:rPr>
            </w:pPr>
            <w:r w:rsidRPr="00C42EA3">
              <w:rPr>
                <w:rFonts w:ascii="Arial" w:eastAsiaTheme="minorEastAsia" w:hAnsi="Arial" w:cs="Arial"/>
                <w:sz w:val="23"/>
                <w:szCs w:val="23"/>
              </w:rPr>
              <w:t>1</w:t>
            </w:r>
            <w:r w:rsidR="00534CCC" w:rsidRPr="00C42EA3">
              <w:rPr>
                <w:rFonts w:ascii="Arial" w:eastAsiaTheme="minorEastAsia" w:hAnsi="Arial" w:cs="Arial"/>
                <w:sz w:val="23"/>
                <w:szCs w:val="23"/>
              </w:rPr>
              <w:t>9</w:t>
            </w:r>
            <w:r w:rsidRPr="00C42EA3">
              <w:rPr>
                <w:rFonts w:ascii="Arial" w:eastAsiaTheme="minorEastAsia" w:hAnsi="Arial" w:cs="Arial"/>
                <w:sz w:val="23"/>
                <w:szCs w:val="23"/>
              </w:rPr>
              <w:t>.</w:t>
            </w:r>
            <w:r w:rsidRPr="00C42EA3">
              <w:rPr>
                <w:rFonts w:ascii="Arial" w:eastAsiaTheme="minorEastAsia" w:hAnsi="Arial" w:cs="Arial"/>
                <w:sz w:val="23"/>
                <w:szCs w:val="23"/>
              </w:rPr>
              <w:t>《</w:t>
            </w:r>
            <w:r w:rsidR="00A0062E" w:rsidRPr="00C42EA3">
              <w:rPr>
                <w:rFonts w:ascii="Arial" w:eastAsiaTheme="minorEastAsia" w:hAnsi="Arial" w:cs="Arial" w:hint="eastAsia"/>
                <w:sz w:val="23"/>
                <w:szCs w:val="23"/>
              </w:rPr>
              <w:t>湖州华特不锈钢管制造有限公司污水站设施提升技改项目环保验收检测</w:t>
            </w:r>
            <w:r w:rsidRPr="00C42EA3">
              <w:rPr>
                <w:rFonts w:ascii="Arial" w:eastAsiaTheme="minorEastAsia" w:hAnsi="Arial" w:cs="Arial"/>
                <w:sz w:val="23"/>
                <w:szCs w:val="23"/>
              </w:rPr>
              <w:t>》（</w:t>
            </w:r>
            <w:r w:rsidR="00A0762E" w:rsidRPr="00C42EA3">
              <w:rPr>
                <w:rFonts w:ascii="Arial" w:eastAsiaTheme="minorEastAsia" w:hAnsi="Arial" w:cs="Arial" w:hint="eastAsia"/>
                <w:sz w:val="23"/>
                <w:szCs w:val="23"/>
              </w:rPr>
              <w:t>报告编号</w:t>
            </w:r>
            <w:r w:rsidR="00A0762E" w:rsidRPr="00C42EA3">
              <w:rPr>
                <w:rFonts w:ascii="Arial" w:eastAsiaTheme="minorEastAsia" w:hAnsi="Arial" w:cs="Arial"/>
                <w:sz w:val="23"/>
                <w:szCs w:val="23"/>
              </w:rPr>
              <w:t>：</w:t>
            </w:r>
            <w:r w:rsidR="00A0062E" w:rsidRPr="00C42EA3">
              <w:rPr>
                <w:rFonts w:ascii="Arial" w:eastAsiaTheme="minorEastAsia" w:hAnsi="Arial" w:cs="Arial"/>
                <w:sz w:val="23"/>
                <w:szCs w:val="23"/>
              </w:rPr>
              <w:t>HJ20-04-0382</w:t>
            </w:r>
            <w:r w:rsidRPr="00C42EA3">
              <w:rPr>
                <w:rFonts w:ascii="Arial" w:eastAsiaTheme="minorEastAsia" w:hAnsi="Arial" w:cs="Arial"/>
                <w:sz w:val="23"/>
                <w:szCs w:val="23"/>
              </w:rPr>
              <w:t>），</w:t>
            </w:r>
            <w:r w:rsidR="00A0062E" w:rsidRPr="00C42EA3">
              <w:rPr>
                <w:rFonts w:ascii="Arial" w:eastAsiaTheme="minorEastAsia" w:hAnsi="Arial" w:cs="Arial" w:hint="eastAsia"/>
                <w:sz w:val="23"/>
                <w:szCs w:val="23"/>
              </w:rPr>
              <w:t>湖州中</w:t>
            </w:r>
            <w:proofErr w:type="gramStart"/>
            <w:r w:rsidR="00A0062E" w:rsidRPr="00C42EA3">
              <w:rPr>
                <w:rFonts w:ascii="Arial" w:eastAsiaTheme="minorEastAsia" w:hAnsi="Arial" w:cs="Arial" w:hint="eastAsia"/>
                <w:sz w:val="23"/>
                <w:szCs w:val="23"/>
              </w:rPr>
              <w:t>一</w:t>
            </w:r>
            <w:proofErr w:type="gramEnd"/>
            <w:r w:rsidR="00A0062E" w:rsidRPr="00C42EA3">
              <w:rPr>
                <w:rFonts w:ascii="Arial" w:eastAsiaTheme="minorEastAsia" w:hAnsi="Arial" w:cs="Arial" w:hint="eastAsia"/>
                <w:sz w:val="23"/>
                <w:szCs w:val="23"/>
              </w:rPr>
              <w:t>检测研究院有限公司</w:t>
            </w:r>
            <w:r w:rsidRPr="00C42EA3">
              <w:rPr>
                <w:rFonts w:ascii="Arial" w:eastAsiaTheme="minorEastAsia" w:hAnsi="Arial" w:cs="Arial"/>
                <w:sz w:val="23"/>
                <w:szCs w:val="23"/>
              </w:rPr>
              <w:t>。</w:t>
            </w:r>
          </w:p>
          <w:p w14:paraId="40679BE7" w14:textId="5EF8B959" w:rsidR="003E5D74" w:rsidRPr="00C42EA3" w:rsidRDefault="003E5D74" w:rsidP="00A212A7">
            <w:pPr>
              <w:spacing w:beforeLines="50" w:before="120" w:line="360" w:lineRule="auto"/>
              <w:rPr>
                <w:rFonts w:ascii="Arial" w:eastAsiaTheme="minorEastAsia" w:hAnsi="Arial" w:cs="Arial"/>
                <w:sz w:val="23"/>
                <w:szCs w:val="23"/>
              </w:rPr>
            </w:pPr>
            <w:r w:rsidRPr="00C42EA3">
              <w:rPr>
                <w:rFonts w:ascii="Arial" w:eastAsiaTheme="minorEastAsia" w:hAnsi="Arial" w:cs="Arial" w:hint="eastAsia"/>
                <w:sz w:val="23"/>
                <w:szCs w:val="23"/>
              </w:rPr>
              <w:t>20.</w:t>
            </w:r>
            <w:r w:rsidRPr="00C42EA3">
              <w:rPr>
                <w:rFonts w:ascii="Arial" w:eastAsiaTheme="minorEastAsia" w:hAnsi="Arial" w:cs="Arial" w:hint="eastAsia"/>
                <w:sz w:val="23"/>
                <w:szCs w:val="23"/>
              </w:rPr>
              <w:t>《</w:t>
            </w:r>
            <w:r w:rsidR="00C03C11" w:rsidRPr="00C42EA3">
              <w:rPr>
                <w:rFonts w:ascii="Arial" w:eastAsiaTheme="minorEastAsia" w:hAnsi="Arial" w:cs="Arial" w:hint="eastAsia"/>
                <w:sz w:val="23"/>
                <w:szCs w:val="23"/>
              </w:rPr>
              <w:t>湖州华特不锈钢管制造有限公司废水脱氮</w:t>
            </w:r>
            <w:r w:rsidR="00C03C11" w:rsidRPr="00C42EA3">
              <w:rPr>
                <w:rFonts w:ascii="Arial" w:eastAsiaTheme="minorEastAsia" w:hAnsi="Arial" w:cs="Arial"/>
                <w:sz w:val="23"/>
                <w:szCs w:val="23"/>
              </w:rPr>
              <w:t>除钙</w:t>
            </w:r>
            <w:r w:rsidR="00C03C11" w:rsidRPr="00C42EA3">
              <w:rPr>
                <w:rFonts w:ascii="Arial" w:eastAsiaTheme="minorEastAsia" w:hAnsi="Arial" w:cs="Arial" w:hint="eastAsia"/>
                <w:sz w:val="23"/>
                <w:szCs w:val="23"/>
              </w:rPr>
              <w:t>保温</w:t>
            </w:r>
            <w:r w:rsidR="00C03C11" w:rsidRPr="00C42EA3">
              <w:rPr>
                <w:rFonts w:ascii="Arial" w:eastAsiaTheme="minorEastAsia" w:hAnsi="Arial" w:cs="Arial"/>
                <w:sz w:val="23"/>
                <w:szCs w:val="23"/>
              </w:rPr>
              <w:t>项目</w:t>
            </w:r>
            <w:r w:rsidR="00C03C11" w:rsidRPr="00C42EA3">
              <w:rPr>
                <w:rFonts w:ascii="Arial" w:eastAsiaTheme="minorEastAsia" w:hAnsi="Arial" w:cs="Arial" w:hint="eastAsia"/>
                <w:sz w:val="23"/>
                <w:szCs w:val="23"/>
              </w:rPr>
              <w:t>技术</w:t>
            </w:r>
            <w:r w:rsidR="00C03C11" w:rsidRPr="00C42EA3">
              <w:rPr>
                <w:rFonts w:ascii="Arial" w:eastAsiaTheme="minorEastAsia" w:hAnsi="Arial" w:cs="Arial"/>
                <w:sz w:val="23"/>
                <w:szCs w:val="23"/>
              </w:rPr>
              <w:t>方案</w:t>
            </w:r>
            <w:r w:rsidRPr="00C42EA3">
              <w:rPr>
                <w:rFonts w:ascii="Arial" w:eastAsiaTheme="minorEastAsia" w:hAnsi="Arial" w:cs="Arial" w:hint="eastAsia"/>
                <w:sz w:val="23"/>
                <w:szCs w:val="23"/>
              </w:rPr>
              <w:t>》</w:t>
            </w:r>
            <w:r w:rsidR="00C03C11" w:rsidRPr="00C42EA3">
              <w:rPr>
                <w:rFonts w:ascii="Arial" w:eastAsiaTheme="minorEastAsia" w:hAnsi="Arial" w:cs="Arial" w:hint="eastAsia"/>
                <w:sz w:val="23"/>
                <w:szCs w:val="23"/>
              </w:rPr>
              <w:t>（江苏名仁环保科技有限公司，</w:t>
            </w:r>
            <w:r w:rsidR="00C03C11" w:rsidRPr="00C42EA3">
              <w:rPr>
                <w:rFonts w:ascii="Arial" w:eastAsiaTheme="minorEastAsia" w:hAnsi="Arial" w:cs="Arial" w:hint="eastAsia"/>
                <w:sz w:val="23"/>
                <w:szCs w:val="23"/>
              </w:rPr>
              <w:t>2018</w:t>
            </w:r>
            <w:r w:rsidR="00C03C11" w:rsidRPr="00C42EA3">
              <w:rPr>
                <w:rFonts w:ascii="Arial" w:eastAsiaTheme="minorEastAsia" w:hAnsi="Arial" w:cs="Arial" w:hint="eastAsia"/>
                <w:sz w:val="23"/>
                <w:szCs w:val="23"/>
              </w:rPr>
              <w:t>年</w:t>
            </w:r>
            <w:r w:rsidR="00C03C11" w:rsidRPr="00C42EA3">
              <w:rPr>
                <w:rFonts w:ascii="Arial" w:eastAsiaTheme="minorEastAsia" w:hAnsi="Arial" w:cs="Arial" w:hint="eastAsia"/>
                <w:sz w:val="23"/>
                <w:szCs w:val="23"/>
              </w:rPr>
              <w:t>11</w:t>
            </w:r>
            <w:r w:rsidR="00C03C11" w:rsidRPr="00C42EA3">
              <w:rPr>
                <w:rFonts w:ascii="Arial" w:eastAsiaTheme="minorEastAsia" w:hAnsi="Arial" w:cs="Arial" w:hint="eastAsia"/>
                <w:sz w:val="23"/>
                <w:szCs w:val="23"/>
              </w:rPr>
              <w:t>月）</w:t>
            </w:r>
          </w:p>
        </w:tc>
      </w:tr>
      <w:tr w:rsidR="0099799E" w:rsidRPr="00C42EA3" w14:paraId="4E301BD2" w14:textId="77777777" w:rsidTr="00591982">
        <w:trPr>
          <w:trHeight w:val="1397"/>
          <w:jc w:val="center"/>
        </w:trPr>
        <w:tc>
          <w:tcPr>
            <w:tcW w:w="1337" w:type="dxa"/>
            <w:tcBorders>
              <w:right w:val="single" w:sz="4" w:space="0" w:color="auto"/>
            </w:tcBorders>
            <w:tcMar>
              <w:left w:w="57" w:type="dxa"/>
              <w:right w:w="57" w:type="dxa"/>
            </w:tcMar>
            <w:vAlign w:val="center"/>
          </w:tcPr>
          <w:p w14:paraId="3D43D658" w14:textId="77777777" w:rsidR="0099799E" w:rsidRPr="00C42EA3" w:rsidRDefault="0099799E" w:rsidP="00A212A7">
            <w:pPr>
              <w:spacing w:beforeLines="50" w:before="120" w:line="360" w:lineRule="auto"/>
              <w:rPr>
                <w:rFonts w:ascii="Arial" w:eastAsiaTheme="minorEastAsia" w:hAnsi="Arial" w:cs="Arial"/>
                <w:sz w:val="23"/>
                <w:szCs w:val="23"/>
              </w:rPr>
            </w:pPr>
            <w:r w:rsidRPr="00C42EA3">
              <w:rPr>
                <w:rFonts w:ascii="Arial" w:eastAsiaTheme="minorEastAsia" w:hAnsi="Arial" w:cs="Arial"/>
                <w:sz w:val="23"/>
                <w:szCs w:val="23"/>
              </w:rPr>
              <w:lastRenderedPageBreak/>
              <w:t>验收监测评价标准、标号、级别、限值</w:t>
            </w:r>
          </w:p>
        </w:tc>
        <w:tc>
          <w:tcPr>
            <w:tcW w:w="8557" w:type="dxa"/>
            <w:gridSpan w:val="5"/>
            <w:tcBorders>
              <w:left w:val="single" w:sz="4" w:space="0" w:color="auto"/>
            </w:tcBorders>
          </w:tcPr>
          <w:p w14:paraId="6E82C3AF" w14:textId="77777777" w:rsidR="00C0514D" w:rsidRPr="00C42EA3" w:rsidRDefault="00C0514D" w:rsidP="00A212A7">
            <w:pPr>
              <w:spacing w:beforeLines="50" w:before="120" w:line="440" w:lineRule="exact"/>
              <w:ind w:firstLineChars="200" w:firstLine="460"/>
              <w:rPr>
                <w:rFonts w:ascii="Arial" w:eastAsiaTheme="minorEastAsia" w:hAnsi="Arial" w:cs="Arial"/>
                <w:sz w:val="23"/>
                <w:szCs w:val="23"/>
              </w:rPr>
            </w:pPr>
            <w:r w:rsidRPr="00C42EA3">
              <w:rPr>
                <w:rFonts w:ascii="Arial" w:eastAsiaTheme="minorEastAsia" w:hAnsi="Arial" w:cs="Arial"/>
                <w:sz w:val="23"/>
                <w:szCs w:val="23"/>
              </w:rPr>
              <w:t>1</w:t>
            </w:r>
            <w:r w:rsidRPr="00C42EA3">
              <w:rPr>
                <w:rFonts w:ascii="Arial" w:eastAsiaTheme="minorEastAsia" w:hAnsi="Arial" w:cs="Arial"/>
                <w:sz w:val="23"/>
                <w:szCs w:val="23"/>
              </w:rPr>
              <w:t>、废气</w:t>
            </w:r>
          </w:p>
          <w:p w14:paraId="7040BB77" w14:textId="5B508BF6" w:rsidR="00F27A3A" w:rsidRPr="00C42EA3" w:rsidRDefault="00374CD5" w:rsidP="00A212A7">
            <w:pPr>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hint="eastAsia"/>
                <w:sz w:val="23"/>
                <w:szCs w:val="23"/>
              </w:rPr>
              <w:t>本项目为环保设施技改项目，不涉及生产，废气主要为锅炉天然气燃烧废气。根据《湖州市人民政府办公室关于印发湖州市大气环境质量限期达标规划的通知》（</w:t>
            </w:r>
            <w:proofErr w:type="gramStart"/>
            <w:r w:rsidRPr="00C42EA3">
              <w:rPr>
                <w:rFonts w:ascii="Arial" w:eastAsiaTheme="minorEastAsia" w:hAnsi="Arial" w:cs="Arial" w:hint="eastAsia"/>
                <w:sz w:val="23"/>
                <w:szCs w:val="23"/>
              </w:rPr>
              <w:t>湖政办</w:t>
            </w:r>
            <w:proofErr w:type="gramEnd"/>
            <w:r w:rsidRPr="00C42EA3">
              <w:rPr>
                <w:rFonts w:ascii="Arial" w:eastAsiaTheme="minorEastAsia" w:hAnsi="Arial" w:cs="Arial" w:hint="eastAsia"/>
                <w:sz w:val="23"/>
                <w:szCs w:val="23"/>
              </w:rPr>
              <w:t>发</w:t>
            </w:r>
            <w:r w:rsidRPr="00C42EA3">
              <w:rPr>
                <w:rFonts w:ascii="Arial" w:eastAsiaTheme="minorEastAsia" w:hAnsi="Arial" w:cs="Arial" w:hint="eastAsia"/>
                <w:sz w:val="23"/>
                <w:szCs w:val="23"/>
              </w:rPr>
              <w:t>[2019]13</w:t>
            </w:r>
            <w:r w:rsidRPr="00C42EA3">
              <w:rPr>
                <w:rFonts w:ascii="Arial" w:eastAsiaTheme="minorEastAsia" w:hAnsi="Arial" w:cs="Arial" w:hint="eastAsia"/>
                <w:sz w:val="23"/>
                <w:szCs w:val="23"/>
              </w:rPr>
              <w:t>号）中相关规定，新建天然气锅炉</w:t>
            </w:r>
            <w:proofErr w:type="spellStart"/>
            <w:r w:rsidRPr="00C42EA3">
              <w:rPr>
                <w:rFonts w:ascii="Arial" w:eastAsiaTheme="minorEastAsia" w:hAnsi="Arial" w:cs="Arial" w:hint="eastAsia"/>
                <w:sz w:val="23"/>
                <w:szCs w:val="23"/>
              </w:rPr>
              <w:t>NOx</w:t>
            </w:r>
            <w:proofErr w:type="spellEnd"/>
            <w:r w:rsidRPr="00C42EA3">
              <w:rPr>
                <w:rFonts w:ascii="Arial" w:eastAsiaTheme="minorEastAsia" w:hAnsi="Arial" w:cs="Arial" w:hint="eastAsia"/>
                <w:sz w:val="23"/>
                <w:szCs w:val="23"/>
              </w:rPr>
              <w:t>排放浓度不高于</w:t>
            </w:r>
            <w:r w:rsidRPr="00C42EA3">
              <w:rPr>
                <w:rFonts w:ascii="Arial" w:eastAsiaTheme="minorEastAsia" w:hAnsi="Arial" w:cs="Arial" w:hint="eastAsia"/>
                <w:sz w:val="23"/>
                <w:szCs w:val="23"/>
              </w:rPr>
              <w:t>30mg/m</w:t>
            </w:r>
            <w:r w:rsidRPr="00C42EA3">
              <w:rPr>
                <w:rFonts w:ascii="Arial" w:eastAsiaTheme="minorEastAsia" w:hAnsi="Arial" w:cs="Arial" w:hint="eastAsia"/>
                <w:sz w:val="23"/>
                <w:szCs w:val="23"/>
                <w:vertAlign w:val="superscript"/>
              </w:rPr>
              <w:t>3</w:t>
            </w:r>
            <w:r w:rsidRPr="00C42EA3">
              <w:rPr>
                <w:rFonts w:ascii="Arial" w:eastAsiaTheme="minorEastAsia" w:hAnsi="Arial" w:cs="Arial" w:hint="eastAsia"/>
                <w:sz w:val="23"/>
                <w:szCs w:val="23"/>
              </w:rPr>
              <w:t>。退火炉和</w:t>
            </w:r>
            <w:proofErr w:type="gramStart"/>
            <w:r w:rsidRPr="00C42EA3">
              <w:rPr>
                <w:rFonts w:ascii="Arial" w:eastAsiaTheme="minorEastAsia" w:hAnsi="Arial" w:cs="Arial" w:hint="eastAsia"/>
                <w:sz w:val="23"/>
                <w:szCs w:val="23"/>
              </w:rPr>
              <w:t>烘干炉氮氧化物</w:t>
            </w:r>
            <w:proofErr w:type="gramEnd"/>
            <w:r w:rsidRPr="00C42EA3">
              <w:rPr>
                <w:rFonts w:ascii="Arial" w:eastAsiaTheme="minorEastAsia" w:hAnsi="Arial" w:cs="Arial" w:hint="eastAsia"/>
                <w:sz w:val="23"/>
                <w:szCs w:val="23"/>
              </w:rPr>
              <w:t>排放标准仍执行原排放标准。</w:t>
            </w:r>
            <w:r w:rsidR="00F27A3A" w:rsidRPr="00C42EA3">
              <w:rPr>
                <w:rFonts w:ascii="Arial" w:eastAsiaTheme="minorEastAsia" w:hAnsi="Arial" w:cs="Arial"/>
                <w:sz w:val="23"/>
                <w:szCs w:val="23"/>
              </w:rPr>
              <w:t>具体见表</w:t>
            </w:r>
            <w:r w:rsidR="00F27A3A" w:rsidRPr="00C42EA3">
              <w:rPr>
                <w:rFonts w:ascii="Arial" w:eastAsiaTheme="minorEastAsia" w:hAnsi="Arial" w:cs="Arial"/>
                <w:sz w:val="23"/>
                <w:szCs w:val="23"/>
              </w:rPr>
              <w:t>1.1-1</w:t>
            </w:r>
            <w:r w:rsidR="00F27A3A" w:rsidRPr="00C42EA3">
              <w:rPr>
                <w:rFonts w:ascii="Arial" w:eastAsiaTheme="minorEastAsia" w:hAnsi="Arial" w:cs="Arial"/>
                <w:sz w:val="23"/>
                <w:szCs w:val="23"/>
              </w:rPr>
              <w:t>。</w:t>
            </w:r>
          </w:p>
          <w:p w14:paraId="732BE604" w14:textId="6D3EE566" w:rsidR="002328AA" w:rsidRPr="00C42EA3" w:rsidRDefault="002328AA" w:rsidP="00A212A7">
            <w:pPr>
              <w:spacing w:beforeLines="50" w:before="120" w:line="420" w:lineRule="exact"/>
              <w:jc w:val="center"/>
              <w:rPr>
                <w:rFonts w:ascii="Arial" w:hAnsi="Arial" w:cs="Arial"/>
                <w:b/>
                <w:bCs/>
                <w:sz w:val="23"/>
                <w:szCs w:val="23"/>
              </w:rPr>
            </w:pPr>
            <w:r w:rsidRPr="00C42EA3">
              <w:rPr>
                <w:rFonts w:ascii="Arial" w:hAnsi="Arial" w:cs="Arial"/>
                <w:b/>
                <w:bCs/>
                <w:sz w:val="23"/>
                <w:szCs w:val="23"/>
              </w:rPr>
              <w:t>表</w:t>
            </w:r>
            <w:r w:rsidRPr="00C42EA3">
              <w:rPr>
                <w:rFonts w:ascii="Arial" w:hAnsi="Arial" w:cs="Arial" w:hint="eastAsia"/>
                <w:b/>
                <w:bCs/>
                <w:sz w:val="23"/>
                <w:szCs w:val="23"/>
              </w:rPr>
              <w:t>1.1-1</w:t>
            </w:r>
            <w:r w:rsidRPr="00C42EA3">
              <w:rPr>
                <w:rFonts w:ascii="Arial" w:hAnsi="Arial" w:cs="Arial"/>
                <w:b/>
                <w:bCs/>
                <w:sz w:val="23"/>
                <w:szCs w:val="23"/>
              </w:rPr>
              <w:t xml:space="preserve">  </w:t>
            </w:r>
            <w:r w:rsidRPr="00C42EA3">
              <w:rPr>
                <w:rFonts w:ascii="Arial" w:hAnsi="Arial" w:cs="Arial" w:hint="eastAsia"/>
                <w:b/>
                <w:bCs/>
                <w:sz w:val="23"/>
                <w:szCs w:val="23"/>
              </w:rPr>
              <w:t>天然气废气排放污染物排放标准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9"/>
              <w:gridCol w:w="2731"/>
              <w:gridCol w:w="2431"/>
            </w:tblGrid>
            <w:tr w:rsidR="002328AA" w:rsidRPr="00C42EA3" w14:paraId="69A2D486" w14:textId="77777777" w:rsidTr="002328AA">
              <w:trPr>
                <w:cantSplit/>
                <w:jc w:val="center"/>
              </w:trPr>
              <w:tc>
                <w:tcPr>
                  <w:tcW w:w="1902" w:type="pct"/>
                  <w:vAlign w:val="center"/>
                </w:tcPr>
                <w:p w14:paraId="76241F1C" w14:textId="77777777" w:rsidR="002328AA" w:rsidRPr="00C42EA3" w:rsidRDefault="002328AA" w:rsidP="00A212A7">
                  <w:pPr>
                    <w:pStyle w:val="afb"/>
                    <w:spacing w:beforeLines="50" w:before="120" w:line="320" w:lineRule="exact"/>
                    <w:rPr>
                      <w:rFonts w:ascii="Arial" w:eastAsia="宋体" w:hAnsi="Arial"/>
                      <w:sz w:val="21"/>
                    </w:rPr>
                  </w:pPr>
                  <w:r w:rsidRPr="00C42EA3">
                    <w:rPr>
                      <w:rFonts w:ascii="Arial" w:eastAsia="宋体" w:hAnsi="Arial"/>
                      <w:sz w:val="21"/>
                    </w:rPr>
                    <w:t>污染物</w:t>
                  </w:r>
                  <w:r w:rsidRPr="00C42EA3">
                    <w:rPr>
                      <w:rFonts w:ascii="Arial" w:eastAsia="宋体" w:hAnsi="Arial" w:hint="eastAsia"/>
                      <w:sz w:val="21"/>
                    </w:rPr>
                    <w:t>项目</w:t>
                  </w:r>
                </w:p>
              </w:tc>
              <w:tc>
                <w:tcPr>
                  <w:tcW w:w="1639" w:type="pct"/>
                  <w:vAlign w:val="center"/>
                </w:tcPr>
                <w:p w14:paraId="62CA7885" w14:textId="77777777" w:rsidR="002328AA" w:rsidRPr="00C42EA3" w:rsidRDefault="002328AA" w:rsidP="00A212A7">
                  <w:pPr>
                    <w:pStyle w:val="afb"/>
                    <w:spacing w:beforeLines="50" w:before="120" w:line="320" w:lineRule="exact"/>
                    <w:rPr>
                      <w:rFonts w:ascii="Arial" w:eastAsia="宋体" w:hAnsi="Arial"/>
                      <w:sz w:val="21"/>
                    </w:rPr>
                  </w:pPr>
                  <w:r w:rsidRPr="00C42EA3">
                    <w:rPr>
                      <w:rFonts w:ascii="Arial" w:eastAsia="宋体" w:hAnsi="Arial" w:hint="eastAsia"/>
                      <w:sz w:val="21"/>
                    </w:rPr>
                    <w:t>燃气</w:t>
                  </w:r>
                  <w:r w:rsidRPr="00C42EA3">
                    <w:rPr>
                      <w:rFonts w:ascii="Arial" w:eastAsia="宋体" w:hAnsi="Arial"/>
                      <w:sz w:val="21"/>
                    </w:rPr>
                    <w:t>锅炉</w:t>
                  </w:r>
                  <w:r w:rsidRPr="00C42EA3">
                    <w:rPr>
                      <w:rFonts w:ascii="Arial" w:eastAsia="宋体" w:hAnsi="Arial" w:hint="eastAsia"/>
                      <w:sz w:val="21"/>
                    </w:rPr>
                    <w:t>限值</w:t>
                  </w:r>
                  <w:r w:rsidRPr="00C42EA3">
                    <w:rPr>
                      <w:rFonts w:ascii="Arial" w:eastAsia="宋体" w:hAnsi="Arial"/>
                      <w:sz w:val="21"/>
                      <w:szCs w:val="21"/>
                    </w:rPr>
                    <w:t>mg/m</w:t>
                  </w:r>
                  <w:r w:rsidRPr="00C42EA3">
                    <w:rPr>
                      <w:rFonts w:ascii="Arial" w:eastAsia="宋体" w:hAnsi="Arial"/>
                      <w:sz w:val="21"/>
                      <w:szCs w:val="21"/>
                      <w:vertAlign w:val="superscript"/>
                    </w:rPr>
                    <w:t>3</w:t>
                  </w:r>
                </w:p>
              </w:tc>
              <w:tc>
                <w:tcPr>
                  <w:tcW w:w="1459" w:type="pct"/>
                  <w:vAlign w:val="center"/>
                </w:tcPr>
                <w:p w14:paraId="0C7E7032" w14:textId="77777777" w:rsidR="002328AA" w:rsidRPr="00C42EA3" w:rsidRDefault="002328AA" w:rsidP="00A212A7">
                  <w:pPr>
                    <w:pStyle w:val="afb"/>
                    <w:spacing w:beforeLines="50" w:before="120" w:line="320" w:lineRule="exact"/>
                    <w:rPr>
                      <w:rFonts w:ascii="Arial" w:eastAsia="宋体" w:hAnsi="Arial"/>
                      <w:sz w:val="21"/>
                    </w:rPr>
                  </w:pPr>
                  <w:r w:rsidRPr="00C42EA3">
                    <w:rPr>
                      <w:rFonts w:ascii="Arial" w:eastAsia="宋体" w:hAnsi="Arial" w:hint="eastAsia"/>
                      <w:sz w:val="21"/>
                    </w:rPr>
                    <w:t>污染物</w:t>
                  </w:r>
                  <w:r w:rsidRPr="00C42EA3">
                    <w:rPr>
                      <w:rFonts w:ascii="Arial" w:eastAsia="宋体" w:hAnsi="Arial"/>
                      <w:sz w:val="21"/>
                    </w:rPr>
                    <w:t>排放监控位置</w:t>
                  </w:r>
                </w:p>
              </w:tc>
            </w:tr>
            <w:tr w:rsidR="002328AA" w:rsidRPr="00C42EA3" w14:paraId="45A44804" w14:textId="77777777" w:rsidTr="002328AA">
              <w:trPr>
                <w:cantSplit/>
                <w:jc w:val="center"/>
              </w:trPr>
              <w:tc>
                <w:tcPr>
                  <w:tcW w:w="1902" w:type="pct"/>
                  <w:vAlign w:val="center"/>
                </w:tcPr>
                <w:p w14:paraId="26C018E2" w14:textId="77777777" w:rsidR="002328AA" w:rsidRPr="00C42EA3" w:rsidRDefault="002328AA" w:rsidP="00A212A7">
                  <w:pPr>
                    <w:pStyle w:val="afb"/>
                    <w:spacing w:beforeLines="50" w:before="120" w:line="320" w:lineRule="exact"/>
                    <w:rPr>
                      <w:rFonts w:ascii="Arial" w:eastAsia="宋体" w:hAnsi="Arial"/>
                      <w:sz w:val="21"/>
                    </w:rPr>
                  </w:pPr>
                  <w:r w:rsidRPr="00C42EA3">
                    <w:rPr>
                      <w:rFonts w:ascii="Arial" w:eastAsia="宋体" w:hAnsi="Arial" w:hint="eastAsia"/>
                      <w:sz w:val="21"/>
                    </w:rPr>
                    <w:lastRenderedPageBreak/>
                    <w:t>氮氧</w:t>
                  </w:r>
                  <w:r w:rsidRPr="00C42EA3">
                    <w:rPr>
                      <w:rFonts w:ascii="Arial" w:eastAsia="宋体" w:hAnsi="Arial"/>
                      <w:sz w:val="21"/>
                    </w:rPr>
                    <w:t>化物</w:t>
                  </w:r>
                </w:p>
              </w:tc>
              <w:tc>
                <w:tcPr>
                  <w:tcW w:w="1639" w:type="pct"/>
                  <w:vAlign w:val="center"/>
                </w:tcPr>
                <w:p w14:paraId="328767C6" w14:textId="77777777" w:rsidR="002328AA" w:rsidRPr="00C42EA3" w:rsidRDefault="002328AA" w:rsidP="00A212A7">
                  <w:pPr>
                    <w:pStyle w:val="afb"/>
                    <w:spacing w:beforeLines="50" w:before="120" w:line="320" w:lineRule="exact"/>
                    <w:rPr>
                      <w:rFonts w:ascii="Arial" w:eastAsia="宋体" w:hAnsi="Arial"/>
                      <w:sz w:val="21"/>
                    </w:rPr>
                  </w:pPr>
                  <w:r w:rsidRPr="00C42EA3">
                    <w:rPr>
                      <w:rFonts w:ascii="Arial" w:eastAsia="宋体" w:hAnsi="Arial"/>
                      <w:sz w:val="21"/>
                    </w:rPr>
                    <w:t>30</w:t>
                  </w:r>
                </w:p>
              </w:tc>
              <w:tc>
                <w:tcPr>
                  <w:tcW w:w="1459" w:type="pct"/>
                  <w:vAlign w:val="center"/>
                </w:tcPr>
                <w:p w14:paraId="0FA4F053" w14:textId="77777777" w:rsidR="002328AA" w:rsidRPr="00C42EA3" w:rsidRDefault="002328AA" w:rsidP="00A212A7">
                  <w:pPr>
                    <w:pStyle w:val="afb"/>
                    <w:spacing w:beforeLines="50" w:before="120" w:line="320" w:lineRule="exact"/>
                    <w:rPr>
                      <w:rFonts w:ascii="Arial" w:eastAsia="宋体" w:hAnsi="Arial"/>
                      <w:sz w:val="21"/>
                    </w:rPr>
                  </w:pPr>
                  <w:r w:rsidRPr="00C42EA3">
                    <w:rPr>
                      <w:rFonts w:ascii="Arial" w:eastAsia="宋体" w:hAnsi="Arial" w:hint="eastAsia"/>
                      <w:sz w:val="21"/>
                    </w:rPr>
                    <w:t>烟囱</w:t>
                  </w:r>
                  <w:r w:rsidRPr="00C42EA3">
                    <w:rPr>
                      <w:rFonts w:ascii="Arial" w:eastAsia="宋体" w:hAnsi="Arial"/>
                      <w:sz w:val="21"/>
                    </w:rPr>
                    <w:t>或烟道</w:t>
                  </w:r>
                </w:p>
              </w:tc>
            </w:tr>
          </w:tbl>
          <w:p w14:paraId="4952B8C2" w14:textId="77777777" w:rsidR="00C0514D" w:rsidRPr="00C42EA3" w:rsidRDefault="00C0514D" w:rsidP="00A212A7">
            <w:pPr>
              <w:spacing w:beforeLines="50" w:before="120" w:line="360" w:lineRule="auto"/>
              <w:ind w:firstLineChars="200" w:firstLine="460"/>
              <w:rPr>
                <w:rFonts w:ascii="Arial" w:hAnsi="Arial" w:cs="Arial"/>
                <w:sz w:val="23"/>
                <w:szCs w:val="23"/>
              </w:rPr>
            </w:pPr>
            <w:r w:rsidRPr="00C42EA3">
              <w:rPr>
                <w:rFonts w:ascii="Arial" w:hAnsi="Arial" w:cs="Arial"/>
                <w:sz w:val="23"/>
                <w:szCs w:val="23"/>
              </w:rPr>
              <w:t>2</w:t>
            </w:r>
            <w:r w:rsidRPr="00C42EA3">
              <w:rPr>
                <w:rFonts w:ascii="Arial" w:hAnsi="Arial" w:cs="Arial"/>
                <w:sz w:val="23"/>
                <w:szCs w:val="23"/>
              </w:rPr>
              <w:t>、废水</w:t>
            </w:r>
          </w:p>
          <w:p w14:paraId="3D37293A" w14:textId="6D223B6C" w:rsidR="00F27A3A" w:rsidRPr="00C42EA3" w:rsidRDefault="00B341CE" w:rsidP="00A212A7">
            <w:pPr>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hint="eastAsia"/>
                <w:sz w:val="23"/>
                <w:szCs w:val="23"/>
              </w:rPr>
              <w:t>本项目污水站改造不涉及生活污水，只涉及生产过程中产生的酸洗废水。生产过程产生的酸洗废水中的一类污染物和二类污染物排放均执行</w:t>
            </w:r>
            <w:r w:rsidRPr="00C42EA3">
              <w:rPr>
                <w:rFonts w:ascii="Arial" w:eastAsiaTheme="minorEastAsia" w:hAnsi="Arial" w:cs="Arial" w:hint="eastAsia"/>
                <w:sz w:val="23"/>
                <w:szCs w:val="23"/>
              </w:rPr>
              <w:t>GB8978-1996</w:t>
            </w:r>
            <w:r w:rsidRPr="00C42EA3">
              <w:rPr>
                <w:rFonts w:ascii="Arial" w:eastAsiaTheme="minorEastAsia" w:hAnsi="Arial" w:cs="Arial" w:hint="eastAsia"/>
                <w:sz w:val="23"/>
                <w:szCs w:val="23"/>
              </w:rPr>
              <w:t>《污水综合排放标准》中的三级标准及</w:t>
            </w:r>
            <w:r w:rsidRPr="00C42EA3">
              <w:rPr>
                <w:rFonts w:ascii="Arial" w:eastAsiaTheme="minorEastAsia" w:hAnsi="Arial" w:cs="Arial" w:hint="eastAsia"/>
                <w:sz w:val="23"/>
                <w:szCs w:val="23"/>
              </w:rPr>
              <w:t>DB33/887-2013</w:t>
            </w:r>
            <w:r w:rsidRPr="00C42EA3">
              <w:rPr>
                <w:rFonts w:ascii="Arial" w:eastAsiaTheme="minorEastAsia" w:hAnsi="Arial" w:cs="Arial" w:hint="eastAsia"/>
                <w:sz w:val="23"/>
                <w:szCs w:val="23"/>
              </w:rPr>
              <w:t>《工业企业废水氮、磷污染物间接排放限值》，总氮纳管标准参照</w:t>
            </w:r>
            <w:r w:rsidRPr="00C42EA3">
              <w:rPr>
                <w:rFonts w:ascii="Arial" w:eastAsiaTheme="minorEastAsia" w:hAnsi="Arial" w:cs="Arial" w:hint="eastAsia"/>
                <w:sz w:val="23"/>
                <w:szCs w:val="23"/>
              </w:rPr>
              <w:t>GB/T31962-2015</w:t>
            </w:r>
            <w:r w:rsidRPr="00C42EA3">
              <w:rPr>
                <w:rFonts w:ascii="Arial" w:eastAsiaTheme="minorEastAsia" w:hAnsi="Arial" w:cs="Arial" w:hint="eastAsia"/>
                <w:sz w:val="23"/>
                <w:szCs w:val="23"/>
              </w:rPr>
              <w:t>《污水排入城镇下水道水质标准》中</w:t>
            </w:r>
            <w:r w:rsidRPr="00C42EA3">
              <w:rPr>
                <w:rFonts w:ascii="Arial" w:eastAsiaTheme="minorEastAsia" w:hAnsi="Arial" w:cs="Arial" w:hint="eastAsia"/>
                <w:sz w:val="23"/>
                <w:szCs w:val="23"/>
              </w:rPr>
              <w:t>B</w:t>
            </w:r>
            <w:r w:rsidRPr="00C42EA3">
              <w:rPr>
                <w:rFonts w:ascii="Arial" w:eastAsiaTheme="minorEastAsia" w:hAnsi="Arial" w:cs="Arial" w:hint="eastAsia"/>
                <w:sz w:val="23"/>
                <w:szCs w:val="23"/>
              </w:rPr>
              <w:t>级标准，</w:t>
            </w:r>
            <w:r w:rsidR="004858A2" w:rsidRPr="00C42EA3">
              <w:rPr>
                <w:rFonts w:ascii="Arial" w:eastAsiaTheme="minorEastAsia" w:hAnsi="Arial" w:cs="Arial" w:hint="eastAsia"/>
                <w:sz w:val="23"/>
                <w:szCs w:val="23"/>
              </w:rPr>
              <w:t>总</w:t>
            </w:r>
            <w:proofErr w:type="gramStart"/>
            <w:r w:rsidR="004858A2" w:rsidRPr="00C42EA3">
              <w:rPr>
                <w:rFonts w:ascii="Arial" w:eastAsiaTheme="minorEastAsia" w:hAnsi="Arial" w:cs="Arial" w:hint="eastAsia"/>
                <w:sz w:val="23"/>
                <w:szCs w:val="23"/>
              </w:rPr>
              <w:t>铁纳管</w:t>
            </w:r>
            <w:proofErr w:type="gramEnd"/>
            <w:r w:rsidR="004858A2" w:rsidRPr="00C42EA3">
              <w:rPr>
                <w:rFonts w:ascii="Arial" w:eastAsiaTheme="minorEastAsia" w:hAnsi="Arial" w:cs="Arial"/>
                <w:sz w:val="23"/>
                <w:szCs w:val="23"/>
              </w:rPr>
              <w:t>标准参照执行《</w:t>
            </w:r>
            <w:r w:rsidR="004858A2" w:rsidRPr="00C42EA3">
              <w:rPr>
                <w:rFonts w:ascii="Arial" w:eastAsiaTheme="minorEastAsia" w:hAnsi="Arial" w:cs="Arial" w:hint="eastAsia"/>
                <w:sz w:val="23"/>
                <w:szCs w:val="23"/>
              </w:rPr>
              <w:t>酸洗废水</w:t>
            </w:r>
            <w:r w:rsidR="004858A2" w:rsidRPr="00C42EA3">
              <w:rPr>
                <w:rFonts w:ascii="Arial" w:eastAsiaTheme="minorEastAsia" w:hAnsi="Arial" w:cs="Arial"/>
                <w:sz w:val="23"/>
                <w:szCs w:val="23"/>
              </w:rPr>
              <w:t>排放总铁浓度限值》</w:t>
            </w:r>
            <w:r w:rsidR="004858A2" w:rsidRPr="00C42EA3">
              <w:rPr>
                <w:rFonts w:ascii="Arial" w:eastAsiaTheme="minorEastAsia" w:hAnsi="Arial" w:cs="Arial" w:hint="eastAsia"/>
                <w:sz w:val="23"/>
                <w:szCs w:val="23"/>
              </w:rPr>
              <w:t>（</w:t>
            </w:r>
            <w:r w:rsidR="004858A2" w:rsidRPr="00C42EA3">
              <w:rPr>
                <w:rFonts w:ascii="Arial" w:eastAsiaTheme="minorEastAsia" w:hAnsi="Arial" w:cs="Arial" w:hint="eastAsia"/>
                <w:sz w:val="23"/>
                <w:szCs w:val="23"/>
              </w:rPr>
              <w:t>DB33/844-2011</w:t>
            </w:r>
            <w:r w:rsidR="004858A2" w:rsidRPr="00C42EA3">
              <w:rPr>
                <w:rFonts w:ascii="Arial" w:eastAsiaTheme="minorEastAsia" w:hAnsi="Arial" w:cs="Arial" w:hint="eastAsia"/>
                <w:sz w:val="23"/>
                <w:szCs w:val="23"/>
              </w:rPr>
              <w:t>）中的</w:t>
            </w:r>
            <w:r w:rsidR="004858A2" w:rsidRPr="00C42EA3">
              <w:rPr>
                <w:rFonts w:ascii="Arial" w:eastAsiaTheme="minorEastAsia" w:hAnsi="Arial" w:cs="Arial"/>
                <w:sz w:val="23"/>
                <w:szCs w:val="23"/>
              </w:rPr>
              <w:t>特别排放浓度限值</w:t>
            </w:r>
            <w:r w:rsidR="004858A2" w:rsidRPr="00C42EA3">
              <w:rPr>
                <w:rFonts w:ascii="Arial" w:eastAsiaTheme="minorEastAsia" w:hAnsi="Arial" w:cs="Arial" w:hint="eastAsia"/>
                <w:sz w:val="23"/>
                <w:szCs w:val="23"/>
              </w:rPr>
              <w:t>。</w:t>
            </w:r>
            <w:r w:rsidRPr="00C42EA3">
              <w:rPr>
                <w:rFonts w:ascii="Arial" w:eastAsiaTheme="minorEastAsia" w:hAnsi="Arial" w:cs="Arial" w:hint="eastAsia"/>
                <w:sz w:val="23"/>
                <w:szCs w:val="23"/>
              </w:rPr>
              <w:t>达标纳管后排入浙江远航水质净化有限公司，污水处理厂出水标准执行《城镇污水处理厂污染物排放标准》（</w:t>
            </w:r>
            <w:r w:rsidRPr="00C42EA3">
              <w:rPr>
                <w:rFonts w:ascii="Arial" w:eastAsiaTheme="minorEastAsia" w:hAnsi="Arial" w:cs="Arial" w:hint="eastAsia"/>
                <w:sz w:val="23"/>
                <w:szCs w:val="23"/>
              </w:rPr>
              <w:t>GB18918-2002</w:t>
            </w:r>
            <w:r w:rsidRPr="00C42EA3">
              <w:rPr>
                <w:rFonts w:ascii="Arial" w:eastAsiaTheme="minorEastAsia" w:hAnsi="Arial" w:cs="Arial" w:hint="eastAsia"/>
                <w:sz w:val="23"/>
                <w:szCs w:val="23"/>
              </w:rPr>
              <w:t>）中一级标准</w:t>
            </w:r>
            <w:r w:rsidRPr="00C42EA3">
              <w:rPr>
                <w:rFonts w:ascii="Arial" w:eastAsiaTheme="minorEastAsia" w:hAnsi="Arial" w:cs="Arial" w:hint="eastAsia"/>
                <w:sz w:val="23"/>
                <w:szCs w:val="23"/>
              </w:rPr>
              <w:t>A</w:t>
            </w:r>
            <w:r w:rsidRPr="00C42EA3">
              <w:rPr>
                <w:rFonts w:ascii="Arial" w:eastAsiaTheme="minorEastAsia" w:hAnsi="Arial" w:cs="Arial" w:hint="eastAsia"/>
                <w:sz w:val="23"/>
                <w:szCs w:val="23"/>
              </w:rPr>
              <w:t>类标准，</w:t>
            </w:r>
            <w:r w:rsidR="00F27A3A" w:rsidRPr="00C42EA3">
              <w:rPr>
                <w:rFonts w:ascii="Arial" w:eastAsiaTheme="minorEastAsia" w:hAnsi="Arial" w:cs="Arial"/>
                <w:sz w:val="23"/>
                <w:szCs w:val="23"/>
              </w:rPr>
              <w:t>废水排放标准具体详见表</w:t>
            </w:r>
            <w:r w:rsidR="00F27A3A" w:rsidRPr="00C42EA3">
              <w:rPr>
                <w:rFonts w:ascii="Arial" w:eastAsiaTheme="minorEastAsia" w:hAnsi="Arial" w:cs="Arial"/>
                <w:sz w:val="23"/>
                <w:szCs w:val="23"/>
              </w:rPr>
              <w:t>1.1-2</w:t>
            </w:r>
            <w:r w:rsidR="00F27A3A" w:rsidRPr="00C42EA3">
              <w:rPr>
                <w:rFonts w:ascii="Arial" w:eastAsiaTheme="minorEastAsia" w:hAnsi="Arial" w:cs="Arial"/>
                <w:sz w:val="23"/>
                <w:szCs w:val="23"/>
              </w:rPr>
              <w:t>。</w:t>
            </w:r>
          </w:p>
          <w:p w14:paraId="08356C8B" w14:textId="37CB73BE" w:rsidR="00F27A3A" w:rsidRPr="00C42EA3" w:rsidRDefault="00F27A3A" w:rsidP="00A212A7">
            <w:pPr>
              <w:spacing w:beforeLines="50" w:before="120" w:line="420" w:lineRule="exact"/>
              <w:jc w:val="center"/>
              <w:rPr>
                <w:bCs/>
                <w:sz w:val="18"/>
                <w:szCs w:val="18"/>
              </w:rPr>
            </w:pPr>
            <w:r w:rsidRPr="00C42EA3">
              <w:rPr>
                <w:rFonts w:hAnsi="宋体" w:hint="eastAsia"/>
                <w:b/>
                <w:bCs/>
              </w:rPr>
              <w:t xml:space="preserve">             </w:t>
            </w:r>
            <w:r w:rsidRPr="00C42EA3">
              <w:rPr>
                <w:rFonts w:ascii="Arial" w:hAnsi="Arial" w:cs="Arial"/>
                <w:b/>
                <w:bCs/>
                <w:sz w:val="23"/>
                <w:szCs w:val="23"/>
              </w:rPr>
              <w:t>表</w:t>
            </w:r>
            <w:r w:rsidRPr="00C42EA3">
              <w:rPr>
                <w:rFonts w:ascii="Arial" w:hAnsi="Arial" w:cs="Arial" w:hint="eastAsia"/>
                <w:b/>
                <w:bCs/>
                <w:sz w:val="23"/>
                <w:szCs w:val="23"/>
              </w:rPr>
              <w:t>1.1-2</w:t>
            </w:r>
            <w:r w:rsidRPr="00C42EA3">
              <w:rPr>
                <w:rFonts w:ascii="Arial" w:hAnsi="Arial" w:cs="Arial"/>
                <w:b/>
                <w:bCs/>
                <w:sz w:val="23"/>
                <w:szCs w:val="23"/>
              </w:rPr>
              <w:t xml:space="preserve"> </w:t>
            </w:r>
            <w:r w:rsidRPr="00C42EA3">
              <w:rPr>
                <w:rFonts w:ascii="Arial" w:hAnsi="Arial" w:cs="Arial" w:hint="eastAsia"/>
                <w:b/>
                <w:bCs/>
                <w:sz w:val="23"/>
                <w:szCs w:val="23"/>
              </w:rPr>
              <w:t xml:space="preserve"> </w:t>
            </w:r>
            <w:r w:rsidRPr="00C42EA3">
              <w:rPr>
                <w:rFonts w:ascii="Arial" w:hAnsi="Arial" w:cs="Arial" w:hint="eastAsia"/>
                <w:b/>
                <w:bCs/>
                <w:sz w:val="23"/>
                <w:szCs w:val="23"/>
              </w:rPr>
              <w:t>污水排放标准</w:t>
            </w:r>
            <w:r w:rsidRPr="00C42EA3">
              <w:rPr>
                <w:rFonts w:ascii="Arial" w:hAnsi="Arial" w:cs="Arial"/>
                <w:b/>
                <w:bCs/>
                <w:sz w:val="23"/>
                <w:szCs w:val="23"/>
              </w:rPr>
              <w:t xml:space="preserve">         </w:t>
            </w:r>
            <w:r w:rsidRPr="00C42EA3">
              <w:rPr>
                <w:rFonts w:ascii="Arial" w:hAnsi="Arial" w:cs="Arial"/>
                <w:bCs/>
                <w:sz w:val="23"/>
                <w:szCs w:val="23"/>
              </w:rPr>
              <w:t>(</w:t>
            </w:r>
            <w:r w:rsidRPr="00C42EA3">
              <w:rPr>
                <w:rFonts w:ascii="Arial" w:hAnsi="Arial" w:cs="Arial"/>
                <w:bCs/>
                <w:sz w:val="23"/>
                <w:szCs w:val="23"/>
              </w:rPr>
              <w:t>单位</w:t>
            </w:r>
            <w:r w:rsidRPr="00C42EA3">
              <w:rPr>
                <w:rFonts w:ascii="Arial" w:hAnsi="Arial" w:cs="Arial" w:hint="eastAsia"/>
                <w:bCs/>
                <w:sz w:val="23"/>
                <w:szCs w:val="23"/>
              </w:rPr>
              <w:t>：</w:t>
            </w:r>
            <w:r w:rsidRPr="00C42EA3">
              <w:rPr>
                <w:rFonts w:ascii="Arial" w:hAnsi="Arial" w:cs="Arial"/>
                <w:bCs/>
                <w:sz w:val="23"/>
                <w:szCs w:val="23"/>
              </w:rPr>
              <w:t>pH</w:t>
            </w:r>
            <w:r w:rsidRPr="00C42EA3">
              <w:rPr>
                <w:rFonts w:ascii="Arial" w:hAnsi="Arial" w:cs="Arial" w:hint="eastAsia"/>
                <w:bCs/>
                <w:sz w:val="23"/>
                <w:szCs w:val="23"/>
              </w:rPr>
              <w:t>无量纲</w:t>
            </w:r>
            <w:r w:rsidRPr="00C42EA3">
              <w:rPr>
                <w:rFonts w:ascii="Arial" w:hAnsi="Arial" w:cs="Arial"/>
                <w:bCs/>
                <w:sz w:val="23"/>
                <w:szCs w:val="23"/>
              </w:rPr>
              <w:t>，</w:t>
            </w:r>
            <w:r w:rsidRPr="00C42EA3">
              <w:rPr>
                <w:rFonts w:ascii="Arial" w:hAnsi="Arial" w:cs="Arial" w:hint="eastAsia"/>
                <w:bCs/>
                <w:sz w:val="23"/>
                <w:szCs w:val="23"/>
              </w:rPr>
              <w:t>其他均为</w:t>
            </w:r>
            <w:r w:rsidRPr="00C42EA3">
              <w:rPr>
                <w:rFonts w:ascii="Arial" w:hAnsi="Arial" w:cs="Arial"/>
                <w:bCs/>
                <w:sz w:val="23"/>
                <w:szCs w:val="23"/>
              </w:rPr>
              <w:t>mg/L)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2"/>
              <w:gridCol w:w="761"/>
              <w:gridCol w:w="698"/>
              <w:gridCol w:w="756"/>
              <w:gridCol w:w="831"/>
              <w:gridCol w:w="805"/>
              <w:gridCol w:w="756"/>
              <w:gridCol w:w="631"/>
              <w:gridCol w:w="753"/>
              <w:gridCol w:w="698"/>
            </w:tblGrid>
            <w:tr w:rsidR="00C42EA3" w:rsidRPr="00C42EA3" w14:paraId="285A6194" w14:textId="7F4BFAA4" w:rsidTr="00C06020">
              <w:trPr>
                <w:cantSplit/>
                <w:trHeight w:val="454"/>
                <w:jc w:val="center"/>
              </w:trPr>
              <w:tc>
                <w:tcPr>
                  <w:tcW w:w="985" w:type="pct"/>
                  <w:vAlign w:val="center"/>
                </w:tcPr>
                <w:p w14:paraId="5B6542DF" w14:textId="77777777" w:rsidR="004858A2" w:rsidRPr="00C42EA3" w:rsidRDefault="004858A2" w:rsidP="00A212A7">
                  <w:pPr>
                    <w:spacing w:beforeLines="50" w:before="120"/>
                    <w:jc w:val="center"/>
                    <w:rPr>
                      <w:rFonts w:ascii="Arial" w:hAnsi="Arial"/>
                    </w:rPr>
                  </w:pPr>
                  <w:r w:rsidRPr="00C42EA3">
                    <w:rPr>
                      <w:rFonts w:ascii="Arial" w:hAnsi="Arial"/>
                    </w:rPr>
                    <w:t>指标</w:t>
                  </w:r>
                </w:p>
              </w:tc>
              <w:tc>
                <w:tcPr>
                  <w:tcW w:w="456" w:type="pct"/>
                  <w:vAlign w:val="center"/>
                </w:tcPr>
                <w:p w14:paraId="56C34418" w14:textId="77777777" w:rsidR="004858A2" w:rsidRPr="00C42EA3" w:rsidRDefault="004858A2" w:rsidP="00A212A7">
                  <w:pPr>
                    <w:spacing w:beforeLines="50" w:before="120"/>
                    <w:jc w:val="center"/>
                    <w:rPr>
                      <w:rFonts w:ascii="Arial" w:hAnsi="Arial"/>
                    </w:rPr>
                  </w:pPr>
                  <w:proofErr w:type="gramStart"/>
                  <w:r w:rsidRPr="00C42EA3">
                    <w:rPr>
                      <w:rFonts w:ascii="Arial" w:hAnsi="Arial"/>
                    </w:rPr>
                    <w:t>总铬</w:t>
                  </w:r>
                  <w:proofErr w:type="gramEnd"/>
                </w:p>
              </w:tc>
              <w:tc>
                <w:tcPr>
                  <w:tcW w:w="419" w:type="pct"/>
                  <w:vAlign w:val="center"/>
                </w:tcPr>
                <w:p w14:paraId="1C1839D1" w14:textId="77777777" w:rsidR="004858A2" w:rsidRPr="00C42EA3" w:rsidRDefault="004858A2" w:rsidP="00A212A7">
                  <w:pPr>
                    <w:spacing w:beforeLines="50" w:before="120"/>
                    <w:jc w:val="center"/>
                    <w:rPr>
                      <w:rFonts w:ascii="Arial" w:hAnsi="Arial"/>
                    </w:rPr>
                  </w:pPr>
                  <w:proofErr w:type="gramStart"/>
                  <w:r w:rsidRPr="00C42EA3">
                    <w:rPr>
                      <w:rFonts w:ascii="Arial" w:hAnsi="Arial"/>
                    </w:rPr>
                    <w:t>总镍</w:t>
                  </w:r>
                  <w:proofErr w:type="gramEnd"/>
                </w:p>
              </w:tc>
              <w:tc>
                <w:tcPr>
                  <w:tcW w:w="454" w:type="pct"/>
                  <w:vAlign w:val="center"/>
                </w:tcPr>
                <w:p w14:paraId="686ECC62" w14:textId="77777777" w:rsidR="004858A2" w:rsidRPr="00C42EA3" w:rsidRDefault="004858A2" w:rsidP="00A212A7">
                  <w:pPr>
                    <w:spacing w:beforeLines="50" w:before="120"/>
                    <w:jc w:val="center"/>
                    <w:rPr>
                      <w:rFonts w:ascii="Arial" w:hAnsi="Arial"/>
                    </w:rPr>
                  </w:pPr>
                  <w:r w:rsidRPr="00C42EA3">
                    <w:rPr>
                      <w:rFonts w:ascii="Arial" w:hAnsi="Arial" w:hint="eastAsia"/>
                    </w:rPr>
                    <w:t>六价铬</w:t>
                  </w:r>
                </w:p>
              </w:tc>
              <w:tc>
                <w:tcPr>
                  <w:tcW w:w="499" w:type="pct"/>
                  <w:vAlign w:val="center"/>
                </w:tcPr>
                <w:p w14:paraId="7DA3B40C" w14:textId="77777777" w:rsidR="004858A2" w:rsidRPr="00C42EA3" w:rsidRDefault="004858A2" w:rsidP="00A212A7">
                  <w:pPr>
                    <w:spacing w:beforeLines="50" w:before="120"/>
                    <w:jc w:val="center"/>
                    <w:rPr>
                      <w:rFonts w:ascii="Arial" w:hAnsi="Arial"/>
                    </w:rPr>
                  </w:pPr>
                  <w:proofErr w:type="spellStart"/>
                  <w:r w:rsidRPr="00C42EA3">
                    <w:rPr>
                      <w:rFonts w:ascii="Arial" w:hAnsi="Arial"/>
                    </w:rPr>
                    <w:t>COD</w:t>
                  </w:r>
                  <w:r w:rsidRPr="00C42EA3">
                    <w:rPr>
                      <w:rFonts w:ascii="Arial" w:hAnsi="Arial" w:hint="eastAsia"/>
                      <w:vertAlign w:val="subscript"/>
                    </w:rPr>
                    <w:t>C</w:t>
                  </w:r>
                  <w:r w:rsidRPr="00C42EA3">
                    <w:rPr>
                      <w:rFonts w:ascii="Arial" w:hAnsi="Arial"/>
                      <w:vertAlign w:val="subscript"/>
                    </w:rPr>
                    <w:t>r</w:t>
                  </w:r>
                  <w:proofErr w:type="spellEnd"/>
                </w:p>
              </w:tc>
              <w:tc>
                <w:tcPr>
                  <w:tcW w:w="483" w:type="pct"/>
                  <w:vAlign w:val="center"/>
                </w:tcPr>
                <w:p w14:paraId="0C3F3882" w14:textId="77777777" w:rsidR="004858A2" w:rsidRPr="00C42EA3" w:rsidRDefault="004858A2" w:rsidP="00A212A7">
                  <w:pPr>
                    <w:spacing w:beforeLines="50" w:before="120"/>
                    <w:jc w:val="center"/>
                    <w:rPr>
                      <w:rFonts w:ascii="Arial" w:hAnsi="Arial"/>
                    </w:rPr>
                  </w:pPr>
                  <w:r w:rsidRPr="00C42EA3">
                    <w:rPr>
                      <w:rFonts w:ascii="Arial" w:hAnsi="Arial"/>
                    </w:rPr>
                    <w:t>氟化物</w:t>
                  </w:r>
                </w:p>
              </w:tc>
              <w:tc>
                <w:tcPr>
                  <w:tcW w:w="454" w:type="pct"/>
                  <w:vAlign w:val="center"/>
                </w:tcPr>
                <w:p w14:paraId="70678859" w14:textId="77777777" w:rsidR="004858A2" w:rsidRPr="00C42EA3" w:rsidRDefault="004858A2" w:rsidP="00A212A7">
                  <w:pPr>
                    <w:spacing w:beforeLines="50" w:before="120"/>
                    <w:jc w:val="center"/>
                    <w:rPr>
                      <w:rFonts w:ascii="Arial" w:hAnsi="Arial"/>
                    </w:rPr>
                  </w:pPr>
                  <w:r w:rsidRPr="00C42EA3">
                    <w:rPr>
                      <w:rFonts w:ascii="Arial" w:hAnsi="Arial"/>
                    </w:rPr>
                    <w:t>石油类</w:t>
                  </w:r>
                </w:p>
              </w:tc>
              <w:tc>
                <w:tcPr>
                  <w:tcW w:w="379" w:type="pct"/>
                  <w:vAlign w:val="center"/>
                </w:tcPr>
                <w:p w14:paraId="4EE6B637" w14:textId="77777777" w:rsidR="004858A2" w:rsidRPr="00C42EA3" w:rsidRDefault="004858A2" w:rsidP="00A212A7">
                  <w:pPr>
                    <w:spacing w:beforeLines="50" w:before="120"/>
                    <w:jc w:val="center"/>
                    <w:rPr>
                      <w:rFonts w:ascii="Arial" w:hAnsi="Arial"/>
                    </w:rPr>
                  </w:pPr>
                  <w:r w:rsidRPr="00C42EA3">
                    <w:rPr>
                      <w:rFonts w:ascii="Arial" w:hAnsi="Arial" w:hint="eastAsia"/>
                    </w:rPr>
                    <w:t>总氮</w:t>
                  </w:r>
                </w:p>
              </w:tc>
              <w:tc>
                <w:tcPr>
                  <w:tcW w:w="452" w:type="pct"/>
                  <w:vAlign w:val="center"/>
                </w:tcPr>
                <w:p w14:paraId="03E94DCD" w14:textId="77777777" w:rsidR="004858A2" w:rsidRPr="00C42EA3" w:rsidRDefault="004858A2" w:rsidP="00A212A7">
                  <w:pPr>
                    <w:spacing w:beforeLines="50" w:before="120"/>
                    <w:jc w:val="center"/>
                    <w:rPr>
                      <w:rFonts w:ascii="Arial" w:hAnsi="Arial"/>
                    </w:rPr>
                  </w:pPr>
                  <w:r w:rsidRPr="00C42EA3">
                    <w:rPr>
                      <w:rFonts w:ascii="Arial" w:hAnsi="Arial" w:hint="eastAsia"/>
                    </w:rPr>
                    <w:t>氨氮</w:t>
                  </w:r>
                </w:p>
              </w:tc>
              <w:tc>
                <w:tcPr>
                  <w:tcW w:w="420" w:type="pct"/>
                  <w:vAlign w:val="center"/>
                </w:tcPr>
                <w:p w14:paraId="20DB5DFD" w14:textId="1EE46F79" w:rsidR="004858A2" w:rsidRPr="00C42EA3" w:rsidRDefault="004858A2" w:rsidP="00A212A7">
                  <w:pPr>
                    <w:spacing w:beforeLines="50" w:before="120"/>
                    <w:jc w:val="center"/>
                    <w:rPr>
                      <w:rFonts w:ascii="Arial" w:hAnsi="Arial" w:hint="eastAsia"/>
                    </w:rPr>
                  </w:pPr>
                  <w:r w:rsidRPr="00C42EA3">
                    <w:rPr>
                      <w:rFonts w:ascii="Arial" w:hAnsi="Arial" w:hint="eastAsia"/>
                    </w:rPr>
                    <w:t>总铁</w:t>
                  </w:r>
                </w:p>
              </w:tc>
            </w:tr>
            <w:tr w:rsidR="00C42EA3" w:rsidRPr="00C42EA3" w14:paraId="73DF7661" w14:textId="1AB188DB" w:rsidTr="00C06020">
              <w:trPr>
                <w:cantSplit/>
                <w:trHeight w:val="454"/>
                <w:jc w:val="center"/>
              </w:trPr>
              <w:tc>
                <w:tcPr>
                  <w:tcW w:w="985" w:type="pct"/>
                  <w:vAlign w:val="center"/>
                </w:tcPr>
                <w:p w14:paraId="2E5E35C5" w14:textId="77777777" w:rsidR="004858A2" w:rsidRPr="00C42EA3" w:rsidRDefault="004858A2" w:rsidP="00A212A7">
                  <w:pPr>
                    <w:spacing w:beforeLines="50" w:before="120"/>
                    <w:jc w:val="center"/>
                    <w:rPr>
                      <w:rFonts w:ascii="Arial" w:hAnsi="Arial"/>
                    </w:rPr>
                  </w:pPr>
                  <w:r w:rsidRPr="00C42EA3">
                    <w:rPr>
                      <w:rFonts w:ascii="Arial" w:hAnsi="Arial" w:hint="eastAsia"/>
                    </w:rPr>
                    <w:t>纳管标准</w:t>
                  </w:r>
                </w:p>
              </w:tc>
              <w:tc>
                <w:tcPr>
                  <w:tcW w:w="456" w:type="pct"/>
                  <w:vAlign w:val="center"/>
                </w:tcPr>
                <w:p w14:paraId="6F419996" w14:textId="77777777" w:rsidR="004858A2" w:rsidRPr="00C42EA3" w:rsidRDefault="004858A2" w:rsidP="00A212A7">
                  <w:pPr>
                    <w:spacing w:beforeLines="50" w:before="120"/>
                    <w:jc w:val="center"/>
                    <w:rPr>
                      <w:rFonts w:ascii="Arial" w:hAnsi="Arial"/>
                    </w:rPr>
                  </w:pPr>
                  <w:r w:rsidRPr="00C42EA3">
                    <w:rPr>
                      <w:rFonts w:ascii="Arial" w:hAnsi="Arial"/>
                    </w:rPr>
                    <w:t>1.5</w:t>
                  </w:r>
                </w:p>
              </w:tc>
              <w:tc>
                <w:tcPr>
                  <w:tcW w:w="419" w:type="pct"/>
                  <w:vAlign w:val="center"/>
                </w:tcPr>
                <w:p w14:paraId="42ADF339" w14:textId="77777777" w:rsidR="004858A2" w:rsidRPr="00C42EA3" w:rsidRDefault="004858A2" w:rsidP="00A212A7">
                  <w:pPr>
                    <w:spacing w:beforeLines="50" w:before="120"/>
                    <w:jc w:val="center"/>
                    <w:rPr>
                      <w:rFonts w:ascii="Arial" w:hAnsi="Arial"/>
                    </w:rPr>
                  </w:pPr>
                  <w:r w:rsidRPr="00C42EA3">
                    <w:rPr>
                      <w:rFonts w:ascii="Arial" w:hAnsi="Arial"/>
                    </w:rPr>
                    <w:t>1.0</w:t>
                  </w:r>
                </w:p>
              </w:tc>
              <w:tc>
                <w:tcPr>
                  <w:tcW w:w="454" w:type="pct"/>
                  <w:vAlign w:val="center"/>
                </w:tcPr>
                <w:p w14:paraId="2658A28E" w14:textId="77777777" w:rsidR="004858A2" w:rsidRPr="00C42EA3" w:rsidRDefault="004858A2" w:rsidP="00A212A7">
                  <w:pPr>
                    <w:spacing w:beforeLines="50" w:before="120"/>
                    <w:jc w:val="center"/>
                    <w:rPr>
                      <w:rFonts w:ascii="Arial" w:hAnsi="Arial"/>
                    </w:rPr>
                  </w:pPr>
                  <w:r w:rsidRPr="00C42EA3">
                    <w:rPr>
                      <w:rFonts w:ascii="Arial" w:hAnsi="Arial" w:hint="eastAsia"/>
                    </w:rPr>
                    <w:t>0.5</w:t>
                  </w:r>
                </w:p>
              </w:tc>
              <w:tc>
                <w:tcPr>
                  <w:tcW w:w="499" w:type="pct"/>
                  <w:vAlign w:val="center"/>
                </w:tcPr>
                <w:p w14:paraId="3160FB0D" w14:textId="77777777" w:rsidR="004858A2" w:rsidRPr="00C42EA3" w:rsidRDefault="004858A2" w:rsidP="00A212A7">
                  <w:pPr>
                    <w:spacing w:beforeLines="50" w:before="120"/>
                    <w:jc w:val="center"/>
                    <w:rPr>
                      <w:rFonts w:ascii="Arial" w:hAnsi="Arial"/>
                    </w:rPr>
                  </w:pPr>
                  <w:r w:rsidRPr="00C42EA3">
                    <w:rPr>
                      <w:rFonts w:ascii="Arial" w:hAnsi="Arial"/>
                    </w:rPr>
                    <w:t>500</w:t>
                  </w:r>
                </w:p>
              </w:tc>
              <w:tc>
                <w:tcPr>
                  <w:tcW w:w="483" w:type="pct"/>
                  <w:vAlign w:val="center"/>
                </w:tcPr>
                <w:p w14:paraId="708BF6EA" w14:textId="77777777" w:rsidR="004858A2" w:rsidRPr="00C42EA3" w:rsidRDefault="004858A2" w:rsidP="00A212A7">
                  <w:pPr>
                    <w:spacing w:beforeLines="50" w:before="120"/>
                    <w:jc w:val="center"/>
                    <w:rPr>
                      <w:rFonts w:ascii="Arial" w:hAnsi="Arial"/>
                    </w:rPr>
                  </w:pPr>
                  <w:r w:rsidRPr="00C42EA3">
                    <w:rPr>
                      <w:rFonts w:ascii="Arial" w:hAnsi="Arial"/>
                    </w:rPr>
                    <w:t>20</w:t>
                  </w:r>
                </w:p>
              </w:tc>
              <w:tc>
                <w:tcPr>
                  <w:tcW w:w="454" w:type="pct"/>
                  <w:vAlign w:val="center"/>
                </w:tcPr>
                <w:p w14:paraId="448C5D01" w14:textId="77777777" w:rsidR="004858A2" w:rsidRPr="00C42EA3" w:rsidRDefault="004858A2" w:rsidP="00A212A7">
                  <w:pPr>
                    <w:spacing w:beforeLines="50" w:before="120"/>
                    <w:jc w:val="center"/>
                    <w:rPr>
                      <w:rFonts w:ascii="Arial" w:hAnsi="Arial"/>
                    </w:rPr>
                  </w:pPr>
                  <w:r w:rsidRPr="00C42EA3">
                    <w:rPr>
                      <w:rFonts w:ascii="Arial" w:hAnsi="Arial"/>
                    </w:rPr>
                    <w:t>20</w:t>
                  </w:r>
                </w:p>
              </w:tc>
              <w:tc>
                <w:tcPr>
                  <w:tcW w:w="379" w:type="pct"/>
                  <w:vAlign w:val="center"/>
                </w:tcPr>
                <w:p w14:paraId="57D8BBB7" w14:textId="77777777" w:rsidR="004858A2" w:rsidRPr="00C42EA3" w:rsidRDefault="004858A2" w:rsidP="00A212A7">
                  <w:pPr>
                    <w:spacing w:beforeLines="50" w:before="120"/>
                    <w:jc w:val="center"/>
                    <w:rPr>
                      <w:rFonts w:ascii="Arial" w:hAnsi="Arial"/>
                    </w:rPr>
                  </w:pPr>
                  <w:r w:rsidRPr="00C42EA3">
                    <w:rPr>
                      <w:rFonts w:ascii="Arial" w:hAnsi="Arial"/>
                    </w:rPr>
                    <w:t>70</w:t>
                  </w:r>
                </w:p>
              </w:tc>
              <w:tc>
                <w:tcPr>
                  <w:tcW w:w="452" w:type="pct"/>
                  <w:vAlign w:val="center"/>
                </w:tcPr>
                <w:p w14:paraId="30A638D8" w14:textId="77777777" w:rsidR="004858A2" w:rsidRPr="00C42EA3" w:rsidRDefault="004858A2" w:rsidP="00A212A7">
                  <w:pPr>
                    <w:spacing w:beforeLines="50" w:before="120"/>
                    <w:jc w:val="center"/>
                    <w:rPr>
                      <w:rFonts w:ascii="Arial" w:hAnsi="Arial"/>
                    </w:rPr>
                  </w:pPr>
                  <w:r w:rsidRPr="00C42EA3">
                    <w:rPr>
                      <w:rFonts w:ascii="Arial" w:hAnsi="Arial" w:hint="eastAsia"/>
                    </w:rPr>
                    <w:t>35</w:t>
                  </w:r>
                </w:p>
              </w:tc>
              <w:tc>
                <w:tcPr>
                  <w:tcW w:w="420" w:type="pct"/>
                  <w:vAlign w:val="center"/>
                </w:tcPr>
                <w:p w14:paraId="27DBFA26" w14:textId="3C95261C" w:rsidR="004858A2" w:rsidRPr="00C42EA3" w:rsidRDefault="004858A2" w:rsidP="00A212A7">
                  <w:pPr>
                    <w:spacing w:beforeLines="50" w:before="120"/>
                    <w:jc w:val="center"/>
                    <w:rPr>
                      <w:rFonts w:ascii="Arial" w:hAnsi="Arial" w:hint="eastAsia"/>
                    </w:rPr>
                  </w:pPr>
                  <w:r w:rsidRPr="00C42EA3">
                    <w:rPr>
                      <w:rFonts w:ascii="Arial" w:hAnsi="Arial" w:hint="eastAsia"/>
                    </w:rPr>
                    <w:t>2.0</w:t>
                  </w:r>
                </w:p>
              </w:tc>
            </w:tr>
            <w:tr w:rsidR="00C42EA3" w:rsidRPr="00C42EA3" w14:paraId="0E386F06" w14:textId="3D184D4F" w:rsidTr="00C06020">
              <w:trPr>
                <w:cantSplit/>
                <w:trHeight w:val="454"/>
                <w:jc w:val="center"/>
              </w:trPr>
              <w:tc>
                <w:tcPr>
                  <w:tcW w:w="985" w:type="pct"/>
                  <w:vAlign w:val="center"/>
                </w:tcPr>
                <w:p w14:paraId="5ECD651E" w14:textId="77777777" w:rsidR="004858A2" w:rsidRPr="00C42EA3" w:rsidRDefault="004858A2" w:rsidP="00A212A7">
                  <w:pPr>
                    <w:spacing w:beforeLines="50" w:before="120"/>
                    <w:jc w:val="center"/>
                    <w:rPr>
                      <w:rFonts w:ascii="Arial" w:hAnsi="Arial"/>
                    </w:rPr>
                  </w:pPr>
                  <w:r w:rsidRPr="00C42EA3">
                    <w:rPr>
                      <w:rFonts w:ascii="Arial" w:hAnsi="Arial"/>
                      <w:szCs w:val="21"/>
                    </w:rPr>
                    <w:t>GB18918-2002</w:t>
                  </w:r>
                  <w:r w:rsidRPr="00C42EA3">
                    <w:rPr>
                      <w:rFonts w:ascii="Arial" w:hAnsi="Arial"/>
                      <w:szCs w:val="21"/>
                    </w:rPr>
                    <w:t>一级</w:t>
                  </w:r>
                  <w:r w:rsidRPr="00C42EA3">
                    <w:rPr>
                      <w:rFonts w:ascii="Arial" w:hAnsi="Arial" w:hint="eastAsia"/>
                      <w:szCs w:val="21"/>
                    </w:rPr>
                    <w:t>A</w:t>
                  </w:r>
                </w:p>
              </w:tc>
              <w:tc>
                <w:tcPr>
                  <w:tcW w:w="456" w:type="pct"/>
                  <w:vAlign w:val="center"/>
                </w:tcPr>
                <w:p w14:paraId="08AD0FBC" w14:textId="77777777" w:rsidR="004858A2" w:rsidRPr="00C42EA3" w:rsidRDefault="004858A2" w:rsidP="00A212A7">
                  <w:pPr>
                    <w:spacing w:beforeLines="50" w:before="120"/>
                    <w:jc w:val="center"/>
                    <w:rPr>
                      <w:rFonts w:ascii="Arial" w:hAnsi="Arial"/>
                    </w:rPr>
                  </w:pPr>
                  <w:r w:rsidRPr="00C42EA3">
                    <w:rPr>
                      <w:rFonts w:ascii="Arial" w:hAnsi="Arial"/>
                    </w:rPr>
                    <w:t>0.1</w:t>
                  </w:r>
                </w:p>
              </w:tc>
              <w:tc>
                <w:tcPr>
                  <w:tcW w:w="419" w:type="pct"/>
                  <w:vAlign w:val="center"/>
                </w:tcPr>
                <w:p w14:paraId="72415EFC" w14:textId="77777777" w:rsidR="004858A2" w:rsidRPr="00C42EA3" w:rsidRDefault="004858A2" w:rsidP="00A212A7">
                  <w:pPr>
                    <w:spacing w:beforeLines="50" w:before="120"/>
                    <w:jc w:val="center"/>
                    <w:rPr>
                      <w:rFonts w:ascii="Arial" w:hAnsi="Arial"/>
                    </w:rPr>
                  </w:pPr>
                  <w:r w:rsidRPr="00C42EA3">
                    <w:rPr>
                      <w:rFonts w:ascii="Arial" w:hAnsi="Arial"/>
                    </w:rPr>
                    <w:t>0.05</w:t>
                  </w:r>
                </w:p>
              </w:tc>
              <w:tc>
                <w:tcPr>
                  <w:tcW w:w="454" w:type="pct"/>
                  <w:vAlign w:val="center"/>
                </w:tcPr>
                <w:p w14:paraId="50E5D285" w14:textId="77777777" w:rsidR="004858A2" w:rsidRPr="00C42EA3" w:rsidRDefault="004858A2" w:rsidP="00A212A7">
                  <w:pPr>
                    <w:spacing w:beforeLines="50" w:before="120"/>
                    <w:jc w:val="center"/>
                    <w:rPr>
                      <w:rFonts w:ascii="Arial" w:hAnsi="Arial"/>
                    </w:rPr>
                  </w:pPr>
                  <w:r w:rsidRPr="00C42EA3">
                    <w:rPr>
                      <w:rFonts w:ascii="Arial" w:hAnsi="Arial" w:hint="eastAsia"/>
                    </w:rPr>
                    <w:t>0.05</w:t>
                  </w:r>
                </w:p>
              </w:tc>
              <w:tc>
                <w:tcPr>
                  <w:tcW w:w="499" w:type="pct"/>
                  <w:vAlign w:val="center"/>
                </w:tcPr>
                <w:p w14:paraId="1BCA2497" w14:textId="77777777" w:rsidR="004858A2" w:rsidRPr="00C42EA3" w:rsidRDefault="004858A2" w:rsidP="00A212A7">
                  <w:pPr>
                    <w:spacing w:beforeLines="50" w:before="120"/>
                    <w:jc w:val="center"/>
                    <w:rPr>
                      <w:rFonts w:ascii="Arial" w:hAnsi="Arial"/>
                    </w:rPr>
                  </w:pPr>
                  <w:r w:rsidRPr="00C42EA3">
                    <w:rPr>
                      <w:rFonts w:ascii="Arial" w:hAnsi="Arial" w:hint="eastAsia"/>
                    </w:rPr>
                    <w:t>50</w:t>
                  </w:r>
                </w:p>
              </w:tc>
              <w:tc>
                <w:tcPr>
                  <w:tcW w:w="483" w:type="pct"/>
                  <w:vAlign w:val="center"/>
                </w:tcPr>
                <w:p w14:paraId="34EA7A64" w14:textId="77777777" w:rsidR="004858A2" w:rsidRPr="00C42EA3" w:rsidRDefault="004858A2" w:rsidP="00A212A7">
                  <w:pPr>
                    <w:spacing w:beforeLines="50" w:before="120"/>
                    <w:jc w:val="center"/>
                    <w:rPr>
                      <w:rFonts w:ascii="Arial" w:hAnsi="Arial"/>
                    </w:rPr>
                  </w:pPr>
                  <w:r w:rsidRPr="00C42EA3">
                    <w:rPr>
                      <w:rFonts w:ascii="Arial" w:hAnsi="Arial"/>
                    </w:rPr>
                    <w:t>/</w:t>
                  </w:r>
                </w:p>
              </w:tc>
              <w:tc>
                <w:tcPr>
                  <w:tcW w:w="454" w:type="pct"/>
                  <w:vAlign w:val="center"/>
                </w:tcPr>
                <w:p w14:paraId="22661763" w14:textId="77777777" w:rsidR="004858A2" w:rsidRPr="00C42EA3" w:rsidRDefault="004858A2" w:rsidP="00A212A7">
                  <w:pPr>
                    <w:spacing w:beforeLines="50" w:before="120"/>
                    <w:jc w:val="center"/>
                    <w:rPr>
                      <w:rFonts w:ascii="Arial" w:hAnsi="Arial"/>
                    </w:rPr>
                  </w:pPr>
                  <w:r w:rsidRPr="00C42EA3">
                    <w:rPr>
                      <w:rFonts w:ascii="Arial" w:hAnsi="Arial" w:hint="eastAsia"/>
                    </w:rPr>
                    <w:t>1</w:t>
                  </w:r>
                </w:p>
              </w:tc>
              <w:tc>
                <w:tcPr>
                  <w:tcW w:w="379" w:type="pct"/>
                  <w:vAlign w:val="center"/>
                </w:tcPr>
                <w:p w14:paraId="419BE843" w14:textId="77777777" w:rsidR="004858A2" w:rsidRPr="00C42EA3" w:rsidRDefault="004858A2" w:rsidP="00A212A7">
                  <w:pPr>
                    <w:spacing w:beforeLines="50" w:before="120"/>
                    <w:jc w:val="center"/>
                    <w:rPr>
                      <w:rFonts w:ascii="Arial" w:hAnsi="Arial"/>
                    </w:rPr>
                  </w:pPr>
                  <w:r w:rsidRPr="00C42EA3">
                    <w:rPr>
                      <w:rFonts w:ascii="Arial" w:hAnsi="Arial" w:hint="eastAsia"/>
                    </w:rPr>
                    <w:t>15</w:t>
                  </w:r>
                </w:p>
              </w:tc>
              <w:tc>
                <w:tcPr>
                  <w:tcW w:w="452" w:type="pct"/>
                  <w:vAlign w:val="center"/>
                </w:tcPr>
                <w:p w14:paraId="152A2E21" w14:textId="77777777" w:rsidR="004858A2" w:rsidRPr="00C42EA3" w:rsidRDefault="004858A2" w:rsidP="00A212A7">
                  <w:pPr>
                    <w:spacing w:beforeLines="50" w:before="120"/>
                    <w:jc w:val="center"/>
                    <w:rPr>
                      <w:rFonts w:ascii="Arial" w:hAnsi="Arial"/>
                    </w:rPr>
                  </w:pPr>
                  <w:r w:rsidRPr="00C42EA3">
                    <w:rPr>
                      <w:rFonts w:ascii="Arial" w:hAnsi="Arial" w:hint="eastAsia"/>
                    </w:rPr>
                    <w:t>5</w:t>
                  </w:r>
                  <w:r w:rsidRPr="00C42EA3">
                    <w:rPr>
                      <w:rFonts w:ascii="Arial" w:hAnsi="Arial" w:hint="eastAsia"/>
                    </w:rPr>
                    <w:t>（</w:t>
                  </w:r>
                  <w:r w:rsidRPr="00C42EA3">
                    <w:rPr>
                      <w:rFonts w:ascii="Arial" w:hAnsi="Arial" w:hint="eastAsia"/>
                    </w:rPr>
                    <w:t>8</w:t>
                  </w:r>
                  <w:r w:rsidRPr="00C42EA3">
                    <w:rPr>
                      <w:rFonts w:ascii="Arial" w:hAnsi="Arial" w:hint="eastAsia"/>
                    </w:rPr>
                    <w:t>）</w:t>
                  </w:r>
                </w:p>
              </w:tc>
              <w:tc>
                <w:tcPr>
                  <w:tcW w:w="420" w:type="pct"/>
                  <w:vAlign w:val="center"/>
                </w:tcPr>
                <w:p w14:paraId="685AB0CE" w14:textId="2DED077C" w:rsidR="004858A2" w:rsidRPr="00C42EA3" w:rsidRDefault="004858A2" w:rsidP="00A212A7">
                  <w:pPr>
                    <w:spacing w:beforeLines="50" w:before="120"/>
                    <w:jc w:val="center"/>
                    <w:rPr>
                      <w:rFonts w:ascii="Arial" w:hAnsi="Arial" w:hint="eastAsia"/>
                    </w:rPr>
                  </w:pPr>
                  <w:r w:rsidRPr="00C42EA3">
                    <w:rPr>
                      <w:rFonts w:ascii="Arial" w:hAnsi="Arial" w:hint="eastAsia"/>
                    </w:rPr>
                    <w:t>/</w:t>
                  </w:r>
                </w:p>
              </w:tc>
            </w:tr>
            <w:tr w:rsidR="00C42EA3" w:rsidRPr="00C42EA3" w14:paraId="7D7F6F28" w14:textId="7A3DB842" w:rsidTr="00C06020">
              <w:trPr>
                <w:cantSplit/>
                <w:trHeight w:val="454"/>
                <w:jc w:val="center"/>
              </w:trPr>
              <w:tc>
                <w:tcPr>
                  <w:tcW w:w="985" w:type="pct"/>
                  <w:vAlign w:val="center"/>
                </w:tcPr>
                <w:p w14:paraId="2607F426" w14:textId="77777777" w:rsidR="004858A2" w:rsidRPr="00C42EA3" w:rsidRDefault="004858A2" w:rsidP="00A212A7">
                  <w:pPr>
                    <w:spacing w:beforeLines="50" w:before="120"/>
                    <w:jc w:val="center"/>
                    <w:rPr>
                      <w:rFonts w:ascii="Arial" w:hAnsi="Arial"/>
                    </w:rPr>
                  </w:pPr>
                  <w:r w:rsidRPr="00C42EA3">
                    <w:rPr>
                      <w:rFonts w:ascii="Arial" w:hAnsi="Arial"/>
                    </w:rPr>
                    <w:t>污染物类别</w:t>
                  </w:r>
                </w:p>
              </w:tc>
              <w:tc>
                <w:tcPr>
                  <w:tcW w:w="1328" w:type="pct"/>
                  <w:gridSpan w:val="3"/>
                  <w:vAlign w:val="center"/>
                </w:tcPr>
                <w:p w14:paraId="1A2E2DC6" w14:textId="77777777" w:rsidR="004858A2" w:rsidRPr="00C42EA3" w:rsidRDefault="004858A2" w:rsidP="00A212A7">
                  <w:pPr>
                    <w:spacing w:beforeLines="50" w:before="120"/>
                    <w:jc w:val="center"/>
                    <w:rPr>
                      <w:rFonts w:ascii="Arial" w:hAnsi="Arial"/>
                    </w:rPr>
                  </w:pPr>
                  <w:r w:rsidRPr="00C42EA3">
                    <w:rPr>
                      <w:rFonts w:ascii="Arial" w:hAnsi="Arial"/>
                    </w:rPr>
                    <w:t>第一类污染物</w:t>
                  </w:r>
                </w:p>
              </w:tc>
              <w:tc>
                <w:tcPr>
                  <w:tcW w:w="2266" w:type="pct"/>
                  <w:gridSpan w:val="5"/>
                  <w:vAlign w:val="center"/>
                </w:tcPr>
                <w:p w14:paraId="789EC1D8" w14:textId="77777777" w:rsidR="004858A2" w:rsidRPr="00C42EA3" w:rsidRDefault="004858A2" w:rsidP="00A212A7">
                  <w:pPr>
                    <w:spacing w:beforeLines="50" w:before="120"/>
                    <w:jc w:val="center"/>
                    <w:rPr>
                      <w:rFonts w:ascii="Arial" w:hAnsi="Arial"/>
                    </w:rPr>
                  </w:pPr>
                  <w:r w:rsidRPr="00C42EA3">
                    <w:rPr>
                      <w:rFonts w:ascii="Arial" w:hAnsi="Arial"/>
                    </w:rPr>
                    <w:t>第二类污染物</w:t>
                  </w:r>
                </w:p>
              </w:tc>
              <w:tc>
                <w:tcPr>
                  <w:tcW w:w="420" w:type="pct"/>
                  <w:vAlign w:val="center"/>
                </w:tcPr>
                <w:p w14:paraId="2CD2AB9F" w14:textId="010D7A39" w:rsidR="004858A2" w:rsidRPr="00C42EA3" w:rsidRDefault="00C06020" w:rsidP="00A212A7">
                  <w:pPr>
                    <w:spacing w:beforeLines="50" w:before="120"/>
                    <w:jc w:val="center"/>
                    <w:rPr>
                      <w:rFonts w:ascii="Arial" w:hAnsi="Arial"/>
                    </w:rPr>
                  </w:pPr>
                  <w:r w:rsidRPr="00C42EA3">
                    <w:rPr>
                      <w:rFonts w:ascii="Arial" w:hAnsi="Arial" w:hint="eastAsia"/>
                    </w:rPr>
                    <w:t>/</w:t>
                  </w:r>
                </w:p>
              </w:tc>
            </w:tr>
            <w:tr w:rsidR="00C42EA3" w:rsidRPr="00C42EA3" w14:paraId="2E9F8F42" w14:textId="290EBF1E" w:rsidTr="00C06020">
              <w:trPr>
                <w:cantSplit/>
                <w:trHeight w:val="454"/>
                <w:jc w:val="center"/>
              </w:trPr>
              <w:tc>
                <w:tcPr>
                  <w:tcW w:w="5000" w:type="pct"/>
                  <w:gridSpan w:val="10"/>
                  <w:vAlign w:val="center"/>
                </w:tcPr>
                <w:p w14:paraId="35C698E6" w14:textId="581A3B3C" w:rsidR="00C06020" w:rsidRPr="00C42EA3" w:rsidRDefault="00C06020" w:rsidP="00A212A7">
                  <w:pPr>
                    <w:spacing w:beforeLines="50" w:before="120"/>
                    <w:jc w:val="left"/>
                    <w:rPr>
                      <w:rFonts w:ascii="Arial" w:hAnsi="Arial" w:hint="eastAsia"/>
                    </w:rPr>
                  </w:pPr>
                  <w:r w:rsidRPr="00C42EA3">
                    <w:rPr>
                      <w:rFonts w:ascii="Arial" w:hAnsi="Arial" w:hint="eastAsia"/>
                    </w:rPr>
                    <w:t>注</w:t>
                  </w:r>
                  <w:r w:rsidRPr="00C42EA3">
                    <w:rPr>
                      <w:rFonts w:ascii="Arial" w:hAnsi="Arial"/>
                    </w:rPr>
                    <w:t>：</w:t>
                  </w:r>
                  <w:r w:rsidRPr="00C42EA3">
                    <w:rPr>
                      <w:rFonts w:ascii="Arial" w:hAnsi="Arial"/>
                      <w:szCs w:val="21"/>
                    </w:rPr>
                    <w:t>括号外数值为水温</w:t>
                  </w:r>
                  <w:r w:rsidRPr="00C42EA3">
                    <w:rPr>
                      <w:rFonts w:ascii="Arial" w:hAnsi="Arial"/>
                      <w:szCs w:val="21"/>
                    </w:rPr>
                    <w:t>&gt;12</w:t>
                  </w:r>
                  <w:r w:rsidRPr="00C42EA3">
                    <w:rPr>
                      <w:rFonts w:ascii="微软雅黑" w:eastAsia="微软雅黑" w:hAnsi="微软雅黑" w:cs="微软雅黑" w:hint="eastAsia"/>
                      <w:szCs w:val="21"/>
                    </w:rPr>
                    <w:t>℃</w:t>
                  </w:r>
                  <w:r w:rsidRPr="00C42EA3">
                    <w:rPr>
                      <w:rFonts w:ascii="Arial" w:hAnsi="Arial"/>
                      <w:szCs w:val="21"/>
                    </w:rPr>
                    <w:t>时控制指标，括号内数值为水温</w:t>
                  </w:r>
                  <w:r w:rsidRPr="00C42EA3">
                    <w:rPr>
                      <w:rFonts w:ascii="Arial" w:hAnsi="Arial"/>
                      <w:szCs w:val="21"/>
                    </w:rPr>
                    <w:t>≤12</w:t>
                  </w:r>
                  <w:r w:rsidRPr="00C42EA3">
                    <w:rPr>
                      <w:rFonts w:ascii="微软雅黑" w:eastAsia="微软雅黑" w:hAnsi="微软雅黑" w:cs="微软雅黑" w:hint="eastAsia"/>
                      <w:szCs w:val="21"/>
                    </w:rPr>
                    <w:t>℃</w:t>
                  </w:r>
                  <w:r w:rsidRPr="00C42EA3">
                    <w:rPr>
                      <w:rFonts w:ascii="Arial" w:hAnsi="Arial"/>
                      <w:szCs w:val="21"/>
                    </w:rPr>
                    <w:t>时控制指标。</w:t>
                  </w:r>
                </w:p>
              </w:tc>
            </w:tr>
          </w:tbl>
          <w:p w14:paraId="3282DBB4" w14:textId="25E245CB" w:rsidR="00606FF5" w:rsidRPr="00C42EA3" w:rsidRDefault="00606FF5" w:rsidP="00A212A7">
            <w:pPr>
              <w:spacing w:beforeLines="50" w:before="120" w:line="360" w:lineRule="auto"/>
              <w:ind w:firstLineChars="200" w:firstLine="460"/>
              <w:rPr>
                <w:rFonts w:ascii="Arial" w:hAnsi="Arial" w:cs="Arial"/>
                <w:sz w:val="23"/>
                <w:szCs w:val="23"/>
              </w:rPr>
            </w:pPr>
            <w:r w:rsidRPr="00C42EA3">
              <w:rPr>
                <w:rFonts w:ascii="Arial" w:hAnsi="Arial" w:cs="Arial"/>
                <w:sz w:val="23"/>
                <w:szCs w:val="23"/>
              </w:rPr>
              <w:t>3</w:t>
            </w:r>
            <w:r w:rsidRPr="00C42EA3">
              <w:rPr>
                <w:rFonts w:ascii="Arial" w:hAnsi="Arial" w:cs="Arial"/>
                <w:sz w:val="23"/>
                <w:szCs w:val="23"/>
              </w:rPr>
              <w:t>、噪声</w:t>
            </w:r>
          </w:p>
          <w:p w14:paraId="7DF5B62B" w14:textId="5416F0B6" w:rsidR="00F27A3A" w:rsidRPr="00C42EA3" w:rsidRDefault="00F27A3A" w:rsidP="00A212A7">
            <w:pPr>
              <w:pStyle w:val="a7"/>
              <w:spacing w:beforeLines="50" w:before="120" w:line="360" w:lineRule="auto"/>
              <w:ind w:firstLineChars="200" w:firstLine="460"/>
              <w:rPr>
                <w:rFonts w:ascii="Arial" w:eastAsia="宋体" w:hAnsi="Arial" w:cs="Arial"/>
                <w:sz w:val="23"/>
                <w:szCs w:val="23"/>
              </w:rPr>
            </w:pPr>
            <w:r w:rsidRPr="00C42EA3">
              <w:rPr>
                <w:rFonts w:ascii="Arial" w:eastAsia="宋体" w:hAnsi="Arial" w:cs="Arial" w:hint="eastAsia"/>
                <w:sz w:val="23"/>
                <w:szCs w:val="23"/>
              </w:rPr>
              <w:t>厂界噪声均执行</w:t>
            </w:r>
            <w:r w:rsidRPr="00C42EA3">
              <w:rPr>
                <w:rFonts w:ascii="Arial" w:eastAsia="宋体" w:hAnsi="Arial" w:cs="Arial"/>
                <w:sz w:val="23"/>
                <w:szCs w:val="23"/>
              </w:rPr>
              <w:t>《工业企业厂界环境噪声排放标准》</w:t>
            </w:r>
            <w:r w:rsidRPr="00C42EA3">
              <w:rPr>
                <w:rFonts w:ascii="Arial" w:eastAsia="宋体" w:hAnsi="Arial" w:cs="Arial"/>
                <w:sz w:val="23"/>
                <w:szCs w:val="23"/>
              </w:rPr>
              <w:t>(GB12348-2008)</w:t>
            </w:r>
            <w:r w:rsidRPr="00C42EA3">
              <w:rPr>
                <w:rFonts w:ascii="Arial" w:eastAsia="宋体" w:hAnsi="Arial" w:cs="Arial" w:hint="eastAsia"/>
                <w:sz w:val="23"/>
                <w:szCs w:val="23"/>
              </w:rPr>
              <w:t>中外环境</w:t>
            </w:r>
            <w:r w:rsidRPr="00C42EA3">
              <w:rPr>
                <w:rFonts w:ascii="Arial" w:eastAsia="宋体" w:hAnsi="Arial" w:cs="Arial" w:hint="eastAsia"/>
                <w:sz w:val="23"/>
                <w:szCs w:val="23"/>
              </w:rPr>
              <w:t>3</w:t>
            </w:r>
            <w:r w:rsidRPr="00C42EA3">
              <w:rPr>
                <w:rFonts w:ascii="Arial" w:eastAsia="宋体" w:hAnsi="Arial" w:cs="Arial" w:hint="eastAsia"/>
                <w:sz w:val="23"/>
                <w:szCs w:val="23"/>
              </w:rPr>
              <w:t>类功能区标准，具体见表</w:t>
            </w:r>
            <w:r w:rsidRPr="00C42EA3">
              <w:rPr>
                <w:rFonts w:ascii="Arial" w:eastAsia="宋体" w:hAnsi="Arial" w:cs="Arial" w:hint="eastAsia"/>
                <w:sz w:val="23"/>
                <w:szCs w:val="23"/>
              </w:rPr>
              <w:t>1.1-3</w:t>
            </w:r>
            <w:r w:rsidRPr="00C42EA3">
              <w:rPr>
                <w:rFonts w:ascii="Arial" w:eastAsia="宋体" w:hAnsi="Arial" w:cs="Arial" w:hint="eastAsia"/>
                <w:sz w:val="23"/>
                <w:szCs w:val="23"/>
              </w:rPr>
              <w:t>。</w:t>
            </w:r>
          </w:p>
          <w:p w14:paraId="565A7E5D" w14:textId="0A956B18" w:rsidR="00F27A3A" w:rsidRPr="00C42EA3" w:rsidRDefault="00F27A3A" w:rsidP="00A212A7">
            <w:pPr>
              <w:spacing w:beforeLines="50" w:before="120" w:line="460" w:lineRule="exact"/>
              <w:jc w:val="center"/>
              <w:rPr>
                <w:rFonts w:ascii="Arial" w:hAnsi="Arial" w:cs="Arial"/>
                <w:b/>
                <w:bCs/>
                <w:sz w:val="23"/>
                <w:szCs w:val="23"/>
              </w:rPr>
            </w:pPr>
            <w:r w:rsidRPr="00C42EA3">
              <w:rPr>
                <w:rFonts w:hint="eastAsia"/>
                <w:b/>
                <w:bCs/>
              </w:rPr>
              <w:t xml:space="preserve"> </w:t>
            </w:r>
            <w:r w:rsidRPr="00C42EA3">
              <w:rPr>
                <w:b/>
                <w:bCs/>
              </w:rPr>
              <w:t xml:space="preserve">        </w:t>
            </w:r>
            <w:r w:rsidRPr="00C42EA3">
              <w:rPr>
                <w:rFonts w:ascii="Arial" w:hAnsi="Arial" w:cs="Arial" w:hint="eastAsia"/>
                <w:b/>
                <w:bCs/>
                <w:sz w:val="23"/>
                <w:szCs w:val="23"/>
              </w:rPr>
              <w:t>表</w:t>
            </w:r>
            <w:r w:rsidRPr="00C42EA3">
              <w:rPr>
                <w:rFonts w:ascii="Arial" w:hAnsi="Arial" w:cs="Arial"/>
                <w:b/>
                <w:bCs/>
                <w:sz w:val="23"/>
                <w:szCs w:val="23"/>
              </w:rPr>
              <w:t xml:space="preserve">1.1-3  </w:t>
            </w:r>
            <w:r w:rsidRPr="00C42EA3">
              <w:rPr>
                <w:rFonts w:ascii="Arial" w:hAnsi="Arial" w:cs="Arial" w:hint="eastAsia"/>
                <w:b/>
                <w:bCs/>
                <w:sz w:val="23"/>
                <w:szCs w:val="23"/>
              </w:rPr>
              <w:t>工业企业厂界</w:t>
            </w:r>
            <w:r w:rsidRPr="00C42EA3">
              <w:rPr>
                <w:rFonts w:ascii="Arial" w:hAnsi="Arial" w:cs="Arial"/>
                <w:b/>
                <w:bCs/>
                <w:sz w:val="23"/>
                <w:szCs w:val="23"/>
              </w:rPr>
              <w:t>环境</w:t>
            </w:r>
            <w:r w:rsidRPr="00C42EA3">
              <w:rPr>
                <w:rFonts w:ascii="Arial" w:hAnsi="Arial" w:cs="Arial" w:hint="eastAsia"/>
                <w:b/>
                <w:bCs/>
                <w:sz w:val="23"/>
                <w:szCs w:val="23"/>
              </w:rPr>
              <w:t>噪声排放标准</w:t>
            </w:r>
            <w:r w:rsidRPr="00C42EA3">
              <w:rPr>
                <w:rFonts w:ascii="Arial" w:hAnsi="Arial" w:cs="Arial" w:hint="eastAsia"/>
                <w:b/>
                <w:bCs/>
                <w:sz w:val="23"/>
                <w:szCs w:val="23"/>
              </w:rPr>
              <w:t xml:space="preserve">  </w:t>
            </w:r>
            <w:r w:rsidRPr="00C42EA3">
              <w:rPr>
                <w:rFonts w:ascii="Arial" w:hAnsi="Arial" w:cs="Arial"/>
                <w:b/>
                <w:bCs/>
                <w:sz w:val="23"/>
                <w:szCs w:val="23"/>
              </w:rPr>
              <w:t xml:space="preserve">    </w:t>
            </w:r>
            <w:r w:rsidRPr="00C42EA3">
              <w:rPr>
                <w:rFonts w:ascii="Arial" w:hAnsi="Arial" w:cs="Arial" w:hint="eastAsia"/>
                <w:b/>
                <w:bCs/>
                <w:sz w:val="23"/>
                <w:szCs w:val="23"/>
              </w:rPr>
              <w:t xml:space="preserve">   </w:t>
            </w:r>
            <w:r w:rsidRPr="00C42EA3">
              <w:rPr>
                <w:rFonts w:ascii="Arial" w:hAnsi="Arial" w:cs="Arial"/>
                <w:b/>
                <w:bCs/>
                <w:sz w:val="23"/>
                <w:szCs w:val="23"/>
              </w:rPr>
              <w:t xml:space="preserve"> </w:t>
            </w:r>
            <w:r w:rsidRPr="00C42EA3">
              <w:rPr>
                <w:rFonts w:ascii="Arial" w:hAnsi="Arial" w:cs="Arial" w:hint="eastAsia"/>
                <w:bCs/>
                <w:sz w:val="23"/>
                <w:szCs w:val="23"/>
              </w:rPr>
              <w:t>单位：</w:t>
            </w:r>
            <w:r w:rsidRPr="00C42EA3">
              <w:rPr>
                <w:rFonts w:ascii="Arial" w:hAnsi="Arial" w:cs="Arial" w:hint="eastAsia"/>
                <w:bCs/>
                <w:sz w:val="23"/>
                <w:szCs w:val="23"/>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3"/>
              <w:gridCol w:w="2574"/>
              <w:gridCol w:w="2644"/>
            </w:tblGrid>
            <w:tr w:rsidR="00F27A3A" w:rsidRPr="00C42EA3" w14:paraId="3A363A64" w14:textId="77777777" w:rsidTr="00F27A3A">
              <w:trPr>
                <w:cantSplit/>
                <w:trHeight w:val="70"/>
                <w:jc w:val="center"/>
              </w:trPr>
              <w:tc>
                <w:tcPr>
                  <w:tcW w:w="1868" w:type="pct"/>
                  <w:vAlign w:val="center"/>
                </w:tcPr>
                <w:p w14:paraId="68AEA19B" w14:textId="77777777" w:rsidR="00F27A3A" w:rsidRPr="00C42EA3" w:rsidRDefault="00F27A3A" w:rsidP="00A212A7">
                  <w:pPr>
                    <w:adjustRightInd w:val="0"/>
                    <w:snapToGrid w:val="0"/>
                    <w:spacing w:beforeLines="50" w:before="120"/>
                    <w:jc w:val="center"/>
                    <w:rPr>
                      <w:rFonts w:ascii="Arial" w:eastAsiaTheme="minorEastAsia" w:hAnsi="Arial" w:cs="Arial"/>
                      <w:szCs w:val="21"/>
                    </w:rPr>
                  </w:pPr>
                  <w:r w:rsidRPr="00C42EA3">
                    <w:rPr>
                      <w:rFonts w:ascii="Arial" w:eastAsiaTheme="minorEastAsia" w:hAnsi="Arial" w:cs="Arial" w:hint="eastAsia"/>
                      <w:szCs w:val="21"/>
                    </w:rPr>
                    <w:t>标准级别</w:t>
                  </w:r>
                </w:p>
              </w:tc>
              <w:tc>
                <w:tcPr>
                  <w:tcW w:w="1544" w:type="pct"/>
                  <w:vAlign w:val="center"/>
                </w:tcPr>
                <w:p w14:paraId="0E7A9FC3" w14:textId="77777777" w:rsidR="00F27A3A" w:rsidRPr="00C42EA3" w:rsidRDefault="00F27A3A" w:rsidP="00A212A7">
                  <w:pPr>
                    <w:adjustRightInd w:val="0"/>
                    <w:snapToGrid w:val="0"/>
                    <w:spacing w:beforeLines="50" w:before="120"/>
                    <w:jc w:val="center"/>
                    <w:rPr>
                      <w:rFonts w:ascii="Arial" w:eastAsiaTheme="minorEastAsia" w:hAnsi="Arial" w:cs="Arial"/>
                      <w:szCs w:val="21"/>
                    </w:rPr>
                  </w:pPr>
                  <w:r w:rsidRPr="00C42EA3">
                    <w:rPr>
                      <w:rFonts w:ascii="Arial" w:eastAsiaTheme="minorEastAsia" w:hAnsi="Arial" w:cs="Arial" w:hint="eastAsia"/>
                      <w:szCs w:val="21"/>
                    </w:rPr>
                    <w:t>昼间</w:t>
                  </w:r>
                </w:p>
              </w:tc>
              <w:tc>
                <w:tcPr>
                  <w:tcW w:w="1587" w:type="pct"/>
                  <w:vAlign w:val="center"/>
                </w:tcPr>
                <w:p w14:paraId="114FB743" w14:textId="77777777" w:rsidR="00F27A3A" w:rsidRPr="00C42EA3" w:rsidRDefault="00F27A3A" w:rsidP="00A212A7">
                  <w:pPr>
                    <w:adjustRightInd w:val="0"/>
                    <w:snapToGrid w:val="0"/>
                    <w:spacing w:beforeLines="50" w:before="120"/>
                    <w:jc w:val="center"/>
                    <w:rPr>
                      <w:rFonts w:ascii="Arial" w:eastAsiaTheme="minorEastAsia" w:hAnsi="Arial" w:cs="Arial"/>
                      <w:szCs w:val="21"/>
                    </w:rPr>
                  </w:pPr>
                  <w:r w:rsidRPr="00C42EA3">
                    <w:rPr>
                      <w:rFonts w:ascii="Arial" w:eastAsiaTheme="minorEastAsia" w:hAnsi="Arial" w:cs="Arial" w:hint="eastAsia"/>
                      <w:szCs w:val="21"/>
                    </w:rPr>
                    <w:t>夜间</w:t>
                  </w:r>
                </w:p>
              </w:tc>
            </w:tr>
            <w:tr w:rsidR="00F27A3A" w:rsidRPr="00C42EA3" w14:paraId="1D467314" w14:textId="77777777" w:rsidTr="00F27A3A">
              <w:trPr>
                <w:cantSplit/>
                <w:trHeight w:val="70"/>
                <w:jc w:val="center"/>
              </w:trPr>
              <w:tc>
                <w:tcPr>
                  <w:tcW w:w="1868" w:type="pct"/>
                  <w:vAlign w:val="center"/>
                </w:tcPr>
                <w:p w14:paraId="4D6AD8E2" w14:textId="77777777" w:rsidR="00F27A3A" w:rsidRPr="00C42EA3" w:rsidRDefault="00F27A3A" w:rsidP="00A212A7">
                  <w:pPr>
                    <w:adjustRightInd w:val="0"/>
                    <w:snapToGrid w:val="0"/>
                    <w:spacing w:beforeLines="50" w:before="120"/>
                    <w:jc w:val="center"/>
                    <w:rPr>
                      <w:rFonts w:ascii="Arial" w:eastAsiaTheme="minorEastAsia" w:hAnsi="Arial" w:cs="Arial"/>
                      <w:szCs w:val="21"/>
                    </w:rPr>
                  </w:pPr>
                  <w:r w:rsidRPr="00C42EA3">
                    <w:rPr>
                      <w:rFonts w:ascii="Arial" w:eastAsiaTheme="minorEastAsia" w:hAnsi="Arial" w:cs="Arial" w:hint="eastAsia"/>
                      <w:szCs w:val="21"/>
                    </w:rPr>
                    <w:t>3</w:t>
                  </w:r>
                  <w:r w:rsidRPr="00C42EA3">
                    <w:rPr>
                      <w:rFonts w:ascii="Arial" w:eastAsiaTheme="minorEastAsia" w:hAnsi="Arial" w:cs="Arial" w:hint="eastAsia"/>
                      <w:szCs w:val="21"/>
                    </w:rPr>
                    <w:t>类</w:t>
                  </w:r>
                </w:p>
              </w:tc>
              <w:tc>
                <w:tcPr>
                  <w:tcW w:w="1544" w:type="pct"/>
                  <w:vAlign w:val="center"/>
                </w:tcPr>
                <w:p w14:paraId="170F25AE" w14:textId="77777777" w:rsidR="00F27A3A" w:rsidRPr="00C42EA3" w:rsidRDefault="00F27A3A" w:rsidP="00A212A7">
                  <w:pPr>
                    <w:adjustRightInd w:val="0"/>
                    <w:snapToGrid w:val="0"/>
                    <w:spacing w:beforeLines="50" w:before="120"/>
                    <w:jc w:val="center"/>
                    <w:rPr>
                      <w:rFonts w:ascii="Arial" w:eastAsiaTheme="minorEastAsia" w:hAnsi="Arial" w:cs="Arial"/>
                      <w:szCs w:val="21"/>
                    </w:rPr>
                  </w:pPr>
                  <w:r w:rsidRPr="00C42EA3">
                    <w:rPr>
                      <w:rFonts w:ascii="Arial" w:eastAsiaTheme="minorEastAsia" w:hAnsi="Arial" w:cs="Arial" w:hint="eastAsia"/>
                      <w:szCs w:val="21"/>
                    </w:rPr>
                    <w:t>65</w:t>
                  </w:r>
                </w:p>
              </w:tc>
              <w:tc>
                <w:tcPr>
                  <w:tcW w:w="1587" w:type="pct"/>
                  <w:vAlign w:val="center"/>
                </w:tcPr>
                <w:p w14:paraId="3B2533F1" w14:textId="77777777" w:rsidR="00F27A3A" w:rsidRPr="00C42EA3" w:rsidRDefault="00F27A3A" w:rsidP="00A212A7">
                  <w:pPr>
                    <w:adjustRightInd w:val="0"/>
                    <w:snapToGrid w:val="0"/>
                    <w:spacing w:beforeLines="50" w:before="120"/>
                    <w:jc w:val="center"/>
                    <w:rPr>
                      <w:rFonts w:ascii="Arial" w:eastAsiaTheme="minorEastAsia" w:hAnsi="Arial" w:cs="Arial"/>
                      <w:szCs w:val="21"/>
                    </w:rPr>
                  </w:pPr>
                  <w:r w:rsidRPr="00C42EA3">
                    <w:rPr>
                      <w:rFonts w:ascii="Arial" w:eastAsiaTheme="minorEastAsia" w:hAnsi="Arial" w:cs="Arial" w:hint="eastAsia"/>
                      <w:szCs w:val="21"/>
                    </w:rPr>
                    <w:t>55</w:t>
                  </w:r>
                </w:p>
              </w:tc>
            </w:tr>
          </w:tbl>
          <w:p w14:paraId="2516E7D1" w14:textId="2ECD82A0" w:rsidR="0000510F" w:rsidRPr="00C42EA3" w:rsidRDefault="00591982" w:rsidP="00A212A7">
            <w:pPr>
              <w:spacing w:beforeLines="50" w:before="120" w:line="360" w:lineRule="auto"/>
              <w:ind w:firstLineChars="200" w:firstLine="460"/>
              <w:rPr>
                <w:rFonts w:ascii="Arial" w:hAnsi="Arial" w:cs="Arial"/>
                <w:sz w:val="23"/>
                <w:szCs w:val="23"/>
              </w:rPr>
            </w:pPr>
            <w:r w:rsidRPr="00C42EA3">
              <w:rPr>
                <w:rFonts w:ascii="Arial" w:hAnsi="Arial" w:cs="Arial"/>
                <w:sz w:val="23"/>
                <w:szCs w:val="23"/>
              </w:rPr>
              <w:t>4</w:t>
            </w:r>
            <w:r w:rsidRPr="00C42EA3">
              <w:rPr>
                <w:rFonts w:ascii="Arial" w:hAnsi="Arial" w:cs="Arial"/>
                <w:sz w:val="23"/>
                <w:szCs w:val="23"/>
              </w:rPr>
              <w:t>、固废</w:t>
            </w:r>
          </w:p>
          <w:p w14:paraId="4319C1E4" w14:textId="06110BAA" w:rsidR="0000510F" w:rsidRPr="00C42EA3" w:rsidRDefault="00591982" w:rsidP="00A212A7">
            <w:pPr>
              <w:pStyle w:val="a7"/>
              <w:spacing w:beforeLines="50" w:before="120" w:line="360" w:lineRule="auto"/>
              <w:ind w:firstLineChars="200" w:firstLine="460"/>
              <w:rPr>
                <w:rFonts w:ascii="Arial" w:eastAsiaTheme="minorEastAsia" w:hAnsi="Arial" w:cs="Arial"/>
                <w:sz w:val="23"/>
                <w:szCs w:val="23"/>
              </w:rPr>
            </w:pPr>
            <w:r w:rsidRPr="00C42EA3">
              <w:rPr>
                <w:rFonts w:ascii="Arial" w:eastAsia="宋体" w:hAnsi="Arial" w:cs="Arial"/>
                <w:sz w:val="23"/>
                <w:szCs w:val="23"/>
              </w:rPr>
              <w:t>项目一般工业固体废物的贮存应符合《一般工业固体废物贮存、处置场污染控制标准》</w:t>
            </w:r>
            <w:r w:rsidRPr="00C42EA3">
              <w:rPr>
                <w:rFonts w:ascii="Arial" w:eastAsia="宋体" w:hAnsi="Arial" w:cs="Arial"/>
                <w:sz w:val="23"/>
                <w:szCs w:val="23"/>
              </w:rPr>
              <w:t>(GB18599-2001)</w:t>
            </w:r>
            <w:r w:rsidRPr="00C42EA3">
              <w:rPr>
                <w:rFonts w:ascii="Arial" w:eastAsia="宋体" w:hAnsi="Arial" w:cs="Arial"/>
                <w:sz w:val="23"/>
                <w:szCs w:val="23"/>
              </w:rPr>
              <w:t>及修改单（环境保护部</w:t>
            </w:r>
            <w:r w:rsidRPr="00C42EA3">
              <w:rPr>
                <w:rFonts w:ascii="Arial" w:eastAsia="宋体" w:hAnsi="Arial" w:cs="Arial"/>
                <w:sz w:val="23"/>
                <w:szCs w:val="23"/>
              </w:rPr>
              <w:t>2013</w:t>
            </w:r>
            <w:r w:rsidRPr="00C42EA3">
              <w:rPr>
                <w:rFonts w:ascii="Arial" w:eastAsia="宋体" w:hAnsi="Arial" w:cs="Arial"/>
                <w:sz w:val="23"/>
                <w:szCs w:val="23"/>
              </w:rPr>
              <w:t>年第</w:t>
            </w:r>
            <w:r w:rsidRPr="00C42EA3">
              <w:rPr>
                <w:rFonts w:ascii="Arial" w:eastAsia="宋体" w:hAnsi="Arial" w:cs="Arial"/>
                <w:sz w:val="23"/>
                <w:szCs w:val="23"/>
              </w:rPr>
              <w:t>36</w:t>
            </w:r>
            <w:r w:rsidRPr="00C42EA3">
              <w:rPr>
                <w:rFonts w:ascii="Arial" w:eastAsia="宋体" w:hAnsi="Arial" w:cs="Arial"/>
                <w:sz w:val="23"/>
                <w:szCs w:val="23"/>
              </w:rPr>
              <w:t>号公告）。危险固废的贮存应符合《危险废物贮存污染控制标准》（</w:t>
            </w:r>
            <w:r w:rsidRPr="00C42EA3">
              <w:rPr>
                <w:rFonts w:ascii="Arial" w:eastAsia="宋体" w:hAnsi="Arial" w:cs="Arial"/>
                <w:sz w:val="23"/>
                <w:szCs w:val="23"/>
              </w:rPr>
              <w:t>GB18597-2001</w:t>
            </w:r>
            <w:r w:rsidRPr="00C42EA3">
              <w:rPr>
                <w:rFonts w:ascii="Arial" w:eastAsia="宋体" w:hAnsi="Arial" w:cs="Arial"/>
                <w:sz w:val="23"/>
                <w:szCs w:val="23"/>
              </w:rPr>
              <w:t>）及修改单（环境保护部</w:t>
            </w:r>
            <w:r w:rsidRPr="00C42EA3">
              <w:rPr>
                <w:rFonts w:ascii="Arial" w:eastAsia="宋体" w:hAnsi="Arial" w:cs="Arial"/>
                <w:sz w:val="23"/>
                <w:szCs w:val="23"/>
              </w:rPr>
              <w:t>2013</w:t>
            </w:r>
            <w:r w:rsidRPr="00C42EA3">
              <w:rPr>
                <w:rFonts w:ascii="Arial" w:eastAsia="宋体" w:hAnsi="Arial" w:cs="Arial"/>
                <w:sz w:val="23"/>
                <w:szCs w:val="23"/>
              </w:rPr>
              <w:t>年第</w:t>
            </w:r>
            <w:r w:rsidRPr="00C42EA3">
              <w:rPr>
                <w:rFonts w:ascii="Arial" w:eastAsia="宋体" w:hAnsi="Arial" w:cs="Arial"/>
                <w:sz w:val="23"/>
                <w:szCs w:val="23"/>
              </w:rPr>
              <w:t>36</w:t>
            </w:r>
            <w:r w:rsidRPr="00C42EA3">
              <w:rPr>
                <w:rFonts w:ascii="Arial" w:eastAsia="宋体" w:hAnsi="Arial" w:cs="Arial"/>
                <w:sz w:val="23"/>
                <w:szCs w:val="23"/>
              </w:rPr>
              <w:t>号公告）。</w:t>
            </w:r>
          </w:p>
        </w:tc>
      </w:tr>
      <w:tr w:rsidR="0000510F" w:rsidRPr="00C42EA3" w14:paraId="6C979B85" w14:textId="77777777" w:rsidTr="006B3F9A">
        <w:trPr>
          <w:trHeight w:val="1389"/>
          <w:jc w:val="center"/>
        </w:trPr>
        <w:tc>
          <w:tcPr>
            <w:tcW w:w="1337" w:type="dxa"/>
            <w:tcBorders>
              <w:right w:val="single" w:sz="4" w:space="0" w:color="auto"/>
            </w:tcBorders>
            <w:tcMar>
              <w:left w:w="57" w:type="dxa"/>
              <w:right w:w="57" w:type="dxa"/>
            </w:tcMar>
            <w:vAlign w:val="center"/>
          </w:tcPr>
          <w:p w14:paraId="0CC87017" w14:textId="73858CCD" w:rsidR="0000510F" w:rsidRPr="00C42EA3" w:rsidRDefault="0000510F" w:rsidP="00A212A7">
            <w:pPr>
              <w:spacing w:beforeLines="50" w:before="120" w:line="360" w:lineRule="auto"/>
              <w:rPr>
                <w:rFonts w:ascii="Arial" w:eastAsiaTheme="minorEastAsia" w:hAnsi="Arial" w:cs="Arial"/>
                <w:sz w:val="23"/>
                <w:szCs w:val="23"/>
              </w:rPr>
            </w:pPr>
            <w:r w:rsidRPr="00C42EA3">
              <w:rPr>
                <w:rFonts w:ascii="Arial" w:eastAsiaTheme="minorEastAsia" w:hAnsi="Arial" w:cs="Arial"/>
                <w:sz w:val="23"/>
                <w:szCs w:val="23"/>
              </w:rPr>
              <w:lastRenderedPageBreak/>
              <w:t>验收范围</w:t>
            </w:r>
          </w:p>
        </w:tc>
        <w:tc>
          <w:tcPr>
            <w:tcW w:w="8557" w:type="dxa"/>
            <w:gridSpan w:val="5"/>
            <w:tcBorders>
              <w:left w:val="single" w:sz="4" w:space="0" w:color="auto"/>
            </w:tcBorders>
          </w:tcPr>
          <w:p w14:paraId="0080E9D7" w14:textId="1B7A96E3" w:rsidR="0000510F" w:rsidRPr="00C42EA3" w:rsidRDefault="0000510F" w:rsidP="00A212A7">
            <w:pPr>
              <w:spacing w:beforeLines="50" w:before="120" w:line="440" w:lineRule="exact"/>
              <w:ind w:firstLineChars="200" w:firstLine="460"/>
              <w:rPr>
                <w:rFonts w:ascii="Arial" w:hAnsi="Arial" w:cs="Arial"/>
                <w:sz w:val="24"/>
              </w:rPr>
            </w:pPr>
            <w:r w:rsidRPr="00C42EA3">
              <w:rPr>
                <w:rFonts w:ascii="Arial" w:eastAsiaTheme="minorEastAsia" w:hAnsi="Arial" w:cs="Arial"/>
                <w:sz w:val="23"/>
                <w:szCs w:val="23"/>
              </w:rPr>
              <w:t>本次验收调查范围主要</w:t>
            </w:r>
            <w:r w:rsidR="0059339D" w:rsidRPr="00C42EA3">
              <w:rPr>
                <w:rFonts w:ascii="Arial" w:eastAsiaTheme="minorEastAsia" w:hAnsi="Arial" w:cs="Arial"/>
                <w:sz w:val="23"/>
                <w:szCs w:val="23"/>
              </w:rPr>
              <w:t>为</w:t>
            </w:r>
            <w:proofErr w:type="gramStart"/>
            <w:r w:rsidR="008A1B0F" w:rsidRPr="00C42EA3">
              <w:rPr>
                <w:rFonts w:ascii="Arial" w:eastAsiaTheme="minorEastAsia" w:hAnsi="Arial" w:cs="Arial"/>
                <w:sz w:val="23"/>
                <w:szCs w:val="23"/>
              </w:rPr>
              <w:t>湖州华</w:t>
            </w:r>
            <w:proofErr w:type="gramEnd"/>
            <w:r w:rsidR="008A1B0F" w:rsidRPr="00C42EA3">
              <w:rPr>
                <w:rFonts w:ascii="Arial" w:eastAsiaTheme="minorEastAsia" w:hAnsi="Arial" w:cs="Arial"/>
                <w:sz w:val="23"/>
                <w:szCs w:val="23"/>
              </w:rPr>
              <w:t>特不锈钢管制造有限公司污水站设施提升技改项目</w:t>
            </w:r>
            <w:r w:rsidR="0059339D" w:rsidRPr="00C42EA3">
              <w:rPr>
                <w:rFonts w:ascii="Arial" w:eastAsiaTheme="minorEastAsia" w:hAnsi="Arial" w:cs="Arial"/>
                <w:sz w:val="23"/>
                <w:szCs w:val="23"/>
              </w:rPr>
              <w:t>及其配套的污染防治设施</w:t>
            </w:r>
            <w:r w:rsidRPr="00C42EA3">
              <w:rPr>
                <w:rFonts w:ascii="Arial" w:eastAsiaTheme="minorEastAsia" w:hAnsi="Arial" w:cs="Arial"/>
                <w:sz w:val="23"/>
                <w:szCs w:val="23"/>
              </w:rPr>
              <w:t>。</w:t>
            </w:r>
          </w:p>
        </w:tc>
      </w:tr>
    </w:tbl>
    <w:p w14:paraId="26A838E2" w14:textId="77777777" w:rsidR="000E16BA" w:rsidRPr="00C42EA3" w:rsidRDefault="000E16BA" w:rsidP="00A212A7">
      <w:pPr>
        <w:pStyle w:val="2"/>
        <w:spacing w:beforeLines="50" w:before="120" w:line="480" w:lineRule="exact"/>
        <w:rPr>
          <w:rFonts w:ascii="Arial" w:hAnsi="Arial" w:cs="Arial"/>
          <w:sz w:val="24"/>
          <w:szCs w:val="24"/>
        </w:rPr>
      </w:pPr>
      <w:bookmarkStart w:id="1" w:name="_Toc52104855"/>
      <w:r w:rsidRPr="00C42EA3">
        <w:rPr>
          <w:rFonts w:ascii="Arial" w:hAnsi="Arial" w:cs="Arial"/>
        </w:rPr>
        <w:lastRenderedPageBreak/>
        <w:t>表二</w:t>
      </w:r>
    </w:p>
    <w:tbl>
      <w:tblPr>
        <w:tblW w:w="92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
        <w:gridCol w:w="9272"/>
      </w:tblGrid>
      <w:tr w:rsidR="000E16BA" w:rsidRPr="00C42EA3" w14:paraId="23EA3976" w14:textId="77777777" w:rsidTr="0000510F">
        <w:trPr>
          <w:trHeight w:val="8100"/>
          <w:jc w:val="center"/>
        </w:trPr>
        <w:tc>
          <w:tcPr>
            <w:tcW w:w="9279" w:type="dxa"/>
            <w:gridSpan w:val="2"/>
            <w:tcBorders>
              <w:bottom w:val="single" w:sz="4" w:space="0" w:color="auto"/>
            </w:tcBorders>
          </w:tcPr>
          <w:p w14:paraId="1E9AF7AB" w14:textId="77777777" w:rsidR="000E16BA" w:rsidRPr="00C42EA3" w:rsidRDefault="00DF7255" w:rsidP="00A212A7">
            <w:pPr>
              <w:spacing w:beforeLines="50" w:before="120" w:line="360" w:lineRule="auto"/>
              <w:rPr>
                <w:rFonts w:ascii="Arial" w:eastAsiaTheme="minorEastAsia" w:hAnsi="Arial" w:cs="Arial"/>
                <w:b/>
                <w:bCs/>
                <w:sz w:val="24"/>
              </w:rPr>
            </w:pPr>
            <w:r w:rsidRPr="00C42EA3">
              <w:rPr>
                <w:rFonts w:ascii="Arial" w:eastAsiaTheme="minorEastAsia" w:hAnsi="Arial" w:cs="Arial"/>
                <w:b/>
                <w:sz w:val="24"/>
              </w:rPr>
              <w:t>工程建设内容</w:t>
            </w:r>
          </w:p>
          <w:p w14:paraId="3A1C0C20" w14:textId="77777777" w:rsidR="0062067B" w:rsidRPr="00C42EA3" w:rsidRDefault="0062067B" w:rsidP="00A212A7">
            <w:pPr>
              <w:spacing w:beforeLines="50" w:before="120" w:line="360" w:lineRule="auto"/>
              <w:rPr>
                <w:rFonts w:ascii="Arial" w:eastAsiaTheme="minorEastAsia" w:hAnsi="Arial" w:cs="Arial"/>
                <w:b/>
                <w:bCs/>
                <w:sz w:val="24"/>
              </w:rPr>
            </w:pPr>
            <w:bookmarkStart w:id="2" w:name="_Toc26497"/>
            <w:bookmarkStart w:id="3" w:name="_Toc507426198"/>
            <w:bookmarkStart w:id="4" w:name="_Toc520415030"/>
            <w:r w:rsidRPr="00C42EA3">
              <w:rPr>
                <w:rFonts w:ascii="Arial" w:eastAsiaTheme="minorEastAsia" w:hAnsi="Arial" w:cs="Arial"/>
                <w:b/>
                <w:bCs/>
                <w:sz w:val="24"/>
              </w:rPr>
              <w:t>2.1</w:t>
            </w:r>
            <w:bookmarkEnd w:id="2"/>
            <w:r w:rsidRPr="00C42EA3">
              <w:rPr>
                <w:rFonts w:ascii="Arial" w:eastAsiaTheme="minorEastAsia" w:hAnsi="Arial" w:cs="Arial"/>
                <w:b/>
                <w:bCs/>
                <w:sz w:val="24"/>
              </w:rPr>
              <w:t xml:space="preserve"> </w:t>
            </w:r>
            <w:r w:rsidRPr="00C42EA3">
              <w:rPr>
                <w:rFonts w:ascii="Arial" w:eastAsiaTheme="minorEastAsia" w:hAnsi="Arial" w:cs="Arial"/>
                <w:b/>
                <w:bCs/>
                <w:sz w:val="24"/>
              </w:rPr>
              <w:t>地理位置及平面布置</w:t>
            </w:r>
            <w:bookmarkEnd w:id="3"/>
            <w:bookmarkEnd w:id="4"/>
          </w:p>
          <w:p w14:paraId="6109F985" w14:textId="77777777" w:rsidR="0062067B" w:rsidRPr="00C42EA3" w:rsidRDefault="0062067B" w:rsidP="00A212A7">
            <w:pPr>
              <w:spacing w:beforeLines="50" w:before="120" w:line="360" w:lineRule="auto"/>
              <w:rPr>
                <w:rFonts w:ascii="Arial" w:eastAsiaTheme="minorEastAsia" w:hAnsi="Arial" w:cs="Arial"/>
                <w:b/>
                <w:bCs/>
                <w:sz w:val="24"/>
              </w:rPr>
            </w:pPr>
            <w:r w:rsidRPr="00C42EA3">
              <w:rPr>
                <w:rFonts w:ascii="Arial" w:eastAsiaTheme="minorEastAsia" w:hAnsi="Arial" w:cs="Arial"/>
                <w:b/>
                <w:bCs/>
                <w:sz w:val="24"/>
              </w:rPr>
              <w:t xml:space="preserve">2.1.1 </w:t>
            </w:r>
            <w:r w:rsidRPr="00C42EA3">
              <w:rPr>
                <w:rFonts w:ascii="Arial" w:eastAsiaTheme="minorEastAsia" w:hAnsi="Arial" w:cs="Arial"/>
                <w:b/>
                <w:bCs/>
                <w:sz w:val="24"/>
              </w:rPr>
              <w:t>地理位置</w:t>
            </w:r>
          </w:p>
          <w:p w14:paraId="56B6519C" w14:textId="77777777" w:rsidR="00484CC6" w:rsidRPr="00C42EA3" w:rsidRDefault="0062067B" w:rsidP="00A212A7">
            <w:pPr>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湖州市地处浙江省北部、浙苏皖三省交界处，是沪、宁、杭</w:t>
            </w:r>
            <w:r w:rsidRPr="00C42EA3">
              <w:rPr>
                <w:rFonts w:ascii="Arial" w:eastAsiaTheme="minorEastAsia" w:hAnsi="Arial" w:cs="Arial"/>
                <w:sz w:val="23"/>
                <w:szCs w:val="23"/>
              </w:rPr>
              <w:t>“</w:t>
            </w:r>
            <w:r w:rsidRPr="00C42EA3">
              <w:rPr>
                <w:rFonts w:ascii="Arial" w:eastAsiaTheme="minorEastAsia" w:hAnsi="Arial" w:cs="Arial"/>
                <w:sz w:val="23"/>
                <w:szCs w:val="23"/>
              </w:rPr>
              <w:t>金三角</w:t>
            </w:r>
            <w:r w:rsidRPr="00C42EA3">
              <w:rPr>
                <w:rFonts w:ascii="Arial" w:eastAsiaTheme="minorEastAsia" w:hAnsi="Arial" w:cs="Arial"/>
                <w:sz w:val="23"/>
                <w:szCs w:val="23"/>
              </w:rPr>
              <w:t>”</w:t>
            </w:r>
            <w:r w:rsidRPr="00C42EA3">
              <w:rPr>
                <w:rFonts w:ascii="Arial" w:eastAsiaTheme="minorEastAsia" w:hAnsi="Arial" w:cs="Arial"/>
                <w:sz w:val="23"/>
                <w:szCs w:val="23"/>
              </w:rPr>
              <w:t>的中心地带，位于东经</w:t>
            </w:r>
            <w:r w:rsidRPr="00C42EA3">
              <w:rPr>
                <w:rFonts w:ascii="Arial" w:eastAsiaTheme="minorEastAsia" w:hAnsi="Arial" w:cs="Arial"/>
                <w:sz w:val="23"/>
                <w:szCs w:val="23"/>
              </w:rPr>
              <w:t>119°41′</w:t>
            </w:r>
            <w:r w:rsidRPr="00C42EA3">
              <w:rPr>
                <w:rFonts w:ascii="Arial" w:eastAsiaTheme="minorEastAsia" w:hAnsi="Arial" w:cs="Arial"/>
                <w:sz w:val="23"/>
                <w:szCs w:val="23"/>
              </w:rPr>
              <w:t>～</w:t>
            </w:r>
            <w:r w:rsidRPr="00C42EA3">
              <w:rPr>
                <w:rFonts w:ascii="Arial" w:eastAsiaTheme="minorEastAsia" w:hAnsi="Arial" w:cs="Arial"/>
                <w:sz w:val="23"/>
                <w:szCs w:val="23"/>
              </w:rPr>
              <w:t>120°29′</w:t>
            </w:r>
            <w:r w:rsidRPr="00C42EA3">
              <w:rPr>
                <w:rFonts w:ascii="Arial" w:eastAsiaTheme="minorEastAsia" w:hAnsi="Arial" w:cs="Arial"/>
                <w:sz w:val="23"/>
                <w:szCs w:val="23"/>
              </w:rPr>
              <w:t>，北纬</w:t>
            </w:r>
            <w:r w:rsidRPr="00C42EA3">
              <w:rPr>
                <w:rFonts w:ascii="Arial" w:eastAsiaTheme="minorEastAsia" w:hAnsi="Arial" w:cs="Arial"/>
                <w:sz w:val="23"/>
                <w:szCs w:val="23"/>
              </w:rPr>
              <w:t>30°22′</w:t>
            </w:r>
            <w:r w:rsidRPr="00C42EA3">
              <w:rPr>
                <w:rFonts w:ascii="Arial" w:eastAsiaTheme="minorEastAsia" w:hAnsi="Arial" w:cs="Arial"/>
                <w:sz w:val="23"/>
                <w:szCs w:val="23"/>
              </w:rPr>
              <w:t>～</w:t>
            </w:r>
            <w:r w:rsidRPr="00C42EA3">
              <w:rPr>
                <w:rFonts w:ascii="Arial" w:eastAsiaTheme="minorEastAsia" w:hAnsi="Arial" w:cs="Arial"/>
                <w:sz w:val="23"/>
                <w:szCs w:val="23"/>
              </w:rPr>
              <w:t>31°11′</w:t>
            </w:r>
            <w:r w:rsidRPr="00C42EA3">
              <w:rPr>
                <w:rFonts w:ascii="Arial" w:eastAsiaTheme="minorEastAsia" w:hAnsi="Arial" w:cs="Arial"/>
                <w:sz w:val="23"/>
                <w:szCs w:val="23"/>
              </w:rPr>
              <w:t>之间，北濒太湖，东连江苏省吴江市和我省桐乡市，南邻余杭和临安，西倚天目山，与安徽省宁国、广德两县接</w:t>
            </w:r>
            <w:proofErr w:type="gramStart"/>
            <w:r w:rsidRPr="00C42EA3">
              <w:rPr>
                <w:rFonts w:ascii="Arial" w:eastAsiaTheme="minorEastAsia" w:hAnsi="Arial" w:cs="Arial"/>
                <w:sz w:val="23"/>
                <w:szCs w:val="23"/>
              </w:rPr>
              <w:t>攘</w:t>
            </w:r>
            <w:proofErr w:type="gramEnd"/>
            <w:r w:rsidRPr="00C42EA3">
              <w:rPr>
                <w:rFonts w:ascii="Arial" w:eastAsiaTheme="minorEastAsia" w:hAnsi="Arial" w:cs="Arial"/>
                <w:sz w:val="23"/>
                <w:szCs w:val="23"/>
              </w:rPr>
              <w:t>，东西长</w:t>
            </w:r>
            <w:r w:rsidRPr="00C42EA3">
              <w:rPr>
                <w:rFonts w:ascii="Arial" w:eastAsiaTheme="minorEastAsia" w:hAnsi="Arial" w:cs="Arial"/>
                <w:sz w:val="23"/>
                <w:szCs w:val="23"/>
              </w:rPr>
              <w:t>120km</w:t>
            </w:r>
            <w:r w:rsidRPr="00C42EA3">
              <w:rPr>
                <w:rFonts w:ascii="Arial" w:eastAsiaTheme="minorEastAsia" w:hAnsi="Arial" w:cs="Arial"/>
                <w:sz w:val="23"/>
                <w:szCs w:val="23"/>
              </w:rPr>
              <w:t>，南北宽</w:t>
            </w:r>
            <w:r w:rsidRPr="00C42EA3">
              <w:rPr>
                <w:rFonts w:ascii="Arial" w:eastAsiaTheme="minorEastAsia" w:hAnsi="Arial" w:cs="Arial"/>
                <w:sz w:val="23"/>
                <w:szCs w:val="23"/>
              </w:rPr>
              <w:t>90km</w:t>
            </w:r>
            <w:r w:rsidRPr="00C42EA3">
              <w:rPr>
                <w:rFonts w:ascii="Arial" w:eastAsiaTheme="minorEastAsia" w:hAnsi="Arial" w:cs="Arial"/>
                <w:sz w:val="23"/>
                <w:szCs w:val="23"/>
              </w:rPr>
              <w:t>，土地总面积</w:t>
            </w:r>
            <w:r w:rsidRPr="00C42EA3">
              <w:rPr>
                <w:rFonts w:ascii="Arial" w:eastAsiaTheme="minorEastAsia" w:hAnsi="Arial" w:cs="Arial"/>
                <w:sz w:val="23"/>
                <w:szCs w:val="23"/>
              </w:rPr>
              <w:t>5818km</w:t>
            </w:r>
            <w:r w:rsidRPr="00C42EA3">
              <w:rPr>
                <w:rFonts w:ascii="Arial" w:eastAsiaTheme="minorEastAsia" w:hAnsi="Arial" w:cs="Arial"/>
                <w:sz w:val="23"/>
                <w:szCs w:val="23"/>
                <w:vertAlign w:val="superscript"/>
              </w:rPr>
              <w:t>2</w:t>
            </w:r>
            <w:r w:rsidRPr="00C42EA3">
              <w:rPr>
                <w:rFonts w:ascii="Arial" w:eastAsiaTheme="minorEastAsia" w:hAnsi="Arial" w:cs="Arial"/>
                <w:sz w:val="23"/>
                <w:szCs w:val="23"/>
              </w:rPr>
              <w:t>，占全省总面积的</w:t>
            </w:r>
            <w:r w:rsidRPr="00C42EA3">
              <w:rPr>
                <w:rFonts w:ascii="Arial" w:eastAsiaTheme="minorEastAsia" w:hAnsi="Arial" w:cs="Arial"/>
                <w:sz w:val="23"/>
                <w:szCs w:val="23"/>
              </w:rPr>
              <w:t>5.64%</w:t>
            </w:r>
            <w:r w:rsidRPr="00C42EA3">
              <w:rPr>
                <w:rFonts w:ascii="Arial" w:eastAsiaTheme="minorEastAsia" w:hAnsi="Arial" w:cs="Arial"/>
                <w:sz w:val="23"/>
                <w:szCs w:val="23"/>
              </w:rPr>
              <w:t>。湖州市辖吴兴区、南浔区、德清县、长兴县和安吉县，人口</w:t>
            </w:r>
            <w:r w:rsidRPr="00C42EA3">
              <w:rPr>
                <w:rFonts w:ascii="Arial" w:eastAsiaTheme="minorEastAsia" w:hAnsi="Arial" w:cs="Arial"/>
                <w:sz w:val="23"/>
                <w:szCs w:val="23"/>
              </w:rPr>
              <w:t>256.49</w:t>
            </w:r>
            <w:r w:rsidRPr="00C42EA3">
              <w:rPr>
                <w:rFonts w:ascii="Arial" w:eastAsiaTheme="minorEastAsia" w:hAnsi="Arial" w:cs="Arial"/>
                <w:sz w:val="23"/>
                <w:szCs w:val="23"/>
              </w:rPr>
              <w:t>万。水陆交通便捷，</w:t>
            </w:r>
            <w:r w:rsidRPr="00C42EA3">
              <w:rPr>
                <w:rFonts w:ascii="Arial" w:eastAsiaTheme="minorEastAsia" w:hAnsi="Arial" w:cs="Arial"/>
                <w:sz w:val="23"/>
                <w:szCs w:val="23"/>
              </w:rPr>
              <w:t>318</w:t>
            </w:r>
            <w:r w:rsidRPr="00C42EA3">
              <w:rPr>
                <w:rFonts w:ascii="Arial" w:eastAsiaTheme="minorEastAsia" w:hAnsi="Arial" w:cs="Arial"/>
                <w:sz w:val="23"/>
                <w:szCs w:val="23"/>
              </w:rPr>
              <w:t>国道、</w:t>
            </w:r>
            <w:proofErr w:type="gramStart"/>
            <w:r w:rsidRPr="00C42EA3">
              <w:rPr>
                <w:rFonts w:ascii="Arial" w:eastAsiaTheme="minorEastAsia" w:hAnsi="Arial" w:cs="Arial"/>
                <w:sz w:val="23"/>
                <w:szCs w:val="23"/>
              </w:rPr>
              <w:t>长湖申航道</w:t>
            </w:r>
            <w:proofErr w:type="gramEnd"/>
            <w:r w:rsidRPr="00C42EA3">
              <w:rPr>
                <w:rFonts w:ascii="Arial" w:eastAsiaTheme="minorEastAsia" w:hAnsi="Arial" w:cs="Arial"/>
                <w:sz w:val="23"/>
                <w:szCs w:val="23"/>
              </w:rPr>
              <w:t>横贯东西，距上海、苏州、杭州均在</w:t>
            </w:r>
            <w:proofErr w:type="gramStart"/>
            <w:r w:rsidRPr="00C42EA3">
              <w:rPr>
                <w:rFonts w:ascii="Arial" w:eastAsiaTheme="minorEastAsia" w:hAnsi="Arial" w:cs="Arial"/>
                <w:sz w:val="23"/>
                <w:szCs w:val="23"/>
              </w:rPr>
              <w:t>百公里</w:t>
            </w:r>
            <w:proofErr w:type="gramEnd"/>
            <w:r w:rsidRPr="00C42EA3">
              <w:rPr>
                <w:rFonts w:ascii="Arial" w:eastAsiaTheme="minorEastAsia" w:hAnsi="Arial" w:cs="Arial"/>
                <w:sz w:val="23"/>
                <w:szCs w:val="23"/>
              </w:rPr>
              <w:t>左右。地理位置优越，交通便利，自然资源丰富，</w:t>
            </w:r>
            <w:proofErr w:type="gramStart"/>
            <w:r w:rsidRPr="00C42EA3">
              <w:rPr>
                <w:rFonts w:ascii="Arial" w:eastAsiaTheme="minorEastAsia" w:hAnsi="Arial" w:cs="Arial"/>
                <w:sz w:val="23"/>
                <w:szCs w:val="23"/>
              </w:rPr>
              <w:t>湖州正</w:t>
            </w:r>
            <w:proofErr w:type="gramEnd"/>
            <w:r w:rsidRPr="00C42EA3">
              <w:rPr>
                <w:rFonts w:ascii="Arial" w:eastAsiaTheme="minorEastAsia" w:hAnsi="Arial" w:cs="Arial"/>
                <w:sz w:val="23"/>
                <w:szCs w:val="23"/>
              </w:rPr>
              <w:t>发展为浙江省北部、太湖南岸经济繁荣的中心城市。</w:t>
            </w:r>
          </w:p>
          <w:p w14:paraId="2B65B5E6" w14:textId="2E3FBD1C" w:rsidR="0062067B" w:rsidRPr="00C42EA3" w:rsidRDefault="0062067B" w:rsidP="00A212A7">
            <w:pPr>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根据现场调查，</w:t>
            </w:r>
            <w:proofErr w:type="gramStart"/>
            <w:r w:rsidR="00656D6A" w:rsidRPr="00C42EA3">
              <w:rPr>
                <w:rFonts w:ascii="Arial" w:eastAsiaTheme="minorEastAsia" w:hAnsi="Arial" w:cs="Arial"/>
                <w:sz w:val="23"/>
                <w:szCs w:val="23"/>
              </w:rPr>
              <w:t>项目位于</w:t>
            </w:r>
            <w:r w:rsidR="0059339D" w:rsidRPr="00C42EA3">
              <w:rPr>
                <w:rFonts w:ascii="Arial" w:eastAsiaTheme="minorEastAsia" w:hAnsi="Arial" w:cs="Arial"/>
                <w:sz w:val="23"/>
                <w:szCs w:val="23"/>
              </w:rPr>
              <w:t>项目位于</w:t>
            </w:r>
            <w:proofErr w:type="gramEnd"/>
            <w:r w:rsidR="00F62162" w:rsidRPr="00C42EA3">
              <w:rPr>
                <w:rFonts w:ascii="Arial" w:eastAsiaTheme="minorEastAsia" w:hAnsi="Arial" w:cs="Arial" w:hint="eastAsia"/>
                <w:sz w:val="23"/>
                <w:szCs w:val="23"/>
              </w:rPr>
              <w:t>湖州市</w:t>
            </w:r>
            <w:proofErr w:type="gramStart"/>
            <w:r w:rsidR="00F62162" w:rsidRPr="00C42EA3">
              <w:rPr>
                <w:rFonts w:ascii="Arial" w:eastAsiaTheme="minorEastAsia" w:hAnsi="Arial" w:cs="Arial" w:hint="eastAsia"/>
                <w:sz w:val="23"/>
                <w:szCs w:val="23"/>
              </w:rPr>
              <w:t>埭</w:t>
            </w:r>
            <w:proofErr w:type="gramEnd"/>
            <w:r w:rsidR="00F62162" w:rsidRPr="00C42EA3">
              <w:rPr>
                <w:rFonts w:ascii="Arial" w:eastAsiaTheme="minorEastAsia" w:hAnsi="Arial" w:cs="Arial" w:hint="eastAsia"/>
                <w:sz w:val="23"/>
                <w:szCs w:val="23"/>
              </w:rPr>
              <w:t>溪镇建设北路东侧</w:t>
            </w:r>
            <w:r w:rsidR="00656D6A" w:rsidRPr="00C42EA3">
              <w:rPr>
                <w:rFonts w:ascii="Arial" w:eastAsiaTheme="minorEastAsia" w:hAnsi="Arial" w:cs="Arial"/>
                <w:sz w:val="23"/>
                <w:szCs w:val="23"/>
              </w:rPr>
              <w:t>。</w:t>
            </w:r>
          </w:p>
          <w:p w14:paraId="1C094A32" w14:textId="769B15CB" w:rsidR="0059339D" w:rsidRPr="00C42EA3" w:rsidRDefault="0059339D" w:rsidP="00A212A7">
            <w:pPr>
              <w:spacing w:beforeLines="50" w:before="120" w:line="360" w:lineRule="auto"/>
              <w:jc w:val="center"/>
              <w:rPr>
                <w:rFonts w:ascii="Arial" w:hAnsi="Arial" w:cs="Arial"/>
                <w:b/>
                <w:bCs/>
                <w:sz w:val="23"/>
                <w:szCs w:val="23"/>
              </w:rPr>
            </w:pPr>
            <w:r w:rsidRPr="00C42EA3">
              <w:rPr>
                <w:rFonts w:ascii="Arial" w:hAnsi="Arial" w:cs="Arial"/>
                <w:b/>
                <w:bCs/>
                <w:sz w:val="23"/>
                <w:szCs w:val="23"/>
              </w:rPr>
              <w:t>表</w:t>
            </w:r>
            <w:r w:rsidRPr="00C42EA3">
              <w:rPr>
                <w:rFonts w:ascii="Arial" w:hAnsi="Arial" w:cs="Arial"/>
                <w:b/>
                <w:bCs/>
                <w:sz w:val="23"/>
                <w:szCs w:val="23"/>
              </w:rPr>
              <w:t xml:space="preserve">2.1-1  </w:t>
            </w:r>
            <w:r w:rsidRPr="00C42EA3">
              <w:rPr>
                <w:rFonts w:ascii="Arial" w:hAnsi="Arial" w:cs="Arial"/>
                <w:b/>
                <w:bCs/>
                <w:sz w:val="23"/>
                <w:szCs w:val="23"/>
              </w:rPr>
              <w:t>项目所在区域周围环境概况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
              <w:gridCol w:w="1173"/>
              <w:gridCol w:w="1841"/>
              <w:gridCol w:w="4954"/>
            </w:tblGrid>
            <w:tr w:rsidR="0059339D" w:rsidRPr="00C42EA3" w14:paraId="574B5794" w14:textId="77777777" w:rsidTr="00327217">
              <w:trPr>
                <w:trHeight w:val="340"/>
              </w:trPr>
              <w:tc>
                <w:tcPr>
                  <w:tcW w:w="599" w:type="pct"/>
                  <w:vAlign w:val="center"/>
                </w:tcPr>
                <w:p w14:paraId="2B701238" w14:textId="77777777" w:rsidR="0059339D" w:rsidRPr="00C42EA3" w:rsidRDefault="0059339D" w:rsidP="00A212A7">
                  <w:pPr>
                    <w:spacing w:beforeLines="50" w:before="120"/>
                    <w:jc w:val="center"/>
                    <w:rPr>
                      <w:rFonts w:ascii="Arial" w:eastAsiaTheme="minorEastAsia" w:hAnsi="Arial" w:cs="Arial"/>
                      <w:szCs w:val="21"/>
                    </w:rPr>
                  </w:pPr>
                  <w:r w:rsidRPr="00C42EA3">
                    <w:rPr>
                      <w:rFonts w:ascii="Arial" w:eastAsiaTheme="minorEastAsia" w:hAnsi="Arial" w:cs="Arial"/>
                      <w:szCs w:val="21"/>
                    </w:rPr>
                    <w:t>序号</w:t>
                  </w:r>
                </w:p>
              </w:tc>
              <w:tc>
                <w:tcPr>
                  <w:tcW w:w="648" w:type="pct"/>
                  <w:vAlign w:val="center"/>
                </w:tcPr>
                <w:p w14:paraId="0577AEB6" w14:textId="77777777" w:rsidR="0059339D" w:rsidRPr="00C42EA3" w:rsidRDefault="0059339D" w:rsidP="00A212A7">
                  <w:pPr>
                    <w:spacing w:beforeLines="50" w:before="120"/>
                    <w:jc w:val="center"/>
                    <w:rPr>
                      <w:rFonts w:ascii="Arial" w:eastAsiaTheme="minorEastAsia" w:hAnsi="Arial" w:cs="Arial"/>
                      <w:szCs w:val="21"/>
                    </w:rPr>
                  </w:pPr>
                  <w:r w:rsidRPr="00C42EA3">
                    <w:rPr>
                      <w:rFonts w:ascii="Arial" w:eastAsiaTheme="minorEastAsia" w:hAnsi="Arial" w:cs="Arial"/>
                      <w:szCs w:val="21"/>
                    </w:rPr>
                    <w:t>方位</w:t>
                  </w:r>
                </w:p>
              </w:tc>
              <w:tc>
                <w:tcPr>
                  <w:tcW w:w="1017" w:type="pct"/>
                  <w:vAlign w:val="center"/>
                </w:tcPr>
                <w:p w14:paraId="5B7630B7" w14:textId="77777777" w:rsidR="0059339D" w:rsidRPr="00C42EA3" w:rsidRDefault="0059339D" w:rsidP="00A212A7">
                  <w:pPr>
                    <w:spacing w:beforeLines="50" w:before="120"/>
                    <w:jc w:val="center"/>
                    <w:rPr>
                      <w:rFonts w:ascii="Arial" w:eastAsiaTheme="minorEastAsia" w:hAnsi="Arial" w:cs="Arial"/>
                      <w:szCs w:val="21"/>
                    </w:rPr>
                  </w:pPr>
                  <w:r w:rsidRPr="00C42EA3">
                    <w:rPr>
                      <w:rFonts w:ascii="Arial" w:eastAsiaTheme="minorEastAsia" w:hAnsi="Arial" w:cs="Arial"/>
                      <w:szCs w:val="21"/>
                    </w:rPr>
                    <w:t>最近距离（</w:t>
                  </w:r>
                  <w:r w:rsidRPr="00C42EA3">
                    <w:rPr>
                      <w:rFonts w:ascii="Arial" w:eastAsiaTheme="minorEastAsia" w:hAnsi="Arial" w:cs="Arial"/>
                      <w:szCs w:val="21"/>
                    </w:rPr>
                    <w:t>m</w:t>
                  </w:r>
                  <w:r w:rsidRPr="00C42EA3">
                    <w:rPr>
                      <w:rFonts w:ascii="Arial" w:eastAsiaTheme="minorEastAsia" w:hAnsi="Arial" w:cs="Arial"/>
                      <w:szCs w:val="21"/>
                    </w:rPr>
                    <w:t>）</w:t>
                  </w:r>
                </w:p>
              </w:tc>
              <w:tc>
                <w:tcPr>
                  <w:tcW w:w="2735" w:type="pct"/>
                  <w:vAlign w:val="center"/>
                </w:tcPr>
                <w:p w14:paraId="6037C9F3" w14:textId="77777777" w:rsidR="0059339D" w:rsidRPr="00C42EA3" w:rsidRDefault="0059339D" w:rsidP="00A212A7">
                  <w:pPr>
                    <w:spacing w:beforeLines="50" w:before="120"/>
                    <w:jc w:val="center"/>
                    <w:rPr>
                      <w:rFonts w:ascii="Arial" w:eastAsiaTheme="minorEastAsia" w:hAnsi="Arial" w:cs="Arial"/>
                      <w:szCs w:val="21"/>
                    </w:rPr>
                  </w:pPr>
                  <w:r w:rsidRPr="00C42EA3">
                    <w:rPr>
                      <w:rFonts w:ascii="Arial" w:eastAsiaTheme="minorEastAsia" w:hAnsi="Arial" w:cs="Arial"/>
                      <w:szCs w:val="21"/>
                    </w:rPr>
                    <w:t>名</w:t>
                  </w:r>
                  <w:r w:rsidRPr="00C42EA3">
                    <w:rPr>
                      <w:rFonts w:ascii="Arial" w:eastAsiaTheme="minorEastAsia" w:hAnsi="Arial" w:cs="Arial"/>
                      <w:szCs w:val="21"/>
                    </w:rPr>
                    <w:t xml:space="preserve">  </w:t>
                  </w:r>
                  <w:r w:rsidRPr="00C42EA3">
                    <w:rPr>
                      <w:rFonts w:ascii="Arial" w:eastAsiaTheme="minorEastAsia" w:hAnsi="Arial" w:cs="Arial"/>
                      <w:szCs w:val="21"/>
                    </w:rPr>
                    <w:t>称</w:t>
                  </w:r>
                </w:p>
              </w:tc>
            </w:tr>
            <w:tr w:rsidR="0059339D" w:rsidRPr="00C42EA3" w14:paraId="5EF4EAEF" w14:textId="77777777" w:rsidTr="00327217">
              <w:trPr>
                <w:trHeight w:val="340"/>
              </w:trPr>
              <w:tc>
                <w:tcPr>
                  <w:tcW w:w="599" w:type="pct"/>
                  <w:vAlign w:val="center"/>
                </w:tcPr>
                <w:p w14:paraId="006B9C9D" w14:textId="77777777" w:rsidR="0059339D" w:rsidRPr="00C42EA3" w:rsidRDefault="0059339D" w:rsidP="00A212A7">
                  <w:pPr>
                    <w:spacing w:beforeLines="50" w:before="120"/>
                    <w:jc w:val="center"/>
                    <w:rPr>
                      <w:rFonts w:ascii="Arial" w:eastAsiaTheme="minorEastAsia" w:hAnsi="Arial" w:cs="Arial"/>
                      <w:szCs w:val="21"/>
                    </w:rPr>
                  </w:pPr>
                  <w:r w:rsidRPr="00C42EA3">
                    <w:rPr>
                      <w:rFonts w:ascii="Arial" w:eastAsiaTheme="minorEastAsia" w:hAnsi="Arial" w:cs="Arial"/>
                      <w:szCs w:val="21"/>
                    </w:rPr>
                    <w:t>1</w:t>
                  </w:r>
                </w:p>
              </w:tc>
              <w:tc>
                <w:tcPr>
                  <w:tcW w:w="648" w:type="pct"/>
                  <w:vAlign w:val="center"/>
                </w:tcPr>
                <w:p w14:paraId="3B63F054" w14:textId="77777777" w:rsidR="0059339D" w:rsidRPr="00C42EA3" w:rsidRDefault="0059339D" w:rsidP="00A212A7">
                  <w:pPr>
                    <w:spacing w:beforeLines="50" w:before="120"/>
                    <w:jc w:val="center"/>
                    <w:rPr>
                      <w:rFonts w:ascii="Arial" w:eastAsiaTheme="minorEastAsia" w:hAnsi="Arial" w:cs="Arial"/>
                      <w:szCs w:val="21"/>
                    </w:rPr>
                  </w:pPr>
                  <w:r w:rsidRPr="00C42EA3">
                    <w:rPr>
                      <w:rFonts w:ascii="Arial" w:eastAsiaTheme="minorEastAsia" w:hAnsi="Arial" w:cs="Arial"/>
                      <w:szCs w:val="21"/>
                    </w:rPr>
                    <w:t>东</w:t>
                  </w:r>
                </w:p>
              </w:tc>
              <w:tc>
                <w:tcPr>
                  <w:tcW w:w="1017" w:type="pct"/>
                  <w:vAlign w:val="center"/>
                </w:tcPr>
                <w:p w14:paraId="04079053" w14:textId="77777777" w:rsidR="0059339D" w:rsidRPr="00C42EA3" w:rsidRDefault="0059339D" w:rsidP="00A212A7">
                  <w:pPr>
                    <w:spacing w:beforeLines="50" w:before="120"/>
                    <w:jc w:val="center"/>
                    <w:rPr>
                      <w:rFonts w:ascii="Arial" w:eastAsiaTheme="minorEastAsia" w:hAnsi="Arial" w:cs="Arial"/>
                      <w:szCs w:val="21"/>
                    </w:rPr>
                  </w:pPr>
                  <w:r w:rsidRPr="00C42EA3">
                    <w:rPr>
                      <w:rFonts w:ascii="Arial" w:eastAsiaTheme="minorEastAsia" w:hAnsi="Arial" w:cs="Arial"/>
                      <w:szCs w:val="21"/>
                    </w:rPr>
                    <w:t>紧邻</w:t>
                  </w:r>
                </w:p>
              </w:tc>
              <w:tc>
                <w:tcPr>
                  <w:tcW w:w="2735" w:type="pct"/>
                  <w:vAlign w:val="center"/>
                </w:tcPr>
                <w:p w14:paraId="31387BDF" w14:textId="1BF68CE9" w:rsidR="0059339D" w:rsidRPr="00C42EA3" w:rsidRDefault="00327787" w:rsidP="00A212A7">
                  <w:pPr>
                    <w:spacing w:beforeLines="50" w:before="120"/>
                    <w:jc w:val="center"/>
                    <w:rPr>
                      <w:rFonts w:ascii="Arial" w:eastAsiaTheme="minorEastAsia" w:hAnsi="Arial" w:cs="Arial"/>
                      <w:szCs w:val="21"/>
                    </w:rPr>
                  </w:pPr>
                  <w:r w:rsidRPr="00C42EA3">
                    <w:rPr>
                      <w:rFonts w:ascii="Arial" w:eastAsiaTheme="minorEastAsia" w:hAnsi="Arial" w:cs="Arial" w:hint="eastAsia"/>
                      <w:szCs w:val="21"/>
                    </w:rPr>
                    <w:t>新凉亭路，隔路为中联机械制造有限公司</w:t>
                  </w:r>
                </w:p>
              </w:tc>
            </w:tr>
            <w:tr w:rsidR="0059339D" w:rsidRPr="00C42EA3" w14:paraId="19D8B3F6" w14:textId="77777777" w:rsidTr="00327217">
              <w:trPr>
                <w:trHeight w:val="340"/>
              </w:trPr>
              <w:tc>
                <w:tcPr>
                  <w:tcW w:w="599" w:type="pct"/>
                  <w:vAlign w:val="center"/>
                </w:tcPr>
                <w:p w14:paraId="74E5B341" w14:textId="77777777" w:rsidR="0059339D" w:rsidRPr="00C42EA3" w:rsidRDefault="0059339D" w:rsidP="00A212A7">
                  <w:pPr>
                    <w:spacing w:beforeLines="50" w:before="120"/>
                    <w:jc w:val="center"/>
                    <w:rPr>
                      <w:rFonts w:ascii="Arial" w:eastAsiaTheme="minorEastAsia" w:hAnsi="Arial" w:cs="Arial"/>
                      <w:szCs w:val="21"/>
                    </w:rPr>
                  </w:pPr>
                  <w:r w:rsidRPr="00C42EA3">
                    <w:rPr>
                      <w:rFonts w:ascii="Arial" w:eastAsiaTheme="minorEastAsia" w:hAnsi="Arial" w:cs="Arial"/>
                      <w:szCs w:val="21"/>
                    </w:rPr>
                    <w:t>2</w:t>
                  </w:r>
                </w:p>
              </w:tc>
              <w:tc>
                <w:tcPr>
                  <w:tcW w:w="648" w:type="pct"/>
                  <w:vAlign w:val="center"/>
                </w:tcPr>
                <w:p w14:paraId="2B1ABC0D" w14:textId="77777777" w:rsidR="0059339D" w:rsidRPr="00C42EA3" w:rsidRDefault="0059339D" w:rsidP="00A212A7">
                  <w:pPr>
                    <w:spacing w:beforeLines="50" w:before="120"/>
                    <w:jc w:val="center"/>
                    <w:rPr>
                      <w:rFonts w:ascii="Arial" w:eastAsiaTheme="minorEastAsia" w:hAnsi="Arial" w:cs="Arial"/>
                      <w:szCs w:val="21"/>
                    </w:rPr>
                  </w:pPr>
                  <w:r w:rsidRPr="00C42EA3">
                    <w:rPr>
                      <w:rFonts w:ascii="Arial" w:eastAsiaTheme="minorEastAsia" w:hAnsi="Arial" w:cs="Arial"/>
                      <w:szCs w:val="21"/>
                    </w:rPr>
                    <w:t>南</w:t>
                  </w:r>
                </w:p>
              </w:tc>
              <w:tc>
                <w:tcPr>
                  <w:tcW w:w="1017" w:type="pct"/>
                  <w:vAlign w:val="center"/>
                </w:tcPr>
                <w:p w14:paraId="3BAD06BB" w14:textId="77777777" w:rsidR="0059339D" w:rsidRPr="00C42EA3" w:rsidRDefault="0059339D" w:rsidP="00A212A7">
                  <w:pPr>
                    <w:spacing w:beforeLines="50" w:before="120"/>
                    <w:jc w:val="center"/>
                    <w:rPr>
                      <w:rFonts w:ascii="Arial" w:eastAsiaTheme="minorEastAsia" w:hAnsi="Arial" w:cs="Arial"/>
                      <w:szCs w:val="21"/>
                    </w:rPr>
                  </w:pPr>
                  <w:r w:rsidRPr="00C42EA3">
                    <w:rPr>
                      <w:rFonts w:ascii="Arial" w:eastAsiaTheme="minorEastAsia" w:hAnsi="Arial" w:cs="Arial"/>
                      <w:szCs w:val="21"/>
                    </w:rPr>
                    <w:t>紧邻</w:t>
                  </w:r>
                </w:p>
              </w:tc>
              <w:tc>
                <w:tcPr>
                  <w:tcW w:w="2735" w:type="pct"/>
                  <w:vAlign w:val="center"/>
                </w:tcPr>
                <w:p w14:paraId="77E7FCC3" w14:textId="2C240856" w:rsidR="0059339D" w:rsidRPr="00C42EA3" w:rsidRDefault="00327787" w:rsidP="00A212A7">
                  <w:pPr>
                    <w:spacing w:beforeLines="50" w:before="120"/>
                    <w:jc w:val="center"/>
                    <w:rPr>
                      <w:rFonts w:ascii="Arial" w:eastAsiaTheme="minorEastAsia" w:hAnsi="Arial" w:cs="Arial"/>
                      <w:szCs w:val="21"/>
                    </w:rPr>
                  </w:pPr>
                  <w:r w:rsidRPr="00C42EA3">
                    <w:rPr>
                      <w:rFonts w:ascii="Arial" w:eastAsiaTheme="minorEastAsia" w:hAnsi="Arial" w:cs="Arial" w:hint="eastAsia"/>
                      <w:szCs w:val="21"/>
                    </w:rPr>
                    <w:t>创新路，隔路为湖州润通电器有限公司</w:t>
                  </w:r>
                </w:p>
              </w:tc>
            </w:tr>
            <w:tr w:rsidR="0059339D" w:rsidRPr="00C42EA3" w14:paraId="3FC5B4E4" w14:textId="77777777" w:rsidTr="00327217">
              <w:trPr>
                <w:trHeight w:val="340"/>
              </w:trPr>
              <w:tc>
                <w:tcPr>
                  <w:tcW w:w="599" w:type="pct"/>
                  <w:vAlign w:val="center"/>
                </w:tcPr>
                <w:p w14:paraId="297CA63B" w14:textId="77777777" w:rsidR="0059339D" w:rsidRPr="00C42EA3" w:rsidRDefault="0059339D" w:rsidP="00A212A7">
                  <w:pPr>
                    <w:spacing w:beforeLines="50" w:before="120"/>
                    <w:jc w:val="center"/>
                    <w:rPr>
                      <w:rFonts w:ascii="Arial" w:eastAsiaTheme="minorEastAsia" w:hAnsi="Arial" w:cs="Arial"/>
                      <w:szCs w:val="21"/>
                    </w:rPr>
                  </w:pPr>
                  <w:r w:rsidRPr="00C42EA3">
                    <w:rPr>
                      <w:rFonts w:ascii="Arial" w:eastAsiaTheme="minorEastAsia" w:hAnsi="Arial" w:cs="Arial"/>
                      <w:szCs w:val="21"/>
                    </w:rPr>
                    <w:t>3</w:t>
                  </w:r>
                </w:p>
              </w:tc>
              <w:tc>
                <w:tcPr>
                  <w:tcW w:w="648" w:type="pct"/>
                  <w:vAlign w:val="center"/>
                </w:tcPr>
                <w:p w14:paraId="2E01F250" w14:textId="77777777" w:rsidR="0059339D" w:rsidRPr="00C42EA3" w:rsidRDefault="0059339D" w:rsidP="00A212A7">
                  <w:pPr>
                    <w:spacing w:beforeLines="50" w:before="120"/>
                    <w:jc w:val="center"/>
                    <w:rPr>
                      <w:rFonts w:ascii="Arial" w:eastAsiaTheme="minorEastAsia" w:hAnsi="Arial" w:cs="Arial"/>
                      <w:szCs w:val="21"/>
                    </w:rPr>
                  </w:pPr>
                  <w:r w:rsidRPr="00C42EA3">
                    <w:rPr>
                      <w:rFonts w:ascii="Arial" w:eastAsiaTheme="minorEastAsia" w:hAnsi="Arial" w:cs="Arial"/>
                      <w:szCs w:val="21"/>
                    </w:rPr>
                    <w:t>西</w:t>
                  </w:r>
                </w:p>
              </w:tc>
              <w:tc>
                <w:tcPr>
                  <w:tcW w:w="1017" w:type="pct"/>
                  <w:vAlign w:val="center"/>
                </w:tcPr>
                <w:p w14:paraId="1BB9A87A" w14:textId="77777777" w:rsidR="0059339D" w:rsidRPr="00C42EA3" w:rsidRDefault="0059339D" w:rsidP="00A212A7">
                  <w:pPr>
                    <w:spacing w:beforeLines="50" w:before="120"/>
                    <w:jc w:val="center"/>
                    <w:rPr>
                      <w:rFonts w:ascii="Arial" w:eastAsiaTheme="minorEastAsia" w:hAnsi="Arial" w:cs="Arial"/>
                      <w:szCs w:val="21"/>
                    </w:rPr>
                  </w:pPr>
                  <w:r w:rsidRPr="00C42EA3">
                    <w:rPr>
                      <w:rFonts w:ascii="Arial" w:eastAsiaTheme="minorEastAsia" w:hAnsi="Arial" w:cs="Arial"/>
                      <w:szCs w:val="21"/>
                    </w:rPr>
                    <w:t>紧邻</w:t>
                  </w:r>
                </w:p>
              </w:tc>
              <w:tc>
                <w:tcPr>
                  <w:tcW w:w="2735" w:type="pct"/>
                  <w:vAlign w:val="center"/>
                </w:tcPr>
                <w:p w14:paraId="3C8119C0" w14:textId="5D51C058" w:rsidR="0059339D" w:rsidRPr="00C42EA3" w:rsidRDefault="00327787" w:rsidP="00A212A7">
                  <w:pPr>
                    <w:spacing w:beforeLines="50" w:before="120"/>
                    <w:jc w:val="center"/>
                    <w:rPr>
                      <w:rFonts w:ascii="Arial" w:eastAsiaTheme="minorEastAsia" w:hAnsi="Arial" w:cs="Arial"/>
                      <w:szCs w:val="21"/>
                    </w:rPr>
                  </w:pPr>
                  <w:r w:rsidRPr="00C42EA3">
                    <w:rPr>
                      <w:rFonts w:ascii="Arial" w:eastAsiaTheme="minorEastAsia" w:hAnsi="Arial" w:cs="Arial" w:hint="eastAsia"/>
                      <w:szCs w:val="21"/>
                    </w:rPr>
                    <w:t>在建的</w:t>
                  </w:r>
                  <w:r w:rsidRPr="00C42EA3">
                    <w:rPr>
                      <w:rFonts w:ascii="Arial" w:eastAsiaTheme="minorEastAsia" w:hAnsi="Arial" w:cs="Arial"/>
                      <w:szCs w:val="21"/>
                    </w:rPr>
                    <w:t>其他公司</w:t>
                  </w:r>
                  <w:r w:rsidRPr="00C42EA3">
                    <w:rPr>
                      <w:rFonts w:ascii="Arial" w:eastAsiaTheme="minorEastAsia" w:hAnsi="Arial" w:cs="Arial" w:hint="eastAsia"/>
                      <w:szCs w:val="21"/>
                    </w:rPr>
                    <w:t>厂房</w:t>
                  </w:r>
                </w:p>
              </w:tc>
            </w:tr>
            <w:tr w:rsidR="0059339D" w:rsidRPr="00C42EA3" w14:paraId="4F3E146C" w14:textId="77777777" w:rsidTr="00327217">
              <w:trPr>
                <w:trHeight w:val="340"/>
              </w:trPr>
              <w:tc>
                <w:tcPr>
                  <w:tcW w:w="599" w:type="pct"/>
                  <w:vAlign w:val="center"/>
                </w:tcPr>
                <w:p w14:paraId="1EB95603" w14:textId="77777777" w:rsidR="0059339D" w:rsidRPr="00C42EA3" w:rsidRDefault="0059339D" w:rsidP="00A212A7">
                  <w:pPr>
                    <w:spacing w:beforeLines="50" w:before="120"/>
                    <w:jc w:val="center"/>
                    <w:rPr>
                      <w:rFonts w:ascii="Arial" w:eastAsiaTheme="minorEastAsia" w:hAnsi="Arial" w:cs="Arial"/>
                      <w:szCs w:val="21"/>
                    </w:rPr>
                  </w:pPr>
                  <w:r w:rsidRPr="00C42EA3">
                    <w:rPr>
                      <w:rFonts w:ascii="Arial" w:eastAsiaTheme="minorEastAsia" w:hAnsi="Arial" w:cs="Arial"/>
                      <w:szCs w:val="21"/>
                    </w:rPr>
                    <w:t>4</w:t>
                  </w:r>
                </w:p>
              </w:tc>
              <w:tc>
                <w:tcPr>
                  <w:tcW w:w="648" w:type="pct"/>
                  <w:vAlign w:val="center"/>
                </w:tcPr>
                <w:p w14:paraId="472579FF" w14:textId="77777777" w:rsidR="0059339D" w:rsidRPr="00C42EA3" w:rsidRDefault="0059339D" w:rsidP="00A212A7">
                  <w:pPr>
                    <w:spacing w:beforeLines="50" w:before="120"/>
                    <w:jc w:val="center"/>
                    <w:rPr>
                      <w:rFonts w:ascii="Arial" w:eastAsiaTheme="minorEastAsia" w:hAnsi="Arial" w:cs="Arial"/>
                      <w:szCs w:val="21"/>
                    </w:rPr>
                  </w:pPr>
                  <w:r w:rsidRPr="00C42EA3">
                    <w:rPr>
                      <w:rFonts w:ascii="Arial" w:eastAsiaTheme="minorEastAsia" w:hAnsi="Arial" w:cs="Arial"/>
                      <w:szCs w:val="21"/>
                    </w:rPr>
                    <w:t>北</w:t>
                  </w:r>
                </w:p>
              </w:tc>
              <w:tc>
                <w:tcPr>
                  <w:tcW w:w="1017" w:type="pct"/>
                  <w:vAlign w:val="center"/>
                </w:tcPr>
                <w:p w14:paraId="03C5FB5D" w14:textId="77777777" w:rsidR="0059339D" w:rsidRPr="00C42EA3" w:rsidRDefault="0059339D" w:rsidP="00A212A7">
                  <w:pPr>
                    <w:spacing w:beforeLines="50" w:before="120"/>
                    <w:jc w:val="center"/>
                    <w:rPr>
                      <w:rFonts w:ascii="Arial" w:eastAsiaTheme="minorEastAsia" w:hAnsi="Arial" w:cs="Arial"/>
                      <w:szCs w:val="21"/>
                    </w:rPr>
                  </w:pPr>
                  <w:r w:rsidRPr="00C42EA3">
                    <w:rPr>
                      <w:rFonts w:ascii="Arial" w:eastAsiaTheme="minorEastAsia" w:hAnsi="Arial" w:cs="Arial"/>
                      <w:szCs w:val="21"/>
                    </w:rPr>
                    <w:t>紧邻</w:t>
                  </w:r>
                </w:p>
              </w:tc>
              <w:tc>
                <w:tcPr>
                  <w:tcW w:w="2735" w:type="pct"/>
                  <w:vAlign w:val="center"/>
                </w:tcPr>
                <w:p w14:paraId="5D48DC73" w14:textId="533CC30D" w:rsidR="0059339D" w:rsidRPr="00C42EA3" w:rsidRDefault="00327787" w:rsidP="00A212A7">
                  <w:pPr>
                    <w:spacing w:beforeLines="50" w:before="120"/>
                    <w:jc w:val="center"/>
                    <w:rPr>
                      <w:rFonts w:ascii="Arial" w:eastAsiaTheme="minorEastAsia" w:hAnsi="Arial" w:cs="Arial"/>
                      <w:szCs w:val="21"/>
                    </w:rPr>
                  </w:pPr>
                  <w:r w:rsidRPr="00C42EA3">
                    <w:rPr>
                      <w:rFonts w:ascii="Arial" w:eastAsiaTheme="minorEastAsia" w:hAnsi="Arial" w:cs="Arial" w:hint="eastAsia"/>
                      <w:szCs w:val="21"/>
                    </w:rPr>
                    <w:t>浙江安康制冷有限公司</w:t>
                  </w:r>
                </w:p>
              </w:tc>
            </w:tr>
          </w:tbl>
          <w:p w14:paraId="7800056E" w14:textId="77777777" w:rsidR="0062067B" w:rsidRPr="00C42EA3" w:rsidRDefault="0062067B" w:rsidP="00A212A7">
            <w:pPr>
              <w:spacing w:beforeLines="50" w:before="120" w:line="360" w:lineRule="auto"/>
              <w:rPr>
                <w:rFonts w:ascii="Arial" w:eastAsiaTheme="minorEastAsia" w:hAnsi="Arial" w:cs="Arial"/>
                <w:b/>
                <w:bCs/>
                <w:sz w:val="24"/>
              </w:rPr>
            </w:pPr>
            <w:r w:rsidRPr="00C42EA3">
              <w:rPr>
                <w:rFonts w:ascii="Arial" w:eastAsiaTheme="minorEastAsia" w:hAnsi="Arial" w:cs="Arial"/>
                <w:b/>
                <w:bCs/>
                <w:sz w:val="24"/>
              </w:rPr>
              <w:t xml:space="preserve">2.1.2 </w:t>
            </w:r>
            <w:r w:rsidRPr="00C42EA3">
              <w:rPr>
                <w:rFonts w:ascii="Arial" w:eastAsiaTheme="minorEastAsia" w:hAnsi="Arial" w:cs="Arial"/>
                <w:b/>
                <w:bCs/>
                <w:sz w:val="24"/>
              </w:rPr>
              <w:t>主要环境敏感点</w:t>
            </w:r>
          </w:p>
          <w:p w14:paraId="5013C632" w14:textId="574EE116" w:rsidR="00327217" w:rsidRPr="00C42EA3" w:rsidRDefault="0062067B" w:rsidP="00A212A7">
            <w:pPr>
              <w:spacing w:beforeLines="50" w:before="120" w:line="460" w:lineRule="exact"/>
              <w:ind w:firstLineChars="196" w:firstLine="451"/>
              <w:rPr>
                <w:rFonts w:ascii="Arial" w:eastAsiaTheme="minorEastAsia" w:hAnsi="Arial" w:cs="Arial"/>
                <w:sz w:val="23"/>
                <w:szCs w:val="23"/>
              </w:rPr>
            </w:pPr>
            <w:r w:rsidRPr="00C42EA3">
              <w:rPr>
                <w:rFonts w:ascii="Arial" w:eastAsiaTheme="minorEastAsia" w:hAnsi="Arial" w:cs="Arial"/>
                <w:sz w:val="23"/>
                <w:szCs w:val="23"/>
              </w:rPr>
              <w:t>根据项目所在地的环境功能区划、环境质量现状、周围环境状况等，经现场勘查，</w:t>
            </w:r>
            <w:r w:rsidR="00327217" w:rsidRPr="00C42EA3">
              <w:rPr>
                <w:rFonts w:ascii="Arial" w:eastAsiaTheme="minorEastAsia" w:hAnsi="Arial" w:cs="Arial" w:hint="eastAsia"/>
                <w:sz w:val="23"/>
                <w:szCs w:val="23"/>
              </w:rPr>
              <w:t>得到周围敏感点与本项目生产车间的距离，具体见表</w:t>
            </w:r>
            <w:r w:rsidR="00327217" w:rsidRPr="00C42EA3">
              <w:rPr>
                <w:rFonts w:ascii="Arial" w:eastAsiaTheme="minorEastAsia" w:hAnsi="Arial" w:cs="Arial"/>
                <w:sz w:val="23"/>
                <w:szCs w:val="23"/>
              </w:rPr>
              <w:t>2.1-2</w:t>
            </w:r>
            <w:r w:rsidR="00327217" w:rsidRPr="00C42EA3">
              <w:rPr>
                <w:rFonts w:ascii="Arial" w:eastAsiaTheme="minorEastAsia" w:hAnsi="Arial" w:cs="Arial" w:hint="eastAsia"/>
                <w:sz w:val="23"/>
                <w:szCs w:val="23"/>
              </w:rPr>
              <w:t>。</w:t>
            </w:r>
          </w:p>
          <w:p w14:paraId="21A753CB" w14:textId="4E5F9499" w:rsidR="00327217" w:rsidRPr="00C42EA3" w:rsidRDefault="00327217" w:rsidP="00A212A7">
            <w:pPr>
              <w:spacing w:beforeLines="50" w:before="120" w:line="360" w:lineRule="auto"/>
              <w:jc w:val="center"/>
              <w:rPr>
                <w:rFonts w:ascii="Arial" w:hAnsi="Arial" w:cs="Arial"/>
                <w:b/>
                <w:bCs/>
                <w:sz w:val="23"/>
                <w:szCs w:val="23"/>
              </w:rPr>
            </w:pPr>
            <w:r w:rsidRPr="00C42EA3">
              <w:rPr>
                <w:rFonts w:ascii="Arial" w:hAnsi="Arial" w:cs="Arial" w:hint="eastAsia"/>
                <w:b/>
                <w:bCs/>
                <w:sz w:val="23"/>
                <w:szCs w:val="23"/>
              </w:rPr>
              <w:t>表</w:t>
            </w:r>
            <w:r w:rsidRPr="00C42EA3">
              <w:rPr>
                <w:rFonts w:ascii="Arial" w:hAnsi="Arial" w:cs="Arial"/>
                <w:b/>
                <w:bCs/>
                <w:sz w:val="23"/>
                <w:szCs w:val="23"/>
              </w:rPr>
              <w:t xml:space="preserve">2.1-2 </w:t>
            </w:r>
            <w:r w:rsidRPr="00C42EA3">
              <w:rPr>
                <w:rFonts w:ascii="Arial" w:hAnsi="Arial" w:cs="Arial" w:hint="eastAsia"/>
                <w:b/>
                <w:bCs/>
                <w:sz w:val="23"/>
                <w:szCs w:val="23"/>
              </w:rPr>
              <w:t xml:space="preserve"> </w:t>
            </w:r>
            <w:r w:rsidRPr="00C42EA3">
              <w:rPr>
                <w:rFonts w:ascii="Arial" w:hAnsi="Arial" w:cs="Arial" w:hint="eastAsia"/>
                <w:b/>
                <w:bCs/>
                <w:sz w:val="23"/>
                <w:szCs w:val="23"/>
              </w:rPr>
              <w:t>周围敏感点与项目厂房距离情况表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
              <w:gridCol w:w="1841"/>
              <w:gridCol w:w="1610"/>
              <w:gridCol w:w="2227"/>
              <w:gridCol w:w="2321"/>
            </w:tblGrid>
            <w:tr w:rsidR="00327217" w:rsidRPr="00C42EA3" w14:paraId="7F78CAC3" w14:textId="77777777" w:rsidTr="00327787">
              <w:trPr>
                <w:trHeight w:val="335"/>
                <w:jc w:val="center"/>
              </w:trPr>
              <w:tc>
                <w:tcPr>
                  <w:tcW w:w="582" w:type="pct"/>
                  <w:vAlign w:val="center"/>
                </w:tcPr>
                <w:p w14:paraId="2B464E3E" w14:textId="77777777" w:rsidR="00327217" w:rsidRPr="00C42EA3" w:rsidRDefault="00327217" w:rsidP="00A212A7">
                  <w:pPr>
                    <w:spacing w:beforeLines="50" w:before="120"/>
                    <w:jc w:val="center"/>
                    <w:rPr>
                      <w:rFonts w:ascii="Arial" w:eastAsiaTheme="minorEastAsia" w:hAnsi="Arial" w:cs="Arial"/>
                      <w:szCs w:val="21"/>
                    </w:rPr>
                  </w:pPr>
                  <w:r w:rsidRPr="00C42EA3">
                    <w:rPr>
                      <w:rFonts w:ascii="Arial" w:eastAsiaTheme="minorEastAsia" w:hAnsi="Arial" w:cs="Arial"/>
                      <w:szCs w:val="21"/>
                    </w:rPr>
                    <w:t>序号</w:t>
                  </w:r>
                </w:p>
              </w:tc>
              <w:tc>
                <w:tcPr>
                  <w:tcW w:w="1017" w:type="pct"/>
                  <w:vAlign w:val="center"/>
                </w:tcPr>
                <w:p w14:paraId="43345C8B" w14:textId="77777777" w:rsidR="00327217" w:rsidRPr="00C42EA3" w:rsidRDefault="00327217" w:rsidP="00A212A7">
                  <w:pPr>
                    <w:spacing w:beforeLines="50" w:before="120"/>
                    <w:jc w:val="center"/>
                    <w:rPr>
                      <w:rFonts w:ascii="Arial" w:eastAsiaTheme="minorEastAsia" w:hAnsi="Arial" w:cs="Arial"/>
                      <w:szCs w:val="21"/>
                    </w:rPr>
                  </w:pPr>
                  <w:r w:rsidRPr="00C42EA3">
                    <w:rPr>
                      <w:rFonts w:ascii="Arial" w:eastAsiaTheme="minorEastAsia" w:hAnsi="Arial" w:cs="Arial"/>
                      <w:szCs w:val="21"/>
                    </w:rPr>
                    <w:t>村庄名称</w:t>
                  </w:r>
                </w:p>
              </w:tc>
              <w:tc>
                <w:tcPr>
                  <w:tcW w:w="889" w:type="pct"/>
                  <w:vAlign w:val="center"/>
                </w:tcPr>
                <w:p w14:paraId="4ACF06EE" w14:textId="77777777" w:rsidR="00327217" w:rsidRPr="00C42EA3" w:rsidRDefault="00327217" w:rsidP="00A212A7">
                  <w:pPr>
                    <w:spacing w:beforeLines="50" w:before="120"/>
                    <w:jc w:val="center"/>
                    <w:rPr>
                      <w:rFonts w:ascii="Arial" w:eastAsiaTheme="minorEastAsia" w:hAnsi="Arial" w:cs="Arial"/>
                      <w:szCs w:val="21"/>
                    </w:rPr>
                  </w:pPr>
                  <w:r w:rsidRPr="00C42EA3">
                    <w:rPr>
                      <w:rFonts w:ascii="Arial" w:eastAsiaTheme="minorEastAsia" w:hAnsi="Arial" w:cs="Arial"/>
                      <w:szCs w:val="21"/>
                    </w:rPr>
                    <w:t>方位</w:t>
                  </w:r>
                </w:p>
              </w:tc>
              <w:tc>
                <w:tcPr>
                  <w:tcW w:w="1230" w:type="pct"/>
                  <w:vAlign w:val="center"/>
                </w:tcPr>
                <w:p w14:paraId="0349A86A" w14:textId="77777777" w:rsidR="00327217" w:rsidRPr="00C42EA3" w:rsidRDefault="00327217" w:rsidP="00A212A7">
                  <w:pPr>
                    <w:spacing w:beforeLines="50" w:before="120"/>
                    <w:jc w:val="center"/>
                    <w:rPr>
                      <w:rFonts w:ascii="Arial" w:eastAsiaTheme="minorEastAsia" w:hAnsi="Arial" w:cs="Arial"/>
                      <w:szCs w:val="21"/>
                    </w:rPr>
                  </w:pPr>
                  <w:r w:rsidRPr="00C42EA3">
                    <w:rPr>
                      <w:rFonts w:ascii="Arial" w:eastAsiaTheme="minorEastAsia" w:hAnsi="Arial" w:cs="Arial"/>
                      <w:szCs w:val="21"/>
                    </w:rPr>
                    <w:t>距离</w:t>
                  </w:r>
                  <w:r w:rsidRPr="00C42EA3">
                    <w:rPr>
                      <w:rFonts w:ascii="Arial" w:eastAsiaTheme="minorEastAsia" w:hAnsi="Arial" w:cs="Arial" w:hint="eastAsia"/>
                      <w:szCs w:val="21"/>
                    </w:rPr>
                    <w:t>(</w:t>
                  </w:r>
                  <w:r w:rsidRPr="00C42EA3">
                    <w:rPr>
                      <w:rFonts w:ascii="Arial" w:eastAsiaTheme="minorEastAsia" w:hAnsi="Arial" w:cs="Arial" w:hint="eastAsia"/>
                      <w:szCs w:val="21"/>
                    </w:rPr>
                    <w:t>单位：米</w:t>
                  </w:r>
                  <w:r w:rsidRPr="00C42EA3">
                    <w:rPr>
                      <w:rFonts w:ascii="Arial" w:eastAsiaTheme="minorEastAsia" w:hAnsi="Arial" w:cs="Arial" w:hint="eastAsia"/>
                      <w:szCs w:val="21"/>
                    </w:rPr>
                    <w:t>)</w:t>
                  </w:r>
                </w:p>
              </w:tc>
              <w:tc>
                <w:tcPr>
                  <w:tcW w:w="1282" w:type="pct"/>
                  <w:vAlign w:val="center"/>
                </w:tcPr>
                <w:p w14:paraId="3BCE96B7" w14:textId="77777777" w:rsidR="00327217" w:rsidRPr="00C42EA3" w:rsidRDefault="00327217" w:rsidP="00A212A7">
                  <w:pPr>
                    <w:spacing w:beforeLines="50" w:before="120"/>
                    <w:jc w:val="center"/>
                    <w:rPr>
                      <w:rFonts w:ascii="Arial" w:eastAsiaTheme="minorEastAsia" w:hAnsi="Arial" w:cs="Arial"/>
                      <w:szCs w:val="21"/>
                    </w:rPr>
                  </w:pPr>
                  <w:r w:rsidRPr="00C42EA3">
                    <w:rPr>
                      <w:rFonts w:ascii="Arial" w:eastAsiaTheme="minorEastAsia" w:hAnsi="Arial" w:cs="Arial"/>
                      <w:szCs w:val="21"/>
                    </w:rPr>
                    <w:t>人口</w:t>
                  </w:r>
                </w:p>
              </w:tc>
            </w:tr>
            <w:tr w:rsidR="00327217" w:rsidRPr="00C42EA3" w14:paraId="46F6752F" w14:textId="77777777" w:rsidTr="00327787">
              <w:trPr>
                <w:trHeight w:val="335"/>
                <w:jc w:val="center"/>
              </w:trPr>
              <w:tc>
                <w:tcPr>
                  <w:tcW w:w="582" w:type="pct"/>
                  <w:vAlign w:val="center"/>
                </w:tcPr>
                <w:p w14:paraId="58079B57" w14:textId="77777777" w:rsidR="00327217" w:rsidRPr="00C42EA3" w:rsidRDefault="00327217" w:rsidP="00A212A7">
                  <w:pPr>
                    <w:spacing w:beforeLines="50" w:before="120"/>
                    <w:jc w:val="center"/>
                    <w:rPr>
                      <w:rFonts w:ascii="Arial" w:eastAsiaTheme="minorEastAsia" w:hAnsi="Arial" w:cs="Arial"/>
                      <w:szCs w:val="21"/>
                    </w:rPr>
                  </w:pPr>
                  <w:r w:rsidRPr="00C42EA3">
                    <w:rPr>
                      <w:rFonts w:ascii="Arial" w:eastAsiaTheme="minorEastAsia" w:hAnsi="Arial" w:cs="Arial"/>
                      <w:szCs w:val="21"/>
                    </w:rPr>
                    <w:t>1</w:t>
                  </w:r>
                </w:p>
              </w:tc>
              <w:tc>
                <w:tcPr>
                  <w:tcW w:w="1017" w:type="pct"/>
                  <w:vAlign w:val="center"/>
                </w:tcPr>
                <w:p w14:paraId="36DF463A" w14:textId="483D80CD" w:rsidR="00327217" w:rsidRPr="00C42EA3" w:rsidRDefault="00327787" w:rsidP="00A212A7">
                  <w:pPr>
                    <w:spacing w:beforeLines="50" w:before="120"/>
                    <w:jc w:val="center"/>
                    <w:rPr>
                      <w:rFonts w:ascii="Arial" w:eastAsiaTheme="minorEastAsia" w:hAnsi="Arial" w:cs="Arial"/>
                      <w:szCs w:val="21"/>
                    </w:rPr>
                  </w:pPr>
                  <w:r w:rsidRPr="00C42EA3">
                    <w:rPr>
                      <w:rFonts w:ascii="Arial" w:eastAsiaTheme="minorEastAsia" w:hAnsi="Arial" w:cs="Arial" w:hint="eastAsia"/>
                      <w:szCs w:val="21"/>
                    </w:rPr>
                    <w:t>江南美</w:t>
                  </w:r>
                  <w:proofErr w:type="gramStart"/>
                  <w:r w:rsidRPr="00C42EA3">
                    <w:rPr>
                      <w:rFonts w:ascii="Arial" w:eastAsiaTheme="minorEastAsia" w:hAnsi="Arial" w:cs="Arial" w:hint="eastAsia"/>
                      <w:szCs w:val="21"/>
                    </w:rPr>
                    <w:t>墅</w:t>
                  </w:r>
                  <w:proofErr w:type="gramEnd"/>
                  <w:r w:rsidRPr="00C42EA3">
                    <w:rPr>
                      <w:rFonts w:ascii="Arial" w:eastAsiaTheme="minorEastAsia" w:hAnsi="Arial" w:cs="Arial" w:hint="eastAsia"/>
                      <w:szCs w:val="21"/>
                    </w:rPr>
                    <w:t>小区</w:t>
                  </w:r>
                </w:p>
              </w:tc>
              <w:tc>
                <w:tcPr>
                  <w:tcW w:w="889" w:type="pct"/>
                  <w:vAlign w:val="center"/>
                </w:tcPr>
                <w:p w14:paraId="2E95EEF2" w14:textId="7A831215" w:rsidR="00327217" w:rsidRPr="00C42EA3" w:rsidRDefault="00327217" w:rsidP="00A212A7">
                  <w:pPr>
                    <w:spacing w:beforeLines="50" w:before="120"/>
                    <w:jc w:val="center"/>
                    <w:rPr>
                      <w:rFonts w:ascii="Arial" w:eastAsiaTheme="minorEastAsia" w:hAnsi="Arial" w:cs="Arial"/>
                      <w:szCs w:val="21"/>
                    </w:rPr>
                  </w:pPr>
                  <w:r w:rsidRPr="00C42EA3">
                    <w:rPr>
                      <w:rFonts w:ascii="Arial" w:eastAsiaTheme="minorEastAsia" w:hAnsi="Arial" w:cs="Arial" w:hint="eastAsia"/>
                      <w:szCs w:val="21"/>
                    </w:rPr>
                    <w:t>南</w:t>
                  </w:r>
                </w:p>
              </w:tc>
              <w:tc>
                <w:tcPr>
                  <w:tcW w:w="1230" w:type="pct"/>
                  <w:vAlign w:val="center"/>
                </w:tcPr>
                <w:p w14:paraId="48FC8584" w14:textId="4C2984F8" w:rsidR="00327217" w:rsidRPr="00C42EA3" w:rsidRDefault="00327787" w:rsidP="00A212A7">
                  <w:pPr>
                    <w:spacing w:beforeLines="50" w:before="120"/>
                    <w:jc w:val="center"/>
                    <w:rPr>
                      <w:rFonts w:ascii="Arial" w:eastAsiaTheme="minorEastAsia" w:hAnsi="Arial" w:cs="Arial"/>
                      <w:szCs w:val="21"/>
                    </w:rPr>
                  </w:pPr>
                  <w:r w:rsidRPr="00C42EA3">
                    <w:rPr>
                      <w:rFonts w:ascii="Arial" w:eastAsiaTheme="minorEastAsia" w:hAnsi="Arial" w:cs="Arial"/>
                      <w:szCs w:val="21"/>
                    </w:rPr>
                    <w:t>525</w:t>
                  </w:r>
                  <w:r w:rsidRPr="00C42EA3">
                    <w:rPr>
                      <w:rFonts w:ascii="Arial" w:eastAsiaTheme="minorEastAsia" w:hAnsi="Arial" w:cs="Arial" w:hint="eastAsia"/>
                      <w:szCs w:val="21"/>
                    </w:rPr>
                    <w:t>（</w:t>
                  </w:r>
                  <w:r w:rsidRPr="00C42EA3">
                    <w:rPr>
                      <w:rFonts w:ascii="Arial" w:eastAsiaTheme="minorEastAsia" w:hAnsi="Arial" w:cs="Arial"/>
                      <w:szCs w:val="21"/>
                    </w:rPr>
                    <w:t>380</w:t>
                  </w:r>
                  <w:r w:rsidRPr="00C42EA3">
                    <w:rPr>
                      <w:rFonts w:ascii="Arial" w:eastAsiaTheme="minorEastAsia" w:hAnsi="Arial" w:cs="Arial" w:hint="eastAsia"/>
                      <w:szCs w:val="21"/>
                    </w:rPr>
                    <w:t>）</w:t>
                  </w:r>
                </w:p>
              </w:tc>
              <w:tc>
                <w:tcPr>
                  <w:tcW w:w="1282" w:type="pct"/>
                  <w:vAlign w:val="center"/>
                </w:tcPr>
                <w:p w14:paraId="1A9AFD5C" w14:textId="08368ED0" w:rsidR="00327217" w:rsidRPr="00C42EA3" w:rsidRDefault="00327787" w:rsidP="00A212A7">
                  <w:pPr>
                    <w:spacing w:beforeLines="50" w:before="120"/>
                    <w:jc w:val="center"/>
                    <w:rPr>
                      <w:rFonts w:ascii="Arial" w:eastAsiaTheme="minorEastAsia" w:hAnsi="Arial" w:cs="Arial"/>
                      <w:szCs w:val="21"/>
                    </w:rPr>
                  </w:pPr>
                  <w:r w:rsidRPr="00C42EA3">
                    <w:rPr>
                      <w:rFonts w:ascii="Arial" w:eastAsiaTheme="minorEastAsia" w:hAnsi="Arial" w:cs="Arial" w:hint="eastAsia"/>
                      <w:szCs w:val="21"/>
                    </w:rPr>
                    <w:t>1800</w:t>
                  </w:r>
                  <w:r w:rsidRPr="00C42EA3">
                    <w:rPr>
                      <w:rFonts w:ascii="Arial" w:eastAsiaTheme="minorEastAsia" w:hAnsi="Arial" w:cs="Arial" w:hint="eastAsia"/>
                      <w:szCs w:val="21"/>
                    </w:rPr>
                    <w:t>人</w:t>
                  </w:r>
                  <w:r w:rsidRPr="00C42EA3">
                    <w:rPr>
                      <w:rFonts w:ascii="Arial" w:eastAsiaTheme="minorEastAsia" w:hAnsi="Arial" w:cs="Arial" w:hint="eastAsia"/>
                      <w:szCs w:val="21"/>
                    </w:rPr>
                    <w:t>/600</w:t>
                  </w:r>
                  <w:r w:rsidRPr="00C42EA3">
                    <w:rPr>
                      <w:rFonts w:ascii="Arial" w:eastAsiaTheme="minorEastAsia" w:hAnsi="Arial" w:cs="Arial" w:hint="eastAsia"/>
                      <w:szCs w:val="21"/>
                    </w:rPr>
                    <w:t>户</w:t>
                  </w:r>
                </w:p>
              </w:tc>
            </w:tr>
            <w:tr w:rsidR="00327787" w:rsidRPr="00C42EA3" w14:paraId="1D014B6C" w14:textId="77777777" w:rsidTr="00327787">
              <w:trPr>
                <w:trHeight w:val="341"/>
                <w:jc w:val="center"/>
              </w:trPr>
              <w:tc>
                <w:tcPr>
                  <w:tcW w:w="5000" w:type="pct"/>
                  <w:gridSpan w:val="5"/>
                  <w:vAlign w:val="center"/>
                </w:tcPr>
                <w:p w14:paraId="4A64EDBD" w14:textId="38EC98EC" w:rsidR="00327787" w:rsidRPr="00C42EA3" w:rsidRDefault="00327787" w:rsidP="00A212A7">
                  <w:pPr>
                    <w:spacing w:beforeLines="50" w:before="120"/>
                    <w:jc w:val="left"/>
                    <w:rPr>
                      <w:rFonts w:ascii="Arial" w:eastAsiaTheme="minorEastAsia" w:hAnsi="Arial" w:cs="Arial"/>
                      <w:b/>
                      <w:szCs w:val="21"/>
                    </w:rPr>
                  </w:pPr>
                  <w:r w:rsidRPr="00C42EA3">
                    <w:rPr>
                      <w:rFonts w:ascii="Arial" w:eastAsiaTheme="minorEastAsia" w:hAnsi="Arial" w:cs="Arial" w:hint="eastAsia"/>
                      <w:b/>
                      <w:szCs w:val="21"/>
                    </w:rPr>
                    <w:t>注：距离为周围村庄第一排居民点与本项目最近距离，其中括号内为整个厂区厂界与周围居民点的距离。</w:t>
                  </w:r>
                </w:p>
              </w:tc>
            </w:tr>
          </w:tbl>
          <w:p w14:paraId="483D002A" w14:textId="1335BACC" w:rsidR="0062067B" w:rsidRPr="00C42EA3" w:rsidRDefault="00327217" w:rsidP="00A212A7">
            <w:pPr>
              <w:spacing w:beforeLines="50" w:before="120" w:line="360" w:lineRule="auto"/>
              <w:rPr>
                <w:rFonts w:ascii="Arial" w:eastAsiaTheme="minorEastAsia" w:hAnsi="Arial" w:cs="Arial"/>
                <w:b/>
                <w:bCs/>
                <w:sz w:val="24"/>
              </w:rPr>
            </w:pPr>
            <w:r w:rsidRPr="00C42EA3">
              <w:rPr>
                <w:rFonts w:ascii="Arial" w:eastAsiaTheme="minorEastAsia" w:hAnsi="Arial" w:cs="Arial"/>
                <w:b/>
                <w:bCs/>
                <w:sz w:val="24"/>
              </w:rPr>
              <w:t>2.1.3</w:t>
            </w:r>
            <w:r w:rsidR="0062067B" w:rsidRPr="00C42EA3">
              <w:rPr>
                <w:rFonts w:ascii="Arial" w:eastAsiaTheme="minorEastAsia" w:hAnsi="Arial" w:cs="Arial"/>
                <w:b/>
                <w:bCs/>
                <w:sz w:val="24"/>
              </w:rPr>
              <w:t xml:space="preserve"> </w:t>
            </w:r>
            <w:r w:rsidR="0062067B" w:rsidRPr="00C42EA3">
              <w:rPr>
                <w:rFonts w:ascii="Arial" w:eastAsiaTheme="minorEastAsia" w:hAnsi="Arial" w:cs="Arial"/>
                <w:b/>
                <w:bCs/>
                <w:sz w:val="24"/>
              </w:rPr>
              <w:t>平面布置</w:t>
            </w:r>
          </w:p>
          <w:p w14:paraId="673C2C5D" w14:textId="77777777" w:rsidR="0062067B" w:rsidRPr="00C42EA3" w:rsidRDefault="0062067B" w:rsidP="00A212A7">
            <w:pPr>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1</w:t>
            </w:r>
            <w:r w:rsidRPr="00C42EA3">
              <w:rPr>
                <w:rFonts w:ascii="Arial" w:eastAsiaTheme="minorEastAsia" w:hAnsi="Arial" w:cs="Arial"/>
                <w:sz w:val="23"/>
                <w:szCs w:val="23"/>
              </w:rPr>
              <w:t>、平面布置</w:t>
            </w:r>
          </w:p>
          <w:p w14:paraId="0A7ED536" w14:textId="77777777" w:rsidR="0062067B" w:rsidRPr="00C42EA3" w:rsidRDefault="0062067B" w:rsidP="00A212A7">
            <w:pPr>
              <w:spacing w:beforeLines="50" w:before="120" w:line="360" w:lineRule="auto"/>
              <w:ind w:firstLineChars="200" w:firstLine="462"/>
              <w:rPr>
                <w:rFonts w:ascii="Arial" w:eastAsiaTheme="minorEastAsia" w:hAnsi="Arial" w:cs="Arial"/>
                <w:b/>
                <w:sz w:val="23"/>
                <w:szCs w:val="23"/>
              </w:rPr>
            </w:pPr>
            <w:r w:rsidRPr="00C42EA3">
              <w:rPr>
                <w:rFonts w:ascii="Arial" w:eastAsiaTheme="minorEastAsia" w:hAnsi="Arial" w:cs="Arial"/>
                <w:b/>
                <w:sz w:val="23"/>
                <w:szCs w:val="23"/>
              </w:rPr>
              <w:lastRenderedPageBreak/>
              <w:t>环评审批：</w:t>
            </w:r>
          </w:p>
          <w:p w14:paraId="281237E7" w14:textId="3F6C8820" w:rsidR="00327217" w:rsidRPr="00C42EA3" w:rsidRDefault="00776190" w:rsidP="00A212A7">
            <w:pPr>
              <w:spacing w:beforeLines="50" w:before="120" w:line="360" w:lineRule="auto"/>
              <w:ind w:firstLineChars="200" w:firstLine="460"/>
              <w:rPr>
                <w:rFonts w:ascii="Arial" w:hAnsi="Arial" w:cs="Arial"/>
                <w:kern w:val="6"/>
                <w:sz w:val="23"/>
                <w:szCs w:val="23"/>
              </w:rPr>
            </w:pPr>
            <w:r w:rsidRPr="00C42EA3">
              <w:rPr>
                <w:rFonts w:ascii="Arial" w:hAnsi="Arial" w:cs="Arial" w:hint="eastAsia"/>
                <w:kern w:val="6"/>
                <w:sz w:val="23"/>
                <w:szCs w:val="23"/>
              </w:rPr>
              <w:t>本项目为技改项目，位于企业自建污水站区域，主要是增加污水脱氮工艺和除钙工艺，以及对天然气锅炉进行相应的改造。</w:t>
            </w:r>
          </w:p>
          <w:p w14:paraId="41AF16AE" w14:textId="66A987E0" w:rsidR="00776190" w:rsidRPr="00C42EA3" w:rsidRDefault="00776190" w:rsidP="00A212A7">
            <w:pPr>
              <w:spacing w:beforeLines="50" w:before="120" w:line="360" w:lineRule="auto"/>
              <w:ind w:firstLineChars="200" w:firstLine="460"/>
              <w:rPr>
                <w:rFonts w:ascii="Arial" w:eastAsiaTheme="minorEastAsia" w:hAnsi="Arial" w:cs="Arial"/>
                <w:sz w:val="23"/>
                <w:szCs w:val="23"/>
              </w:rPr>
            </w:pPr>
            <w:r w:rsidRPr="00C42EA3">
              <w:rPr>
                <w:rFonts w:ascii="Arial" w:hAnsi="Arial" w:cs="Arial" w:hint="eastAsia"/>
                <w:kern w:val="6"/>
                <w:sz w:val="23"/>
                <w:szCs w:val="23"/>
              </w:rPr>
              <w:t>企业</w:t>
            </w:r>
            <w:r w:rsidRPr="00C42EA3">
              <w:rPr>
                <w:rFonts w:ascii="Arial" w:hAnsi="Arial" w:cs="Arial"/>
                <w:kern w:val="6"/>
                <w:sz w:val="23"/>
                <w:szCs w:val="23"/>
              </w:rPr>
              <w:t>污水站位于</w:t>
            </w:r>
            <w:r w:rsidRPr="00C42EA3">
              <w:rPr>
                <w:rFonts w:ascii="Arial" w:hAnsi="Arial" w:cs="Arial" w:hint="eastAsia"/>
                <w:kern w:val="6"/>
                <w:sz w:val="23"/>
                <w:szCs w:val="23"/>
              </w:rPr>
              <w:t>整个</w:t>
            </w:r>
            <w:r w:rsidRPr="00C42EA3">
              <w:rPr>
                <w:rFonts w:ascii="Arial" w:hAnsi="Arial" w:cs="Arial"/>
                <w:kern w:val="6"/>
                <w:sz w:val="23"/>
                <w:szCs w:val="23"/>
              </w:rPr>
              <w:t>厂区西北角，</w:t>
            </w:r>
            <w:r w:rsidRPr="00C42EA3">
              <w:rPr>
                <w:rFonts w:ascii="Arial" w:hAnsi="Arial" w:cs="Arial" w:hint="eastAsia"/>
                <w:kern w:val="6"/>
                <w:sz w:val="23"/>
                <w:szCs w:val="23"/>
              </w:rPr>
              <w:t>酸洗</w:t>
            </w:r>
            <w:r w:rsidRPr="00C42EA3">
              <w:rPr>
                <w:rFonts w:ascii="Arial" w:hAnsi="Arial" w:cs="Arial"/>
                <w:kern w:val="6"/>
                <w:sz w:val="23"/>
                <w:szCs w:val="23"/>
              </w:rPr>
              <w:t>车间北面；天然气锅炉位于</w:t>
            </w:r>
            <w:r w:rsidRPr="00C42EA3">
              <w:rPr>
                <w:rFonts w:ascii="Arial" w:hAnsi="Arial" w:cs="Arial" w:hint="eastAsia"/>
                <w:kern w:val="6"/>
                <w:sz w:val="23"/>
                <w:szCs w:val="23"/>
              </w:rPr>
              <w:t>酸洗</w:t>
            </w:r>
            <w:r w:rsidRPr="00C42EA3">
              <w:rPr>
                <w:rFonts w:ascii="Arial" w:hAnsi="Arial" w:cs="Arial"/>
                <w:kern w:val="6"/>
                <w:sz w:val="23"/>
                <w:szCs w:val="23"/>
              </w:rPr>
              <w:t>车间的西面。</w:t>
            </w:r>
          </w:p>
          <w:p w14:paraId="1862F464" w14:textId="5DF77228" w:rsidR="0062067B" w:rsidRPr="00C42EA3" w:rsidRDefault="0062067B" w:rsidP="00A212A7">
            <w:pPr>
              <w:spacing w:beforeLines="50" w:before="120" w:line="360" w:lineRule="auto"/>
              <w:ind w:firstLineChars="200" w:firstLine="462"/>
              <w:rPr>
                <w:rFonts w:ascii="Arial" w:eastAsiaTheme="minorEastAsia" w:hAnsi="Arial" w:cs="Arial"/>
                <w:b/>
                <w:sz w:val="23"/>
                <w:szCs w:val="23"/>
              </w:rPr>
            </w:pPr>
            <w:r w:rsidRPr="00C42EA3">
              <w:rPr>
                <w:rFonts w:ascii="Arial" w:eastAsiaTheme="minorEastAsia" w:hAnsi="Arial" w:cs="Arial"/>
                <w:b/>
                <w:sz w:val="23"/>
                <w:szCs w:val="23"/>
              </w:rPr>
              <w:t>实际情况：</w:t>
            </w:r>
          </w:p>
          <w:p w14:paraId="5510EF6B" w14:textId="485D1F2A" w:rsidR="0041294B" w:rsidRPr="00C42EA3" w:rsidRDefault="0062067B" w:rsidP="00A212A7">
            <w:pPr>
              <w:spacing w:beforeLines="50" w:before="120" w:line="360" w:lineRule="auto"/>
              <w:ind w:firstLineChars="200" w:firstLine="460"/>
              <w:rPr>
                <w:rFonts w:ascii="Arial" w:hAnsi="Arial" w:cs="Arial"/>
                <w:kern w:val="6"/>
                <w:sz w:val="23"/>
                <w:szCs w:val="23"/>
              </w:rPr>
            </w:pPr>
            <w:r w:rsidRPr="00C42EA3">
              <w:rPr>
                <w:rFonts w:ascii="Arial" w:eastAsiaTheme="minorEastAsia" w:hAnsi="Arial" w:cs="Arial"/>
                <w:sz w:val="23"/>
                <w:szCs w:val="23"/>
              </w:rPr>
              <w:t>根据</w:t>
            </w:r>
            <w:r w:rsidRPr="00C42EA3">
              <w:rPr>
                <w:rFonts w:ascii="Arial" w:hAnsi="Arial" w:cs="Arial"/>
                <w:kern w:val="6"/>
                <w:sz w:val="23"/>
                <w:szCs w:val="23"/>
              </w:rPr>
              <w:t>实际勘查，</w:t>
            </w:r>
            <w:r w:rsidR="00072230" w:rsidRPr="00C42EA3">
              <w:rPr>
                <w:rFonts w:ascii="Arial" w:hAnsi="Arial" w:cs="Arial" w:hint="eastAsia"/>
                <w:kern w:val="6"/>
                <w:sz w:val="23"/>
                <w:szCs w:val="23"/>
              </w:rPr>
              <w:t>项目</w:t>
            </w:r>
            <w:r w:rsidR="00072230" w:rsidRPr="00C42EA3">
              <w:rPr>
                <w:rFonts w:ascii="Arial" w:hAnsi="Arial" w:cs="Arial"/>
                <w:kern w:val="6"/>
                <w:sz w:val="23"/>
                <w:szCs w:val="23"/>
              </w:rPr>
              <w:t>平面布置</w:t>
            </w:r>
            <w:r w:rsidR="00327217" w:rsidRPr="00C42EA3">
              <w:rPr>
                <w:rFonts w:ascii="Arial" w:hAnsi="Arial" w:cs="Arial" w:hint="eastAsia"/>
                <w:kern w:val="6"/>
                <w:sz w:val="23"/>
                <w:szCs w:val="23"/>
              </w:rPr>
              <w:t>与环</w:t>
            </w:r>
            <w:proofErr w:type="gramStart"/>
            <w:r w:rsidR="00327217" w:rsidRPr="00C42EA3">
              <w:rPr>
                <w:rFonts w:ascii="Arial" w:hAnsi="Arial" w:cs="Arial" w:hint="eastAsia"/>
                <w:kern w:val="6"/>
                <w:sz w:val="23"/>
                <w:szCs w:val="23"/>
              </w:rPr>
              <w:t>评</w:t>
            </w:r>
            <w:r w:rsidR="00072230" w:rsidRPr="00C42EA3">
              <w:rPr>
                <w:rFonts w:ascii="Arial" w:hAnsi="Arial" w:cs="Arial" w:hint="eastAsia"/>
                <w:kern w:val="6"/>
                <w:sz w:val="23"/>
                <w:szCs w:val="23"/>
              </w:rPr>
              <w:t>保持</w:t>
            </w:r>
            <w:proofErr w:type="gramEnd"/>
            <w:r w:rsidR="00072230" w:rsidRPr="00C42EA3">
              <w:rPr>
                <w:rFonts w:ascii="Arial" w:hAnsi="Arial" w:cs="Arial"/>
                <w:kern w:val="6"/>
                <w:sz w:val="23"/>
                <w:szCs w:val="23"/>
              </w:rPr>
              <w:t>一致</w:t>
            </w:r>
            <w:r w:rsidR="0041294B" w:rsidRPr="00C42EA3">
              <w:rPr>
                <w:rFonts w:ascii="Arial" w:hAnsi="Arial" w:cs="Arial"/>
                <w:kern w:val="6"/>
                <w:sz w:val="23"/>
                <w:szCs w:val="23"/>
              </w:rPr>
              <w:t>。</w:t>
            </w:r>
          </w:p>
          <w:p w14:paraId="660C8C07" w14:textId="4783C2C8" w:rsidR="000E16BA" w:rsidRPr="00C42EA3" w:rsidRDefault="0062067B" w:rsidP="00A212A7">
            <w:pPr>
              <w:spacing w:beforeLines="50" w:before="120" w:line="360" w:lineRule="auto"/>
              <w:rPr>
                <w:rFonts w:ascii="Arial" w:eastAsiaTheme="minorEastAsia" w:hAnsi="Arial" w:cs="Arial"/>
                <w:b/>
                <w:bCs/>
                <w:sz w:val="24"/>
              </w:rPr>
            </w:pPr>
            <w:r w:rsidRPr="00C42EA3">
              <w:rPr>
                <w:rFonts w:ascii="Arial" w:eastAsiaTheme="minorEastAsia" w:hAnsi="Arial" w:cs="Arial"/>
                <w:b/>
                <w:bCs/>
                <w:sz w:val="24"/>
              </w:rPr>
              <w:t>2.2</w:t>
            </w:r>
            <w:r w:rsidRPr="00C42EA3">
              <w:rPr>
                <w:rFonts w:ascii="Arial" w:eastAsiaTheme="minorEastAsia" w:hAnsi="Arial" w:cs="Arial"/>
                <w:b/>
                <w:bCs/>
                <w:sz w:val="24"/>
              </w:rPr>
              <w:t>建设内容</w:t>
            </w:r>
          </w:p>
          <w:p w14:paraId="62D9A4D1" w14:textId="090D2024" w:rsidR="0062067B" w:rsidRPr="00C42EA3" w:rsidRDefault="0062067B" w:rsidP="00A212A7">
            <w:pPr>
              <w:spacing w:beforeLines="50" w:before="120" w:line="360" w:lineRule="auto"/>
              <w:ind w:firstLineChars="200" w:firstLine="460"/>
              <w:rPr>
                <w:rFonts w:ascii="Arial" w:hAnsi="Arial" w:cs="Arial"/>
                <w:kern w:val="6"/>
                <w:sz w:val="23"/>
                <w:szCs w:val="23"/>
              </w:rPr>
            </w:pPr>
            <w:r w:rsidRPr="00C42EA3">
              <w:rPr>
                <w:rFonts w:ascii="Arial" w:hAnsi="Arial" w:cs="Arial"/>
                <w:kern w:val="6"/>
                <w:sz w:val="23"/>
                <w:szCs w:val="23"/>
              </w:rPr>
              <w:t>1</w:t>
            </w:r>
            <w:r w:rsidRPr="00C42EA3">
              <w:rPr>
                <w:rFonts w:ascii="Arial" w:hAnsi="Arial" w:cs="Arial"/>
                <w:kern w:val="6"/>
                <w:sz w:val="23"/>
                <w:szCs w:val="23"/>
              </w:rPr>
              <w:t>、</w:t>
            </w:r>
            <w:r w:rsidR="00BC30B7" w:rsidRPr="00C42EA3">
              <w:rPr>
                <w:rFonts w:ascii="Arial" w:hAnsi="Arial" w:cs="Arial" w:hint="eastAsia"/>
                <w:kern w:val="6"/>
                <w:sz w:val="23"/>
                <w:szCs w:val="23"/>
              </w:rPr>
              <w:t>项目建设</w:t>
            </w:r>
            <w:r w:rsidR="00BC30B7" w:rsidRPr="00C42EA3">
              <w:rPr>
                <w:rFonts w:ascii="Arial" w:hAnsi="Arial" w:cs="Arial"/>
                <w:kern w:val="6"/>
                <w:sz w:val="23"/>
                <w:szCs w:val="23"/>
              </w:rPr>
              <w:t>工程</w:t>
            </w:r>
          </w:p>
          <w:p w14:paraId="3172FA53" w14:textId="599E0CD6" w:rsidR="00BC30B7" w:rsidRPr="00C42EA3" w:rsidRDefault="00BC30B7" w:rsidP="00A212A7">
            <w:pPr>
              <w:spacing w:beforeLines="50" w:before="120" w:line="360" w:lineRule="auto"/>
              <w:ind w:firstLineChars="200" w:firstLine="462"/>
              <w:rPr>
                <w:rFonts w:ascii="Arial" w:eastAsiaTheme="minorEastAsia" w:hAnsi="Arial" w:cs="Arial"/>
                <w:b/>
                <w:sz w:val="23"/>
                <w:szCs w:val="23"/>
              </w:rPr>
            </w:pPr>
            <w:r w:rsidRPr="00C42EA3">
              <w:rPr>
                <w:rFonts w:ascii="Arial" w:eastAsiaTheme="minorEastAsia" w:hAnsi="Arial" w:cs="Arial" w:hint="eastAsia"/>
                <w:b/>
                <w:sz w:val="23"/>
                <w:szCs w:val="23"/>
              </w:rPr>
              <w:t>环评审批</w:t>
            </w:r>
            <w:r w:rsidRPr="00C42EA3">
              <w:rPr>
                <w:rFonts w:ascii="Arial" w:eastAsiaTheme="minorEastAsia" w:hAnsi="Arial" w:cs="Arial"/>
                <w:b/>
                <w:sz w:val="23"/>
                <w:szCs w:val="23"/>
              </w:rPr>
              <w:t>：</w:t>
            </w:r>
          </w:p>
          <w:p w14:paraId="5294D844" w14:textId="50EB8A14" w:rsidR="0062067B" w:rsidRPr="00C42EA3" w:rsidRDefault="00776190" w:rsidP="00A212A7">
            <w:pPr>
              <w:spacing w:beforeLines="50" w:before="120" w:line="360" w:lineRule="auto"/>
              <w:ind w:firstLineChars="200" w:firstLine="460"/>
              <w:rPr>
                <w:rFonts w:ascii="Arial" w:hAnsi="Arial" w:cs="Arial"/>
                <w:kern w:val="6"/>
                <w:sz w:val="23"/>
                <w:szCs w:val="23"/>
              </w:rPr>
            </w:pPr>
            <w:r w:rsidRPr="00C42EA3">
              <w:rPr>
                <w:rFonts w:ascii="Arial" w:hAnsi="Arial" w:cs="Arial" w:hint="eastAsia"/>
                <w:kern w:val="6"/>
                <w:sz w:val="23"/>
                <w:szCs w:val="23"/>
              </w:rPr>
              <w:t>本项目主要针对污水站进行技术改造，</w:t>
            </w:r>
            <w:r w:rsidR="00BC30B7" w:rsidRPr="00C42EA3">
              <w:rPr>
                <w:rFonts w:ascii="Arial" w:hAnsi="Arial" w:cs="Arial" w:hint="eastAsia"/>
                <w:kern w:val="6"/>
                <w:sz w:val="23"/>
                <w:szCs w:val="23"/>
              </w:rPr>
              <w:t>主要是增加污水脱氮工艺和除钙工艺。同时</w:t>
            </w:r>
            <w:r w:rsidRPr="00C42EA3">
              <w:rPr>
                <w:rFonts w:ascii="Arial" w:hAnsi="Arial" w:cs="Arial" w:hint="eastAsia"/>
                <w:kern w:val="6"/>
                <w:sz w:val="23"/>
                <w:szCs w:val="23"/>
              </w:rPr>
              <w:t>将</w:t>
            </w:r>
            <w:r w:rsidRPr="00C42EA3">
              <w:rPr>
                <w:rFonts w:ascii="Arial" w:hAnsi="Arial" w:cs="Arial" w:hint="eastAsia"/>
                <w:kern w:val="6"/>
                <w:sz w:val="23"/>
                <w:szCs w:val="23"/>
              </w:rPr>
              <w:t>1t/h</w:t>
            </w:r>
            <w:r w:rsidRPr="00C42EA3">
              <w:rPr>
                <w:rFonts w:ascii="Arial" w:hAnsi="Arial" w:cs="Arial" w:hint="eastAsia"/>
                <w:kern w:val="6"/>
                <w:sz w:val="23"/>
                <w:szCs w:val="23"/>
              </w:rPr>
              <w:t>的天然气锅炉换成</w:t>
            </w:r>
            <w:r w:rsidRPr="00C42EA3">
              <w:rPr>
                <w:rFonts w:ascii="Arial" w:hAnsi="Arial" w:cs="Arial" w:hint="eastAsia"/>
                <w:kern w:val="6"/>
                <w:sz w:val="23"/>
                <w:szCs w:val="23"/>
              </w:rPr>
              <w:t>2t/h</w:t>
            </w:r>
            <w:proofErr w:type="gramStart"/>
            <w:r w:rsidRPr="00C42EA3">
              <w:rPr>
                <w:rFonts w:ascii="Arial" w:hAnsi="Arial" w:cs="Arial" w:hint="eastAsia"/>
                <w:kern w:val="6"/>
                <w:sz w:val="23"/>
                <w:szCs w:val="23"/>
              </w:rPr>
              <w:t>的低氮燃烧</w:t>
            </w:r>
            <w:proofErr w:type="gramEnd"/>
            <w:r w:rsidRPr="00C42EA3">
              <w:rPr>
                <w:rFonts w:ascii="Arial" w:hAnsi="Arial" w:cs="Arial" w:hint="eastAsia"/>
                <w:kern w:val="6"/>
                <w:sz w:val="23"/>
                <w:szCs w:val="23"/>
              </w:rPr>
              <w:t>天然气锅炉。本次技改不涉及生产，其他内容保持不变。</w:t>
            </w:r>
          </w:p>
          <w:p w14:paraId="0684929A" w14:textId="77777777" w:rsidR="00BC30B7" w:rsidRPr="00C42EA3" w:rsidRDefault="00BC30B7" w:rsidP="00A212A7">
            <w:pPr>
              <w:spacing w:beforeLines="50" w:before="120" w:line="360" w:lineRule="auto"/>
              <w:ind w:firstLineChars="200" w:firstLine="462"/>
              <w:rPr>
                <w:rFonts w:ascii="Arial" w:eastAsiaTheme="minorEastAsia" w:hAnsi="Arial" w:cs="Arial"/>
                <w:b/>
                <w:sz w:val="23"/>
                <w:szCs w:val="23"/>
              </w:rPr>
            </w:pPr>
            <w:r w:rsidRPr="00C42EA3">
              <w:rPr>
                <w:rFonts w:ascii="Arial" w:eastAsiaTheme="minorEastAsia" w:hAnsi="Arial" w:cs="Arial"/>
                <w:b/>
                <w:sz w:val="23"/>
                <w:szCs w:val="23"/>
              </w:rPr>
              <w:t>实际情况：</w:t>
            </w:r>
          </w:p>
          <w:p w14:paraId="2F521886" w14:textId="6B9688DB" w:rsidR="0062067B" w:rsidRPr="00C42EA3" w:rsidRDefault="00BC30B7" w:rsidP="00A212A7">
            <w:pPr>
              <w:spacing w:beforeLines="50" w:before="120" w:line="360" w:lineRule="auto"/>
              <w:ind w:firstLineChars="200" w:firstLine="460"/>
              <w:rPr>
                <w:rFonts w:ascii="Arial" w:hAnsi="Arial" w:cs="Arial"/>
                <w:kern w:val="6"/>
                <w:sz w:val="23"/>
                <w:szCs w:val="23"/>
              </w:rPr>
            </w:pPr>
            <w:r w:rsidRPr="00C42EA3">
              <w:rPr>
                <w:rFonts w:ascii="Arial" w:hAnsi="Arial" w:cs="Arial"/>
                <w:kern w:val="6"/>
                <w:sz w:val="23"/>
                <w:szCs w:val="23"/>
              </w:rPr>
              <w:t>根据实际勘查，</w:t>
            </w:r>
            <w:r w:rsidRPr="00C42EA3">
              <w:rPr>
                <w:rFonts w:ascii="Arial" w:hAnsi="Arial" w:cs="Arial" w:hint="eastAsia"/>
                <w:kern w:val="6"/>
                <w:sz w:val="23"/>
                <w:szCs w:val="23"/>
              </w:rPr>
              <w:t>项目实际建设</w:t>
            </w:r>
            <w:r w:rsidRPr="00C42EA3">
              <w:rPr>
                <w:rFonts w:ascii="Arial" w:hAnsi="Arial" w:cs="Arial"/>
                <w:kern w:val="6"/>
                <w:sz w:val="23"/>
                <w:szCs w:val="23"/>
              </w:rPr>
              <w:t>情况</w:t>
            </w:r>
            <w:r w:rsidRPr="00C42EA3">
              <w:rPr>
                <w:rFonts w:ascii="Arial" w:hAnsi="Arial" w:cs="Arial" w:hint="eastAsia"/>
                <w:kern w:val="6"/>
                <w:sz w:val="23"/>
                <w:szCs w:val="23"/>
              </w:rPr>
              <w:t>与环</w:t>
            </w:r>
            <w:proofErr w:type="gramStart"/>
            <w:r w:rsidRPr="00C42EA3">
              <w:rPr>
                <w:rFonts w:ascii="Arial" w:hAnsi="Arial" w:cs="Arial" w:hint="eastAsia"/>
                <w:kern w:val="6"/>
                <w:sz w:val="23"/>
                <w:szCs w:val="23"/>
              </w:rPr>
              <w:t>评保持</w:t>
            </w:r>
            <w:proofErr w:type="gramEnd"/>
            <w:r w:rsidRPr="00C42EA3">
              <w:rPr>
                <w:rFonts w:ascii="Arial" w:hAnsi="Arial" w:cs="Arial"/>
                <w:kern w:val="6"/>
                <w:sz w:val="23"/>
                <w:szCs w:val="23"/>
              </w:rPr>
              <w:t>一致。</w:t>
            </w:r>
          </w:p>
          <w:p w14:paraId="5C2EA6F3" w14:textId="342CCB67" w:rsidR="002F6FC0" w:rsidRPr="00C42EA3" w:rsidRDefault="005C09F3" w:rsidP="00A212A7">
            <w:pPr>
              <w:spacing w:beforeLines="50" w:before="120" w:line="360" w:lineRule="auto"/>
              <w:ind w:firstLineChars="200" w:firstLine="460"/>
              <w:rPr>
                <w:rFonts w:ascii="Arial" w:hAnsi="Arial" w:cs="Arial"/>
                <w:kern w:val="6"/>
                <w:sz w:val="23"/>
                <w:szCs w:val="23"/>
              </w:rPr>
            </w:pPr>
            <w:r w:rsidRPr="00C42EA3">
              <w:rPr>
                <w:rFonts w:ascii="Arial" w:hAnsi="Arial" w:cs="Arial"/>
                <w:kern w:val="6"/>
                <w:sz w:val="23"/>
                <w:szCs w:val="23"/>
              </w:rPr>
              <w:t>2</w:t>
            </w:r>
            <w:r w:rsidR="0000510F" w:rsidRPr="00C42EA3">
              <w:rPr>
                <w:rFonts w:ascii="Arial" w:hAnsi="Arial" w:cs="Arial"/>
                <w:kern w:val="6"/>
                <w:sz w:val="23"/>
                <w:szCs w:val="23"/>
              </w:rPr>
              <w:t>、公用工程</w:t>
            </w:r>
          </w:p>
          <w:p w14:paraId="6395A984" w14:textId="2B7E0897" w:rsidR="00C5483C" w:rsidRPr="00C42EA3" w:rsidRDefault="00C5483C" w:rsidP="00A212A7">
            <w:pPr>
              <w:spacing w:beforeLines="50" w:before="120" w:line="360" w:lineRule="auto"/>
              <w:ind w:firstLineChars="200" w:firstLine="462"/>
              <w:rPr>
                <w:rFonts w:ascii="Arial" w:eastAsiaTheme="minorEastAsia" w:hAnsi="Arial" w:cs="Arial"/>
                <w:b/>
                <w:sz w:val="23"/>
                <w:szCs w:val="23"/>
              </w:rPr>
            </w:pPr>
            <w:r w:rsidRPr="00C42EA3">
              <w:rPr>
                <w:rFonts w:ascii="Arial" w:eastAsiaTheme="minorEastAsia" w:hAnsi="Arial" w:cs="Arial" w:hint="eastAsia"/>
                <w:b/>
                <w:sz w:val="23"/>
                <w:szCs w:val="23"/>
              </w:rPr>
              <w:t>环评审批</w:t>
            </w:r>
            <w:r w:rsidRPr="00C42EA3">
              <w:rPr>
                <w:rFonts w:ascii="Arial" w:eastAsiaTheme="minorEastAsia" w:hAnsi="Arial" w:cs="Arial"/>
                <w:b/>
                <w:sz w:val="23"/>
                <w:szCs w:val="23"/>
              </w:rPr>
              <w:t>：</w:t>
            </w:r>
          </w:p>
          <w:p w14:paraId="1BE1C0E0" w14:textId="77777777" w:rsidR="005C09F3" w:rsidRPr="00C42EA3" w:rsidRDefault="005C09F3" w:rsidP="00A212A7">
            <w:pPr>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w:t>
            </w:r>
            <w:r w:rsidRPr="00C42EA3">
              <w:rPr>
                <w:rFonts w:ascii="Arial" w:eastAsiaTheme="minorEastAsia" w:hAnsi="Arial" w:cs="Arial"/>
                <w:sz w:val="23"/>
                <w:szCs w:val="23"/>
              </w:rPr>
              <w:t>1</w:t>
            </w:r>
            <w:r w:rsidRPr="00C42EA3">
              <w:rPr>
                <w:rFonts w:ascii="Arial" w:eastAsiaTheme="minorEastAsia" w:hAnsi="Arial" w:cs="Arial"/>
                <w:sz w:val="23"/>
                <w:szCs w:val="23"/>
              </w:rPr>
              <w:t>）给水</w:t>
            </w:r>
          </w:p>
          <w:p w14:paraId="3EB102FA" w14:textId="77777777" w:rsidR="005C09F3" w:rsidRPr="00C42EA3" w:rsidRDefault="005C09F3" w:rsidP="00A212A7">
            <w:pPr>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项目所需用水由当地供水管网统一提供。</w:t>
            </w:r>
          </w:p>
          <w:p w14:paraId="27CC141A" w14:textId="77777777" w:rsidR="005C09F3" w:rsidRPr="00C42EA3" w:rsidRDefault="005C09F3" w:rsidP="00A212A7">
            <w:pPr>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w:t>
            </w:r>
            <w:r w:rsidRPr="00C42EA3">
              <w:rPr>
                <w:rFonts w:ascii="Arial" w:eastAsiaTheme="minorEastAsia" w:hAnsi="Arial" w:cs="Arial"/>
                <w:sz w:val="23"/>
                <w:szCs w:val="23"/>
              </w:rPr>
              <w:t>2</w:t>
            </w:r>
            <w:r w:rsidRPr="00C42EA3">
              <w:rPr>
                <w:rFonts w:ascii="Arial" w:eastAsiaTheme="minorEastAsia" w:hAnsi="Arial" w:cs="Arial"/>
                <w:sz w:val="23"/>
                <w:szCs w:val="23"/>
              </w:rPr>
              <w:t>）供电</w:t>
            </w:r>
          </w:p>
          <w:p w14:paraId="5B2BF6C5" w14:textId="77777777" w:rsidR="005C09F3" w:rsidRPr="00C42EA3" w:rsidRDefault="005C09F3" w:rsidP="00A212A7">
            <w:pPr>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项目供电由当地变电所供电。</w:t>
            </w:r>
          </w:p>
          <w:p w14:paraId="40A6CECA" w14:textId="77777777" w:rsidR="005C09F3" w:rsidRPr="00C42EA3" w:rsidRDefault="005C09F3" w:rsidP="00A212A7">
            <w:pPr>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w:t>
            </w:r>
            <w:r w:rsidRPr="00C42EA3">
              <w:rPr>
                <w:rFonts w:ascii="Arial" w:eastAsiaTheme="minorEastAsia" w:hAnsi="Arial" w:cs="Arial"/>
                <w:sz w:val="23"/>
                <w:szCs w:val="23"/>
              </w:rPr>
              <w:t>3</w:t>
            </w:r>
            <w:r w:rsidRPr="00C42EA3">
              <w:rPr>
                <w:rFonts w:ascii="Arial" w:eastAsiaTheme="minorEastAsia" w:hAnsi="Arial" w:cs="Arial"/>
                <w:sz w:val="23"/>
                <w:szCs w:val="23"/>
              </w:rPr>
              <w:t>）排水</w:t>
            </w:r>
          </w:p>
          <w:p w14:paraId="702BE841" w14:textId="0DC86978" w:rsidR="00072230" w:rsidRPr="00C42EA3" w:rsidRDefault="00072230" w:rsidP="00A212A7">
            <w:pPr>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本项目营运过程中产生的</w:t>
            </w:r>
            <w:r w:rsidR="00BC30B7" w:rsidRPr="00C42EA3">
              <w:rPr>
                <w:rFonts w:ascii="Arial" w:eastAsiaTheme="minorEastAsia" w:hAnsi="Arial" w:cs="Arial"/>
                <w:sz w:val="23"/>
                <w:szCs w:val="23"/>
              </w:rPr>
              <w:t>生产废水</w:t>
            </w:r>
            <w:r w:rsidRPr="00C42EA3">
              <w:rPr>
                <w:rFonts w:ascii="Arial" w:eastAsiaTheme="minorEastAsia" w:hAnsi="Arial" w:cs="Arial"/>
                <w:sz w:val="23"/>
                <w:szCs w:val="23"/>
              </w:rPr>
              <w:t>经</w:t>
            </w:r>
            <w:r w:rsidR="00BC30B7" w:rsidRPr="00C42EA3">
              <w:rPr>
                <w:rFonts w:ascii="Arial" w:eastAsiaTheme="minorEastAsia" w:hAnsi="Arial" w:cs="Arial" w:hint="eastAsia"/>
                <w:sz w:val="23"/>
                <w:szCs w:val="23"/>
              </w:rPr>
              <w:t>企业</w:t>
            </w:r>
            <w:r w:rsidR="00BC30B7" w:rsidRPr="00C42EA3">
              <w:rPr>
                <w:rFonts w:ascii="Arial" w:eastAsiaTheme="minorEastAsia" w:hAnsi="Arial" w:cs="Arial"/>
                <w:sz w:val="23"/>
                <w:szCs w:val="23"/>
              </w:rPr>
              <w:t>自建污水站预处理</w:t>
            </w:r>
            <w:proofErr w:type="gramStart"/>
            <w:r w:rsidR="00BC30B7" w:rsidRPr="00C42EA3">
              <w:rPr>
                <w:rFonts w:ascii="Arial" w:eastAsiaTheme="minorEastAsia" w:hAnsi="Arial" w:cs="Arial"/>
                <w:sz w:val="23"/>
                <w:szCs w:val="23"/>
              </w:rPr>
              <w:t>后</w:t>
            </w:r>
            <w:r w:rsidR="00BC30B7" w:rsidRPr="00C42EA3">
              <w:rPr>
                <w:rFonts w:ascii="Arial" w:eastAsiaTheme="minorEastAsia" w:hAnsi="Arial" w:cs="Arial" w:hint="eastAsia"/>
                <w:sz w:val="23"/>
                <w:szCs w:val="23"/>
              </w:rPr>
              <w:t>纳管</w:t>
            </w:r>
            <w:proofErr w:type="gramEnd"/>
            <w:r w:rsidRPr="00C42EA3">
              <w:rPr>
                <w:rFonts w:ascii="Arial" w:eastAsiaTheme="minorEastAsia" w:hAnsi="Arial" w:cs="Arial"/>
                <w:sz w:val="23"/>
                <w:szCs w:val="23"/>
              </w:rPr>
              <w:t>排至污水厂处理达标后排放；项目</w:t>
            </w:r>
            <w:r w:rsidR="00BC30B7" w:rsidRPr="00C42EA3">
              <w:rPr>
                <w:rFonts w:ascii="Arial" w:eastAsiaTheme="minorEastAsia" w:hAnsi="Arial" w:cs="Arial" w:hint="eastAsia"/>
                <w:sz w:val="23"/>
                <w:szCs w:val="23"/>
              </w:rPr>
              <w:t>不涉及生活</w:t>
            </w:r>
            <w:r w:rsidR="00BC30B7" w:rsidRPr="00C42EA3">
              <w:rPr>
                <w:rFonts w:ascii="Arial" w:eastAsiaTheme="minorEastAsia" w:hAnsi="Arial" w:cs="Arial"/>
                <w:sz w:val="23"/>
                <w:szCs w:val="23"/>
              </w:rPr>
              <w:t>污水</w:t>
            </w:r>
            <w:r w:rsidRPr="00C42EA3">
              <w:rPr>
                <w:rFonts w:ascii="Arial" w:eastAsiaTheme="minorEastAsia" w:hAnsi="Arial" w:cs="Arial"/>
                <w:sz w:val="23"/>
                <w:szCs w:val="23"/>
              </w:rPr>
              <w:t>。</w:t>
            </w:r>
          </w:p>
          <w:p w14:paraId="7AFD0229" w14:textId="6404F9B6" w:rsidR="005C09F3" w:rsidRPr="00C42EA3" w:rsidRDefault="005C09F3" w:rsidP="00A212A7">
            <w:pPr>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w:t>
            </w:r>
            <w:r w:rsidR="00072230" w:rsidRPr="00C42EA3">
              <w:rPr>
                <w:rFonts w:ascii="Arial" w:eastAsiaTheme="minorEastAsia" w:hAnsi="Arial" w:cs="Arial"/>
                <w:sz w:val="23"/>
                <w:szCs w:val="23"/>
              </w:rPr>
              <w:t>4</w:t>
            </w:r>
            <w:r w:rsidRPr="00C42EA3">
              <w:rPr>
                <w:rFonts w:ascii="Arial" w:eastAsiaTheme="minorEastAsia" w:hAnsi="Arial" w:cs="Arial"/>
                <w:sz w:val="23"/>
                <w:szCs w:val="23"/>
              </w:rPr>
              <w:t>）其他</w:t>
            </w:r>
          </w:p>
          <w:p w14:paraId="679AD87F" w14:textId="216CF637" w:rsidR="0000510F" w:rsidRPr="00C42EA3" w:rsidRDefault="005C09F3" w:rsidP="00A212A7">
            <w:pPr>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厂区不设食堂和职工住宿。</w:t>
            </w:r>
          </w:p>
          <w:p w14:paraId="280743FA" w14:textId="77777777" w:rsidR="0000510F" w:rsidRPr="00C42EA3" w:rsidRDefault="0000510F" w:rsidP="00A212A7">
            <w:pPr>
              <w:spacing w:beforeLines="50" w:before="120" w:line="360" w:lineRule="auto"/>
              <w:ind w:firstLineChars="200" w:firstLine="462"/>
              <w:rPr>
                <w:rFonts w:ascii="Arial" w:eastAsiaTheme="minorEastAsia" w:hAnsi="Arial" w:cs="Arial"/>
                <w:b/>
                <w:sz w:val="23"/>
                <w:szCs w:val="23"/>
              </w:rPr>
            </w:pPr>
            <w:r w:rsidRPr="00C42EA3">
              <w:rPr>
                <w:rFonts w:ascii="Arial" w:eastAsiaTheme="minorEastAsia" w:hAnsi="Arial" w:cs="Arial"/>
                <w:b/>
                <w:sz w:val="23"/>
                <w:szCs w:val="23"/>
              </w:rPr>
              <w:lastRenderedPageBreak/>
              <w:t>实际情况：</w:t>
            </w:r>
          </w:p>
          <w:p w14:paraId="6CCFB67C" w14:textId="65B9C539" w:rsidR="00072230" w:rsidRPr="00C42EA3" w:rsidRDefault="00072230" w:rsidP="00A212A7">
            <w:pPr>
              <w:spacing w:beforeLines="50" w:before="120" w:line="360" w:lineRule="auto"/>
              <w:ind w:firstLineChars="200" w:firstLine="460"/>
              <w:rPr>
                <w:rFonts w:ascii="Arial" w:hAnsi="Arial" w:cs="Arial"/>
                <w:kern w:val="6"/>
                <w:sz w:val="23"/>
                <w:szCs w:val="23"/>
              </w:rPr>
            </w:pPr>
            <w:r w:rsidRPr="00C42EA3">
              <w:rPr>
                <w:rFonts w:ascii="Arial" w:eastAsiaTheme="minorEastAsia" w:hAnsi="Arial" w:cs="Arial"/>
                <w:sz w:val="23"/>
                <w:szCs w:val="23"/>
              </w:rPr>
              <w:t>根据</w:t>
            </w:r>
            <w:r w:rsidR="009105FD" w:rsidRPr="00C42EA3">
              <w:rPr>
                <w:rFonts w:ascii="Arial" w:hAnsi="Arial" w:cs="Arial"/>
                <w:kern w:val="6"/>
                <w:sz w:val="23"/>
                <w:szCs w:val="23"/>
              </w:rPr>
              <w:t>实际勘查，项目公用工程均与</w:t>
            </w:r>
            <w:r w:rsidRPr="00C42EA3">
              <w:rPr>
                <w:rFonts w:ascii="Arial" w:hAnsi="Arial" w:cs="Arial"/>
                <w:kern w:val="6"/>
                <w:sz w:val="23"/>
                <w:szCs w:val="23"/>
              </w:rPr>
              <w:t>环</w:t>
            </w:r>
            <w:proofErr w:type="gramStart"/>
            <w:r w:rsidRPr="00C42EA3">
              <w:rPr>
                <w:rFonts w:ascii="Arial" w:hAnsi="Arial" w:cs="Arial"/>
                <w:kern w:val="6"/>
                <w:sz w:val="23"/>
                <w:szCs w:val="23"/>
              </w:rPr>
              <w:t>评保持</w:t>
            </w:r>
            <w:proofErr w:type="gramEnd"/>
            <w:r w:rsidRPr="00C42EA3">
              <w:rPr>
                <w:rFonts w:ascii="Arial" w:hAnsi="Arial" w:cs="Arial"/>
                <w:kern w:val="6"/>
                <w:sz w:val="23"/>
                <w:szCs w:val="23"/>
              </w:rPr>
              <w:t>一致。</w:t>
            </w:r>
          </w:p>
          <w:p w14:paraId="527C8CFE" w14:textId="23A084F8" w:rsidR="000E16BA" w:rsidRPr="00C42EA3" w:rsidRDefault="008F44B3" w:rsidP="00A212A7">
            <w:pPr>
              <w:spacing w:beforeLines="50" w:before="120" w:line="360" w:lineRule="auto"/>
              <w:rPr>
                <w:rFonts w:ascii="Arial" w:hAnsi="Arial" w:cs="Arial"/>
                <w:kern w:val="6"/>
                <w:sz w:val="23"/>
                <w:szCs w:val="23"/>
              </w:rPr>
            </w:pPr>
            <w:r w:rsidRPr="00C42EA3">
              <w:rPr>
                <w:rFonts w:ascii="Arial" w:hAnsi="Arial" w:cs="Arial"/>
                <w:kern w:val="6"/>
                <w:sz w:val="23"/>
                <w:szCs w:val="23"/>
              </w:rPr>
              <w:t xml:space="preserve">    </w:t>
            </w:r>
            <w:r w:rsidR="005C09F3" w:rsidRPr="00C42EA3">
              <w:rPr>
                <w:rFonts w:ascii="Arial" w:hAnsi="Arial" w:cs="Arial"/>
                <w:kern w:val="6"/>
                <w:sz w:val="23"/>
                <w:szCs w:val="23"/>
              </w:rPr>
              <w:t>3</w:t>
            </w:r>
            <w:r w:rsidR="00C5483C" w:rsidRPr="00C42EA3">
              <w:rPr>
                <w:rFonts w:ascii="Arial" w:hAnsi="Arial" w:cs="Arial"/>
                <w:kern w:val="6"/>
                <w:sz w:val="23"/>
                <w:szCs w:val="23"/>
              </w:rPr>
              <w:t>、环评</w:t>
            </w:r>
            <w:r w:rsidR="00C5483C" w:rsidRPr="00C42EA3">
              <w:rPr>
                <w:rFonts w:ascii="Arial" w:hAnsi="Arial" w:cs="Arial" w:hint="eastAsia"/>
                <w:kern w:val="6"/>
                <w:sz w:val="23"/>
                <w:szCs w:val="23"/>
              </w:rPr>
              <w:t>登记</w:t>
            </w:r>
            <w:r w:rsidR="0062067B" w:rsidRPr="00C42EA3">
              <w:rPr>
                <w:rFonts w:ascii="Arial" w:hAnsi="Arial" w:cs="Arial"/>
                <w:kern w:val="6"/>
                <w:sz w:val="23"/>
                <w:szCs w:val="23"/>
              </w:rPr>
              <w:t>表及批复内容落实情况表</w:t>
            </w:r>
          </w:p>
          <w:p w14:paraId="0F39D40D" w14:textId="5E9A0562" w:rsidR="0062067B" w:rsidRPr="00C42EA3" w:rsidRDefault="008F44B3" w:rsidP="00A212A7">
            <w:pPr>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环评</w:t>
            </w:r>
            <w:r w:rsidR="00C5483C" w:rsidRPr="00C42EA3">
              <w:rPr>
                <w:rFonts w:ascii="Arial" w:eastAsiaTheme="minorEastAsia" w:hAnsi="Arial" w:cs="Arial"/>
                <w:sz w:val="23"/>
                <w:szCs w:val="23"/>
              </w:rPr>
              <w:t>登记表</w:t>
            </w:r>
            <w:r w:rsidR="0062067B" w:rsidRPr="00C42EA3">
              <w:rPr>
                <w:rFonts w:ascii="Arial" w:eastAsiaTheme="minorEastAsia" w:hAnsi="Arial" w:cs="Arial"/>
                <w:sz w:val="23"/>
                <w:szCs w:val="23"/>
              </w:rPr>
              <w:t>及批复中环保措施与实际建设落实情况对比一览表，详见表</w:t>
            </w:r>
            <w:r w:rsidR="0062067B" w:rsidRPr="00C42EA3">
              <w:rPr>
                <w:rFonts w:ascii="Arial" w:eastAsiaTheme="minorEastAsia" w:hAnsi="Arial" w:cs="Arial"/>
                <w:sz w:val="23"/>
                <w:szCs w:val="23"/>
              </w:rPr>
              <w:t>2.2-</w:t>
            </w:r>
            <w:r w:rsidR="007D014C" w:rsidRPr="00C42EA3">
              <w:rPr>
                <w:rFonts w:ascii="Arial" w:eastAsiaTheme="minorEastAsia" w:hAnsi="Arial" w:cs="Arial"/>
                <w:sz w:val="23"/>
                <w:szCs w:val="23"/>
              </w:rPr>
              <w:t>2</w:t>
            </w:r>
            <w:r w:rsidR="0062067B" w:rsidRPr="00C42EA3">
              <w:rPr>
                <w:rFonts w:ascii="Arial" w:eastAsiaTheme="minorEastAsia" w:hAnsi="Arial" w:cs="Arial"/>
                <w:sz w:val="23"/>
                <w:szCs w:val="23"/>
              </w:rPr>
              <w:t>。</w:t>
            </w:r>
          </w:p>
          <w:p w14:paraId="3888C027" w14:textId="179B5643" w:rsidR="0062067B" w:rsidRPr="00C42EA3" w:rsidRDefault="0062067B" w:rsidP="00A212A7">
            <w:pPr>
              <w:spacing w:beforeLines="50" w:before="120" w:line="360" w:lineRule="auto"/>
              <w:jc w:val="center"/>
              <w:rPr>
                <w:rFonts w:ascii="Arial" w:hAnsi="Arial" w:cs="Arial"/>
                <w:b/>
                <w:bCs/>
                <w:sz w:val="23"/>
                <w:szCs w:val="23"/>
              </w:rPr>
            </w:pPr>
            <w:r w:rsidRPr="00C42EA3">
              <w:rPr>
                <w:rFonts w:ascii="Arial" w:hAnsi="Arial" w:cs="Arial"/>
                <w:b/>
                <w:bCs/>
                <w:sz w:val="23"/>
                <w:szCs w:val="23"/>
              </w:rPr>
              <w:t>表</w:t>
            </w:r>
            <w:r w:rsidR="007D014C" w:rsidRPr="00C42EA3">
              <w:rPr>
                <w:rFonts w:ascii="Arial" w:hAnsi="Arial" w:cs="Arial"/>
                <w:b/>
                <w:bCs/>
                <w:sz w:val="23"/>
                <w:szCs w:val="23"/>
              </w:rPr>
              <w:t>2.2-2</w:t>
            </w:r>
            <w:r w:rsidRPr="00C42EA3">
              <w:rPr>
                <w:rFonts w:ascii="Arial" w:hAnsi="Arial" w:cs="Arial"/>
                <w:b/>
                <w:bCs/>
                <w:sz w:val="23"/>
                <w:szCs w:val="23"/>
              </w:rPr>
              <w:t xml:space="preserve">  </w:t>
            </w:r>
            <w:proofErr w:type="gramStart"/>
            <w:r w:rsidRPr="00C42EA3">
              <w:rPr>
                <w:rFonts w:ascii="Arial" w:hAnsi="Arial" w:cs="Arial"/>
                <w:b/>
                <w:bCs/>
                <w:sz w:val="23"/>
                <w:szCs w:val="23"/>
              </w:rPr>
              <w:t>项目环</w:t>
            </w:r>
            <w:proofErr w:type="gramEnd"/>
            <w:r w:rsidRPr="00C42EA3">
              <w:rPr>
                <w:rFonts w:ascii="Arial" w:hAnsi="Arial" w:cs="Arial"/>
                <w:b/>
                <w:bCs/>
                <w:sz w:val="23"/>
                <w:szCs w:val="23"/>
              </w:rPr>
              <w:t>评</w:t>
            </w:r>
            <w:r w:rsidR="005D0A8C" w:rsidRPr="00C42EA3">
              <w:rPr>
                <w:rFonts w:ascii="Arial" w:hAnsi="Arial" w:cs="Arial" w:hint="eastAsia"/>
                <w:b/>
                <w:bCs/>
                <w:sz w:val="23"/>
                <w:szCs w:val="23"/>
              </w:rPr>
              <w:t>及批复</w:t>
            </w:r>
            <w:r w:rsidRPr="00C42EA3">
              <w:rPr>
                <w:rFonts w:ascii="Arial" w:hAnsi="Arial" w:cs="Arial"/>
                <w:b/>
                <w:bCs/>
                <w:sz w:val="23"/>
                <w:szCs w:val="23"/>
              </w:rPr>
              <w:t>各环保措施落实情况一览表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1751"/>
              <w:gridCol w:w="3176"/>
              <w:gridCol w:w="2966"/>
            </w:tblGrid>
            <w:tr w:rsidR="0062067B" w:rsidRPr="00C42EA3" w14:paraId="025E0632" w14:textId="77777777" w:rsidTr="003037B1">
              <w:trPr>
                <w:trHeight w:val="340"/>
                <w:jc w:val="center"/>
              </w:trPr>
              <w:tc>
                <w:tcPr>
                  <w:tcW w:w="1608" w:type="pct"/>
                  <w:gridSpan w:val="2"/>
                  <w:vAlign w:val="center"/>
                </w:tcPr>
                <w:p w14:paraId="7140724E" w14:textId="77777777" w:rsidR="0062067B" w:rsidRPr="00C42EA3" w:rsidRDefault="0062067B" w:rsidP="00A212A7">
                  <w:pPr>
                    <w:adjustRightInd w:val="0"/>
                    <w:snapToGrid w:val="0"/>
                    <w:spacing w:beforeLines="50" w:before="120"/>
                    <w:jc w:val="center"/>
                    <w:rPr>
                      <w:rFonts w:ascii="Arial" w:eastAsiaTheme="minorEastAsia" w:hAnsi="Arial" w:cs="Arial"/>
                      <w:bCs/>
                      <w:szCs w:val="21"/>
                    </w:rPr>
                  </w:pPr>
                  <w:r w:rsidRPr="00C42EA3">
                    <w:rPr>
                      <w:rFonts w:ascii="Arial" w:eastAsiaTheme="minorEastAsia" w:hAnsi="Arial" w:cs="Arial"/>
                      <w:bCs/>
                      <w:szCs w:val="21"/>
                    </w:rPr>
                    <w:t>污染源</w:t>
                  </w:r>
                </w:p>
              </w:tc>
              <w:tc>
                <w:tcPr>
                  <w:tcW w:w="1754" w:type="pct"/>
                  <w:vAlign w:val="center"/>
                </w:tcPr>
                <w:p w14:paraId="506E07E1" w14:textId="77777777" w:rsidR="0062067B" w:rsidRPr="00C42EA3" w:rsidRDefault="0062067B" w:rsidP="00A212A7">
                  <w:pPr>
                    <w:adjustRightInd w:val="0"/>
                    <w:snapToGrid w:val="0"/>
                    <w:spacing w:beforeLines="50" w:before="120"/>
                    <w:jc w:val="center"/>
                    <w:rPr>
                      <w:rFonts w:ascii="Arial" w:eastAsiaTheme="minorEastAsia" w:hAnsi="Arial" w:cs="Arial"/>
                      <w:bCs/>
                      <w:szCs w:val="21"/>
                    </w:rPr>
                  </w:pPr>
                  <w:r w:rsidRPr="00C42EA3">
                    <w:rPr>
                      <w:rFonts w:ascii="Arial" w:eastAsiaTheme="minorEastAsia" w:hAnsi="Arial" w:cs="Arial"/>
                      <w:bCs/>
                      <w:szCs w:val="21"/>
                    </w:rPr>
                    <w:t>现有污染防治措施清单</w:t>
                  </w:r>
                </w:p>
              </w:tc>
              <w:tc>
                <w:tcPr>
                  <w:tcW w:w="1638" w:type="pct"/>
                  <w:vAlign w:val="center"/>
                </w:tcPr>
                <w:p w14:paraId="28313229" w14:textId="77777777" w:rsidR="0062067B" w:rsidRPr="00C42EA3" w:rsidRDefault="0062067B" w:rsidP="00A212A7">
                  <w:pPr>
                    <w:adjustRightInd w:val="0"/>
                    <w:snapToGrid w:val="0"/>
                    <w:spacing w:beforeLines="50" w:before="120"/>
                    <w:jc w:val="center"/>
                    <w:rPr>
                      <w:rFonts w:ascii="Arial" w:eastAsiaTheme="minorEastAsia" w:hAnsi="Arial" w:cs="Arial"/>
                      <w:bCs/>
                      <w:szCs w:val="21"/>
                    </w:rPr>
                  </w:pPr>
                  <w:r w:rsidRPr="00C42EA3">
                    <w:rPr>
                      <w:rFonts w:ascii="Arial" w:eastAsiaTheme="minorEastAsia" w:hAnsi="Arial" w:cs="Arial"/>
                      <w:bCs/>
                      <w:szCs w:val="21"/>
                    </w:rPr>
                    <w:t>落实情况</w:t>
                  </w:r>
                </w:p>
              </w:tc>
            </w:tr>
            <w:tr w:rsidR="003037B1" w:rsidRPr="00C42EA3" w14:paraId="6CCAA581" w14:textId="77777777" w:rsidTr="003037B1">
              <w:trPr>
                <w:trHeight w:val="340"/>
                <w:jc w:val="center"/>
              </w:trPr>
              <w:tc>
                <w:tcPr>
                  <w:tcW w:w="641" w:type="pct"/>
                  <w:vAlign w:val="center"/>
                </w:tcPr>
                <w:p w14:paraId="6C206196" w14:textId="77777777" w:rsidR="003037B1" w:rsidRPr="00C42EA3" w:rsidRDefault="003037B1" w:rsidP="00A212A7">
                  <w:pPr>
                    <w:adjustRightInd w:val="0"/>
                    <w:snapToGrid w:val="0"/>
                    <w:spacing w:beforeLines="50" w:before="120"/>
                    <w:jc w:val="center"/>
                    <w:rPr>
                      <w:rFonts w:ascii="Arial" w:hAnsi="Arial" w:cs="Arial"/>
                      <w:szCs w:val="21"/>
                    </w:rPr>
                  </w:pPr>
                  <w:r w:rsidRPr="00C42EA3">
                    <w:rPr>
                      <w:rFonts w:ascii="Arial" w:hAnsi="Arial" w:cs="Arial"/>
                      <w:szCs w:val="21"/>
                    </w:rPr>
                    <w:t>废水</w:t>
                  </w:r>
                </w:p>
              </w:tc>
              <w:tc>
                <w:tcPr>
                  <w:tcW w:w="967" w:type="pct"/>
                  <w:vAlign w:val="center"/>
                </w:tcPr>
                <w:p w14:paraId="314CA4E4" w14:textId="5155904F" w:rsidR="003037B1" w:rsidRPr="00C42EA3" w:rsidRDefault="00C5483C" w:rsidP="00A212A7">
                  <w:pPr>
                    <w:pStyle w:val="ac"/>
                    <w:spacing w:beforeLines="50" w:before="120"/>
                    <w:jc w:val="center"/>
                    <w:rPr>
                      <w:rFonts w:ascii="Arial" w:eastAsia="宋体" w:hAnsi="Arial" w:cs="Arial"/>
                      <w:szCs w:val="21"/>
                    </w:rPr>
                  </w:pPr>
                  <w:r w:rsidRPr="00C42EA3">
                    <w:rPr>
                      <w:rFonts w:ascii="Arial" w:eastAsia="宋体" w:hAnsi="Arial" w:cs="Arial" w:hint="eastAsia"/>
                      <w:szCs w:val="21"/>
                    </w:rPr>
                    <w:t>生产废水</w:t>
                  </w:r>
                </w:p>
              </w:tc>
              <w:tc>
                <w:tcPr>
                  <w:tcW w:w="1754" w:type="pct"/>
                  <w:vAlign w:val="center"/>
                </w:tcPr>
                <w:p w14:paraId="645E90DF" w14:textId="0FC90F2F" w:rsidR="003037B1" w:rsidRPr="00C42EA3" w:rsidRDefault="00C5483C" w:rsidP="00A212A7">
                  <w:pPr>
                    <w:adjustRightInd w:val="0"/>
                    <w:snapToGrid w:val="0"/>
                    <w:spacing w:beforeLines="50" w:before="120"/>
                    <w:jc w:val="center"/>
                    <w:rPr>
                      <w:rFonts w:ascii="Arial" w:hAnsi="Arial" w:cs="Arial"/>
                      <w:szCs w:val="21"/>
                    </w:rPr>
                  </w:pPr>
                  <w:r w:rsidRPr="00C42EA3">
                    <w:rPr>
                      <w:rFonts w:ascii="Arial" w:eastAsiaTheme="minorEastAsia" w:hAnsi="Arial" w:cs="Arial" w:hint="eastAsia"/>
                      <w:spacing w:val="-4"/>
                      <w:szCs w:val="21"/>
                    </w:rPr>
                    <w:t>经企业自建污水站预处理</w:t>
                  </w:r>
                  <w:proofErr w:type="gramStart"/>
                  <w:r w:rsidRPr="00C42EA3">
                    <w:rPr>
                      <w:rFonts w:ascii="Arial" w:eastAsiaTheme="minorEastAsia" w:hAnsi="Arial" w:cs="Arial" w:hint="eastAsia"/>
                      <w:spacing w:val="-4"/>
                      <w:szCs w:val="21"/>
                    </w:rPr>
                    <w:t>后纳管</w:t>
                  </w:r>
                  <w:proofErr w:type="gramEnd"/>
                  <w:r w:rsidRPr="00C42EA3">
                    <w:rPr>
                      <w:rFonts w:ascii="Arial" w:eastAsiaTheme="minorEastAsia" w:hAnsi="Arial" w:cs="Arial" w:hint="eastAsia"/>
                      <w:spacing w:val="-4"/>
                      <w:szCs w:val="21"/>
                    </w:rPr>
                    <w:t>排至污水厂处理，</w:t>
                  </w:r>
                  <w:r w:rsidR="00072230" w:rsidRPr="00C42EA3">
                    <w:rPr>
                      <w:rFonts w:ascii="Arial" w:eastAsiaTheme="minorEastAsia" w:hAnsi="Arial" w:cs="Arial" w:hint="eastAsia"/>
                      <w:spacing w:val="-4"/>
                      <w:szCs w:val="21"/>
                    </w:rPr>
                    <w:t>最终经城市污水处理厂处理后</w:t>
                  </w:r>
                  <w:r w:rsidRPr="00C42EA3">
                    <w:rPr>
                      <w:rFonts w:ascii="Arial" w:eastAsiaTheme="minorEastAsia" w:hAnsi="Arial" w:cs="Arial" w:hint="eastAsia"/>
                      <w:spacing w:val="-4"/>
                      <w:szCs w:val="21"/>
                    </w:rPr>
                    <w:t>排入</w:t>
                  </w:r>
                  <w:proofErr w:type="gramStart"/>
                  <w:r w:rsidRPr="00C42EA3">
                    <w:rPr>
                      <w:rFonts w:ascii="Arial" w:eastAsiaTheme="minorEastAsia" w:hAnsi="Arial" w:cs="Arial" w:hint="eastAsia"/>
                      <w:spacing w:val="-4"/>
                      <w:szCs w:val="21"/>
                    </w:rPr>
                    <w:t>下沈</w:t>
                  </w:r>
                  <w:proofErr w:type="gramEnd"/>
                  <w:r w:rsidRPr="00C42EA3">
                    <w:rPr>
                      <w:rFonts w:ascii="Arial" w:eastAsiaTheme="minorEastAsia" w:hAnsi="Arial" w:cs="Arial" w:hint="eastAsia"/>
                      <w:spacing w:val="-4"/>
                      <w:szCs w:val="21"/>
                    </w:rPr>
                    <w:t>港，最终纳入东</w:t>
                  </w:r>
                  <w:proofErr w:type="gramStart"/>
                  <w:r w:rsidRPr="00C42EA3">
                    <w:rPr>
                      <w:rFonts w:ascii="Arial" w:eastAsiaTheme="minorEastAsia" w:hAnsi="Arial" w:cs="Arial" w:hint="eastAsia"/>
                      <w:spacing w:val="-4"/>
                      <w:szCs w:val="21"/>
                    </w:rPr>
                    <w:t>苕</w:t>
                  </w:r>
                  <w:proofErr w:type="gramEnd"/>
                  <w:r w:rsidRPr="00C42EA3">
                    <w:rPr>
                      <w:rFonts w:ascii="Arial" w:eastAsiaTheme="minorEastAsia" w:hAnsi="Arial" w:cs="Arial" w:hint="eastAsia"/>
                      <w:spacing w:val="-4"/>
                      <w:szCs w:val="21"/>
                    </w:rPr>
                    <w:t>溪导流港</w:t>
                  </w:r>
                  <w:r w:rsidR="00072230" w:rsidRPr="00C42EA3">
                    <w:rPr>
                      <w:rFonts w:ascii="Arial" w:eastAsiaTheme="minorEastAsia" w:hAnsi="Arial" w:cs="Arial" w:hint="eastAsia"/>
                      <w:spacing w:val="-4"/>
                      <w:szCs w:val="21"/>
                    </w:rPr>
                    <w:t>。</w:t>
                  </w:r>
                </w:p>
              </w:tc>
              <w:tc>
                <w:tcPr>
                  <w:tcW w:w="1638" w:type="pct"/>
                  <w:vAlign w:val="center"/>
                </w:tcPr>
                <w:p w14:paraId="1AE8B73F" w14:textId="613EE4CB" w:rsidR="003037B1" w:rsidRPr="00C42EA3" w:rsidRDefault="00072230" w:rsidP="00A212A7">
                  <w:pPr>
                    <w:adjustRightInd w:val="0"/>
                    <w:snapToGrid w:val="0"/>
                    <w:spacing w:beforeLines="50" w:before="120"/>
                    <w:jc w:val="center"/>
                    <w:rPr>
                      <w:rFonts w:ascii="Arial" w:eastAsiaTheme="minorEastAsia" w:hAnsi="Arial" w:cs="Arial"/>
                      <w:bCs/>
                      <w:szCs w:val="21"/>
                    </w:rPr>
                  </w:pPr>
                  <w:r w:rsidRPr="00C42EA3">
                    <w:rPr>
                      <w:rFonts w:ascii="Arial" w:eastAsiaTheme="minorEastAsia" w:hAnsi="Arial" w:cs="Arial" w:hint="eastAsia"/>
                      <w:bCs/>
                      <w:szCs w:val="21"/>
                    </w:rPr>
                    <w:t>已落实</w:t>
                  </w:r>
                  <w:r w:rsidRPr="00C42EA3">
                    <w:rPr>
                      <w:rFonts w:ascii="Arial" w:eastAsiaTheme="minorEastAsia" w:hAnsi="Arial" w:cs="Arial"/>
                      <w:bCs/>
                      <w:szCs w:val="21"/>
                    </w:rPr>
                    <w:t>。</w:t>
                  </w:r>
                  <w:r w:rsidR="00C5483C" w:rsidRPr="00C42EA3">
                    <w:rPr>
                      <w:rFonts w:ascii="Arial" w:eastAsiaTheme="minorEastAsia" w:hAnsi="Arial" w:cs="Arial" w:hint="eastAsia"/>
                      <w:bCs/>
                      <w:szCs w:val="21"/>
                    </w:rPr>
                    <w:t>生产废水</w:t>
                  </w:r>
                  <w:r w:rsidRPr="00C42EA3">
                    <w:rPr>
                      <w:rFonts w:ascii="Arial" w:eastAsiaTheme="minorEastAsia" w:hAnsi="Arial" w:cs="Arial" w:hint="eastAsia"/>
                      <w:bCs/>
                      <w:szCs w:val="21"/>
                    </w:rPr>
                    <w:t>已经纳入城镇污水管网。</w:t>
                  </w:r>
                </w:p>
              </w:tc>
            </w:tr>
            <w:tr w:rsidR="005C09F3" w:rsidRPr="00C42EA3" w14:paraId="0F9B0A16" w14:textId="77777777" w:rsidTr="003037B1">
              <w:trPr>
                <w:trHeight w:val="340"/>
                <w:jc w:val="center"/>
              </w:trPr>
              <w:tc>
                <w:tcPr>
                  <w:tcW w:w="641" w:type="pct"/>
                  <w:vAlign w:val="center"/>
                </w:tcPr>
                <w:p w14:paraId="1045FC2B" w14:textId="77777777" w:rsidR="005C09F3" w:rsidRPr="00C42EA3" w:rsidRDefault="005C09F3" w:rsidP="00A212A7">
                  <w:pPr>
                    <w:adjustRightInd w:val="0"/>
                    <w:snapToGrid w:val="0"/>
                    <w:spacing w:beforeLines="50" w:before="120"/>
                    <w:jc w:val="center"/>
                    <w:rPr>
                      <w:rFonts w:ascii="Arial" w:hAnsi="Arial" w:cs="Arial"/>
                      <w:szCs w:val="21"/>
                    </w:rPr>
                  </w:pPr>
                  <w:r w:rsidRPr="00C42EA3">
                    <w:rPr>
                      <w:rFonts w:ascii="Arial" w:hAnsi="Arial" w:cs="Arial"/>
                      <w:szCs w:val="21"/>
                    </w:rPr>
                    <w:t>废气</w:t>
                  </w:r>
                </w:p>
              </w:tc>
              <w:tc>
                <w:tcPr>
                  <w:tcW w:w="967" w:type="pct"/>
                  <w:vAlign w:val="center"/>
                </w:tcPr>
                <w:p w14:paraId="67E7AB8D" w14:textId="58CF54DB" w:rsidR="005C09F3" w:rsidRPr="00C42EA3" w:rsidRDefault="00C5483C" w:rsidP="00A212A7">
                  <w:pPr>
                    <w:adjustRightInd w:val="0"/>
                    <w:snapToGrid w:val="0"/>
                    <w:spacing w:beforeLines="50" w:before="120"/>
                    <w:jc w:val="center"/>
                    <w:rPr>
                      <w:rFonts w:ascii="Arial" w:hAnsi="Arial" w:cs="Arial"/>
                      <w:szCs w:val="21"/>
                    </w:rPr>
                  </w:pPr>
                  <w:r w:rsidRPr="00C42EA3">
                    <w:rPr>
                      <w:rFonts w:ascii="Arial" w:eastAsiaTheme="minorEastAsia" w:hAnsi="Arial" w:cs="Arial" w:hint="eastAsia"/>
                      <w:bCs/>
                      <w:szCs w:val="21"/>
                    </w:rPr>
                    <w:t>天然气燃烧</w:t>
                  </w:r>
                  <w:r w:rsidRPr="00C42EA3">
                    <w:rPr>
                      <w:rFonts w:ascii="Arial" w:eastAsiaTheme="minorEastAsia" w:hAnsi="Arial" w:cs="Arial"/>
                      <w:bCs/>
                      <w:szCs w:val="21"/>
                    </w:rPr>
                    <w:t>废气</w:t>
                  </w:r>
                </w:p>
              </w:tc>
              <w:tc>
                <w:tcPr>
                  <w:tcW w:w="1754" w:type="pct"/>
                  <w:vAlign w:val="center"/>
                </w:tcPr>
                <w:p w14:paraId="3DAD2753" w14:textId="769F99CE" w:rsidR="005C09F3" w:rsidRPr="00C42EA3" w:rsidRDefault="00C5483C" w:rsidP="00A212A7">
                  <w:pPr>
                    <w:adjustRightInd w:val="0"/>
                    <w:snapToGrid w:val="0"/>
                    <w:spacing w:beforeLines="50" w:before="120"/>
                    <w:jc w:val="center"/>
                    <w:rPr>
                      <w:rFonts w:ascii="Arial" w:hAnsi="Arial" w:cs="Arial"/>
                      <w:szCs w:val="21"/>
                    </w:rPr>
                  </w:pPr>
                  <w:proofErr w:type="gramStart"/>
                  <w:r w:rsidRPr="00C42EA3">
                    <w:rPr>
                      <w:rFonts w:ascii="Arial" w:hAnsi="Arial" w:cs="Arial" w:hint="eastAsia"/>
                      <w:szCs w:val="21"/>
                    </w:rPr>
                    <w:t>经低氮</w:t>
                  </w:r>
                  <w:proofErr w:type="gramEnd"/>
                  <w:r w:rsidRPr="00C42EA3">
                    <w:rPr>
                      <w:rFonts w:ascii="Arial" w:hAnsi="Arial" w:cs="Arial" w:hint="eastAsia"/>
                      <w:szCs w:val="21"/>
                    </w:rPr>
                    <w:t>燃烧后</w:t>
                  </w:r>
                  <w:r w:rsidRPr="00C42EA3">
                    <w:rPr>
                      <w:rFonts w:ascii="Arial" w:hAnsi="Arial" w:cs="Arial" w:hint="eastAsia"/>
                      <w:szCs w:val="21"/>
                    </w:rPr>
                    <w:t>15m</w:t>
                  </w:r>
                  <w:r w:rsidRPr="00C42EA3">
                    <w:rPr>
                      <w:rFonts w:ascii="Arial" w:hAnsi="Arial" w:cs="Arial" w:hint="eastAsia"/>
                      <w:szCs w:val="21"/>
                    </w:rPr>
                    <w:t>高排气筒高空排放。</w:t>
                  </w:r>
                </w:p>
              </w:tc>
              <w:tc>
                <w:tcPr>
                  <w:tcW w:w="1638" w:type="pct"/>
                  <w:vAlign w:val="center"/>
                </w:tcPr>
                <w:p w14:paraId="36CA7298" w14:textId="1E86D45C" w:rsidR="005C09F3" w:rsidRPr="00C42EA3" w:rsidRDefault="00072230" w:rsidP="00A212A7">
                  <w:pPr>
                    <w:adjustRightInd w:val="0"/>
                    <w:snapToGrid w:val="0"/>
                    <w:spacing w:beforeLines="50" w:before="120"/>
                    <w:jc w:val="center"/>
                    <w:rPr>
                      <w:rFonts w:ascii="Arial" w:eastAsiaTheme="minorEastAsia" w:hAnsi="Arial" w:cs="Arial"/>
                      <w:szCs w:val="21"/>
                    </w:rPr>
                  </w:pPr>
                  <w:r w:rsidRPr="00C42EA3">
                    <w:rPr>
                      <w:rFonts w:ascii="Arial" w:eastAsiaTheme="minorEastAsia" w:hAnsi="Arial" w:cs="Arial" w:hint="eastAsia"/>
                      <w:bCs/>
                      <w:szCs w:val="21"/>
                    </w:rPr>
                    <w:t>已落实</w:t>
                  </w:r>
                  <w:r w:rsidRPr="00C42EA3">
                    <w:rPr>
                      <w:rFonts w:ascii="Arial" w:eastAsiaTheme="minorEastAsia" w:hAnsi="Arial" w:cs="Arial"/>
                      <w:bCs/>
                      <w:szCs w:val="21"/>
                    </w:rPr>
                    <w:t>。</w:t>
                  </w:r>
                  <w:r w:rsidRPr="00C42EA3">
                    <w:rPr>
                      <w:rFonts w:ascii="Arial" w:eastAsiaTheme="minorEastAsia" w:hAnsi="Arial" w:cs="Arial" w:hint="eastAsia"/>
                      <w:bCs/>
                      <w:szCs w:val="21"/>
                    </w:rPr>
                    <w:t>企业</w:t>
                  </w:r>
                  <w:r w:rsidRPr="00C42EA3">
                    <w:rPr>
                      <w:rFonts w:ascii="Arial" w:eastAsiaTheme="minorEastAsia" w:hAnsi="Arial" w:cs="Arial"/>
                      <w:bCs/>
                      <w:szCs w:val="21"/>
                    </w:rPr>
                    <w:t>已</w:t>
                  </w:r>
                  <w:r w:rsidR="00C5483C" w:rsidRPr="00C42EA3">
                    <w:rPr>
                      <w:rFonts w:ascii="Arial" w:eastAsiaTheme="minorEastAsia" w:hAnsi="Arial" w:cs="Arial" w:hint="eastAsia"/>
                      <w:bCs/>
                      <w:szCs w:val="21"/>
                    </w:rPr>
                    <w:t>将</w:t>
                  </w:r>
                  <w:r w:rsidR="00C5483C" w:rsidRPr="00C42EA3">
                    <w:rPr>
                      <w:rFonts w:ascii="Arial" w:eastAsiaTheme="minorEastAsia" w:hAnsi="Arial" w:cs="Arial" w:hint="eastAsia"/>
                      <w:bCs/>
                      <w:szCs w:val="21"/>
                    </w:rPr>
                    <w:t>1t/h</w:t>
                  </w:r>
                  <w:r w:rsidR="00C5483C" w:rsidRPr="00C42EA3">
                    <w:rPr>
                      <w:rFonts w:ascii="Arial" w:eastAsiaTheme="minorEastAsia" w:hAnsi="Arial" w:cs="Arial" w:hint="eastAsia"/>
                      <w:bCs/>
                      <w:szCs w:val="21"/>
                    </w:rPr>
                    <w:t>的天然气锅炉换成</w:t>
                  </w:r>
                  <w:r w:rsidR="00C5483C" w:rsidRPr="00C42EA3">
                    <w:rPr>
                      <w:rFonts w:ascii="Arial" w:eastAsiaTheme="minorEastAsia" w:hAnsi="Arial" w:cs="Arial" w:hint="eastAsia"/>
                      <w:bCs/>
                      <w:szCs w:val="21"/>
                    </w:rPr>
                    <w:t>2t/h</w:t>
                  </w:r>
                  <w:proofErr w:type="gramStart"/>
                  <w:r w:rsidR="00C5483C" w:rsidRPr="00C42EA3">
                    <w:rPr>
                      <w:rFonts w:ascii="Arial" w:eastAsiaTheme="minorEastAsia" w:hAnsi="Arial" w:cs="Arial" w:hint="eastAsia"/>
                      <w:bCs/>
                      <w:szCs w:val="21"/>
                    </w:rPr>
                    <w:t>的低氮燃烧</w:t>
                  </w:r>
                  <w:proofErr w:type="gramEnd"/>
                  <w:r w:rsidR="00C5483C" w:rsidRPr="00C42EA3">
                    <w:rPr>
                      <w:rFonts w:ascii="Arial" w:eastAsiaTheme="minorEastAsia" w:hAnsi="Arial" w:cs="Arial" w:hint="eastAsia"/>
                      <w:bCs/>
                      <w:szCs w:val="21"/>
                    </w:rPr>
                    <w:t>天然气锅炉</w:t>
                  </w:r>
                  <w:r w:rsidRPr="00C42EA3">
                    <w:rPr>
                      <w:rFonts w:ascii="Arial" w:hAnsi="Arial" w:cs="Arial"/>
                      <w:szCs w:val="21"/>
                    </w:rPr>
                    <w:t>。</w:t>
                  </w:r>
                </w:p>
              </w:tc>
            </w:tr>
            <w:tr w:rsidR="005C09F3" w:rsidRPr="00C42EA3" w14:paraId="28D75CDA" w14:textId="77777777" w:rsidTr="003037B1">
              <w:trPr>
                <w:trHeight w:val="340"/>
                <w:jc w:val="center"/>
              </w:trPr>
              <w:tc>
                <w:tcPr>
                  <w:tcW w:w="641" w:type="pct"/>
                  <w:vAlign w:val="center"/>
                </w:tcPr>
                <w:p w14:paraId="26D6977F" w14:textId="2F1973FC" w:rsidR="005C09F3" w:rsidRPr="00C42EA3" w:rsidRDefault="005C09F3" w:rsidP="00A212A7">
                  <w:pPr>
                    <w:adjustRightInd w:val="0"/>
                    <w:snapToGrid w:val="0"/>
                    <w:spacing w:beforeLines="50" w:before="120"/>
                    <w:jc w:val="center"/>
                    <w:rPr>
                      <w:rFonts w:ascii="Arial" w:hAnsi="Arial" w:cs="Arial"/>
                      <w:szCs w:val="21"/>
                    </w:rPr>
                  </w:pPr>
                  <w:r w:rsidRPr="00C42EA3">
                    <w:rPr>
                      <w:rFonts w:ascii="Arial" w:hAnsi="Arial" w:cs="Arial"/>
                      <w:szCs w:val="21"/>
                    </w:rPr>
                    <w:t>噪声</w:t>
                  </w:r>
                </w:p>
              </w:tc>
              <w:tc>
                <w:tcPr>
                  <w:tcW w:w="967" w:type="pct"/>
                  <w:vAlign w:val="center"/>
                </w:tcPr>
                <w:p w14:paraId="117EB14A" w14:textId="248608CE" w:rsidR="005C09F3" w:rsidRPr="00C42EA3" w:rsidRDefault="005C09F3" w:rsidP="00A212A7">
                  <w:pPr>
                    <w:adjustRightInd w:val="0"/>
                    <w:snapToGrid w:val="0"/>
                    <w:spacing w:beforeLines="50" w:before="120"/>
                    <w:jc w:val="center"/>
                    <w:rPr>
                      <w:rFonts w:ascii="Arial" w:eastAsiaTheme="minorEastAsia" w:hAnsi="Arial" w:cs="Arial"/>
                      <w:bCs/>
                      <w:szCs w:val="21"/>
                    </w:rPr>
                  </w:pPr>
                  <w:r w:rsidRPr="00C42EA3">
                    <w:rPr>
                      <w:rFonts w:ascii="Arial" w:eastAsiaTheme="minorEastAsia" w:hAnsi="Arial" w:cs="Arial"/>
                      <w:bCs/>
                      <w:szCs w:val="21"/>
                    </w:rPr>
                    <w:t>设备噪声</w:t>
                  </w:r>
                </w:p>
              </w:tc>
              <w:tc>
                <w:tcPr>
                  <w:tcW w:w="1754" w:type="pct"/>
                  <w:vAlign w:val="center"/>
                </w:tcPr>
                <w:p w14:paraId="35271443" w14:textId="57D690D4" w:rsidR="002E08BD" w:rsidRPr="00C42EA3" w:rsidRDefault="002E08BD" w:rsidP="00A212A7">
                  <w:pPr>
                    <w:adjustRightInd w:val="0"/>
                    <w:snapToGrid w:val="0"/>
                    <w:spacing w:beforeLines="50" w:before="120"/>
                    <w:jc w:val="left"/>
                    <w:rPr>
                      <w:rFonts w:ascii="Arial" w:hAnsi="Arial" w:cs="宋体"/>
                      <w:szCs w:val="21"/>
                    </w:rPr>
                  </w:pPr>
                  <w:r w:rsidRPr="00C42EA3">
                    <w:rPr>
                      <w:rFonts w:ascii="Arial" w:hAnsi="Arial" w:cs="宋体" w:hint="eastAsia"/>
                      <w:szCs w:val="21"/>
                    </w:rPr>
                    <w:t>（</w:t>
                  </w:r>
                  <w:r w:rsidRPr="00C42EA3">
                    <w:rPr>
                      <w:rFonts w:ascii="Arial" w:hAnsi="Arial" w:cs="宋体" w:hint="eastAsia"/>
                      <w:szCs w:val="21"/>
                    </w:rPr>
                    <w:t>1</w:t>
                  </w:r>
                  <w:r w:rsidRPr="00C42EA3">
                    <w:rPr>
                      <w:rFonts w:ascii="Arial" w:hAnsi="Arial" w:cs="宋体" w:hint="eastAsia"/>
                      <w:szCs w:val="21"/>
                    </w:rPr>
                    <w:t>）对生产车间，进行关闭门窗生产。</w:t>
                  </w:r>
                </w:p>
                <w:p w14:paraId="3503362D" w14:textId="6CB495AA" w:rsidR="00DB64BF" w:rsidRPr="00C42EA3" w:rsidRDefault="00DB64BF" w:rsidP="00A212A7">
                  <w:pPr>
                    <w:adjustRightInd w:val="0"/>
                    <w:snapToGrid w:val="0"/>
                    <w:spacing w:beforeLines="50" w:before="120"/>
                    <w:jc w:val="left"/>
                    <w:rPr>
                      <w:rFonts w:ascii="Arial" w:hAnsi="Arial" w:cs="宋体"/>
                      <w:szCs w:val="21"/>
                    </w:rPr>
                  </w:pPr>
                  <w:r w:rsidRPr="00C42EA3">
                    <w:rPr>
                      <w:rFonts w:ascii="Arial" w:hAnsi="Arial" w:cs="宋体" w:hint="eastAsia"/>
                      <w:szCs w:val="21"/>
                    </w:rPr>
                    <w:t>（</w:t>
                  </w:r>
                  <w:r w:rsidR="002E08BD" w:rsidRPr="00C42EA3">
                    <w:rPr>
                      <w:rFonts w:ascii="Arial" w:hAnsi="Arial" w:cs="宋体"/>
                      <w:szCs w:val="21"/>
                    </w:rPr>
                    <w:t>2</w:t>
                  </w:r>
                  <w:r w:rsidRPr="00C42EA3">
                    <w:rPr>
                      <w:rFonts w:ascii="Arial" w:hAnsi="Arial" w:cs="宋体" w:hint="eastAsia"/>
                      <w:szCs w:val="21"/>
                    </w:rPr>
                    <w:t>）合理布局，将各生产设备尽量布置在车间中部，增加与厂界的距离。</w:t>
                  </w:r>
                </w:p>
                <w:p w14:paraId="57423117" w14:textId="01BE25A4" w:rsidR="00DB64BF" w:rsidRPr="00C42EA3" w:rsidRDefault="00DB64BF" w:rsidP="00A212A7">
                  <w:pPr>
                    <w:adjustRightInd w:val="0"/>
                    <w:snapToGrid w:val="0"/>
                    <w:spacing w:beforeLines="50" w:before="120"/>
                    <w:jc w:val="left"/>
                    <w:rPr>
                      <w:rFonts w:ascii="Arial" w:hAnsi="Arial" w:cs="宋体"/>
                      <w:szCs w:val="21"/>
                    </w:rPr>
                  </w:pPr>
                  <w:r w:rsidRPr="00C42EA3">
                    <w:rPr>
                      <w:rFonts w:ascii="Arial" w:hAnsi="Arial" w:cs="宋体" w:hint="eastAsia"/>
                      <w:szCs w:val="21"/>
                    </w:rPr>
                    <w:t>（</w:t>
                  </w:r>
                  <w:r w:rsidR="002E08BD" w:rsidRPr="00C42EA3">
                    <w:rPr>
                      <w:rFonts w:ascii="Arial" w:hAnsi="Arial" w:cs="宋体"/>
                      <w:szCs w:val="21"/>
                    </w:rPr>
                    <w:t>3</w:t>
                  </w:r>
                  <w:r w:rsidRPr="00C42EA3">
                    <w:rPr>
                      <w:rFonts w:ascii="Arial" w:hAnsi="Arial" w:cs="宋体" w:hint="eastAsia"/>
                      <w:szCs w:val="21"/>
                    </w:rPr>
                    <w:t>）选用低噪声设备，针对空压机、碎料机等高噪声设备</w:t>
                  </w:r>
                  <w:proofErr w:type="gramStart"/>
                  <w:r w:rsidRPr="00C42EA3">
                    <w:rPr>
                      <w:rFonts w:ascii="Arial" w:hAnsi="Arial" w:cs="宋体" w:hint="eastAsia"/>
                      <w:szCs w:val="21"/>
                    </w:rPr>
                    <w:t>设基础</w:t>
                  </w:r>
                  <w:proofErr w:type="gramEnd"/>
                  <w:r w:rsidRPr="00C42EA3">
                    <w:rPr>
                      <w:rFonts w:ascii="Arial" w:hAnsi="Arial" w:cs="宋体" w:hint="eastAsia"/>
                      <w:szCs w:val="21"/>
                    </w:rPr>
                    <w:t>减震。</w:t>
                  </w:r>
                </w:p>
                <w:p w14:paraId="216229E8" w14:textId="5CFBC906" w:rsidR="00DB64BF" w:rsidRPr="00C42EA3" w:rsidRDefault="00DB64BF" w:rsidP="00A212A7">
                  <w:pPr>
                    <w:adjustRightInd w:val="0"/>
                    <w:snapToGrid w:val="0"/>
                    <w:spacing w:beforeLines="50" w:before="120"/>
                    <w:jc w:val="left"/>
                    <w:rPr>
                      <w:rFonts w:ascii="Arial" w:hAnsi="Arial" w:cs="宋体"/>
                      <w:szCs w:val="21"/>
                    </w:rPr>
                  </w:pPr>
                  <w:r w:rsidRPr="00C42EA3">
                    <w:rPr>
                      <w:rFonts w:ascii="Arial" w:hAnsi="Arial" w:cs="宋体" w:hint="eastAsia"/>
                      <w:szCs w:val="21"/>
                    </w:rPr>
                    <w:t>（</w:t>
                  </w:r>
                  <w:r w:rsidR="002E08BD" w:rsidRPr="00C42EA3">
                    <w:rPr>
                      <w:rFonts w:ascii="Arial" w:hAnsi="Arial" w:cs="宋体"/>
                      <w:szCs w:val="21"/>
                    </w:rPr>
                    <w:t>4</w:t>
                  </w:r>
                  <w:r w:rsidRPr="00C42EA3">
                    <w:rPr>
                      <w:rFonts w:ascii="Arial" w:hAnsi="Arial" w:cs="宋体" w:hint="eastAsia"/>
                      <w:szCs w:val="21"/>
                    </w:rPr>
                    <w:t>）定期检查设备，加强设备维护，使设备处于良好的运行状态，避免和减轻非正常运行产生的噪声污染。做到文明生产。</w:t>
                  </w:r>
                </w:p>
                <w:p w14:paraId="4DEE67FF" w14:textId="56D89485" w:rsidR="00DB64BF" w:rsidRPr="00C42EA3" w:rsidRDefault="00DB64BF" w:rsidP="00A212A7">
                  <w:pPr>
                    <w:adjustRightInd w:val="0"/>
                    <w:snapToGrid w:val="0"/>
                    <w:spacing w:beforeLines="50" w:before="120"/>
                    <w:jc w:val="left"/>
                    <w:rPr>
                      <w:rFonts w:ascii="Arial" w:hAnsi="Arial" w:cs="宋体"/>
                      <w:szCs w:val="21"/>
                    </w:rPr>
                  </w:pPr>
                  <w:r w:rsidRPr="00C42EA3">
                    <w:rPr>
                      <w:rFonts w:ascii="Arial" w:hAnsi="Arial" w:cs="宋体" w:hint="eastAsia"/>
                      <w:szCs w:val="21"/>
                    </w:rPr>
                    <w:t>（</w:t>
                  </w:r>
                  <w:r w:rsidR="002E08BD" w:rsidRPr="00C42EA3">
                    <w:rPr>
                      <w:rFonts w:ascii="Arial" w:hAnsi="Arial" w:cs="宋体"/>
                      <w:szCs w:val="21"/>
                    </w:rPr>
                    <w:t>5</w:t>
                  </w:r>
                  <w:r w:rsidRPr="00C42EA3">
                    <w:rPr>
                      <w:rFonts w:ascii="Arial" w:hAnsi="Arial" w:cs="宋体" w:hint="eastAsia"/>
                      <w:szCs w:val="21"/>
                    </w:rPr>
                    <w:t>）为减轻运输车辆对</w:t>
                  </w:r>
                  <w:proofErr w:type="gramStart"/>
                  <w:r w:rsidRPr="00C42EA3">
                    <w:rPr>
                      <w:rFonts w:ascii="Arial" w:hAnsi="Arial" w:cs="宋体" w:hint="eastAsia"/>
                      <w:szCs w:val="21"/>
                    </w:rPr>
                    <w:t>区域声</w:t>
                  </w:r>
                  <w:proofErr w:type="gramEnd"/>
                  <w:r w:rsidRPr="00C42EA3">
                    <w:rPr>
                      <w:rFonts w:ascii="Arial" w:hAnsi="Arial" w:cs="宋体" w:hint="eastAsia"/>
                      <w:szCs w:val="21"/>
                    </w:rPr>
                    <w:t>环境的影响，建议厂方对运输车辆加强管理和维护，保持车辆良好工况，运输车辆经过周围噪声敏感区时，应该限制车速，禁鸣喇叭，尽量避免夜间运输。</w:t>
                  </w:r>
                </w:p>
                <w:p w14:paraId="446428AB" w14:textId="208006A2" w:rsidR="005C09F3" w:rsidRPr="00C42EA3" w:rsidRDefault="00DB64BF" w:rsidP="00A212A7">
                  <w:pPr>
                    <w:adjustRightInd w:val="0"/>
                    <w:snapToGrid w:val="0"/>
                    <w:spacing w:beforeLines="50" w:before="120"/>
                    <w:jc w:val="left"/>
                    <w:rPr>
                      <w:rFonts w:ascii="Arial" w:hAnsi="Arial" w:cs="Arial"/>
                      <w:szCs w:val="21"/>
                    </w:rPr>
                  </w:pPr>
                  <w:r w:rsidRPr="00C42EA3">
                    <w:rPr>
                      <w:rFonts w:ascii="Arial" w:hAnsi="Arial" w:cs="宋体" w:hint="eastAsia"/>
                      <w:szCs w:val="21"/>
                    </w:rPr>
                    <w:t>（</w:t>
                  </w:r>
                  <w:r w:rsidR="002E08BD" w:rsidRPr="00C42EA3">
                    <w:rPr>
                      <w:rFonts w:ascii="Arial" w:hAnsi="Arial" w:cs="宋体"/>
                      <w:szCs w:val="21"/>
                    </w:rPr>
                    <w:t>6</w:t>
                  </w:r>
                  <w:r w:rsidRPr="00C42EA3">
                    <w:rPr>
                      <w:rFonts w:ascii="Arial" w:hAnsi="Arial" w:cs="宋体" w:hint="eastAsia"/>
                      <w:szCs w:val="21"/>
                    </w:rPr>
                    <w:t>）必须确保项目厂界噪声达到《工业企业厂界环境噪声排放标准》（</w:t>
                  </w:r>
                  <w:r w:rsidRPr="00C42EA3">
                    <w:rPr>
                      <w:rFonts w:ascii="Arial" w:hAnsi="Arial" w:cs="宋体" w:hint="eastAsia"/>
                      <w:szCs w:val="21"/>
                    </w:rPr>
                    <w:t>GB12348</w:t>
                  </w:r>
                  <w:r w:rsidRPr="00C42EA3">
                    <w:rPr>
                      <w:rFonts w:ascii="Arial" w:hAnsi="Arial" w:cs="宋体" w:hint="eastAsia"/>
                      <w:szCs w:val="21"/>
                    </w:rPr>
                    <w:t>－</w:t>
                  </w:r>
                  <w:r w:rsidRPr="00C42EA3">
                    <w:rPr>
                      <w:rFonts w:ascii="Arial" w:hAnsi="Arial" w:cs="宋体" w:hint="eastAsia"/>
                      <w:szCs w:val="21"/>
                    </w:rPr>
                    <w:t>2008</w:t>
                  </w:r>
                  <w:r w:rsidRPr="00C42EA3">
                    <w:rPr>
                      <w:rFonts w:ascii="Arial" w:hAnsi="Arial" w:cs="宋体" w:hint="eastAsia"/>
                      <w:szCs w:val="21"/>
                    </w:rPr>
                    <w:t>）</w:t>
                  </w:r>
                  <w:r w:rsidRPr="00C42EA3">
                    <w:rPr>
                      <w:rFonts w:ascii="Arial" w:hAnsi="Arial" w:cs="宋体" w:hint="eastAsia"/>
                      <w:szCs w:val="21"/>
                    </w:rPr>
                    <w:t>3</w:t>
                  </w:r>
                  <w:r w:rsidRPr="00C42EA3">
                    <w:rPr>
                      <w:rFonts w:ascii="Arial" w:hAnsi="Arial" w:cs="宋体" w:hint="eastAsia"/>
                      <w:szCs w:val="21"/>
                    </w:rPr>
                    <w:t>类功能区标准。</w:t>
                  </w:r>
                </w:p>
              </w:tc>
              <w:tc>
                <w:tcPr>
                  <w:tcW w:w="1638" w:type="pct"/>
                  <w:vAlign w:val="center"/>
                </w:tcPr>
                <w:p w14:paraId="5178F838" w14:textId="0ABD7341" w:rsidR="005C09F3" w:rsidRPr="00C42EA3" w:rsidRDefault="005C09F3" w:rsidP="00A212A7">
                  <w:pPr>
                    <w:adjustRightInd w:val="0"/>
                    <w:snapToGrid w:val="0"/>
                    <w:spacing w:beforeLines="50" w:before="120"/>
                    <w:jc w:val="center"/>
                    <w:rPr>
                      <w:rFonts w:ascii="Arial" w:eastAsiaTheme="minorEastAsia" w:hAnsi="Arial" w:cs="Arial"/>
                      <w:bCs/>
                      <w:szCs w:val="21"/>
                    </w:rPr>
                  </w:pPr>
                  <w:r w:rsidRPr="00C42EA3">
                    <w:rPr>
                      <w:rFonts w:ascii="Arial" w:eastAsiaTheme="minorEastAsia" w:hAnsi="Arial" w:cs="Arial"/>
                      <w:bCs/>
                      <w:szCs w:val="21"/>
                    </w:rPr>
                    <w:t>已落实</w:t>
                  </w:r>
                  <w:r w:rsidR="006B3F9A" w:rsidRPr="00C42EA3">
                    <w:rPr>
                      <w:rFonts w:ascii="Arial" w:eastAsiaTheme="minorEastAsia" w:hAnsi="Arial" w:cs="Arial" w:hint="eastAsia"/>
                      <w:bCs/>
                      <w:szCs w:val="21"/>
                    </w:rPr>
                    <w:t>。</w:t>
                  </w:r>
                </w:p>
              </w:tc>
            </w:tr>
            <w:tr w:rsidR="00DB64BF" w:rsidRPr="00C42EA3" w14:paraId="6DDB3A78" w14:textId="77777777" w:rsidTr="003037B1">
              <w:trPr>
                <w:trHeight w:val="340"/>
                <w:jc w:val="center"/>
              </w:trPr>
              <w:tc>
                <w:tcPr>
                  <w:tcW w:w="641" w:type="pct"/>
                  <w:vAlign w:val="center"/>
                </w:tcPr>
                <w:p w14:paraId="1D5FB2B5" w14:textId="0E5F04CF" w:rsidR="00DB64BF" w:rsidRPr="00C42EA3" w:rsidRDefault="00DB64BF" w:rsidP="00A212A7">
                  <w:pPr>
                    <w:adjustRightInd w:val="0"/>
                    <w:snapToGrid w:val="0"/>
                    <w:spacing w:beforeLines="50" w:before="120"/>
                    <w:jc w:val="center"/>
                    <w:rPr>
                      <w:rFonts w:ascii="Arial" w:hAnsi="Arial" w:cs="Arial"/>
                      <w:szCs w:val="21"/>
                    </w:rPr>
                  </w:pPr>
                  <w:r w:rsidRPr="00C42EA3">
                    <w:rPr>
                      <w:rFonts w:ascii="Arial" w:hAnsi="Arial" w:cs="Arial"/>
                      <w:szCs w:val="21"/>
                    </w:rPr>
                    <w:t>固废</w:t>
                  </w:r>
                </w:p>
              </w:tc>
              <w:tc>
                <w:tcPr>
                  <w:tcW w:w="967" w:type="pct"/>
                  <w:vAlign w:val="center"/>
                </w:tcPr>
                <w:p w14:paraId="7B5790B5" w14:textId="463B5293" w:rsidR="00DB64BF" w:rsidRPr="00C42EA3" w:rsidRDefault="00AF6B26" w:rsidP="00A212A7">
                  <w:pPr>
                    <w:adjustRightInd w:val="0"/>
                    <w:snapToGrid w:val="0"/>
                    <w:spacing w:beforeLines="50" w:before="120"/>
                    <w:jc w:val="center"/>
                    <w:rPr>
                      <w:rFonts w:ascii="Arial" w:eastAsiaTheme="minorEastAsia" w:hAnsi="Arial" w:cs="Arial"/>
                      <w:bCs/>
                      <w:szCs w:val="21"/>
                    </w:rPr>
                  </w:pPr>
                  <w:r w:rsidRPr="00C42EA3">
                    <w:rPr>
                      <w:rFonts w:ascii="Arial" w:eastAsiaTheme="minorEastAsia" w:hAnsi="Arial" w:cs="Arial" w:hint="eastAsia"/>
                      <w:szCs w:val="21"/>
                    </w:rPr>
                    <w:t>污泥</w:t>
                  </w:r>
                </w:p>
              </w:tc>
              <w:tc>
                <w:tcPr>
                  <w:tcW w:w="1754" w:type="pct"/>
                  <w:vAlign w:val="center"/>
                </w:tcPr>
                <w:p w14:paraId="6957707A" w14:textId="0F0978F4" w:rsidR="00DB64BF" w:rsidRPr="00C42EA3" w:rsidRDefault="00DB64BF" w:rsidP="00A212A7">
                  <w:pPr>
                    <w:adjustRightInd w:val="0"/>
                    <w:snapToGrid w:val="0"/>
                    <w:spacing w:beforeLines="50" w:before="120"/>
                    <w:jc w:val="center"/>
                    <w:rPr>
                      <w:rFonts w:ascii="Arial" w:hAnsi="Arial" w:cs="Arial"/>
                      <w:szCs w:val="21"/>
                    </w:rPr>
                  </w:pPr>
                  <w:r w:rsidRPr="00C42EA3">
                    <w:rPr>
                      <w:rFonts w:ascii="Arial" w:eastAsiaTheme="minorEastAsia" w:hAnsi="Arial" w:cs="Arial" w:hint="eastAsia"/>
                      <w:bCs/>
                      <w:szCs w:val="21"/>
                    </w:rPr>
                    <w:t>委托</w:t>
                  </w:r>
                  <w:r w:rsidR="00AF6B26" w:rsidRPr="00C42EA3">
                    <w:rPr>
                      <w:rFonts w:ascii="Arial" w:eastAsiaTheme="minorEastAsia" w:hAnsi="Arial" w:cs="Arial" w:hint="eastAsia"/>
                      <w:bCs/>
                      <w:szCs w:val="21"/>
                    </w:rPr>
                    <w:t>浙江特力再生资源有限公司进行处理。</w:t>
                  </w:r>
                </w:p>
              </w:tc>
              <w:tc>
                <w:tcPr>
                  <w:tcW w:w="1638" w:type="pct"/>
                  <w:vAlign w:val="center"/>
                </w:tcPr>
                <w:p w14:paraId="5A82FAC5" w14:textId="4245E907" w:rsidR="00DB64BF" w:rsidRPr="00C42EA3" w:rsidRDefault="00DB64BF" w:rsidP="00A212A7">
                  <w:pPr>
                    <w:adjustRightInd w:val="0"/>
                    <w:snapToGrid w:val="0"/>
                    <w:spacing w:beforeLines="50" w:before="120"/>
                    <w:jc w:val="center"/>
                    <w:rPr>
                      <w:rFonts w:ascii="Arial" w:eastAsiaTheme="minorEastAsia" w:hAnsi="Arial" w:cs="Arial"/>
                      <w:bCs/>
                      <w:szCs w:val="21"/>
                    </w:rPr>
                  </w:pPr>
                  <w:r w:rsidRPr="00C42EA3">
                    <w:rPr>
                      <w:rFonts w:ascii="Arial" w:eastAsiaTheme="minorEastAsia" w:hAnsi="Arial" w:cs="Arial" w:hint="eastAsia"/>
                      <w:bCs/>
                      <w:szCs w:val="21"/>
                    </w:rPr>
                    <w:t>已落实。</w:t>
                  </w:r>
                  <w:r w:rsidR="00AF6B26" w:rsidRPr="00C42EA3">
                    <w:rPr>
                      <w:rFonts w:ascii="Arial" w:eastAsiaTheme="minorEastAsia" w:hAnsi="Arial" w:cs="Arial" w:hint="eastAsia"/>
                      <w:bCs/>
                      <w:szCs w:val="21"/>
                    </w:rPr>
                    <w:t>已</w:t>
                  </w:r>
                  <w:r w:rsidR="00AF6B26" w:rsidRPr="00C42EA3">
                    <w:rPr>
                      <w:rFonts w:ascii="Arial" w:eastAsiaTheme="minorEastAsia" w:hAnsi="Arial" w:cs="Arial"/>
                      <w:bCs/>
                      <w:szCs w:val="21"/>
                    </w:rPr>
                    <w:t>委托</w:t>
                  </w:r>
                  <w:r w:rsidR="00AF6B26" w:rsidRPr="00C42EA3">
                    <w:rPr>
                      <w:rFonts w:ascii="Arial" w:eastAsiaTheme="minorEastAsia" w:hAnsi="Arial" w:cs="Arial" w:hint="eastAsia"/>
                      <w:bCs/>
                      <w:szCs w:val="21"/>
                    </w:rPr>
                    <w:t>浙江特力再生资源有限公司进行处理</w:t>
                  </w:r>
                  <w:r w:rsidRPr="00C42EA3">
                    <w:rPr>
                      <w:rFonts w:ascii="Arial" w:eastAsiaTheme="minorEastAsia" w:hAnsi="Arial" w:cs="Arial" w:hint="eastAsia"/>
                      <w:bCs/>
                      <w:szCs w:val="21"/>
                    </w:rPr>
                    <w:t>。</w:t>
                  </w:r>
                </w:p>
              </w:tc>
            </w:tr>
            <w:tr w:rsidR="00EB0313" w:rsidRPr="00C42EA3" w14:paraId="34C9AE89" w14:textId="77777777" w:rsidTr="003037B1">
              <w:trPr>
                <w:trHeight w:val="340"/>
                <w:jc w:val="center"/>
              </w:trPr>
              <w:tc>
                <w:tcPr>
                  <w:tcW w:w="1608" w:type="pct"/>
                  <w:gridSpan w:val="2"/>
                  <w:vAlign w:val="center"/>
                </w:tcPr>
                <w:p w14:paraId="18687A61" w14:textId="7A9D1E55" w:rsidR="00EB0313" w:rsidRPr="00C42EA3" w:rsidRDefault="00EB0313" w:rsidP="00A212A7">
                  <w:pPr>
                    <w:adjustRightInd w:val="0"/>
                    <w:snapToGrid w:val="0"/>
                    <w:spacing w:beforeLines="50" w:before="120"/>
                    <w:jc w:val="center"/>
                    <w:rPr>
                      <w:rFonts w:ascii="Arial" w:eastAsiaTheme="minorEastAsia" w:hAnsi="Arial" w:cs="Arial"/>
                      <w:bCs/>
                      <w:szCs w:val="21"/>
                    </w:rPr>
                  </w:pPr>
                  <w:r w:rsidRPr="00C42EA3">
                    <w:rPr>
                      <w:rFonts w:ascii="Arial" w:eastAsiaTheme="minorEastAsia" w:hAnsi="Arial" w:cs="Arial"/>
                      <w:bCs/>
                      <w:szCs w:val="21"/>
                    </w:rPr>
                    <w:t>大气环境防护距离</w:t>
                  </w:r>
                </w:p>
              </w:tc>
              <w:tc>
                <w:tcPr>
                  <w:tcW w:w="1754" w:type="pct"/>
                  <w:vAlign w:val="center"/>
                </w:tcPr>
                <w:p w14:paraId="7B2B9BC0" w14:textId="6C8707F6" w:rsidR="00EB0313" w:rsidRPr="00C42EA3" w:rsidRDefault="00EB0313" w:rsidP="00A212A7">
                  <w:pPr>
                    <w:adjustRightInd w:val="0"/>
                    <w:snapToGrid w:val="0"/>
                    <w:spacing w:beforeLines="50" w:before="120"/>
                    <w:jc w:val="center"/>
                    <w:rPr>
                      <w:rFonts w:ascii="Arial" w:hAnsi="Arial" w:cs="Arial"/>
                      <w:szCs w:val="21"/>
                    </w:rPr>
                  </w:pPr>
                  <w:r w:rsidRPr="00C42EA3">
                    <w:rPr>
                      <w:rFonts w:ascii="Arial" w:hAnsi="Arial" w:cs="Arial"/>
                      <w:szCs w:val="21"/>
                    </w:rPr>
                    <w:t>无需设置</w:t>
                  </w:r>
                </w:p>
              </w:tc>
              <w:tc>
                <w:tcPr>
                  <w:tcW w:w="1638" w:type="pct"/>
                  <w:vAlign w:val="center"/>
                </w:tcPr>
                <w:p w14:paraId="5302FDA6" w14:textId="71CD3F16" w:rsidR="00EB0313" w:rsidRPr="00C42EA3" w:rsidRDefault="00EB0313" w:rsidP="00A212A7">
                  <w:pPr>
                    <w:adjustRightInd w:val="0"/>
                    <w:snapToGrid w:val="0"/>
                    <w:spacing w:beforeLines="50" w:before="120"/>
                    <w:jc w:val="center"/>
                    <w:rPr>
                      <w:rFonts w:ascii="Arial" w:eastAsiaTheme="minorEastAsia" w:hAnsi="Arial" w:cs="Arial"/>
                      <w:bCs/>
                      <w:szCs w:val="21"/>
                    </w:rPr>
                  </w:pPr>
                  <w:r w:rsidRPr="00C42EA3">
                    <w:rPr>
                      <w:rFonts w:ascii="Arial" w:eastAsiaTheme="minorEastAsia" w:hAnsi="Arial" w:cs="Arial"/>
                      <w:bCs/>
                      <w:szCs w:val="21"/>
                    </w:rPr>
                    <w:t>已落实</w:t>
                  </w:r>
                  <w:r w:rsidR="006B3F9A" w:rsidRPr="00C42EA3">
                    <w:rPr>
                      <w:rFonts w:ascii="Arial" w:eastAsiaTheme="minorEastAsia" w:hAnsi="Arial" w:cs="Arial" w:hint="eastAsia"/>
                      <w:bCs/>
                      <w:szCs w:val="21"/>
                    </w:rPr>
                    <w:t>。</w:t>
                  </w:r>
                </w:p>
              </w:tc>
            </w:tr>
          </w:tbl>
          <w:p w14:paraId="7599B083" w14:textId="638AF710" w:rsidR="00E85383" w:rsidRPr="00C42EA3" w:rsidRDefault="00C83BB3" w:rsidP="00A212A7">
            <w:pPr>
              <w:spacing w:beforeLines="50" w:before="120" w:line="360" w:lineRule="auto"/>
              <w:ind w:firstLineChars="200" w:firstLine="460"/>
              <w:rPr>
                <w:rFonts w:ascii="Arial" w:hAnsi="Arial" w:cs="Arial"/>
                <w:kern w:val="6"/>
                <w:sz w:val="23"/>
                <w:szCs w:val="23"/>
              </w:rPr>
            </w:pPr>
            <w:r w:rsidRPr="00C42EA3">
              <w:rPr>
                <w:rFonts w:ascii="Arial" w:hAnsi="Arial" w:cs="Arial"/>
                <w:kern w:val="6"/>
                <w:sz w:val="23"/>
                <w:szCs w:val="23"/>
              </w:rPr>
              <w:t>4</w:t>
            </w:r>
            <w:r w:rsidR="00E85383" w:rsidRPr="00C42EA3">
              <w:rPr>
                <w:rFonts w:ascii="Arial" w:hAnsi="Arial" w:cs="Arial"/>
                <w:kern w:val="6"/>
                <w:sz w:val="23"/>
                <w:szCs w:val="23"/>
              </w:rPr>
              <w:t>、</w:t>
            </w:r>
            <w:bookmarkStart w:id="5" w:name="_Toc499199262"/>
            <w:r w:rsidR="00E85383" w:rsidRPr="00C42EA3">
              <w:rPr>
                <w:rFonts w:ascii="Arial" w:hAnsi="Arial" w:cs="Arial"/>
                <w:kern w:val="6"/>
                <w:sz w:val="23"/>
                <w:szCs w:val="23"/>
              </w:rPr>
              <w:t>环境管理</w:t>
            </w:r>
            <w:bookmarkEnd w:id="5"/>
          </w:p>
          <w:p w14:paraId="68D1FE26" w14:textId="6E2BA40B" w:rsidR="00E85383" w:rsidRPr="00C42EA3" w:rsidRDefault="00E85383" w:rsidP="00A212A7">
            <w:pPr>
              <w:spacing w:beforeLines="50" w:before="120" w:line="360" w:lineRule="auto"/>
              <w:ind w:firstLine="480"/>
              <w:rPr>
                <w:rFonts w:ascii="Arial" w:eastAsiaTheme="minorEastAsia" w:hAnsi="Arial" w:cs="Arial"/>
                <w:sz w:val="23"/>
                <w:szCs w:val="23"/>
              </w:rPr>
            </w:pPr>
            <w:r w:rsidRPr="00C42EA3">
              <w:rPr>
                <w:rFonts w:ascii="Arial" w:eastAsiaTheme="minorEastAsia" w:hAnsi="Arial" w:cs="Arial"/>
                <w:sz w:val="23"/>
                <w:szCs w:val="23"/>
              </w:rPr>
              <w:lastRenderedPageBreak/>
              <w:t>项目单位成立了专门的安全环保办公室，并配工作人员专人负责公司环保方面相关工作。</w:t>
            </w:r>
          </w:p>
          <w:p w14:paraId="5B0FE4C0" w14:textId="03DF6EC4" w:rsidR="00E85383" w:rsidRPr="00C42EA3" w:rsidRDefault="00E85383" w:rsidP="00A212A7">
            <w:pPr>
              <w:spacing w:beforeLines="50" w:before="120" w:line="360" w:lineRule="auto"/>
              <w:ind w:firstLine="480"/>
              <w:rPr>
                <w:rFonts w:ascii="Arial" w:eastAsiaTheme="minorEastAsia" w:hAnsi="Arial" w:cs="Arial"/>
                <w:sz w:val="23"/>
                <w:szCs w:val="23"/>
              </w:rPr>
            </w:pPr>
            <w:r w:rsidRPr="00C42EA3">
              <w:rPr>
                <w:rFonts w:ascii="Arial" w:eastAsiaTheme="minorEastAsia" w:hAnsi="Arial" w:cs="Arial"/>
                <w:sz w:val="23"/>
                <w:szCs w:val="23"/>
              </w:rPr>
              <w:t>项目单位环保工作实行三级管理，即</w:t>
            </w:r>
            <w:r w:rsidR="00C83BB3" w:rsidRPr="00C42EA3">
              <w:rPr>
                <w:rFonts w:ascii="Arial" w:eastAsiaTheme="minorEastAsia" w:hAnsi="Arial" w:cs="Arial"/>
                <w:sz w:val="23"/>
                <w:szCs w:val="23"/>
              </w:rPr>
              <w:t>总经理</w:t>
            </w:r>
            <w:r w:rsidRPr="00C42EA3">
              <w:rPr>
                <w:rFonts w:ascii="Arial" w:eastAsiaTheme="minorEastAsia" w:hAnsi="Arial" w:cs="Arial"/>
                <w:sz w:val="23"/>
                <w:szCs w:val="23"/>
              </w:rPr>
              <w:t>总负责、环保部</w:t>
            </w:r>
            <w:r w:rsidR="00C83BB3" w:rsidRPr="00C42EA3">
              <w:rPr>
                <w:rFonts w:ascii="Arial" w:eastAsiaTheme="minorEastAsia" w:hAnsi="Arial" w:cs="Arial"/>
                <w:sz w:val="23"/>
                <w:szCs w:val="23"/>
              </w:rPr>
              <w:t>门</w:t>
            </w:r>
            <w:r w:rsidRPr="00C42EA3">
              <w:rPr>
                <w:rFonts w:ascii="Arial" w:eastAsiaTheme="minorEastAsia" w:hAnsi="Arial" w:cs="Arial"/>
                <w:sz w:val="23"/>
                <w:szCs w:val="23"/>
              </w:rPr>
              <w:t>具体分管、各环保管理人员直接管理。</w:t>
            </w:r>
          </w:p>
          <w:p w14:paraId="5DA257E5" w14:textId="77777777" w:rsidR="00176E53" w:rsidRPr="00C42EA3" w:rsidRDefault="00C83BB3" w:rsidP="00A212A7">
            <w:pPr>
              <w:spacing w:beforeLines="50" w:before="120" w:line="360" w:lineRule="auto"/>
              <w:ind w:firstLine="480"/>
              <w:rPr>
                <w:rFonts w:ascii="Arial" w:eastAsiaTheme="minorEastAsia" w:hAnsi="Arial" w:cs="Arial"/>
                <w:sz w:val="23"/>
                <w:szCs w:val="23"/>
              </w:rPr>
            </w:pPr>
            <w:r w:rsidRPr="00C42EA3">
              <w:rPr>
                <w:rFonts w:ascii="Arial" w:eastAsiaTheme="minorEastAsia" w:hAnsi="Arial" w:cs="Arial"/>
                <w:sz w:val="23"/>
                <w:szCs w:val="23"/>
              </w:rPr>
              <w:t>项目单位为确保企业环保系统正常运行，制定实施环境保护管理制度</w:t>
            </w:r>
            <w:r w:rsidR="00E85383" w:rsidRPr="00C42EA3">
              <w:rPr>
                <w:rFonts w:ascii="Arial" w:eastAsiaTheme="minorEastAsia" w:hAnsi="Arial" w:cs="Arial"/>
                <w:sz w:val="23"/>
                <w:szCs w:val="23"/>
              </w:rPr>
              <w:t>，制度内容全面，包括设置环境保护管理机构，配备专职管理人员，明确环境保护管理部门职责及生产车间、各有关部门的职责，明确环境保护管理范围、环境保护管理工作内容，并规定奖励与惩罚机制等内容。</w:t>
            </w:r>
          </w:p>
          <w:p w14:paraId="0BE4D2EC" w14:textId="77777777" w:rsidR="00C83134" w:rsidRPr="00C42EA3" w:rsidRDefault="00C83134" w:rsidP="00C83134">
            <w:pPr>
              <w:spacing w:beforeLines="50" w:before="120" w:line="360" w:lineRule="auto"/>
              <w:ind w:firstLineChars="200" w:firstLine="460"/>
              <w:rPr>
                <w:rFonts w:ascii="Arial" w:hAnsi="Arial" w:cs="Arial"/>
                <w:kern w:val="6"/>
                <w:sz w:val="23"/>
                <w:szCs w:val="23"/>
              </w:rPr>
            </w:pPr>
            <w:bookmarkStart w:id="6" w:name="_Toc499199265"/>
            <w:r w:rsidRPr="00C42EA3">
              <w:rPr>
                <w:rFonts w:ascii="Arial" w:hAnsi="Arial" w:cs="Arial"/>
                <w:kern w:val="6"/>
                <w:sz w:val="23"/>
                <w:szCs w:val="23"/>
              </w:rPr>
              <w:t>5</w:t>
            </w:r>
            <w:r w:rsidRPr="00C42EA3">
              <w:rPr>
                <w:rFonts w:ascii="Arial" w:hAnsi="Arial" w:cs="Arial"/>
                <w:kern w:val="6"/>
                <w:sz w:val="23"/>
                <w:szCs w:val="23"/>
              </w:rPr>
              <w:t>、环境风险防范</w:t>
            </w:r>
            <w:bookmarkEnd w:id="6"/>
          </w:p>
          <w:p w14:paraId="647C66AC" w14:textId="3D8FFC0B" w:rsidR="00C83134" w:rsidRPr="00C42EA3" w:rsidRDefault="00C83134" w:rsidP="00C83134">
            <w:pPr>
              <w:spacing w:line="360" w:lineRule="auto"/>
              <w:ind w:firstLine="480"/>
              <w:rPr>
                <w:rFonts w:ascii="Arial" w:eastAsiaTheme="minorEastAsia" w:hAnsi="Arial" w:cs="Arial"/>
                <w:sz w:val="23"/>
                <w:szCs w:val="23"/>
              </w:rPr>
            </w:pPr>
            <w:r w:rsidRPr="00C42EA3">
              <w:rPr>
                <w:rFonts w:ascii="Arial" w:eastAsiaTheme="minorEastAsia" w:hAnsi="Arial" w:cs="Arial"/>
                <w:sz w:val="23"/>
                <w:szCs w:val="23"/>
              </w:rPr>
              <w:t>项目单位编制了《</w:t>
            </w:r>
            <w:r w:rsidRPr="00C42EA3">
              <w:rPr>
                <w:rFonts w:ascii="Arial" w:eastAsiaTheme="minorEastAsia" w:hAnsi="Arial" w:cs="Arial" w:hint="eastAsia"/>
                <w:sz w:val="23"/>
                <w:szCs w:val="23"/>
              </w:rPr>
              <w:t>湖州华特不锈钢管制造有限公司</w:t>
            </w:r>
            <w:r w:rsidRPr="00C42EA3">
              <w:rPr>
                <w:rFonts w:ascii="Arial" w:eastAsiaTheme="minorEastAsia" w:hAnsi="Arial" w:cs="Arial"/>
                <w:sz w:val="23"/>
                <w:szCs w:val="23"/>
              </w:rPr>
              <w:t>突发环境事件应急预案》，该预案内容包括：</w:t>
            </w:r>
            <w:r w:rsidRPr="00C42EA3">
              <w:rPr>
                <w:rFonts w:ascii="Arial" w:eastAsiaTheme="minorEastAsia" w:hAnsi="Arial" w:cs="Arial"/>
                <w:sz w:val="23"/>
                <w:szCs w:val="23"/>
              </w:rPr>
              <w:t>1</w:t>
            </w:r>
            <w:r w:rsidRPr="00C42EA3">
              <w:rPr>
                <w:rFonts w:ascii="Arial" w:eastAsiaTheme="minorEastAsia" w:hAnsi="Arial" w:cs="Arial"/>
                <w:sz w:val="23"/>
                <w:szCs w:val="23"/>
              </w:rPr>
              <w:t>、总则；</w:t>
            </w:r>
            <w:r w:rsidRPr="00C42EA3">
              <w:rPr>
                <w:rFonts w:ascii="Arial" w:eastAsiaTheme="minorEastAsia" w:hAnsi="Arial" w:cs="Arial"/>
                <w:sz w:val="23"/>
                <w:szCs w:val="23"/>
              </w:rPr>
              <w:t>2</w:t>
            </w:r>
            <w:r w:rsidRPr="00C42EA3">
              <w:rPr>
                <w:rFonts w:ascii="Arial" w:eastAsiaTheme="minorEastAsia" w:hAnsi="Arial" w:cs="Arial"/>
                <w:sz w:val="23"/>
                <w:szCs w:val="23"/>
              </w:rPr>
              <w:t>、基本情况；</w:t>
            </w:r>
            <w:r w:rsidRPr="00C42EA3">
              <w:rPr>
                <w:rFonts w:ascii="Arial" w:eastAsiaTheme="minorEastAsia" w:hAnsi="Arial" w:cs="Arial"/>
                <w:sz w:val="23"/>
                <w:szCs w:val="23"/>
              </w:rPr>
              <w:t>3</w:t>
            </w:r>
            <w:r w:rsidRPr="00C42EA3">
              <w:rPr>
                <w:rFonts w:ascii="Arial" w:eastAsiaTheme="minorEastAsia" w:hAnsi="Arial" w:cs="Arial"/>
                <w:sz w:val="23"/>
                <w:szCs w:val="23"/>
              </w:rPr>
              <w:t>、环境风险辨识；</w:t>
            </w:r>
            <w:r w:rsidRPr="00C42EA3">
              <w:rPr>
                <w:rFonts w:ascii="Arial" w:eastAsiaTheme="minorEastAsia" w:hAnsi="Arial" w:cs="Arial"/>
                <w:sz w:val="23"/>
                <w:szCs w:val="23"/>
              </w:rPr>
              <w:t>4</w:t>
            </w:r>
            <w:r w:rsidRPr="00C42EA3">
              <w:rPr>
                <w:rFonts w:ascii="Arial" w:eastAsiaTheme="minorEastAsia" w:hAnsi="Arial" w:cs="Arial"/>
                <w:sz w:val="23"/>
                <w:szCs w:val="23"/>
              </w:rPr>
              <w:t>、应急能力建设；</w:t>
            </w:r>
            <w:r w:rsidRPr="00C42EA3">
              <w:rPr>
                <w:rFonts w:ascii="Arial" w:eastAsiaTheme="minorEastAsia" w:hAnsi="Arial" w:cs="Arial"/>
                <w:sz w:val="23"/>
                <w:szCs w:val="23"/>
              </w:rPr>
              <w:t>5</w:t>
            </w:r>
            <w:r w:rsidRPr="00C42EA3">
              <w:rPr>
                <w:rFonts w:ascii="Arial" w:eastAsiaTheme="minorEastAsia" w:hAnsi="Arial" w:cs="Arial"/>
                <w:sz w:val="23"/>
                <w:szCs w:val="23"/>
              </w:rPr>
              <w:t>、组织构架与职责；</w:t>
            </w:r>
            <w:r w:rsidRPr="00C42EA3">
              <w:rPr>
                <w:rFonts w:ascii="Arial" w:eastAsiaTheme="minorEastAsia" w:hAnsi="Arial" w:cs="Arial"/>
                <w:sz w:val="23"/>
                <w:szCs w:val="23"/>
              </w:rPr>
              <w:t>6</w:t>
            </w:r>
            <w:r w:rsidRPr="00C42EA3">
              <w:rPr>
                <w:rFonts w:ascii="Arial" w:eastAsiaTheme="minorEastAsia" w:hAnsi="Arial" w:cs="Arial"/>
                <w:sz w:val="23"/>
                <w:szCs w:val="23"/>
              </w:rPr>
              <w:t>、预防、预警及信息报告；</w:t>
            </w:r>
            <w:r w:rsidRPr="00C42EA3">
              <w:rPr>
                <w:rFonts w:ascii="Arial" w:eastAsiaTheme="minorEastAsia" w:hAnsi="Arial" w:cs="Arial"/>
                <w:sz w:val="23"/>
                <w:szCs w:val="23"/>
              </w:rPr>
              <w:t>7</w:t>
            </w:r>
            <w:r w:rsidRPr="00C42EA3">
              <w:rPr>
                <w:rFonts w:ascii="Arial" w:eastAsiaTheme="minorEastAsia" w:hAnsi="Arial" w:cs="Arial"/>
                <w:sz w:val="23"/>
                <w:szCs w:val="23"/>
              </w:rPr>
              <w:t>、应急响应；</w:t>
            </w:r>
            <w:r w:rsidRPr="00C42EA3">
              <w:rPr>
                <w:rFonts w:ascii="Arial" w:eastAsiaTheme="minorEastAsia" w:hAnsi="Arial" w:cs="Arial"/>
                <w:sz w:val="23"/>
                <w:szCs w:val="23"/>
              </w:rPr>
              <w:t>8</w:t>
            </w:r>
            <w:r w:rsidRPr="00C42EA3">
              <w:rPr>
                <w:rFonts w:ascii="Arial" w:eastAsiaTheme="minorEastAsia" w:hAnsi="Arial" w:cs="Arial"/>
                <w:sz w:val="23"/>
                <w:szCs w:val="23"/>
              </w:rPr>
              <w:t>、信息公开；</w:t>
            </w:r>
            <w:r w:rsidRPr="00C42EA3">
              <w:rPr>
                <w:rFonts w:ascii="Arial" w:eastAsiaTheme="minorEastAsia" w:hAnsi="Arial" w:cs="Arial"/>
                <w:sz w:val="23"/>
                <w:szCs w:val="23"/>
              </w:rPr>
              <w:t>9</w:t>
            </w:r>
            <w:r w:rsidRPr="00C42EA3">
              <w:rPr>
                <w:rFonts w:ascii="Arial" w:eastAsiaTheme="minorEastAsia" w:hAnsi="Arial" w:cs="Arial"/>
                <w:sz w:val="23"/>
                <w:szCs w:val="23"/>
              </w:rPr>
              <w:t>、后期处置；</w:t>
            </w:r>
            <w:r w:rsidRPr="00C42EA3">
              <w:rPr>
                <w:rFonts w:ascii="Arial" w:eastAsiaTheme="minorEastAsia" w:hAnsi="Arial" w:cs="Arial"/>
                <w:sz w:val="23"/>
                <w:szCs w:val="23"/>
              </w:rPr>
              <w:t>10</w:t>
            </w:r>
            <w:r w:rsidRPr="00C42EA3">
              <w:rPr>
                <w:rFonts w:ascii="Arial" w:eastAsiaTheme="minorEastAsia" w:hAnsi="Arial" w:cs="Arial"/>
                <w:sz w:val="23"/>
                <w:szCs w:val="23"/>
              </w:rPr>
              <w:t>、保障措施；</w:t>
            </w:r>
            <w:r w:rsidRPr="00C42EA3">
              <w:rPr>
                <w:rFonts w:ascii="Arial" w:eastAsiaTheme="minorEastAsia" w:hAnsi="Arial" w:cs="Arial"/>
                <w:sz w:val="23"/>
                <w:szCs w:val="23"/>
              </w:rPr>
              <w:t>11</w:t>
            </w:r>
            <w:r w:rsidRPr="00C42EA3">
              <w:rPr>
                <w:rFonts w:ascii="Arial" w:eastAsiaTheme="minorEastAsia" w:hAnsi="Arial" w:cs="Arial"/>
                <w:sz w:val="23"/>
                <w:szCs w:val="23"/>
              </w:rPr>
              <w:t>、预案管理；</w:t>
            </w:r>
            <w:r w:rsidRPr="00C42EA3">
              <w:rPr>
                <w:rFonts w:ascii="Arial" w:eastAsiaTheme="minorEastAsia" w:hAnsi="Arial" w:cs="Arial"/>
                <w:sz w:val="23"/>
                <w:szCs w:val="23"/>
              </w:rPr>
              <w:t>12</w:t>
            </w:r>
            <w:r w:rsidRPr="00C42EA3">
              <w:rPr>
                <w:rFonts w:ascii="Arial" w:eastAsiaTheme="minorEastAsia" w:hAnsi="Arial" w:cs="Arial"/>
                <w:sz w:val="23"/>
                <w:szCs w:val="23"/>
              </w:rPr>
              <w:t>、附件目录；</w:t>
            </w:r>
            <w:r w:rsidRPr="00C42EA3">
              <w:rPr>
                <w:rFonts w:ascii="Arial" w:eastAsiaTheme="minorEastAsia" w:hAnsi="Arial" w:cs="Arial"/>
                <w:sz w:val="23"/>
                <w:szCs w:val="23"/>
              </w:rPr>
              <w:t>13</w:t>
            </w:r>
            <w:r w:rsidRPr="00C42EA3">
              <w:rPr>
                <w:rFonts w:ascii="Arial" w:eastAsiaTheme="minorEastAsia" w:hAnsi="Arial" w:cs="Arial"/>
                <w:sz w:val="23"/>
                <w:szCs w:val="23"/>
              </w:rPr>
              <w:t>、附则，</w:t>
            </w:r>
          </w:p>
          <w:p w14:paraId="137BC481" w14:textId="6868F83E" w:rsidR="00C83134" w:rsidRPr="00C42EA3" w:rsidRDefault="00C83134" w:rsidP="00C83134">
            <w:pPr>
              <w:spacing w:line="360" w:lineRule="auto"/>
              <w:ind w:firstLine="480"/>
              <w:rPr>
                <w:rFonts w:ascii="Arial" w:eastAsiaTheme="minorEastAsia" w:hAnsi="Arial" w:cs="Arial" w:hint="eastAsia"/>
                <w:sz w:val="23"/>
                <w:szCs w:val="23"/>
              </w:rPr>
            </w:pPr>
            <w:r w:rsidRPr="00C42EA3">
              <w:rPr>
                <w:rFonts w:ascii="Arial" w:eastAsiaTheme="minorEastAsia" w:hAnsi="Arial" w:cs="Arial"/>
                <w:sz w:val="23"/>
                <w:szCs w:val="23"/>
              </w:rPr>
              <w:t>项目单位应急预案由吴兴区环境监察大队准予备案。</w:t>
            </w:r>
            <w:r w:rsidR="00C43ABD" w:rsidRPr="00C42EA3">
              <w:rPr>
                <w:rFonts w:ascii="Arial" w:eastAsiaTheme="minorEastAsia" w:hAnsi="Arial" w:cs="Arial" w:hint="eastAsia"/>
                <w:sz w:val="23"/>
                <w:szCs w:val="23"/>
              </w:rPr>
              <w:t>备案</w:t>
            </w:r>
            <w:r w:rsidR="00C43ABD" w:rsidRPr="00C42EA3">
              <w:rPr>
                <w:rFonts w:ascii="Arial" w:eastAsiaTheme="minorEastAsia" w:hAnsi="Arial" w:cs="Arial"/>
                <w:sz w:val="23"/>
                <w:szCs w:val="23"/>
              </w:rPr>
              <w:t>文号为：</w:t>
            </w:r>
            <w:r w:rsidR="00C43ABD" w:rsidRPr="00C42EA3">
              <w:rPr>
                <w:rFonts w:ascii="Arial" w:eastAsiaTheme="minorEastAsia" w:hAnsi="Arial" w:cs="Arial" w:hint="eastAsia"/>
                <w:sz w:val="23"/>
                <w:szCs w:val="23"/>
              </w:rPr>
              <w:t>330502-2018-064-</w:t>
            </w:r>
            <w:r w:rsidR="00C43ABD" w:rsidRPr="00C42EA3">
              <w:rPr>
                <w:rFonts w:ascii="Arial" w:eastAsiaTheme="minorEastAsia" w:hAnsi="Arial" w:cs="Arial"/>
                <w:sz w:val="23"/>
                <w:szCs w:val="23"/>
              </w:rPr>
              <w:t>M</w:t>
            </w:r>
            <w:r w:rsidR="00010A93" w:rsidRPr="00C42EA3">
              <w:rPr>
                <w:rFonts w:ascii="Arial" w:eastAsiaTheme="minorEastAsia" w:hAnsi="Arial" w:cs="Arial" w:hint="eastAsia"/>
                <w:sz w:val="23"/>
                <w:szCs w:val="23"/>
              </w:rPr>
              <w:t>。</w:t>
            </w:r>
          </w:p>
          <w:p w14:paraId="6ECC050A" w14:textId="130837B4" w:rsidR="00C83134" w:rsidRPr="00C42EA3" w:rsidRDefault="00C83134" w:rsidP="00C43ABD">
            <w:pPr>
              <w:spacing w:line="360" w:lineRule="auto"/>
              <w:ind w:firstLine="480"/>
              <w:rPr>
                <w:rFonts w:ascii="Arial" w:eastAsiaTheme="minorEastAsia" w:hAnsi="Arial" w:cs="Arial" w:hint="eastAsia"/>
                <w:sz w:val="23"/>
                <w:szCs w:val="23"/>
              </w:rPr>
            </w:pPr>
            <w:r w:rsidRPr="00C42EA3">
              <w:rPr>
                <w:rFonts w:ascii="Arial" w:eastAsiaTheme="minorEastAsia" w:hAnsi="Arial" w:cs="Arial"/>
                <w:sz w:val="23"/>
                <w:szCs w:val="23"/>
              </w:rPr>
              <w:t>项目单位针对存在的环境风险采取了必要的防治措施，成立了应急组织机构，配备了应急组织人员、设备及物资，环境风险防范和应急措施到位。</w:t>
            </w:r>
          </w:p>
        </w:tc>
      </w:tr>
      <w:tr w:rsidR="00F22DF2" w:rsidRPr="00C42EA3" w14:paraId="4261787F" w14:textId="77777777" w:rsidTr="005A2666">
        <w:trPr>
          <w:trHeight w:val="957"/>
          <w:jc w:val="center"/>
        </w:trPr>
        <w:tc>
          <w:tcPr>
            <w:tcW w:w="9279" w:type="dxa"/>
            <w:gridSpan w:val="2"/>
            <w:tcBorders>
              <w:bottom w:val="single" w:sz="4" w:space="0" w:color="auto"/>
            </w:tcBorders>
          </w:tcPr>
          <w:p w14:paraId="6BAB1BD6" w14:textId="77777777" w:rsidR="00F22DF2" w:rsidRPr="00C42EA3" w:rsidRDefault="00F22DF2" w:rsidP="00A212A7">
            <w:pPr>
              <w:spacing w:beforeLines="50" w:before="120" w:line="360" w:lineRule="auto"/>
              <w:rPr>
                <w:rFonts w:ascii="Arial" w:eastAsiaTheme="minorEastAsia" w:hAnsi="Arial" w:cs="Arial"/>
                <w:b/>
                <w:sz w:val="23"/>
                <w:szCs w:val="23"/>
              </w:rPr>
            </w:pPr>
            <w:r w:rsidRPr="00C42EA3">
              <w:rPr>
                <w:rFonts w:ascii="Arial" w:eastAsiaTheme="minorEastAsia" w:hAnsi="Arial" w:cs="Arial"/>
                <w:b/>
                <w:sz w:val="23"/>
                <w:szCs w:val="23"/>
              </w:rPr>
              <w:lastRenderedPageBreak/>
              <w:t>主要原辅材料</w:t>
            </w:r>
          </w:p>
          <w:p w14:paraId="1E57D4E2" w14:textId="46093231" w:rsidR="00F22DF2" w:rsidRPr="00C42EA3" w:rsidRDefault="007C6D58" w:rsidP="00A212A7">
            <w:pPr>
              <w:spacing w:beforeLines="50" w:before="120" w:line="360" w:lineRule="auto"/>
              <w:ind w:firstLineChars="200" w:firstLine="460"/>
              <w:rPr>
                <w:rFonts w:ascii="Arial" w:hAnsi="Arial" w:cs="Arial"/>
                <w:kern w:val="6"/>
                <w:sz w:val="23"/>
                <w:szCs w:val="23"/>
              </w:rPr>
            </w:pPr>
            <w:r w:rsidRPr="00C42EA3">
              <w:rPr>
                <w:rFonts w:ascii="Arial" w:hAnsi="Arial" w:cs="Arial" w:hint="eastAsia"/>
                <w:kern w:val="6"/>
                <w:sz w:val="23"/>
                <w:szCs w:val="23"/>
              </w:rPr>
              <w:t>本项目为污水站设施提升技改项目，不涉及生产方面，产品的方案规模及规格技改前后保持不变。环评</w:t>
            </w:r>
            <w:r w:rsidR="00F22DF2" w:rsidRPr="00C42EA3">
              <w:rPr>
                <w:rFonts w:ascii="Arial" w:hAnsi="Arial" w:cs="Arial"/>
                <w:kern w:val="6"/>
                <w:sz w:val="23"/>
                <w:szCs w:val="23"/>
              </w:rPr>
              <w:t>审</w:t>
            </w:r>
            <w:proofErr w:type="gramStart"/>
            <w:r w:rsidR="00F22DF2" w:rsidRPr="00C42EA3">
              <w:rPr>
                <w:rFonts w:ascii="Arial" w:hAnsi="Arial" w:cs="Arial"/>
                <w:kern w:val="6"/>
                <w:sz w:val="23"/>
                <w:szCs w:val="23"/>
              </w:rPr>
              <w:t>批与实际原</w:t>
            </w:r>
            <w:proofErr w:type="gramEnd"/>
            <w:r w:rsidR="00F22DF2" w:rsidRPr="00C42EA3">
              <w:rPr>
                <w:rFonts w:ascii="Arial" w:hAnsi="Arial" w:cs="Arial"/>
                <w:kern w:val="6"/>
                <w:sz w:val="23"/>
                <w:szCs w:val="23"/>
              </w:rPr>
              <w:t>辅材料比较情况见下表。</w:t>
            </w:r>
          </w:p>
          <w:p w14:paraId="2A8EAA8F" w14:textId="3D10FE6E" w:rsidR="00F22DF2" w:rsidRPr="00C42EA3" w:rsidRDefault="00F22DF2" w:rsidP="00A212A7">
            <w:pPr>
              <w:spacing w:beforeLines="50" w:before="120" w:line="360" w:lineRule="auto"/>
              <w:jc w:val="center"/>
              <w:rPr>
                <w:rFonts w:ascii="Arial" w:hAnsi="Arial" w:cs="Arial"/>
                <w:b/>
                <w:bCs/>
                <w:sz w:val="23"/>
                <w:szCs w:val="23"/>
              </w:rPr>
            </w:pPr>
            <w:r w:rsidRPr="00C42EA3">
              <w:rPr>
                <w:rFonts w:ascii="Arial" w:hAnsi="Arial" w:cs="Arial"/>
                <w:b/>
                <w:bCs/>
                <w:sz w:val="23"/>
                <w:szCs w:val="23"/>
              </w:rPr>
              <w:t>表</w:t>
            </w:r>
            <w:r w:rsidRPr="00C42EA3">
              <w:rPr>
                <w:rFonts w:ascii="Arial" w:hAnsi="Arial" w:cs="Arial"/>
                <w:b/>
                <w:bCs/>
                <w:sz w:val="23"/>
                <w:szCs w:val="23"/>
              </w:rPr>
              <w:t>2.2-</w:t>
            </w:r>
            <w:r w:rsidR="007D014C" w:rsidRPr="00C42EA3">
              <w:rPr>
                <w:rFonts w:ascii="Arial" w:hAnsi="Arial" w:cs="Arial"/>
                <w:b/>
                <w:bCs/>
                <w:sz w:val="23"/>
                <w:szCs w:val="23"/>
              </w:rPr>
              <w:t>4</w:t>
            </w:r>
            <w:r w:rsidRPr="00C42EA3">
              <w:rPr>
                <w:rFonts w:ascii="Arial" w:hAnsi="Arial" w:cs="Arial"/>
                <w:b/>
                <w:bCs/>
                <w:sz w:val="23"/>
                <w:szCs w:val="23"/>
              </w:rPr>
              <w:t xml:space="preserve">  </w:t>
            </w:r>
            <w:r w:rsidRPr="00C42EA3">
              <w:rPr>
                <w:rFonts w:ascii="Arial" w:hAnsi="Arial" w:cs="Arial"/>
                <w:b/>
                <w:bCs/>
                <w:sz w:val="23"/>
                <w:szCs w:val="23"/>
              </w:rPr>
              <w:t>主要原辅材料消耗一览表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2"/>
              <w:gridCol w:w="2270"/>
              <w:gridCol w:w="1135"/>
              <w:gridCol w:w="2408"/>
              <w:gridCol w:w="2258"/>
            </w:tblGrid>
            <w:tr w:rsidR="00475BE5" w:rsidRPr="00C42EA3" w14:paraId="3E70C8C4" w14:textId="77777777" w:rsidTr="007656B6">
              <w:trPr>
                <w:trHeight w:val="340"/>
                <w:jc w:val="center"/>
              </w:trPr>
              <w:tc>
                <w:tcPr>
                  <w:tcW w:w="542" w:type="pct"/>
                  <w:vAlign w:val="center"/>
                </w:tcPr>
                <w:p w14:paraId="2949CB86" w14:textId="77777777" w:rsidR="00475BE5" w:rsidRPr="00C42EA3" w:rsidRDefault="00475BE5"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szCs w:val="21"/>
                    </w:rPr>
                    <w:t>序号</w:t>
                  </w:r>
                </w:p>
              </w:tc>
              <w:tc>
                <w:tcPr>
                  <w:tcW w:w="1254" w:type="pct"/>
                  <w:vAlign w:val="center"/>
                </w:tcPr>
                <w:p w14:paraId="0F119C5D" w14:textId="77777777" w:rsidR="00475BE5" w:rsidRPr="00C42EA3" w:rsidRDefault="00475BE5"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szCs w:val="21"/>
                    </w:rPr>
                    <w:t>原辅材料及能源</w:t>
                  </w:r>
                </w:p>
              </w:tc>
              <w:tc>
                <w:tcPr>
                  <w:tcW w:w="627" w:type="pct"/>
                  <w:vAlign w:val="center"/>
                </w:tcPr>
                <w:p w14:paraId="08CDA006" w14:textId="7BF78AB2" w:rsidR="00475BE5" w:rsidRPr="00C42EA3" w:rsidRDefault="00034BAD"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hint="eastAsia"/>
                      <w:szCs w:val="21"/>
                    </w:rPr>
                    <w:t>单位</w:t>
                  </w:r>
                </w:p>
              </w:tc>
              <w:tc>
                <w:tcPr>
                  <w:tcW w:w="1330" w:type="pct"/>
                  <w:vAlign w:val="center"/>
                </w:tcPr>
                <w:p w14:paraId="31A8569B" w14:textId="64D79012" w:rsidR="00475BE5" w:rsidRPr="00C42EA3" w:rsidRDefault="00034BAD"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szCs w:val="21"/>
                    </w:rPr>
                    <w:t>环评耗量</w:t>
                  </w:r>
                </w:p>
              </w:tc>
              <w:tc>
                <w:tcPr>
                  <w:tcW w:w="1247" w:type="pct"/>
                  <w:vAlign w:val="center"/>
                </w:tcPr>
                <w:p w14:paraId="220F4257" w14:textId="76AC3CAF" w:rsidR="00475BE5" w:rsidRPr="00C42EA3" w:rsidRDefault="00034BAD"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szCs w:val="21"/>
                    </w:rPr>
                    <w:t>实际用量</w:t>
                  </w:r>
                </w:p>
              </w:tc>
            </w:tr>
            <w:tr w:rsidR="007C6D58" w:rsidRPr="00C42EA3" w14:paraId="75B48D5D" w14:textId="77777777" w:rsidTr="007656B6">
              <w:trPr>
                <w:trHeight w:val="340"/>
                <w:jc w:val="center"/>
              </w:trPr>
              <w:tc>
                <w:tcPr>
                  <w:tcW w:w="542" w:type="pct"/>
                  <w:vAlign w:val="center"/>
                </w:tcPr>
                <w:p w14:paraId="07D2D3C9" w14:textId="77777777" w:rsidR="007C6D58" w:rsidRPr="00C42EA3" w:rsidRDefault="007C6D58"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szCs w:val="21"/>
                    </w:rPr>
                    <w:t>1</w:t>
                  </w:r>
                </w:p>
              </w:tc>
              <w:tc>
                <w:tcPr>
                  <w:tcW w:w="1254" w:type="pct"/>
                  <w:vAlign w:val="center"/>
                </w:tcPr>
                <w:p w14:paraId="3E136B8F" w14:textId="61A17B81" w:rsidR="007C6D58" w:rsidRPr="00C42EA3" w:rsidRDefault="007C6D58"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rPr>
                    <w:t>水</w:t>
                  </w:r>
                </w:p>
              </w:tc>
              <w:tc>
                <w:tcPr>
                  <w:tcW w:w="627" w:type="pct"/>
                  <w:vAlign w:val="center"/>
                </w:tcPr>
                <w:p w14:paraId="0E75DBA7" w14:textId="5E64C93C" w:rsidR="007C6D58" w:rsidRPr="00C42EA3" w:rsidRDefault="007C6D58"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hint="eastAsia"/>
                      <w:szCs w:val="21"/>
                    </w:rPr>
                    <w:t>吨</w:t>
                  </w:r>
                  <w:r w:rsidRPr="00C42EA3">
                    <w:rPr>
                      <w:rFonts w:ascii="Arial" w:hAnsi="Arial" w:cs="Arial"/>
                      <w:szCs w:val="21"/>
                    </w:rPr>
                    <w:t>/</w:t>
                  </w:r>
                  <w:r w:rsidRPr="00C42EA3">
                    <w:rPr>
                      <w:rFonts w:ascii="Arial" w:hAnsi="Arial" w:cs="Arial" w:hint="eastAsia"/>
                      <w:szCs w:val="21"/>
                    </w:rPr>
                    <w:t>年</w:t>
                  </w:r>
                </w:p>
              </w:tc>
              <w:tc>
                <w:tcPr>
                  <w:tcW w:w="1330" w:type="pct"/>
                  <w:vAlign w:val="center"/>
                </w:tcPr>
                <w:p w14:paraId="0A1226DE" w14:textId="1C0F510A" w:rsidR="007C6D58" w:rsidRPr="00C42EA3" w:rsidRDefault="00C01461"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szCs w:val="21"/>
                    </w:rPr>
                    <w:t>30000</w:t>
                  </w:r>
                </w:p>
              </w:tc>
              <w:tc>
                <w:tcPr>
                  <w:tcW w:w="1247" w:type="pct"/>
                  <w:vAlign w:val="center"/>
                </w:tcPr>
                <w:p w14:paraId="7569C4EC" w14:textId="644B508D" w:rsidR="007C6D58" w:rsidRPr="00C42EA3" w:rsidRDefault="00C01461" w:rsidP="00A212A7">
                  <w:pPr>
                    <w:overflowPunct w:val="0"/>
                    <w:autoSpaceDE w:val="0"/>
                    <w:autoSpaceDN w:val="0"/>
                    <w:adjustRightInd w:val="0"/>
                    <w:snapToGrid w:val="0"/>
                    <w:spacing w:beforeLines="50" w:before="120" w:line="440" w:lineRule="exact"/>
                    <w:jc w:val="center"/>
                    <w:rPr>
                      <w:rFonts w:ascii="Arial" w:hAnsi="Arial" w:cs="Arial"/>
                    </w:rPr>
                  </w:pPr>
                  <w:r w:rsidRPr="00C42EA3">
                    <w:rPr>
                      <w:rFonts w:ascii="Arial" w:hAnsi="Arial" w:cs="Arial"/>
                      <w:szCs w:val="21"/>
                    </w:rPr>
                    <w:t>30000</w:t>
                  </w:r>
                </w:p>
              </w:tc>
            </w:tr>
            <w:tr w:rsidR="007C6D58" w:rsidRPr="00C42EA3" w14:paraId="62035DD7" w14:textId="77777777" w:rsidTr="007656B6">
              <w:trPr>
                <w:trHeight w:val="340"/>
                <w:jc w:val="center"/>
              </w:trPr>
              <w:tc>
                <w:tcPr>
                  <w:tcW w:w="542" w:type="pct"/>
                  <w:vAlign w:val="center"/>
                </w:tcPr>
                <w:p w14:paraId="2AA01DE6" w14:textId="77777777" w:rsidR="007C6D58" w:rsidRPr="00C42EA3" w:rsidRDefault="007C6D58"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szCs w:val="21"/>
                    </w:rPr>
                    <w:t>2</w:t>
                  </w:r>
                </w:p>
              </w:tc>
              <w:tc>
                <w:tcPr>
                  <w:tcW w:w="1254" w:type="pct"/>
                  <w:vAlign w:val="center"/>
                </w:tcPr>
                <w:p w14:paraId="5BA7D6CC" w14:textId="620E4B02" w:rsidR="007C6D58" w:rsidRPr="00C42EA3" w:rsidRDefault="007C6D58"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rPr>
                    <w:t>电</w:t>
                  </w:r>
                </w:p>
              </w:tc>
              <w:tc>
                <w:tcPr>
                  <w:tcW w:w="627" w:type="pct"/>
                  <w:vAlign w:val="center"/>
                </w:tcPr>
                <w:p w14:paraId="53A66198" w14:textId="35563BAD" w:rsidR="007C6D58" w:rsidRPr="00C42EA3" w:rsidRDefault="007C6D58"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hint="eastAsia"/>
                      <w:szCs w:val="21"/>
                    </w:rPr>
                    <w:t>万</w:t>
                  </w:r>
                  <w:r w:rsidRPr="00C42EA3">
                    <w:rPr>
                      <w:rFonts w:ascii="Arial" w:hAnsi="Arial" w:cs="Arial" w:hint="eastAsia"/>
                      <w:szCs w:val="21"/>
                    </w:rPr>
                    <w:t>kwh</w:t>
                  </w:r>
                  <w:r w:rsidRPr="00C42EA3">
                    <w:rPr>
                      <w:rFonts w:ascii="Arial" w:hAnsi="Arial" w:cs="Arial"/>
                      <w:szCs w:val="21"/>
                    </w:rPr>
                    <w:t>/</w:t>
                  </w:r>
                  <w:r w:rsidRPr="00C42EA3">
                    <w:rPr>
                      <w:rFonts w:ascii="Arial" w:hAnsi="Arial" w:cs="Arial" w:hint="eastAsia"/>
                      <w:szCs w:val="21"/>
                    </w:rPr>
                    <w:t>年</w:t>
                  </w:r>
                </w:p>
              </w:tc>
              <w:tc>
                <w:tcPr>
                  <w:tcW w:w="1330" w:type="pct"/>
                  <w:vAlign w:val="center"/>
                </w:tcPr>
                <w:p w14:paraId="50E82C92" w14:textId="52602F4F" w:rsidR="007C6D58" w:rsidRPr="00C42EA3" w:rsidRDefault="00C01461"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szCs w:val="21"/>
                    </w:rPr>
                    <w:t>428.8</w:t>
                  </w:r>
                </w:p>
              </w:tc>
              <w:tc>
                <w:tcPr>
                  <w:tcW w:w="1247" w:type="pct"/>
                  <w:vAlign w:val="center"/>
                </w:tcPr>
                <w:p w14:paraId="7602BC6B" w14:textId="00B9E67C" w:rsidR="007C6D58" w:rsidRPr="00C42EA3" w:rsidRDefault="00C01461" w:rsidP="00A212A7">
                  <w:pPr>
                    <w:overflowPunct w:val="0"/>
                    <w:autoSpaceDE w:val="0"/>
                    <w:autoSpaceDN w:val="0"/>
                    <w:adjustRightInd w:val="0"/>
                    <w:snapToGrid w:val="0"/>
                    <w:spacing w:beforeLines="50" w:before="120" w:line="440" w:lineRule="exact"/>
                    <w:jc w:val="center"/>
                    <w:rPr>
                      <w:rFonts w:ascii="Arial" w:hAnsi="Arial" w:cs="Arial"/>
                    </w:rPr>
                  </w:pPr>
                  <w:r w:rsidRPr="00C42EA3">
                    <w:rPr>
                      <w:rFonts w:ascii="Arial" w:hAnsi="Arial" w:cs="Arial" w:hint="eastAsia"/>
                    </w:rPr>
                    <w:t>425</w:t>
                  </w:r>
                </w:p>
              </w:tc>
            </w:tr>
            <w:tr w:rsidR="007C6D58" w:rsidRPr="00C42EA3" w14:paraId="49951F85" w14:textId="77777777" w:rsidTr="007656B6">
              <w:trPr>
                <w:trHeight w:val="340"/>
                <w:jc w:val="center"/>
              </w:trPr>
              <w:tc>
                <w:tcPr>
                  <w:tcW w:w="542" w:type="pct"/>
                  <w:vAlign w:val="center"/>
                </w:tcPr>
                <w:p w14:paraId="3633DC72" w14:textId="77777777" w:rsidR="007C6D58" w:rsidRPr="00C42EA3" w:rsidRDefault="007C6D58"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szCs w:val="21"/>
                    </w:rPr>
                    <w:t>3</w:t>
                  </w:r>
                </w:p>
              </w:tc>
              <w:tc>
                <w:tcPr>
                  <w:tcW w:w="1254" w:type="pct"/>
                  <w:vAlign w:val="center"/>
                </w:tcPr>
                <w:p w14:paraId="7E9CC4FF" w14:textId="64D71E4F" w:rsidR="007C6D58" w:rsidRPr="00C42EA3" w:rsidRDefault="007C6D58"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bCs/>
                    </w:rPr>
                    <w:t>天然气</w:t>
                  </w:r>
                </w:p>
              </w:tc>
              <w:tc>
                <w:tcPr>
                  <w:tcW w:w="627" w:type="pct"/>
                  <w:vAlign w:val="center"/>
                </w:tcPr>
                <w:p w14:paraId="265BD223" w14:textId="063EB282" w:rsidR="007C6D58" w:rsidRPr="00C42EA3" w:rsidRDefault="007C6D58"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hint="eastAsia"/>
                      <w:szCs w:val="21"/>
                    </w:rPr>
                    <w:t>万</w:t>
                  </w:r>
                  <w:r w:rsidRPr="00C42EA3">
                    <w:rPr>
                      <w:rFonts w:ascii="Arial" w:hAnsi="Arial" w:cs="Arial" w:hint="eastAsia"/>
                      <w:szCs w:val="21"/>
                    </w:rPr>
                    <w:t>m</w:t>
                  </w:r>
                  <w:r w:rsidRPr="00C42EA3">
                    <w:rPr>
                      <w:rFonts w:ascii="Arial" w:hAnsi="Arial" w:cs="Arial" w:hint="eastAsia"/>
                      <w:szCs w:val="21"/>
                      <w:vertAlign w:val="superscript"/>
                    </w:rPr>
                    <w:t>3</w:t>
                  </w:r>
                  <w:r w:rsidRPr="00C42EA3">
                    <w:rPr>
                      <w:rFonts w:ascii="Arial" w:hAnsi="Arial" w:cs="Arial" w:hint="eastAsia"/>
                      <w:szCs w:val="21"/>
                    </w:rPr>
                    <w:t>/</w:t>
                  </w:r>
                  <w:r w:rsidRPr="00C42EA3">
                    <w:rPr>
                      <w:rFonts w:ascii="Arial" w:hAnsi="Arial" w:cs="Arial" w:hint="eastAsia"/>
                      <w:szCs w:val="21"/>
                    </w:rPr>
                    <w:t>年</w:t>
                  </w:r>
                </w:p>
              </w:tc>
              <w:tc>
                <w:tcPr>
                  <w:tcW w:w="1330" w:type="pct"/>
                  <w:vAlign w:val="center"/>
                </w:tcPr>
                <w:p w14:paraId="5F3E64B1" w14:textId="5E47BA10" w:rsidR="007C6D58" w:rsidRPr="00C42EA3" w:rsidRDefault="00C01461"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szCs w:val="21"/>
                    </w:rPr>
                    <w:t>136.5</w:t>
                  </w:r>
                </w:p>
              </w:tc>
              <w:tc>
                <w:tcPr>
                  <w:tcW w:w="1247" w:type="pct"/>
                  <w:vAlign w:val="center"/>
                </w:tcPr>
                <w:p w14:paraId="77A9D674" w14:textId="76CBE162" w:rsidR="007C6D58" w:rsidRPr="00C42EA3" w:rsidRDefault="00C01461" w:rsidP="00A212A7">
                  <w:pPr>
                    <w:overflowPunct w:val="0"/>
                    <w:autoSpaceDE w:val="0"/>
                    <w:autoSpaceDN w:val="0"/>
                    <w:adjustRightInd w:val="0"/>
                    <w:snapToGrid w:val="0"/>
                    <w:spacing w:beforeLines="50" w:before="120" w:line="440" w:lineRule="exact"/>
                    <w:jc w:val="center"/>
                    <w:rPr>
                      <w:rFonts w:ascii="Arial" w:hAnsi="Arial" w:cs="Arial"/>
                    </w:rPr>
                  </w:pPr>
                  <w:r w:rsidRPr="00C42EA3">
                    <w:rPr>
                      <w:rFonts w:ascii="Arial" w:hAnsi="Arial" w:cs="Arial" w:hint="eastAsia"/>
                    </w:rPr>
                    <w:t>135</w:t>
                  </w:r>
                </w:p>
              </w:tc>
            </w:tr>
            <w:tr w:rsidR="006633CE" w:rsidRPr="00C42EA3" w14:paraId="14237A70" w14:textId="77777777" w:rsidTr="007656B6">
              <w:trPr>
                <w:trHeight w:val="340"/>
                <w:jc w:val="center"/>
              </w:trPr>
              <w:tc>
                <w:tcPr>
                  <w:tcW w:w="542" w:type="pct"/>
                  <w:vAlign w:val="center"/>
                </w:tcPr>
                <w:p w14:paraId="78E7030F" w14:textId="77777777"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szCs w:val="21"/>
                    </w:rPr>
                    <w:t>4</w:t>
                  </w:r>
                </w:p>
              </w:tc>
              <w:tc>
                <w:tcPr>
                  <w:tcW w:w="1254" w:type="pct"/>
                  <w:vAlign w:val="center"/>
                </w:tcPr>
                <w:p w14:paraId="516D5D2B" w14:textId="7E76B018"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hint="eastAsia"/>
                      <w:szCs w:val="21"/>
                    </w:rPr>
                    <w:t>甲醇</w:t>
                  </w:r>
                </w:p>
              </w:tc>
              <w:tc>
                <w:tcPr>
                  <w:tcW w:w="627" w:type="pct"/>
                  <w:vAlign w:val="center"/>
                </w:tcPr>
                <w:p w14:paraId="322DE3E3" w14:textId="67BC6219"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hint="eastAsia"/>
                      <w:szCs w:val="21"/>
                    </w:rPr>
                    <w:t>吨</w:t>
                  </w:r>
                  <w:r w:rsidRPr="00C42EA3">
                    <w:rPr>
                      <w:rFonts w:ascii="Arial" w:hAnsi="Arial" w:cs="Arial" w:hint="eastAsia"/>
                      <w:szCs w:val="21"/>
                    </w:rPr>
                    <w:t>/</w:t>
                  </w:r>
                  <w:r w:rsidRPr="00C42EA3">
                    <w:rPr>
                      <w:rFonts w:ascii="Arial" w:hAnsi="Arial" w:cs="Arial" w:hint="eastAsia"/>
                      <w:szCs w:val="21"/>
                    </w:rPr>
                    <w:t>年</w:t>
                  </w:r>
                </w:p>
              </w:tc>
              <w:tc>
                <w:tcPr>
                  <w:tcW w:w="1330" w:type="pct"/>
                  <w:vAlign w:val="center"/>
                </w:tcPr>
                <w:p w14:paraId="6B9C2B3C" w14:textId="6C1980B8"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hint="eastAsia"/>
                      <w:szCs w:val="21"/>
                    </w:rPr>
                    <w:t>90</w:t>
                  </w:r>
                </w:p>
              </w:tc>
              <w:tc>
                <w:tcPr>
                  <w:tcW w:w="1247" w:type="pct"/>
                  <w:vAlign w:val="center"/>
                </w:tcPr>
                <w:p w14:paraId="61339D39" w14:textId="2147D894" w:rsidR="006633CE" w:rsidRPr="00C42EA3" w:rsidRDefault="002E0C9E" w:rsidP="00A212A7">
                  <w:pPr>
                    <w:overflowPunct w:val="0"/>
                    <w:autoSpaceDE w:val="0"/>
                    <w:autoSpaceDN w:val="0"/>
                    <w:adjustRightInd w:val="0"/>
                    <w:snapToGrid w:val="0"/>
                    <w:spacing w:beforeLines="50" w:before="120" w:line="440" w:lineRule="exact"/>
                    <w:jc w:val="center"/>
                    <w:rPr>
                      <w:rFonts w:ascii="Arial" w:hAnsi="Arial" w:cs="Arial"/>
                    </w:rPr>
                  </w:pPr>
                  <w:r w:rsidRPr="00C42EA3">
                    <w:rPr>
                      <w:rFonts w:ascii="Arial" w:hAnsi="Arial" w:cs="Arial"/>
                      <w:szCs w:val="21"/>
                    </w:rPr>
                    <w:t>80</w:t>
                  </w:r>
                </w:p>
              </w:tc>
            </w:tr>
            <w:tr w:rsidR="006633CE" w:rsidRPr="00C42EA3" w14:paraId="2C782399" w14:textId="77777777" w:rsidTr="007656B6">
              <w:trPr>
                <w:trHeight w:val="340"/>
                <w:jc w:val="center"/>
              </w:trPr>
              <w:tc>
                <w:tcPr>
                  <w:tcW w:w="542" w:type="pct"/>
                  <w:vAlign w:val="center"/>
                </w:tcPr>
                <w:p w14:paraId="301CCF4A" w14:textId="77777777"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szCs w:val="21"/>
                    </w:rPr>
                    <w:t>5</w:t>
                  </w:r>
                </w:p>
              </w:tc>
              <w:tc>
                <w:tcPr>
                  <w:tcW w:w="1254" w:type="pct"/>
                  <w:vAlign w:val="center"/>
                </w:tcPr>
                <w:p w14:paraId="5C4910FD" w14:textId="1F9D31DE"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hint="eastAsia"/>
                      <w:szCs w:val="21"/>
                    </w:rPr>
                    <w:t>营养液</w:t>
                  </w:r>
                </w:p>
              </w:tc>
              <w:tc>
                <w:tcPr>
                  <w:tcW w:w="627" w:type="pct"/>
                  <w:vAlign w:val="center"/>
                </w:tcPr>
                <w:p w14:paraId="101F4C23" w14:textId="5D4BFD29"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hint="eastAsia"/>
                      <w:szCs w:val="21"/>
                    </w:rPr>
                    <w:t>吨</w:t>
                  </w:r>
                  <w:r w:rsidRPr="00C42EA3">
                    <w:rPr>
                      <w:rFonts w:ascii="Arial" w:hAnsi="Arial" w:cs="Arial" w:hint="eastAsia"/>
                      <w:szCs w:val="21"/>
                    </w:rPr>
                    <w:t>/</w:t>
                  </w:r>
                  <w:r w:rsidRPr="00C42EA3">
                    <w:rPr>
                      <w:rFonts w:ascii="Arial" w:hAnsi="Arial" w:cs="Arial" w:hint="eastAsia"/>
                      <w:szCs w:val="21"/>
                    </w:rPr>
                    <w:t>年</w:t>
                  </w:r>
                </w:p>
              </w:tc>
              <w:tc>
                <w:tcPr>
                  <w:tcW w:w="1330" w:type="pct"/>
                  <w:vAlign w:val="center"/>
                </w:tcPr>
                <w:p w14:paraId="7A1DA235" w14:textId="296BF779"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szCs w:val="21"/>
                    </w:rPr>
                    <w:t>0.5</w:t>
                  </w:r>
                </w:p>
              </w:tc>
              <w:tc>
                <w:tcPr>
                  <w:tcW w:w="1247" w:type="pct"/>
                  <w:vAlign w:val="center"/>
                </w:tcPr>
                <w:p w14:paraId="5DE4C576" w14:textId="25300190"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rPr>
                  </w:pPr>
                  <w:r w:rsidRPr="00C42EA3">
                    <w:rPr>
                      <w:rFonts w:ascii="Arial" w:hAnsi="Arial" w:cs="Arial"/>
                      <w:szCs w:val="21"/>
                    </w:rPr>
                    <w:t>0.5</w:t>
                  </w:r>
                </w:p>
              </w:tc>
            </w:tr>
            <w:tr w:rsidR="006633CE" w:rsidRPr="00C42EA3" w14:paraId="7E2D2D38" w14:textId="77777777" w:rsidTr="007656B6">
              <w:trPr>
                <w:trHeight w:val="340"/>
                <w:jc w:val="center"/>
              </w:trPr>
              <w:tc>
                <w:tcPr>
                  <w:tcW w:w="542" w:type="pct"/>
                  <w:vAlign w:val="center"/>
                </w:tcPr>
                <w:p w14:paraId="17FA755C" w14:textId="77777777"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szCs w:val="21"/>
                    </w:rPr>
                    <w:lastRenderedPageBreak/>
                    <w:t>6</w:t>
                  </w:r>
                </w:p>
              </w:tc>
              <w:tc>
                <w:tcPr>
                  <w:tcW w:w="1254" w:type="pct"/>
                  <w:vAlign w:val="center"/>
                </w:tcPr>
                <w:p w14:paraId="7E74F68D" w14:textId="3CA8C8BD"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hint="eastAsia"/>
                      <w:szCs w:val="21"/>
                    </w:rPr>
                    <w:t>纯碱</w:t>
                  </w:r>
                </w:p>
              </w:tc>
              <w:tc>
                <w:tcPr>
                  <w:tcW w:w="627" w:type="pct"/>
                  <w:vAlign w:val="center"/>
                </w:tcPr>
                <w:p w14:paraId="130E35A6" w14:textId="62694F9E"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hint="eastAsia"/>
                      <w:szCs w:val="21"/>
                    </w:rPr>
                    <w:t>吨</w:t>
                  </w:r>
                  <w:r w:rsidRPr="00C42EA3">
                    <w:rPr>
                      <w:rFonts w:ascii="Arial" w:hAnsi="Arial" w:cs="Arial" w:hint="eastAsia"/>
                      <w:szCs w:val="21"/>
                    </w:rPr>
                    <w:t>/</w:t>
                  </w:r>
                  <w:r w:rsidRPr="00C42EA3">
                    <w:rPr>
                      <w:rFonts w:ascii="Arial" w:hAnsi="Arial" w:cs="Arial" w:hint="eastAsia"/>
                      <w:szCs w:val="21"/>
                    </w:rPr>
                    <w:t>年</w:t>
                  </w:r>
                </w:p>
              </w:tc>
              <w:tc>
                <w:tcPr>
                  <w:tcW w:w="1330" w:type="pct"/>
                  <w:vAlign w:val="center"/>
                </w:tcPr>
                <w:p w14:paraId="68237EE6" w14:textId="2E01B4B3"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szCs w:val="21"/>
                    </w:rPr>
                    <w:t>4</w:t>
                  </w:r>
                </w:p>
              </w:tc>
              <w:tc>
                <w:tcPr>
                  <w:tcW w:w="1247" w:type="pct"/>
                  <w:vAlign w:val="center"/>
                </w:tcPr>
                <w:p w14:paraId="34C82B2D" w14:textId="04926418" w:rsidR="006633CE" w:rsidRPr="00C42EA3" w:rsidRDefault="002E0C9E" w:rsidP="00A212A7">
                  <w:pPr>
                    <w:overflowPunct w:val="0"/>
                    <w:autoSpaceDE w:val="0"/>
                    <w:autoSpaceDN w:val="0"/>
                    <w:adjustRightInd w:val="0"/>
                    <w:snapToGrid w:val="0"/>
                    <w:spacing w:beforeLines="50" w:before="120" w:line="440" w:lineRule="exact"/>
                    <w:jc w:val="center"/>
                    <w:rPr>
                      <w:rFonts w:ascii="Arial" w:hAnsi="Arial" w:cs="Arial"/>
                    </w:rPr>
                  </w:pPr>
                  <w:r w:rsidRPr="00C42EA3">
                    <w:rPr>
                      <w:rFonts w:ascii="Arial" w:hAnsi="Arial" w:cs="Arial"/>
                      <w:szCs w:val="21"/>
                    </w:rPr>
                    <w:t>3.</w:t>
                  </w:r>
                  <w:r w:rsidR="00C01461" w:rsidRPr="00C42EA3">
                    <w:rPr>
                      <w:rFonts w:ascii="Arial" w:hAnsi="Arial" w:cs="Arial"/>
                      <w:szCs w:val="21"/>
                    </w:rPr>
                    <w:t>5</w:t>
                  </w:r>
                </w:p>
              </w:tc>
            </w:tr>
            <w:tr w:rsidR="006633CE" w:rsidRPr="00C42EA3" w14:paraId="7A8ADA16" w14:textId="77777777" w:rsidTr="007656B6">
              <w:trPr>
                <w:trHeight w:val="340"/>
                <w:jc w:val="center"/>
              </w:trPr>
              <w:tc>
                <w:tcPr>
                  <w:tcW w:w="542" w:type="pct"/>
                  <w:vAlign w:val="center"/>
                </w:tcPr>
                <w:p w14:paraId="262CAF50" w14:textId="77777777"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szCs w:val="21"/>
                    </w:rPr>
                    <w:t>7</w:t>
                  </w:r>
                </w:p>
              </w:tc>
              <w:tc>
                <w:tcPr>
                  <w:tcW w:w="1254" w:type="pct"/>
                  <w:vAlign w:val="center"/>
                </w:tcPr>
                <w:p w14:paraId="1B4E4E2E" w14:textId="062C6DD2"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hint="eastAsia"/>
                      <w:szCs w:val="21"/>
                    </w:rPr>
                    <w:t>硫酸铝</w:t>
                  </w:r>
                </w:p>
              </w:tc>
              <w:tc>
                <w:tcPr>
                  <w:tcW w:w="627" w:type="pct"/>
                  <w:vAlign w:val="center"/>
                </w:tcPr>
                <w:p w14:paraId="08E919F9" w14:textId="5DC50A03"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hint="eastAsia"/>
                      <w:szCs w:val="21"/>
                    </w:rPr>
                    <w:t>吨</w:t>
                  </w:r>
                  <w:r w:rsidRPr="00C42EA3">
                    <w:rPr>
                      <w:rFonts w:ascii="Arial" w:hAnsi="Arial" w:cs="Arial" w:hint="eastAsia"/>
                      <w:szCs w:val="21"/>
                    </w:rPr>
                    <w:t>/</w:t>
                  </w:r>
                  <w:r w:rsidRPr="00C42EA3">
                    <w:rPr>
                      <w:rFonts w:ascii="Arial" w:hAnsi="Arial" w:cs="Arial" w:hint="eastAsia"/>
                      <w:szCs w:val="21"/>
                    </w:rPr>
                    <w:t>年</w:t>
                  </w:r>
                </w:p>
              </w:tc>
              <w:tc>
                <w:tcPr>
                  <w:tcW w:w="1330" w:type="pct"/>
                  <w:vAlign w:val="center"/>
                </w:tcPr>
                <w:p w14:paraId="261A0471" w14:textId="127E0568"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szCs w:val="21"/>
                    </w:rPr>
                    <w:t>2</w:t>
                  </w:r>
                </w:p>
              </w:tc>
              <w:tc>
                <w:tcPr>
                  <w:tcW w:w="1247" w:type="pct"/>
                  <w:vAlign w:val="center"/>
                </w:tcPr>
                <w:p w14:paraId="4F2932B3" w14:textId="7533EA64"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rPr>
                  </w:pPr>
                  <w:r w:rsidRPr="00C42EA3">
                    <w:rPr>
                      <w:rFonts w:ascii="Arial" w:hAnsi="Arial" w:cs="Arial"/>
                      <w:szCs w:val="21"/>
                    </w:rPr>
                    <w:t>2</w:t>
                  </w:r>
                </w:p>
              </w:tc>
            </w:tr>
            <w:tr w:rsidR="006633CE" w:rsidRPr="00C42EA3" w14:paraId="5B0D75B5" w14:textId="77777777" w:rsidTr="007656B6">
              <w:trPr>
                <w:trHeight w:val="340"/>
                <w:jc w:val="center"/>
              </w:trPr>
              <w:tc>
                <w:tcPr>
                  <w:tcW w:w="542" w:type="pct"/>
                  <w:vAlign w:val="center"/>
                </w:tcPr>
                <w:p w14:paraId="3BDD6EC3" w14:textId="77777777"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szCs w:val="21"/>
                    </w:rPr>
                    <w:t>8</w:t>
                  </w:r>
                </w:p>
              </w:tc>
              <w:tc>
                <w:tcPr>
                  <w:tcW w:w="1254" w:type="pct"/>
                  <w:vAlign w:val="center"/>
                </w:tcPr>
                <w:p w14:paraId="38EEF08D" w14:textId="7E8580CE"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hint="eastAsia"/>
                      <w:szCs w:val="21"/>
                    </w:rPr>
                    <w:t>硫酸</w:t>
                  </w:r>
                  <w:r w:rsidRPr="00C42EA3">
                    <w:rPr>
                      <w:rFonts w:ascii="Arial" w:hAnsi="Arial" w:cs="Arial"/>
                      <w:szCs w:val="21"/>
                    </w:rPr>
                    <w:t>（</w:t>
                  </w:r>
                  <w:r w:rsidRPr="00C42EA3">
                    <w:rPr>
                      <w:rFonts w:ascii="Arial" w:hAnsi="Arial" w:cs="Arial" w:hint="eastAsia"/>
                      <w:szCs w:val="21"/>
                    </w:rPr>
                    <w:t>浓度</w:t>
                  </w:r>
                  <w:r w:rsidRPr="00C42EA3">
                    <w:rPr>
                      <w:rFonts w:ascii="Arial" w:hAnsi="Arial" w:cs="Arial" w:hint="eastAsia"/>
                      <w:szCs w:val="21"/>
                    </w:rPr>
                    <w:t>98</w:t>
                  </w:r>
                  <w:r w:rsidRPr="00C42EA3">
                    <w:rPr>
                      <w:rFonts w:ascii="Arial" w:hAnsi="Arial" w:cs="Arial"/>
                      <w:szCs w:val="21"/>
                    </w:rPr>
                    <w:t>%</w:t>
                  </w:r>
                  <w:r w:rsidRPr="00C42EA3">
                    <w:rPr>
                      <w:rFonts w:ascii="Arial" w:hAnsi="Arial" w:cs="Arial"/>
                      <w:szCs w:val="21"/>
                    </w:rPr>
                    <w:t>）</w:t>
                  </w:r>
                </w:p>
              </w:tc>
              <w:tc>
                <w:tcPr>
                  <w:tcW w:w="627" w:type="pct"/>
                  <w:vAlign w:val="center"/>
                </w:tcPr>
                <w:p w14:paraId="244D7142" w14:textId="7A12C7B6"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hint="eastAsia"/>
                      <w:szCs w:val="21"/>
                    </w:rPr>
                    <w:t>吨</w:t>
                  </w:r>
                  <w:r w:rsidRPr="00C42EA3">
                    <w:rPr>
                      <w:rFonts w:ascii="Arial" w:hAnsi="Arial" w:cs="Arial" w:hint="eastAsia"/>
                      <w:szCs w:val="21"/>
                    </w:rPr>
                    <w:t>/</w:t>
                  </w:r>
                  <w:r w:rsidRPr="00C42EA3">
                    <w:rPr>
                      <w:rFonts w:ascii="Arial" w:hAnsi="Arial" w:cs="Arial" w:hint="eastAsia"/>
                      <w:szCs w:val="21"/>
                    </w:rPr>
                    <w:t>年</w:t>
                  </w:r>
                </w:p>
              </w:tc>
              <w:tc>
                <w:tcPr>
                  <w:tcW w:w="1330" w:type="pct"/>
                  <w:vAlign w:val="center"/>
                </w:tcPr>
                <w:p w14:paraId="418F3687" w14:textId="70D067E8"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hint="eastAsia"/>
                      <w:szCs w:val="21"/>
                    </w:rPr>
                    <w:t>7.5</w:t>
                  </w:r>
                </w:p>
              </w:tc>
              <w:tc>
                <w:tcPr>
                  <w:tcW w:w="1247" w:type="pct"/>
                  <w:vAlign w:val="center"/>
                </w:tcPr>
                <w:p w14:paraId="2E2BA2B3" w14:textId="126DB5E8" w:rsidR="006633CE" w:rsidRPr="00C42EA3" w:rsidRDefault="002E0C9E" w:rsidP="00A212A7">
                  <w:pPr>
                    <w:overflowPunct w:val="0"/>
                    <w:autoSpaceDE w:val="0"/>
                    <w:autoSpaceDN w:val="0"/>
                    <w:adjustRightInd w:val="0"/>
                    <w:snapToGrid w:val="0"/>
                    <w:spacing w:beforeLines="50" w:before="120" w:line="440" w:lineRule="exact"/>
                    <w:jc w:val="center"/>
                    <w:rPr>
                      <w:rFonts w:ascii="Arial" w:hAnsi="Arial" w:cs="Arial"/>
                    </w:rPr>
                  </w:pPr>
                  <w:r w:rsidRPr="00C42EA3">
                    <w:rPr>
                      <w:rFonts w:ascii="Arial" w:hAnsi="Arial" w:cs="Arial"/>
                      <w:szCs w:val="21"/>
                    </w:rPr>
                    <w:t>7</w:t>
                  </w:r>
                </w:p>
              </w:tc>
            </w:tr>
            <w:tr w:rsidR="006633CE" w:rsidRPr="00C42EA3" w14:paraId="5D56FEF4" w14:textId="77777777" w:rsidTr="007656B6">
              <w:trPr>
                <w:trHeight w:val="340"/>
                <w:jc w:val="center"/>
              </w:trPr>
              <w:tc>
                <w:tcPr>
                  <w:tcW w:w="542" w:type="pct"/>
                  <w:vAlign w:val="center"/>
                </w:tcPr>
                <w:p w14:paraId="2E6981F0" w14:textId="77777777"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szCs w:val="21"/>
                    </w:rPr>
                    <w:t>9</w:t>
                  </w:r>
                </w:p>
              </w:tc>
              <w:tc>
                <w:tcPr>
                  <w:tcW w:w="1254" w:type="pct"/>
                  <w:vAlign w:val="center"/>
                </w:tcPr>
                <w:p w14:paraId="20AA9E38" w14:textId="64894772"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hint="eastAsia"/>
                      <w:szCs w:val="21"/>
                    </w:rPr>
                    <w:t>石灰</w:t>
                  </w:r>
                  <w:r w:rsidRPr="00C42EA3">
                    <w:rPr>
                      <w:rFonts w:ascii="Arial" w:hAnsi="Arial" w:cs="Arial"/>
                      <w:szCs w:val="21"/>
                    </w:rPr>
                    <w:t>乳</w:t>
                  </w:r>
                </w:p>
              </w:tc>
              <w:tc>
                <w:tcPr>
                  <w:tcW w:w="627" w:type="pct"/>
                  <w:vAlign w:val="center"/>
                </w:tcPr>
                <w:p w14:paraId="4E220C52" w14:textId="20635893"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hint="eastAsia"/>
                      <w:szCs w:val="21"/>
                    </w:rPr>
                    <w:t>吨</w:t>
                  </w:r>
                  <w:r w:rsidRPr="00C42EA3">
                    <w:rPr>
                      <w:rFonts w:ascii="Arial" w:hAnsi="Arial" w:cs="Arial" w:hint="eastAsia"/>
                      <w:szCs w:val="21"/>
                    </w:rPr>
                    <w:t>/</w:t>
                  </w:r>
                  <w:r w:rsidRPr="00C42EA3">
                    <w:rPr>
                      <w:rFonts w:ascii="Arial" w:hAnsi="Arial" w:cs="Arial" w:hint="eastAsia"/>
                      <w:szCs w:val="21"/>
                    </w:rPr>
                    <w:t>年</w:t>
                  </w:r>
                </w:p>
              </w:tc>
              <w:tc>
                <w:tcPr>
                  <w:tcW w:w="1330" w:type="pct"/>
                  <w:vAlign w:val="center"/>
                </w:tcPr>
                <w:p w14:paraId="4C848F81" w14:textId="56A8AE8F"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hint="eastAsia"/>
                      <w:szCs w:val="21"/>
                    </w:rPr>
                    <w:t>180</w:t>
                  </w:r>
                </w:p>
              </w:tc>
              <w:tc>
                <w:tcPr>
                  <w:tcW w:w="1247" w:type="pct"/>
                  <w:vAlign w:val="center"/>
                </w:tcPr>
                <w:p w14:paraId="14821471" w14:textId="75603049" w:rsidR="006633CE" w:rsidRPr="00C42EA3" w:rsidRDefault="00C01461" w:rsidP="00A212A7">
                  <w:pPr>
                    <w:overflowPunct w:val="0"/>
                    <w:autoSpaceDE w:val="0"/>
                    <w:autoSpaceDN w:val="0"/>
                    <w:adjustRightInd w:val="0"/>
                    <w:snapToGrid w:val="0"/>
                    <w:spacing w:beforeLines="50" w:before="120" w:line="440" w:lineRule="exact"/>
                    <w:jc w:val="center"/>
                    <w:rPr>
                      <w:rFonts w:ascii="Arial" w:hAnsi="Arial" w:cs="Arial"/>
                    </w:rPr>
                  </w:pPr>
                  <w:r w:rsidRPr="00C42EA3">
                    <w:rPr>
                      <w:rFonts w:ascii="Arial" w:hAnsi="Arial" w:cs="Arial"/>
                      <w:szCs w:val="21"/>
                    </w:rPr>
                    <w:t>165</w:t>
                  </w:r>
                </w:p>
              </w:tc>
            </w:tr>
            <w:tr w:rsidR="006633CE" w:rsidRPr="00C42EA3" w14:paraId="06F062A5" w14:textId="77777777" w:rsidTr="007656B6">
              <w:trPr>
                <w:trHeight w:val="340"/>
                <w:jc w:val="center"/>
              </w:trPr>
              <w:tc>
                <w:tcPr>
                  <w:tcW w:w="542" w:type="pct"/>
                  <w:vAlign w:val="center"/>
                </w:tcPr>
                <w:p w14:paraId="7C7488F7" w14:textId="0B84A17C"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hint="eastAsia"/>
                      <w:szCs w:val="21"/>
                    </w:rPr>
                    <w:t>10</w:t>
                  </w:r>
                </w:p>
              </w:tc>
              <w:tc>
                <w:tcPr>
                  <w:tcW w:w="1254" w:type="pct"/>
                  <w:vAlign w:val="center"/>
                </w:tcPr>
                <w:p w14:paraId="1DB75588" w14:textId="2B19A4F7"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hint="eastAsia"/>
                      <w:szCs w:val="21"/>
                    </w:rPr>
                    <w:t>PAM</w:t>
                  </w:r>
                </w:p>
              </w:tc>
              <w:tc>
                <w:tcPr>
                  <w:tcW w:w="627" w:type="pct"/>
                  <w:vAlign w:val="center"/>
                </w:tcPr>
                <w:p w14:paraId="215D2F24" w14:textId="0F31B2F4"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hint="eastAsia"/>
                      <w:szCs w:val="21"/>
                    </w:rPr>
                    <w:t>吨</w:t>
                  </w:r>
                  <w:r w:rsidRPr="00C42EA3">
                    <w:rPr>
                      <w:rFonts w:ascii="Arial" w:hAnsi="Arial" w:cs="Arial" w:hint="eastAsia"/>
                      <w:szCs w:val="21"/>
                    </w:rPr>
                    <w:t>/</w:t>
                  </w:r>
                  <w:r w:rsidRPr="00C42EA3">
                    <w:rPr>
                      <w:rFonts w:ascii="Arial" w:hAnsi="Arial" w:cs="Arial" w:hint="eastAsia"/>
                      <w:szCs w:val="21"/>
                    </w:rPr>
                    <w:t>年</w:t>
                  </w:r>
                </w:p>
              </w:tc>
              <w:tc>
                <w:tcPr>
                  <w:tcW w:w="1330" w:type="pct"/>
                  <w:vAlign w:val="center"/>
                </w:tcPr>
                <w:p w14:paraId="1D59082B" w14:textId="720CA02E"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hint="eastAsia"/>
                      <w:szCs w:val="21"/>
                    </w:rPr>
                    <w:t>0.3</w:t>
                  </w:r>
                </w:p>
              </w:tc>
              <w:tc>
                <w:tcPr>
                  <w:tcW w:w="1247" w:type="pct"/>
                  <w:vAlign w:val="center"/>
                </w:tcPr>
                <w:p w14:paraId="7B9B1137" w14:textId="70AECF76" w:rsidR="006633CE" w:rsidRPr="00C42EA3" w:rsidRDefault="00C01461" w:rsidP="00A212A7">
                  <w:pPr>
                    <w:overflowPunct w:val="0"/>
                    <w:autoSpaceDE w:val="0"/>
                    <w:autoSpaceDN w:val="0"/>
                    <w:adjustRightInd w:val="0"/>
                    <w:snapToGrid w:val="0"/>
                    <w:spacing w:beforeLines="50" w:before="120" w:line="440" w:lineRule="exact"/>
                    <w:jc w:val="center"/>
                    <w:rPr>
                      <w:rFonts w:ascii="Arial" w:hAnsi="Arial" w:cs="Arial"/>
                    </w:rPr>
                  </w:pPr>
                  <w:r w:rsidRPr="00C42EA3">
                    <w:rPr>
                      <w:rFonts w:ascii="Arial" w:hAnsi="Arial" w:cs="Arial"/>
                      <w:szCs w:val="21"/>
                    </w:rPr>
                    <w:t>0.25</w:t>
                  </w:r>
                </w:p>
              </w:tc>
            </w:tr>
            <w:tr w:rsidR="006633CE" w:rsidRPr="00C42EA3" w14:paraId="11E41CC4" w14:textId="77777777" w:rsidTr="007656B6">
              <w:trPr>
                <w:trHeight w:val="340"/>
                <w:jc w:val="center"/>
              </w:trPr>
              <w:tc>
                <w:tcPr>
                  <w:tcW w:w="542" w:type="pct"/>
                  <w:vAlign w:val="center"/>
                </w:tcPr>
                <w:p w14:paraId="2ACA3DDA" w14:textId="7A33BD94"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hint="eastAsia"/>
                      <w:szCs w:val="21"/>
                    </w:rPr>
                    <w:t>11</w:t>
                  </w:r>
                </w:p>
              </w:tc>
              <w:tc>
                <w:tcPr>
                  <w:tcW w:w="1254" w:type="pct"/>
                  <w:vAlign w:val="center"/>
                </w:tcPr>
                <w:p w14:paraId="2BB39D67" w14:textId="012D4EC8"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hint="eastAsia"/>
                      <w:szCs w:val="21"/>
                    </w:rPr>
                    <w:t>氧化</w:t>
                  </w:r>
                  <w:r w:rsidRPr="00C42EA3">
                    <w:rPr>
                      <w:rFonts w:ascii="Arial" w:hAnsi="Arial" w:cs="Arial"/>
                      <w:szCs w:val="21"/>
                    </w:rPr>
                    <w:t>剂</w:t>
                  </w:r>
                  <w:r w:rsidRPr="00C42EA3">
                    <w:rPr>
                      <w:rFonts w:ascii="Arial" w:hAnsi="Arial" w:cs="Arial" w:hint="eastAsia"/>
                      <w:szCs w:val="21"/>
                    </w:rPr>
                    <w:t>（</w:t>
                  </w:r>
                  <w:r w:rsidRPr="00C42EA3">
                    <w:rPr>
                      <w:rFonts w:ascii="Arial" w:hAnsi="Arial" w:cs="Arial" w:hint="eastAsia"/>
                      <w:szCs w:val="21"/>
                    </w:rPr>
                    <w:t>H</w:t>
                  </w:r>
                  <w:r w:rsidRPr="00C42EA3">
                    <w:rPr>
                      <w:rFonts w:ascii="Arial" w:hAnsi="Arial" w:cs="Arial" w:hint="eastAsia"/>
                      <w:szCs w:val="21"/>
                      <w:vertAlign w:val="subscript"/>
                    </w:rPr>
                    <w:t>2</w:t>
                  </w:r>
                  <w:r w:rsidRPr="00C42EA3">
                    <w:rPr>
                      <w:rFonts w:ascii="Arial" w:hAnsi="Arial" w:cs="Arial" w:hint="eastAsia"/>
                      <w:szCs w:val="21"/>
                    </w:rPr>
                    <w:t>O</w:t>
                  </w:r>
                  <w:r w:rsidRPr="00C42EA3">
                    <w:rPr>
                      <w:rFonts w:ascii="Arial" w:hAnsi="Arial" w:cs="Arial" w:hint="eastAsia"/>
                      <w:szCs w:val="21"/>
                      <w:vertAlign w:val="subscript"/>
                    </w:rPr>
                    <w:t>2</w:t>
                  </w:r>
                  <w:r w:rsidRPr="00C42EA3">
                    <w:rPr>
                      <w:rFonts w:ascii="Arial" w:hAnsi="Arial" w:cs="Arial" w:hint="eastAsia"/>
                      <w:szCs w:val="21"/>
                    </w:rPr>
                    <w:t>，浓度</w:t>
                  </w:r>
                  <w:r w:rsidRPr="00C42EA3">
                    <w:rPr>
                      <w:rFonts w:ascii="Arial" w:hAnsi="Arial" w:cs="Arial" w:hint="eastAsia"/>
                      <w:szCs w:val="21"/>
                    </w:rPr>
                    <w:t>3</w:t>
                  </w:r>
                  <w:r w:rsidRPr="00C42EA3">
                    <w:rPr>
                      <w:rFonts w:ascii="Arial" w:hAnsi="Arial" w:cs="Arial"/>
                      <w:szCs w:val="21"/>
                    </w:rPr>
                    <w:t>%</w:t>
                  </w:r>
                  <w:r w:rsidRPr="00C42EA3">
                    <w:rPr>
                      <w:rFonts w:ascii="Arial" w:hAnsi="Arial" w:cs="Arial" w:hint="eastAsia"/>
                      <w:szCs w:val="21"/>
                    </w:rPr>
                    <w:t>）</w:t>
                  </w:r>
                </w:p>
              </w:tc>
              <w:tc>
                <w:tcPr>
                  <w:tcW w:w="627" w:type="pct"/>
                  <w:vAlign w:val="center"/>
                </w:tcPr>
                <w:p w14:paraId="31779D5C" w14:textId="38A324E4"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hint="eastAsia"/>
                      <w:szCs w:val="21"/>
                    </w:rPr>
                    <w:t>吨</w:t>
                  </w:r>
                  <w:r w:rsidRPr="00C42EA3">
                    <w:rPr>
                      <w:rFonts w:ascii="Arial" w:hAnsi="Arial" w:cs="Arial" w:hint="eastAsia"/>
                      <w:szCs w:val="21"/>
                    </w:rPr>
                    <w:t>/</w:t>
                  </w:r>
                  <w:r w:rsidRPr="00C42EA3">
                    <w:rPr>
                      <w:rFonts w:ascii="Arial" w:hAnsi="Arial" w:cs="Arial" w:hint="eastAsia"/>
                      <w:szCs w:val="21"/>
                    </w:rPr>
                    <w:t>年</w:t>
                  </w:r>
                </w:p>
              </w:tc>
              <w:tc>
                <w:tcPr>
                  <w:tcW w:w="1330" w:type="pct"/>
                  <w:vAlign w:val="center"/>
                </w:tcPr>
                <w:p w14:paraId="24AA3DA7" w14:textId="23D83058"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hint="eastAsia"/>
                      <w:szCs w:val="21"/>
                    </w:rPr>
                    <w:t>12</w:t>
                  </w:r>
                </w:p>
              </w:tc>
              <w:tc>
                <w:tcPr>
                  <w:tcW w:w="1247" w:type="pct"/>
                  <w:vAlign w:val="center"/>
                </w:tcPr>
                <w:p w14:paraId="320C0337" w14:textId="403F7CC4" w:rsidR="006633CE" w:rsidRPr="00C42EA3" w:rsidRDefault="00C01461" w:rsidP="00A212A7">
                  <w:pPr>
                    <w:overflowPunct w:val="0"/>
                    <w:autoSpaceDE w:val="0"/>
                    <w:autoSpaceDN w:val="0"/>
                    <w:adjustRightInd w:val="0"/>
                    <w:snapToGrid w:val="0"/>
                    <w:spacing w:beforeLines="50" w:before="120" w:line="440" w:lineRule="exact"/>
                    <w:jc w:val="center"/>
                    <w:rPr>
                      <w:rFonts w:ascii="Arial" w:hAnsi="Arial" w:cs="Arial"/>
                    </w:rPr>
                  </w:pPr>
                  <w:r w:rsidRPr="00C42EA3">
                    <w:rPr>
                      <w:rFonts w:ascii="Arial" w:hAnsi="Arial" w:cs="Arial"/>
                      <w:szCs w:val="21"/>
                    </w:rPr>
                    <w:t>10</w:t>
                  </w:r>
                </w:p>
              </w:tc>
            </w:tr>
            <w:tr w:rsidR="006633CE" w:rsidRPr="00C42EA3" w14:paraId="70C2528C" w14:textId="77777777" w:rsidTr="007656B6">
              <w:trPr>
                <w:trHeight w:val="340"/>
                <w:jc w:val="center"/>
              </w:trPr>
              <w:tc>
                <w:tcPr>
                  <w:tcW w:w="542" w:type="pct"/>
                  <w:vAlign w:val="center"/>
                </w:tcPr>
                <w:p w14:paraId="54BD14F2" w14:textId="69E5BE2B"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hint="eastAsia"/>
                      <w:szCs w:val="21"/>
                    </w:rPr>
                    <w:t>12</w:t>
                  </w:r>
                </w:p>
              </w:tc>
              <w:tc>
                <w:tcPr>
                  <w:tcW w:w="1254" w:type="pct"/>
                  <w:vAlign w:val="center"/>
                </w:tcPr>
                <w:p w14:paraId="74D95E61" w14:textId="4233FEB9"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hint="eastAsia"/>
                      <w:szCs w:val="21"/>
                    </w:rPr>
                    <w:t>氢氧化钠</w:t>
                  </w:r>
                </w:p>
              </w:tc>
              <w:tc>
                <w:tcPr>
                  <w:tcW w:w="627" w:type="pct"/>
                  <w:vAlign w:val="center"/>
                </w:tcPr>
                <w:p w14:paraId="5206A09B" w14:textId="65CB0902"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hint="eastAsia"/>
                      <w:szCs w:val="21"/>
                    </w:rPr>
                    <w:t>吨</w:t>
                  </w:r>
                  <w:r w:rsidRPr="00C42EA3">
                    <w:rPr>
                      <w:rFonts w:ascii="Arial" w:hAnsi="Arial" w:cs="Arial" w:hint="eastAsia"/>
                      <w:szCs w:val="21"/>
                    </w:rPr>
                    <w:t>/</w:t>
                  </w:r>
                  <w:r w:rsidRPr="00C42EA3">
                    <w:rPr>
                      <w:rFonts w:ascii="Arial" w:hAnsi="Arial" w:cs="Arial" w:hint="eastAsia"/>
                      <w:szCs w:val="21"/>
                    </w:rPr>
                    <w:t>年</w:t>
                  </w:r>
                </w:p>
              </w:tc>
              <w:tc>
                <w:tcPr>
                  <w:tcW w:w="1330" w:type="pct"/>
                  <w:vAlign w:val="center"/>
                </w:tcPr>
                <w:p w14:paraId="634C2D67" w14:textId="5F8F7E1B" w:rsidR="006633CE" w:rsidRPr="00C42EA3" w:rsidRDefault="006633CE" w:rsidP="00A212A7">
                  <w:pPr>
                    <w:overflowPunct w:val="0"/>
                    <w:autoSpaceDE w:val="0"/>
                    <w:autoSpaceDN w:val="0"/>
                    <w:adjustRightInd w:val="0"/>
                    <w:snapToGrid w:val="0"/>
                    <w:spacing w:beforeLines="50" w:before="120" w:line="440" w:lineRule="exact"/>
                    <w:jc w:val="center"/>
                    <w:rPr>
                      <w:rFonts w:ascii="Arial" w:hAnsi="Arial" w:cs="Arial"/>
                      <w:szCs w:val="21"/>
                    </w:rPr>
                  </w:pPr>
                  <w:r w:rsidRPr="00C42EA3">
                    <w:rPr>
                      <w:rFonts w:ascii="Arial" w:hAnsi="Arial" w:cs="Arial" w:hint="eastAsia"/>
                      <w:szCs w:val="21"/>
                    </w:rPr>
                    <w:t>100</w:t>
                  </w:r>
                </w:p>
              </w:tc>
              <w:tc>
                <w:tcPr>
                  <w:tcW w:w="1247" w:type="pct"/>
                  <w:vAlign w:val="center"/>
                </w:tcPr>
                <w:p w14:paraId="7C76B31D" w14:textId="565FC5AF" w:rsidR="006633CE" w:rsidRPr="00C42EA3" w:rsidRDefault="00C01461" w:rsidP="00A212A7">
                  <w:pPr>
                    <w:overflowPunct w:val="0"/>
                    <w:autoSpaceDE w:val="0"/>
                    <w:autoSpaceDN w:val="0"/>
                    <w:adjustRightInd w:val="0"/>
                    <w:snapToGrid w:val="0"/>
                    <w:spacing w:beforeLines="50" w:before="120" w:line="440" w:lineRule="exact"/>
                    <w:jc w:val="center"/>
                    <w:rPr>
                      <w:rFonts w:ascii="Arial" w:hAnsi="Arial" w:cs="Arial"/>
                    </w:rPr>
                  </w:pPr>
                  <w:r w:rsidRPr="00C42EA3">
                    <w:rPr>
                      <w:rFonts w:ascii="Arial" w:hAnsi="Arial" w:cs="Arial"/>
                      <w:szCs w:val="21"/>
                    </w:rPr>
                    <w:t>95</w:t>
                  </w:r>
                </w:p>
              </w:tc>
            </w:tr>
            <w:tr w:rsidR="006633CE" w:rsidRPr="00C42EA3" w14:paraId="337950A8" w14:textId="77777777" w:rsidTr="007656B6">
              <w:trPr>
                <w:trHeight w:val="340"/>
                <w:jc w:val="center"/>
              </w:trPr>
              <w:tc>
                <w:tcPr>
                  <w:tcW w:w="5000" w:type="pct"/>
                  <w:gridSpan w:val="5"/>
                  <w:vAlign w:val="center"/>
                </w:tcPr>
                <w:p w14:paraId="1ACB03EE" w14:textId="46F77EEE" w:rsidR="006633CE" w:rsidRPr="00C42EA3" w:rsidRDefault="006633CE" w:rsidP="00A212A7">
                  <w:pPr>
                    <w:overflowPunct w:val="0"/>
                    <w:autoSpaceDE w:val="0"/>
                    <w:autoSpaceDN w:val="0"/>
                    <w:adjustRightInd w:val="0"/>
                    <w:snapToGrid w:val="0"/>
                    <w:spacing w:beforeLines="50" w:before="120" w:line="440" w:lineRule="exact"/>
                    <w:jc w:val="left"/>
                    <w:rPr>
                      <w:rFonts w:ascii="Arial" w:hAnsi="Arial" w:cs="Arial"/>
                      <w:szCs w:val="21"/>
                    </w:rPr>
                  </w:pPr>
                  <w:r w:rsidRPr="00C42EA3">
                    <w:rPr>
                      <w:rFonts w:ascii="Arial" w:hAnsi="Arial" w:cs="Arial" w:hint="eastAsia"/>
                      <w:szCs w:val="21"/>
                    </w:rPr>
                    <w:t>注</w:t>
                  </w:r>
                  <w:r w:rsidRPr="00C42EA3">
                    <w:rPr>
                      <w:rFonts w:ascii="Arial" w:hAnsi="Arial" w:cs="Arial"/>
                      <w:szCs w:val="21"/>
                    </w:rPr>
                    <w:t>：</w:t>
                  </w:r>
                  <w:r w:rsidRPr="00C42EA3">
                    <w:rPr>
                      <w:rFonts w:ascii="Arial" w:hAnsi="Arial" w:cs="Arial" w:hint="eastAsia"/>
                      <w:szCs w:val="21"/>
                    </w:rPr>
                    <w:t>因</w:t>
                  </w:r>
                  <w:r w:rsidRPr="00C42EA3">
                    <w:rPr>
                      <w:rFonts w:ascii="Arial" w:hAnsi="Arial" w:cs="Arial"/>
                      <w:szCs w:val="21"/>
                    </w:rPr>
                    <w:t>企业污水站改造后实际运行时间</w:t>
                  </w:r>
                  <w:r w:rsidR="00FC6D7C" w:rsidRPr="00C42EA3">
                    <w:rPr>
                      <w:rFonts w:ascii="Arial" w:hAnsi="Arial" w:cs="Arial" w:hint="eastAsia"/>
                      <w:szCs w:val="21"/>
                    </w:rPr>
                    <w:t>未满</w:t>
                  </w:r>
                  <w:r w:rsidR="00FC6D7C" w:rsidRPr="00C42EA3">
                    <w:rPr>
                      <w:rFonts w:ascii="Arial" w:hAnsi="Arial" w:cs="Arial" w:hint="eastAsia"/>
                      <w:szCs w:val="21"/>
                    </w:rPr>
                    <w:t>1</w:t>
                  </w:r>
                  <w:r w:rsidR="00FC6D7C" w:rsidRPr="00C42EA3">
                    <w:rPr>
                      <w:rFonts w:ascii="Arial" w:hAnsi="Arial" w:cs="Arial" w:hint="eastAsia"/>
                      <w:szCs w:val="21"/>
                    </w:rPr>
                    <w:t>年</w:t>
                  </w:r>
                  <w:r w:rsidRPr="00C42EA3">
                    <w:rPr>
                      <w:rFonts w:ascii="Arial" w:hAnsi="Arial" w:cs="Arial"/>
                      <w:szCs w:val="21"/>
                    </w:rPr>
                    <w:t>，故</w:t>
                  </w:r>
                  <w:r w:rsidRPr="00C42EA3">
                    <w:rPr>
                      <w:rFonts w:ascii="Arial" w:hAnsi="Arial" w:cs="Arial" w:hint="eastAsia"/>
                      <w:szCs w:val="21"/>
                    </w:rPr>
                    <w:t>原辅材料</w:t>
                  </w:r>
                  <w:r w:rsidRPr="00C42EA3">
                    <w:rPr>
                      <w:rFonts w:ascii="Arial" w:hAnsi="Arial" w:cs="Arial"/>
                      <w:szCs w:val="21"/>
                    </w:rPr>
                    <w:t>实际年用量由</w:t>
                  </w:r>
                  <w:r w:rsidRPr="00C42EA3">
                    <w:rPr>
                      <w:rFonts w:ascii="Arial" w:hAnsi="Arial" w:cs="Arial" w:hint="eastAsia"/>
                      <w:szCs w:val="21"/>
                    </w:rPr>
                    <w:t>月用量</w:t>
                  </w:r>
                  <w:r w:rsidR="00F05199" w:rsidRPr="00C42EA3">
                    <w:rPr>
                      <w:rFonts w:ascii="Arial" w:hAnsi="Arial" w:cs="Arial" w:hint="eastAsia"/>
                      <w:szCs w:val="21"/>
                    </w:rPr>
                    <w:t>核算</w:t>
                  </w:r>
                  <w:r w:rsidRPr="00C42EA3">
                    <w:rPr>
                      <w:rFonts w:ascii="Arial" w:hAnsi="Arial" w:cs="Arial"/>
                      <w:szCs w:val="21"/>
                    </w:rPr>
                    <w:t>得出；</w:t>
                  </w:r>
                </w:p>
                <w:p w14:paraId="5C1BD9A4" w14:textId="2E013E6A" w:rsidR="006633CE" w:rsidRPr="00C42EA3" w:rsidRDefault="006633CE" w:rsidP="00A212A7">
                  <w:pPr>
                    <w:overflowPunct w:val="0"/>
                    <w:autoSpaceDE w:val="0"/>
                    <w:autoSpaceDN w:val="0"/>
                    <w:adjustRightInd w:val="0"/>
                    <w:snapToGrid w:val="0"/>
                    <w:spacing w:beforeLines="50" w:before="120" w:line="440" w:lineRule="exact"/>
                    <w:jc w:val="left"/>
                    <w:rPr>
                      <w:rFonts w:ascii="Arial" w:hAnsi="Arial" w:cs="Arial"/>
                      <w:szCs w:val="21"/>
                    </w:rPr>
                  </w:pPr>
                  <w:r w:rsidRPr="00C42EA3">
                    <w:rPr>
                      <w:rFonts w:ascii="Arial" w:hAnsi="Arial" w:cs="Arial"/>
                      <w:szCs w:val="21"/>
                    </w:rPr>
                    <w:t xml:space="preserve">    </w:t>
                  </w:r>
                  <w:r w:rsidRPr="00C42EA3">
                    <w:rPr>
                      <w:rFonts w:ascii="Arial" w:hAnsi="Arial" w:cs="Arial" w:hint="eastAsia"/>
                      <w:szCs w:val="21"/>
                    </w:rPr>
                    <w:t>水、电</w:t>
                  </w:r>
                  <w:r w:rsidRPr="00C42EA3">
                    <w:rPr>
                      <w:rFonts w:ascii="Arial" w:hAnsi="Arial" w:cs="Arial"/>
                      <w:szCs w:val="21"/>
                    </w:rPr>
                    <w:t>、天然气的年用量</w:t>
                  </w:r>
                  <w:r w:rsidR="002E0C9E" w:rsidRPr="00C42EA3">
                    <w:rPr>
                      <w:rFonts w:ascii="Arial" w:hAnsi="Arial" w:cs="Arial" w:hint="eastAsia"/>
                      <w:szCs w:val="21"/>
                    </w:rPr>
                    <w:t>因</w:t>
                  </w:r>
                  <w:r w:rsidR="002E0C9E" w:rsidRPr="00C42EA3">
                    <w:rPr>
                      <w:rFonts w:ascii="Arial" w:hAnsi="Arial" w:cs="Arial"/>
                      <w:szCs w:val="21"/>
                    </w:rPr>
                    <w:t>无分表度量，故</w:t>
                  </w:r>
                  <w:r w:rsidR="002E0C9E" w:rsidRPr="00C42EA3">
                    <w:rPr>
                      <w:rFonts w:ascii="Arial" w:hAnsi="Arial" w:cs="Arial" w:hint="eastAsia"/>
                      <w:szCs w:val="21"/>
                    </w:rPr>
                    <w:t>水</w:t>
                  </w:r>
                  <w:r w:rsidR="002E0C9E" w:rsidRPr="00C42EA3">
                    <w:rPr>
                      <w:rFonts w:ascii="Arial" w:hAnsi="Arial" w:cs="Arial"/>
                      <w:szCs w:val="21"/>
                    </w:rPr>
                    <w:t>、电、天然气的用量</w:t>
                  </w:r>
                  <w:r w:rsidRPr="00C42EA3">
                    <w:rPr>
                      <w:rFonts w:ascii="Arial" w:hAnsi="Arial" w:cs="Arial"/>
                      <w:szCs w:val="21"/>
                    </w:rPr>
                    <w:t>包</w:t>
                  </w:r>
                  <w:r w:rsidRPr="00C42EA3">
                    <w:rPr>
                      <w:rFonts w:ascii="Arial" w:hAnsi="Arial" w:cs="Arial" w:hint="eastAsia"/>
                      <w:szCs w:val="21"/>
                    </w:rPr>
                    <w:t>含</w:t>
                  </w:r>
                  <w:r w:rsidRPr="00C42EA3">
                    <w:rPr>
                      <w:rFonts w:ascii="Arial" w:hAnsi="Arial" w:cs="Arial"/>
                      <w:szCs w:val="21"/>
                    </w:rPr>
                    <w:t>了生产上</w:t>
                  </w:r>
                  <w:r w:rsidRPr="00C42EA3">
                    <w:rPr>
                      <w:rFonts w:ascii="Arial" w:hAnsi="Arial" w:cs="Arial" w:hint="eastAsia"/>
                      <w:szCs w:val="21"/>
                    </w:rPr>
                    <w:t>的</w:t>
                  </w:r>
                  <w:r w:rsidRPr="00C42EA3">
                    <w:rPr>
                      <w:rFonts w:ascii="Arial" w:hAnsi="Arial" w:cs="Arial"/>
                      <w:szCs w:val="21"/>
                    </w:rPr>
                    <w:t>消耗量。</w:t>
                  </w:r>
                </w:p>
              </w:tc>
            </w:tr>
          </w:tbl>
          <w:p w14:paraId="67FC0972" w14:textId="1DDAAB06" w:rsidR="00F22DF2" w:rsidRPr="00C42EA3" w:rsidRDefault="00F22DF2" w:rsidP="00A212A7">
            <w:pPr>
              <w:spacing w:beforeLines="50" w:before="120" w:line="360" w:lineRule="auto"/>
              <w:ind w:firstLineChars="200" w:firstLine="460"/>
              <w:rPr>
                <w:rFonts w:ascii="Arial" w:hAnsi="Arial" w:cs="Arial"/>
                <w:sz w:val="23"/>
                <w:szCs w:val="23"/>
              </w:rPr>
            </w:pPr>
            <w:r w:rsidRPr="00C42EA3">
              <w:rPr>
                <w:rFonts w:ascii="Arial" w:hAnsi="Arial" w:cs="Arial"/>
                <w:kern w:val="6"/>
                <w:sz w:val="23"/>
                <w:szCs w:val="23"/>
              </w:rPr>
              <w:t>由上表可知，项目</w:t>
            </w:r>
            <w:r w:rsidR="00CB4C55" w:rsidRPr="00C42EA3">
              <w:rPr>
                <w:rFonts w:ascii="Arial" w:hAnsi="Arial" w:cs="Arial"/>
                <w:kern w:val="6"/>
                <w:sz w:val="23"/>
                <w:szCs w:val="23"/>
              </w:rPr>
              <w:t>原辅材料用量在审批范围之内</w:t>
            </w:r>
            <w:r w:rsidRPr="00C42EA3">
              <w:rPr>
                <w:rFonts w:ascii="Arial" w:hAnsi="Arial" w:cs="Arial"/>
                <w:sz w:val="23"/>
                <w:szCs w:val="23"/>
              </w:rPr>
              <w:t>。</w:t>
            </w:r>
          </w:p>
          <w:p w14:paraId="328F0B07" w14:textId="250859FC" w:rsidR="0059339D" w:rsidRPr="00C42EA3" w:rsidRDefault="0059339D" w:rsidP="00A212A7">
            <w:pPr>
              <w:spacing w:beforeLines="50" w:before="120" w:line="360" w:lineRule="auto"/>
              <w:rPr>
                <w:rFonts w:ascii="Arial" w:eastAsiaTheme="minorEastAsia" w:hAnsi="Arial" w:cs="Arial"/>
                <w:b/>
                <w:sz w:val="23"/>
                <w:szCs w:val="23"/>
              </w:rPr>
            </w:pPr>
            <w:r w:rsidRPr="00C42EA3">
              <w:rPr>
                <w:rFonts w:ascii="Arial" w:eastAsiaTheme="minorEastAsia" w:hAnsi="Arial" w:cs="Arial"/>
                <w:b/>
                <w:sz w:val="23"/>
                <w:szCs w:val="23"/>
              </w:rPr>
              <w:t>生产设备</w:t>
            </w:r>
          </w:p>
          <w:p w14:paraId="780A51F8" w14:textId="07416D1D" w:rsidR="00D14986" w:rsidRPr="00C42EA3" w:rsidRDefault="00D14986" w:rsidP="00A212A7">
            <w:pPr>
              <w:spacing w:beforeLines="50" w:before="120" w:line="360" w:lineRule="auto"/>
              <w:jc w:val="center"/>
              <w:rPr>
                <w:rFonts w:ascii="Arial" w:eastAsiaTheme="minorEastAsia" w:hAnsi="Arial" w:cs="Arial"/>
                <w:b/>
                <w:sz w:val="23"/>
                <w:szCs w:val="23"/>
              </w:rPr>
            </w:pPr>
            <w:r w:rsidRPr="00C42EA3">
              <w:rPr>
                <w:rFonts w:ascii="Arial" w:hAnsi="Arial" w:cs="Arial"/>
                <w:b/>
                <w:bCs/>
                <w:sz w:val="23"/>
                <w:szCs w:val="23"/>
              </w:rPr>
              <w:t>表</w:t>
            </w:r>
            <w:r w:rsidR="007D014C" w:rsidRPr="00C42EA3">
              <w:rPr>
                <w:rFonts w:ascii="Arial" w:hAnsi="Arial" w:cs="Arial"/>
                <w:b/>
                <w:bCs/>
                <w:sz w:val="23"/>
                <w:szCs w:val="23"/>
              </w:rPr>
              <w:t>2.2-5</w:t>
            </w:r>
            <w:r w:rsidRPr="00C42EA3">
              <w:rPr>
                <w:rFonts w:ascii="Arial" w:hAnsi="Arial" w:cs="Arial"/>
                <w:b/>
                <w:bCs/>
                <w:sz w:val="23"/>
                <w:szCs w:val="23"/>
              </w:rPr>
              <w:t xml:space="preserve">  </w:t>
            </w:r>
            <w:r w:rsidRPr="00C42EA3">
              <w:rPr>
                <w:rFonts w:ascii="Arial" w:hAnsi="Arial" w:cs="Arial"/>
                <w:b/>
                <w:bCs/>
                <w:sz w:val="23"/>
                <w:szCs w:val="23"/>
              </w:rPr>
              <w:t>主要生产设备一览表</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3"/>
              <w:gridCol w:w="1737"/>
              <w:gridCol w:w="2410"/>
              <w:gridCol w:w="1417"/>
              <w:gridCol w:w="1276"/>
              <w:gridCol w:w="1404"/>
            </w:tblGrid>
            <w:tr w:rsidR="00C072B3" w:rsidRPr="00C42EA3" w14:paraId="050AA2F9" w14:textId="5090132F" w:rsidTr="00AB30EC">
              <w:trPr>
                <w:trHeight w:val="340"/>
                <w:jc w:val="center"/>
              </w:trPr>
              <w:tc>
                <w:tcPr>
                  <w:tcW w:w="444" w:type="pct"/>
                  <w:tcBorders>
                    <w:top w:val="single" w:sz="6" w:space="0" w:color="auto"/>
                    <w:left w:val="single" w:sz="6" w:space="0" w:color="auto"/>
                    <w:bottom w:val="single" w:sz="6" w:space="0" w:color="auto"/>
                  </w:tcBorders>
                  <w:vAlign w:val="center"/>
                </w:tcPr>
                <w:p w14:paraId="5FF6E7C7" w14:textId="77777777" w:rsidR="00C072B3" w:rsidRPr="00C42EA3" w:rsidRDefault="00C072B3" w:rsidP="00A212A7">
                  <w:pPr>
                    <w:pStyle w:val="16"/>
                    <w:adjustRightInd w:val="0"/>
                    <w:snapToGrid w:val="0"/>
                    <w:spacing w:beforeLines="50" w:before="120"/>
                    <w:jc w:val="center"/>
                    <w:rPr>
                      <w:rFonts w:ascii="Arial" w:hAnsi="Arial" w:cs="Arial"/>
                      <w:szCs w:val="21"/>
                    </w:rPr>
                  </w:pPr>
                  <w:r w:rsidRPr="00C42EA3">
                    <w:rPr>
                      <w:rFonts w:ascii="Arial" w:hAnsi="Arial" w:cs="Arial"/>
                      <w:szCs w:val="21"/>
                    </w:rPr>
                    <w:t>序号</w:t>
                  </w:r>
                </w:p>
              </w:tc>
              <w:tc>
                <w:tcPr>
                  <w:tcW w:w="960" w:type="pct"/>
                  <w:tcBorders>
                    <w:top w:val="single" w:sz="6" w:space="0" w:color="auto"/>
                    <w:bottom w:val="single" w:sz="6" w:space="0" w:color="auto"/>
                  </w:tcBorders>
                  <w:vAlign w:val="center"/>
                </w:tcPr>
                <w:p w14:paraId="1E26AA3E" w14:textId="77777777" w:rsidR="00C072B3" w:rsidRPr="00C42EA3" w:rsidRDefault="00C072B3" w:rsidP="00A212A7">
                  <w:pPr>
                    <w:pStyle w:val="16"/>
                    <w:adjustRightInd w:val="0"/>
                    <w:snapToGrid w:val="0"/>
                    <w:spacing w:beforeLines="50" w:before="120"/>
                    <w:jc w:val="center"/>
                    <w:rPr>
                      <w:rFonts w:ascii="Arial" w:hAnsi="Arial" w:cs="Arial"/>
                      <w:szCs w:val="21"/>
                    </w:rPr>
                  </w:pPr>
                  <w:r w:rsidRPr="00C42EA3">
                    <w:rPr>
                      <w:rFonts w:ascii="Arial" w:hAnsi="Arial" w:cs="Arial"/>
                      <w:szCs w:val="21"/>
                    </w:rPr>
                    <w:t>名称</w:t>
                  </w:r>
                </w:p>
              </w:tc>
              <w:tc>
                <w:tcPr>
                  <w:tcW w:w="1332" w:type="pct"/>
                  <w:tcBorders>
                    <w:top w:val="single" w:sz="6" w:space="0" w:color="auto"/>
                    <w:bottom w:val="single" w:sz="6" w:space="0" w:color="auto"/>
                  </w:tcBorders>
                  <w:vAlign w:val="center"/>
                </w:tcPr>
                <w:p w14:paraId="4C5DC40B" w14:textId="77777777" w:rsidR="00C072B3" w:rsidRPr="00C42EA3" w:rsidRDefault="00C072B3" w:rsidP="00A212A7">
                  <w:pPr>
                    <w:pStyle w:val="16"/>
                    <w:adjustRightInd w:val="0"/>
                    <w:snapToGrid w:val="0"/>
                    <w:spacing w:beforeLines="50" w:before="120"/>
                    <w:jc w:val="center"/>
                    <w:rPr>
                      <w:rFonts w:ascii="Arial" w:hAnsi="Arial" w:cs="Arial"/>
                      <w:szCs w:val="21"/>
                    </w:rPr>
                  </w:pPr>
                  <w:r w:rsidRPr="00C42EA3">
                    <w:rPr>
                      <w:rFonts w:ascii="Arial" w:hAnsi="Arial" w:cs="Arial"/>
                      <w:szCs w:val="21"/>
                    </w:rPr>
                    <w:t>型号</w:t>
                  </w:r>
                </w:p>
              </w:tc>
              <w:tc>
                <w:tcPr>
                  <w:tcW w:w="783" w:type="pct"/>
                  <w:tcBorders>
                    <w:top w:val="single" w:sz="6" w:space="0" w:color="auto"/>
                    <w:bottom w:val="single" w:sz="6" w:space="0" w:color="auto"/>
                    <w:right w:val="single" w:sz="4" w:space="0" w:color="auto"/>
                  </w:tcBorders>
                  <w:vAlign w:val="center"/>
                </w:tcPr>
                <w:p w14:paraId="0F6E2CF9" w14:textId="77777777" w:rsidR="007E10F5" w:rsidRPr="00C42EA3" w:rsidRDefault="00C072B3" w:rsidP="005A2666">
                  <w:pPr>
                    <w:pStyle w:val="16"/>
                    <w:adjustRightInd w:val="0"/>
                    <w:snapToGrid w:val="0"/>
                    <w:spacing w:beforeLines="50" w:before="120" w:line="160" w:lineRule="exact"/>
                    <w:jc w:val="center"/>
                    <w:rPr>
                      <w:rFonts w:ascii="Arial" w:hAnsi="Arial" w:cs="Arial"/>
                      <w:szCs w:val="21"/>
                    </w:rPr>
                  </w:pPr>
                  <w:r w:rsidRPr="00C42EA3">
                    <w:rPr>
                      <w:rFonts w:ascii="Arial" w:hAnsi="Arial" w:cs="Arial"/>
                      <w:szCs w:val="21"/>
                    </w:rPr>
                    <w:t>环评数量</w:t>
                  </w:r>
                </w:p>
                <w:p w14:paraId="4436CAB0" w14:textId="10BFFA77" w:rsidR="00C072B3" w:rsidRPr="00C42EA3" w:rsidRDefault="00C072B3" w:rsidP="005A2666">
                  <w:pPr>
                    <w:pStyle w:val="16"/>
                    <w:adjustRightInd w:val="0"/>
                    <w:snapToGrid w:val="0"/>
                    <w:spacing w:beforeLines="50" w:before="120" w:line="160" w:lineRule="exact"/>
                    <w:jc w:val="center"/>
                    <w:rPr>
                      <w:rFonts w:ascii="Arial" w:hAnsi="Arial" w:cs="Arial"/>
                      <w:szCs w:val="21"/>
                    </w:rPr>
                  </w:pPr>
                  <w:r w:rsidRPr="00C42EA3">
                    <w:rPr>
                      <w:rFonts w:ascii="Arial" w:hAnsi="Arial" w:cs="Arial"/>
                      <w:szCs w:val="21"/>
                    </w:rPr>
                    <w:t>（台</w:t>
                  </w:r>
                  <w:r w:rsidRPr="00C42EA3">
                    <w:rPr>
                      <w:rFonts w:ascii="Arial" w:hAnsi="Arial" w:cs="Arial"/>
                      <w:szCs w:val="21"/>
                    </w:rPr>
                    <w:t>/</w:t>
                  </w:r>
                  <w:r w:rsidRPr="00C42EA3">
                    <w:rPr>
                      <w:rFonts w:ascii="Arial" w:hAnsi="Arial" w:cs="Arial"/>
                      <w:szCs w:val="21"/>
                    </w:rPr>
                    <w:t>套）</w:t>
                  </w:r>
                </w:p>
              </w:tc>
              <w:tc>
                <w:tcPr>
                  <w:tcW w:w="705" w:type="pct"/>
                  <w:tcBorders>
                    <w:top w:val="single" w:sz="6" w:space="0" w:color="auto"/>
                    <w:left w:val="single" w:sz="4" w:space="0" w:color="auto"/>
                    <w:bottom w:val="single" w:sz="6" w:space="0" w:color="auto"/>
                    <w:right w:val="single" w:sz="4" w:space="0" w:color="auto"/>
                  </w:tcBorders>
                  <w:vAlign w:val="center"/>
                </w:tcPr>
                <w:p w14:paraId="0AEF4C31" w14:textId="030E8356" w:rsidR="00C072B3" w:rsidRPr="00C42EA3" w:rsidRDefault="00C072B3" w:rsidP="00A212A7">
                  <w:pPr>
                    <w:pStyle w:val="16"/>
                    <w:adjustRightInd w:val="0"/>
                    <w:snapToGrid w:val="0"/>
                    <w:spacing w:beforeLines="50" w:before="120"/>
                    <w:jc w:val="center"/>
                    <w:rPr>
                      <w:rFonts w:ascii="Arial" w:hAnsi="Arial" w:cs="Arial"/>
                      <w:szCs w:val="21"/>
                    </w:rPr>
                  </w:pPr>
                  <w:r w:rsidRPr="00C42EA3">
                    <w:rPr>
                      <w:rFonts w:ascii="Arial" w:hAnsi="Arial" w:cs="Arial"/>
                      <w:szCs w:val="21"/>
                    </w:rPr>
                    <w:t>实际数量（台</w:t>
                  </w:r>
                  <w:r w:rsidRPr="00C42EA3">
                    <w:rPr>
                      <w:rFonts w:ascii="Arial" w:hAnsi="Arial" w:cs="Arial"/>
                      <w:szCs w:val="21"/>
                    </w:rPr>
                    <w:t>/</w:t>
                  </w:r>
                  <w:r w:rsidRPr="00C42EA3">
                    <w:rPr>
                      <w:rFonts w:ascii="Arial" w:hAnsi="Arial" w:cs="Arial"/>
                      <w:szCs w:val="21"/>
                    </w:rPr>
                    <w:t>套）</w:t>
                  </w:r>
                </w:p>
              </w:tc>
              <w:tc>
                <w:tcPr>
                  <w:tcW w:w="776" w:type="pct"/>
                  <w:tcBorders>
                    <w:top w:val="single" w:sz="6" w:space="0" w:color="auto"/>
                    <w:left w:val="single" w:sz="4" w:space="0" w:color="auto"/>
                    <w:bottom w:val="single" w:sz="6" w:space="0" w:color="auto"/>
                    <w:right w:val="single" w:sz="6" w:space="0" w:color="auto"/>
                  </w:tcBorders>
                  <w:vAlign w:val="center"/>
                </w:tcPr>
                <w:p w14:paraId="2FF86EF0" w14:textId="77777777" w:rsidR="007E10F5" w:rsidRPr="00C42EA3" w:rsidRDefault="00C072B3" w:rsidP="005A2666">
                  <w:pPr>
                    <w:pStyle w:val="16"/>
                    <w:adjustRightInd w:val="0"/>
                    <w:snapToGrid w:val="0"/>
                    <w:spacing w:beforeLines="50" w:before="120" w:line="160" w:lineRule="exact"/>
                    <w:jc w:val="center"/>
                    <w:rPr>
                      <w:rFonts w:ascii="Arial" w:hAnsi="Arial" w:cs="Arial"/>
                      <w:szCs w:val="21"/>
                    </w:rPr>
                  </w:pPr>
                  <w:r w:rsidRPr="00C42EA3">
                    <w:rPr>
                      <w:rFonts w:ascii="Arial" w:hAnsi="Arial" w:cs="Arial"/>
                      <w:szCs w:val="21"/>
                    </w:rPr>
                    <w:t>增减量</w:t>
                  </w:r>
                </w:p>
                <w:p w14:paraId="423CD1C2" w14:textId="68C4C081" w:rsidR="00C072B3" w:rsidRPr="00C42EA3" w:rsidRDefault="00C072B3" w:rsidP="005A2666">
                  <w:pPr>
                    <w:pStyle w:val="16"/>
                    <w:adjustRightInd w:val="0"/>
                    <w:snapToGrid w:val="0"/>
                    <w:spacing w:beforeLines="50" w:before="120" w:line="160" w:lineRule="exact"/>
                    <w:jc w:val="center"/>
                    <w:rPr>
                      <w:rFonts w:ascii="Arial" w:hAnsi="Arial" w:cs="Arial"/>
                      <w:szCs w:val="21"/>
                    </w:rPr>
                  </w:pPr>
                  <w:r w:rsidRPr="00C42EA3">
                    <w:rPr>
                      <w:rFonts w:ascii="Arial" w:hAnsi="Arial" w:cs="Arial"/>
                      <w:szCs w:val="21"/>
                    </w:rPr>
                    <w:t>（台</w:t>
                  </w:r>
                  <w:r w:rsidRPr="00C42EA3">
                    <w:rPr>
                      <w:rFonts w:ascii="Arial" w:hAnsi="Arial" w:cs="Arial"/>
                      <w:szCs w:val="21"/>
                    </w:rPr>
                    <w:t>/</w:t>
                  </w:r>
                  <w:r w:rsidRPr="00C42EA3">
                    <w:rPr>
                      <w:rFonts w:ascii="Arial" w:hAnsi="Arial" w:cs="Arial"/>
                      <w:szCs w:val="21"/>
                    </w:rPr>
                    <w:t>套）</w:t>
                  </w:r>
                </w:p>
              </w:tc>
            </w:tr>
            <w:tr w:rsidR="00AB30EC" w:rsidRPr="00C42EA3" w14:paraId="612F6740" w14:textId="6798F756" w:rsidTr="00AB30EC">
              <w:trPr>
                <w:trHeight w:val="340"/>
                <w:jc w:val="center"/>
              </w:trPr>
              <w:tc>
                <w:tcPr>
                  <w:tcW w:w="444" w:type="pct"/>
                  <w:vMerge w:val="restart"/>
                  <w:tcBorders>
                    <w:top w:val="single" w:sz="6" w:space="0" w:color="auto"/>
                    <w:left w:val="single" w:sz="6" w:space="0" w:color="auto"/>
                  </w:tcBorders>
                  <w:vAlign w:val="center"/>
                </w:tcPr>
                <w:p w14:paraId="041AE68E" w14:textId="77777777"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cs="Arial"/>
                      <w:szCs w:val="21"/>
                    </w:rPr>
                    <w:t>1</w:t>
                  </w:r>
                </w:p>
              </w:tc>
              <w:tc>
                <w:tcPr>
                  <w:tcW w:w="960" w:type="pct"/>
                  <w:vMerge w:val="restart"/>
                  <w:tcBorders>
                    <w:top w:val="single" w:sz="6" w:space="0" w:color="auto"/>
                  </w:tcBorders>
                  <w:vAlign w:val="center"/>
                </w:tcPr>
                <w:p w14:paraId="170B7CA0" w14:textId="63DF6771"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cs="Arial" w:hint="eastAsia"/>
                      <w:szCs w:val="21"/>
                    </w:rPr>
                    <w:t>调节池</w:t>
                  </w:r>
                </w:p>
              </w:tc>
              <w:tc>
                <w:tcPr>
                  <w:tcW w:w="1332" w:type="pct"/>
                  <w:tcBorders>
                    <w:top w:val="single" w:sz="6" w:space="0" w:color="auto"/>
                    <w:bottom w:val="single" w:sz="6" w:space="0" w:color="auto"/>
                  </w:tcBorders>
                  <w:vAlign w:val="center"/>
                </w:tcPr>
                <w:p w14:paraId="2EB8D1F4" w14:textId="6B38C437"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曝气</w:t>
                  </w:r>
                  <w:r w:rsidRPr="00C42EA3">
                    <w:rPr>
                      <w:rFonts w:ascii="Arial" w:hAnsi="Arial"/>
                      <w:szCs w:val="21"/>
                    </w:rPr>
                    <w:t>系统</w:t>
                  </w:r>
                </w:p>
              </w:tc>
              <w:tc>
                <w:tcPr>
                  <w:tcW w:w="783" w:type="pct"/>
                  <w:tcBorders>
                    <w:top w:val="single" w:sz="6" w:space="0" w:color="auto"/>
                    <w:bottom w:val="single" w:sz="6" w:space="0" w:color="auto"/>
                    <w:right w:val="single" w:sz="4" w:space="0" w:color="auto"/>
                  </w:tcBorders>
                  <w:vAlign w:val="center"/>
                </w:tcPr>
                <w:p w14:paraId="035B5097" w14:textId="33A6CCEA"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szCs w:val="21"/>
                    </w:rPr>
                    <w:t>1</w:t>
                  </w:r>
                </w:p>
              </w:tc>
              <w:tc>
                <w:tcPr>
                  <w:tcW w:w="705" w:type="pct"/>
                  <w:tcBorders>
                    <w:top w:val="single" w:sz="6" w:space="0" w:color="auto"/>
                    <w:left w:val="single" w:sz="4" w:space="0" w:color="auto"/>
                    <w:bottom w:val="single" w:sz="6" w:space="0" w:color="auto"/>
                    <w:right w:val="single" w:sz="4" w:space="0" w:color="auto"/>
                  </w:tcBorders>
                  <w:vAlign w:val="center"/>
                </w:tcPr>
                <w:p w14:paraId="7847E9A4" w14:textId="3ACD1DBD" w:rsidR="00AB30EC" w:rsidRPr="00C42EA3" w:rsidRDefault="00AB30EC" w:rsidP="00A212A7">
                  <w:pPr>
                    <w:spacing w:beforeLines="50" w:before="120"/>
                    <w:jc w:val="center"/>
                    <w:rPr>
                      <w:rFonts w:ascii="Arial" w:hAnsi="Arial" w:cs="Arial"/>
                      <w:szCs w:val="21"/>
                    </w:rPr>
                  </w:pPr>
                  <w:r w:rsidRPr="00C42EA3">
                    <w:rPr>
                      <w:rFonts w:ascii="Arial" w:hAnsi="Arial"/>
                      <w:szCs w:val="21"/>
                    </w:rPr>
                    <w:t>1</w:t>
                  </w:r>
                </w:p>
              </w:tc>
              <w:tc>
                <w:tcPr>
                  <w:tcW w:w="776" w:type="pct"/>
                  <w:tcBorders>
                    <w:top w:val="single" w:sz="6" w:space="0" w:color="auto"/>
                    <w:left w:val="single" w:sz="4" w:space="0" w:color="auto"/>
                    <w:bottom w:val="single" w:sz="6" w:space="0" w:color="auto"/>
                    <w:right w:val="single" w:sz="6" w:space="0" w:color="auto"/>
                  </w:tcBorders>
                  <w:vAlign w:val="center"/>
                </w:tcPr>
                <w:p w14:paraId="72559E24" w14:textId="6D998327"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5FB30C48" w14:textId="77777777" w:rsidTr="00AB30EC">
              <w:trPr>
                <w:trHeight w:val="340"/>
                <w:jc w:val="center"/>
              </w:trPr>
              <w:tc>
                <w:tcPr>
                  <w:tcW w:w="444" w:type="pct"/>
                  <w:vMerge/>
                  <w:tcBorders>
                    <w:left w:val="single" w:sz="6" w:space="0" w:color="auto"/>
                    <w:bottom w:val="single" w:sz="6" w:space="0" w:color="auto"/>
                  </w:tcBorders>
                  <w:vAlign w:val="center"/>
                </w:tcPr>
                <w:p w14:paraId="707D776F"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tcBorders>
                    <w:bottom w:val="single" w:sz="6" w:space="0" w:color="auto"/>
                  </w:tcBorders>
                  <w:vAlign w:val="center"/>
                </w:tcPr>
                <w:p w14:paraId="185BDA62" w14:textId="4B4041BE"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vAlign w:val="center"/>
                </w:tcPr>
                <w:p w14:paraId="16D59B39" w14:textId="7B26E598"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提升泵</w:t>
                  </w:r>
                </w:p>
              </w:tc>
              <w:tc>
                <w:tcPr>
                  <w:tcW w:w="783" w:type="pct"/>
                  <w:tcBorders>
                    <w:top w:val="single" w:sz="6" w:space="0" w:color="auto"/>
                    <w:bottom w:val="single" w:sz="6" w:space="0" w:color="auto"/>
                    <w:right w:val="single" w:sz="4" w:space="0" w:color="auto"/>
                  </w:tcBorders>
                  <w:vAlign w:val="center"/>
                </w:tcPr>
                <w:p w14:paraId="1BB0A756" w14:textId="21100AE5"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2</w:t>
                  </w:r>
                </w:p>
              </w:tc>
              <w:tc>
                <w:tcPr>
                  <w:tcW w:w="705" w:type="pct"/>
                  <w:tcBorders>
                    <w:top w:val="single" w:sz="6" w:space="0" w:color="auto"/>
                    <w:left w:val="single" w:sz="4" w:space="0" w:color="auto"/>
                    <w:bottom w:val="single" w:sz="6" w:space="0" w:color="auto"/>
                    <w:right w:val="single" w:sz="4" w:space="0" w:color="auto"/>
                  </w:tcBorders>
                  <w:vAlign w:val="center"/>
                </w:tcPr>
                <w:p w14:paraId="6310489C" w14:textId="69FAB379"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2</w:t>
                  </w:r>
                </w:p>
              </w:tc>
              <w:tc>
                <w:tcPr>
                  <w:tcW w:w="776" w:type="pct"/>
                  <w:tcBorders>
                    <w:top w:val="single" w:sz="6" w:space="0" w:color="auto"/>
                    <w:left w:val="single" w:sz="4" w:space="0" w:color="auto"/>
                    <w:bottom w:val="single" w:sz="6" w:space="0" w:color="auto"/>
                    <w:right w:val="single" w:sz="6" w:space="0" w:color="auto"/>
                  </w:tcBorders>
                  <w:vAlign w:val="center"/>
                </w:tcPr>
                <w:p w14:paraId="02BE759F" w14:textId="40216F0D"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724754FD" w14:textId="18DE50EC" w:rsidTr="00AB30EC">
              <w:trPr>
                <w:trHeight w:val="340"/>
                <w:jc w:val="center"/>
              </w:trPr>
              <w:tc>
                <w:tcPr>
                  <w:tcW w:w="444" w:type="pct"/>
                  <w:vMerge w:val="restart"/>
                  <w:tcBorders>
                    <w:top w:val="single" w:sz="6" w:space="0" w:color="auto"/>
                    <w:left w:val="single" w:sz="6" w:space="0" w:color="auto"/>
                  </w:tcBorders>
                  <w:vAlign w:val="center"/>
                </w:tcPr>
                <w:p w14:paraId="7298FD81" w14:textId="77777777"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cs="Arial"/>
                      <w:szCs w:val="21"/>
                    </w:rPr>
                    <w:t>2</w:t>
                  </w:r>
                </w:p>
              </w:tc>
              <w:tc>
                <w:tcPr>
                  <w:tcW w:w="960" w:type="pct"/>
                  <w:vMerge w:val="restart"/>
                  <w:tcBorders>
                    <w:top w:val="single" w:sz="6" w:space="0" w:color="auto"/>
                  </w:tcBorders>
                  <w:vAlign w:val="center"/>
                </w:tcPr>
                <w:p w14:paraId="72423658" w14:textId="74607943"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cs="Arial" w:hint="eastAsia"/>
                      <w:szCs w:val="21"/>
                    </w:rPr>
                    <w:t>一级反应池</w:t>
                  </w:r>
                </w:p>
              </w:tc>
              <w:tc>
                <w:tcPr>
                  <w:tcW w:w="1332" w:type="pct"/>
                  <w:tcBorders>
                    <w:top w:val="single" w:sz="6" w:space="0" w:color="auto"/>
                    <w:bottom w:val="single" w:sz="6" w:space="0" w:color="auto"/>
                  </w:tcBorders>
                  <w:vAlign w:val="center"/>
                </w:tcPr>
                <w:p w14:paraId="712BD12A" w14:textId="12760466"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搅拌</w:t>
                  </w:r>
                  <w:r w:rsidRPr="00C42EA3">
                    <w:rPr>
                      <w:rFonts w:ascii="Arial" w:hAnsi="Arial"/>
                      <w:szCs w:val="21"/>
                    </w:rPr>
                    <w:t>装置</w:t>
                  </w:r>
                </w:p>
              </w:tc>
              <w:tc>
                <w:tcPr>
                  <w:tcW w:w="783" w:type="pct"/>
                  <w:tcBorders>
                    <w:top w:val="single" w:sz="6" w:space="0" w:color="auto"/>
                    <w:bottom w:val="single" w:sz="6" w:space="0" w:color="auto"/>
                    <w:right w:val="single" w:sz="4" w:space="0" w:color="auto"/>
                  </w:tcBorders>
                  <w:vAlign w:val="center"/>
                </w:tcPr>
                <w:p w14:paraId="39043A8F" w14:textId="7F7EBD84"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szCs w:val="21"/>
                    </w:rPr>
                    <w:t>3</w:t>
                  </w:r>
                </w:p>
              </w:tc>
              <w:tc>
                <w:tcPr>
                  <w:tcW w:w="705" w:type="pct"/>
                  <w:tcBorders>
                    <w:top w:val="single" w:sz="6" w:space="0" w:color="auto"/>
                    <w:left w:val="single" w:sz="4" w:space="0" w:color="auto"/>
                    <w:bottom w:val="single" w:sz="6" w:space="0" w:color="auto"/>
                    <w:right w:val="single" w:sz="4" w:space="0" w:color="auto"/>
                  </w:tcBorders>
                  <w:vAlign w:val="center"/>
                </w:tcPr>
                <w:p w14:paraId="0F639FC2" w14:textId="51C424AA" w:rsidR="00AB30EC" w:rsidRPr="00C42EA3" w:rsidRDefault="00AB30EC" w:rsidP="00A212A7">
                  <w:pPr>
                    <w:spacing w:beforeLines="50" w:before="120"/>
                    <w:jc w:val="center"/>
                    <w:rPr>
                      <w:rFonts w:ascii="Arial" w:hAnsi="Arial" w:cs="Arial"/>
                      <w:szCs w:val="21"/>
                    </w:rPr>
                  </w:pPr>
                  <w:r w:rsidRPr="00C42EA3">
                    <w:rPr>
                      <w:rFonts w:ascii="Arial" w:hAnsi="Arial"/>
                      <w:szCs w:val="21"/>
                    </w:rPr>
                    <w:t>3</w:t>
                  </w:r>
                </w:p>
              </w:tc>
              <w:tc>
                <w:tcPr>
                  <w:tcW w:w="776" w:type="pct"/>
                  <w:tcBorders>
                    <w:top w:val="single" w:sz="6" w:space="0" w:color="auto"/>
                    <w:left w:val="single" w:sz="4" w:space="0" w:color="auto"/>
                    <w:bottom w:val="single" w:sz="6" w:space="0" w:color="auto"/>
                    <w:right w:val="single" w:sz="6" w:space="0" w:color="auto"/>
                  </w:tcBorders>
                  <w:vAlign w:val="center"/>
                </w:tcPr>
                <w:p w14:paraId="23D320C3" w14:textId="5DAE27BA"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21714C6D" w14:textId="77777777" w:rsidTr="00AB30EC">
              <w:trPr>
                <w:trHeight w:val="340"/>
                <w:jc w:val="center"/>
              </w:trPr>
              <w:tc>
                <w:tcPr>
                  <w:tcW w:w="444" w:type="pct"/>
                  <w:vMerge/>
                  <w:tcBorders>
                    <w:left w:val="single" w:sz="6" w:space="0" w:color="auto"/>
                  </w:tcBorders>
                  <w:vAlign w:val="center"/>
                </w:tcPr>
                <w:p w14:paraId="029C61B1"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vAlign w:val="center"/>
                </w:tcPr>
                <w:p w14:paraId="445C6B9D"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vAlign w:val="center"/>
                </w:tcPr>
                <w:p w14:paraId="2899353D" w14:textId="54936B49"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cs="Arial"/>
                      <w:szCs w:val="21"/>
                    </w:rPr>
                    <w:t>pH</w:t>
                  </w:r>
                  <w:r w:rsidRPr="00C42EA3">
                    <w:rPr>
                      <w:rFonts w:ascii="Arial" w:hAnsi="Arial" w:hint="eastAsia"/>
                      <w:szCs w:val="21"/>
                    </w:rPr>
                    <w:t>控制系统</w:t>
                  </w:r>
                </w:p>
              </w:tc>
              <w:tc>
                <w:tcPr>
                  <w:tcW w:w="783" w:type="pct"/>
                  <w:tcBorders>
                    <w:top w:val="single" w:sz="6" w:space="0" w:color="auto"/>
                    <w:bottom w:val="single" w:sz="6" w:space="0" w:color="auto"/>
                    <w:right w:val="single" w:sz="4" w:space="0" w:color="auto"/>
                  </w:tcBorders>
                  <w:vAlign w:val="center"/>
                </w:tcPr>
                <w:p w14:paraId="189C2F6B" w14:textId="3C397859"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2</w:t>
                  </w:r>
                </w:p>
              </w:tc>
              <w:tc>
                <w:tcPr>
                  <w:tcW w:w="705" w:type="pct"/>
                  <w:tcBorders>
                    <w:top w:val="single" w:sz="6" w:space="0" w:color="auto"/>
                    <w:left w:val="single" w:sz="4" w:space="0" w:color="auto"/>
                    <w:bottom w:val="single" w:sz="6" w:space="0" w:color="auto"/>
                    <w:right w:val="single" w:sz="4" w:space="0" w:color="auto"/>
                  </w:tcBorders>
                  <w:vAlign w:val="center"/>
                </w:tcPr>
                <w:p w14:paraId="3AD3CF92" w14:textId="6CBF6353"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2</w:t>
                  </w:r>
                </w:p>
              </w:tc>
              <w:tc>
                <w:tcPr>
                  <w:tcW w:w="776" w:type="pct"/>
                  <w:tcBorders>
                    <w:top w:val="single" w:sz="6" w:space="0" w:color="auto"/>
                    <w:left w:val="single" w:sz="4" w:space="0" w:color="auto"/>
                    <w:bottom w:val="single" w:sz="6" w:space="0" w:color="auto"/>
                    <w:right w:val="single" w:sz="6" w:space="0" w:color="auto"/>
                  </w:tcBorders>
                  <w:vAlign w:val="center"/>
                </w:tcPr>
                <w:p w14:paraId="6ACEFA9D" w14:textId="7D36FAE2"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00552088" w14:textId="77777777" w:rsidTr="00AB30EC">
              <w:trPr>
                <w:trHeight w:val="340"/>
                <w:jc w:val="center"/>
              </w:trPr>
              <w:tc>
                <w:tcPr>
                  <w:tcW w:w="444" w:type="pct"/>
                  <w:vMerge/>
                  <w:tcBorders>
                    <w:left w:val="single" w:sz="6" w:space="0" w:color="auto"/>
                    <w:bottom w:val="single" w:sz="6" w:space="0" w:color="auto"/>
                  </w:tcBorders>
                  <w:vAlign w:val="center"/>
                </w:tcPr>
                <w:p w14:paraId="27899791"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tcBorders>
                    <w:bottom w:val="single" w:sz="6" w:space="0" w:color="auto"/>
                  </w:tcBorders>
                  <w:vAlign w:val="center"/>
                </w:tcPr>
                <w:p w14:paraId="64884CD2"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vAlign w:val="center"/>
                </w:tcPr>
                <w:p w14:paraId="5BF80880" w14:textId="3687AC22"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加药系统</w:t>
                  </w:r>
                </w:p>
              </w:tc>
              <w:tc>
                <w:tcPr>
                  <w:tcW w:w="783" w:type="pct"/>
                  <w:tcBorders>
                    <w:top w:val="single" w:sz="6" w:space="0" w:color="auto"/>
                    <w:bottom w:val="single" w:sz="6" w:space="0" w:color="auto"/>
                    <w:right w:val="single" w:sz="4" w:space="0" w:color="auto"/>
                  </w:tcBorders>
                  <w:vAlign w:val="center"/>
                </w:tcPr>
                <w:p w14:paraId="556B0C23" w14:textId="03CAD0DE"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2</w:t>
                  </w:r>
                </w:p>
              </w:tc>
              <w:tc>
                <w:tcPr>
                  <w:tcW w:w="705" w:type="pct"/>
                  <w:tcBorders>
                    <w:top w:val="single" w:sz="6" w:space="0" w:color="auto"/>
                    <w:left w:val="single" w:sz="4" w:space="0" w:color="auto"/>
                    <w:bottom w:val="single" w:sz="6" w:space="0" w:color="auto"/>
                    <w:right w:val="single" w:sz="4" w:space="0" w:color="auto"/>
                  </w:tcBorders>
                  <w:vAlign w:val="center"/>
                </w:tcPr>
                <w:p w14:paraId="06BD7B4D" w14:textId="055251A1"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2</w:t>
                  </w:r>
                </w:p>
              </w:tc>
              <w:tc>
                <w:tcPr>
                  <w:tcW w:w="776" w:type="pct"/>
                  <w:tcBorders>
                    <w:top w:val="single" w:sz="6" w:space="0" w:color="auto"/>
                    <w:left w:val="single" w:sz="4" w:space="0" w:color="auto"/>
                    <w:bottom w:val="single" w:sz="6" w:space="0" w:color="auto"/>
                    <w:right w:val="single" w:sz="6" w:space="0" w:color="auto"/>
                  </w:tcBorders>
                  <w:vAlign w:val="center"/>
                </w:tcPr>
                <w:p w14:paraId="2E2FF19F" w14:textId="4143BB05"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4715B313" w14:textId="18CA3474" w:rsidTr="00AB30EC">
              <w:trPr>
                <w:trHeight w:val="340"/>
                <w:jc w:val="center"/>
              </w:trPr>
              <w:tc>
                <w:tcPr>
                  <w:tcW w:w="444" w:type="pct"/>
                  <w:vMerge w:val="restart"/>
                  <w:tcBorders>
                    <w:top w:val="single" w:sz="6" w:space="0" w:color="auto"/>
                    <w:left w:val="single" w:sz="6" w:space="0" w:color="auto"/>
                  </w:tcBorders>
                  <w:vAlign w:val="center"/>
                </w:tcPr>
                <w:p w14:paraId="35947455" w14:textId="77777777"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cs="Arial"/>
                      <w:szCs w:val="21"/>
                    </w:rPr>
                    <w:t>3</w:t>
                  </w:r>
                </w:p>
              </w:tc>
              <w:tc>
                <w:tcPr>
                  <w:tcW w:w="960" w:type="pct"/>
                  <w:vMerge w:val="restart"/>
                  <w:tcBorders>
                    <w:top w:val="single" w:sz="6" w:space="0" w:color="auto"/>
                  </w:tcBorders>
                  <w:vAlign w:val="center"/>
                </w:tcPr>
                <w:p w14:paraId="1B3FB57A" w14:textId="1BF1472F"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cs="Arial" w:hint="eastAsia"/>
                      <w:szCs w:val="21"/>
                    </w:rPr>
                    <w:t>一级沉淀池</w:t>
                  </w:r>
                </w:p>
              </w:tc>
              <w:tc>
                <w:tcPr>
                  <w:tcW w:w="1332" w:type="pct"/>
                  <w:tcBorders>
                    <w:top w:val="single" w:sz="6" w:space="0" w:color="auto"/>
                    <w:bottom w:val="single" w:sz="6" w:space="0" w:color="auto"/>
                  </w:tcBorders>
                  <w:vAlign w:val="center"/>
                </w:tcPr>
                <w:p w14:paraId="7621BF91" w14:textId="623A9838"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中心</w:t>
                  </w:r>
                  <w:r w:rsidRPr="00C42EA3">
                    <w:rPr>
                      <w:rFonts w:ascii="Arial" w:hAnsi="Arial"/>
                      <w:szCs w:val="21"/>
                    </w:rPr>
                    <w:t>导流筒</w:t>
                  </w:r>
                </w:p>
              </w:tc>
              <w:tc>
                <w:tcPr>
                  <w:tcW w:w="783" w:type="pct"/>
                  <w:tcBorders>
                    <w:top w:val="single" w:sz="6" w:space="0" w:color="auto"/>
                    <w:bottom w:val="single" w:sz="6" w:space="0" w:color="auto"/>
                    <w:right w:val="single" w:sz="4" w:space="0" w:color="auto"/>
                  </w:tcBorders>
                  <w:vAlign w:val="center"/>
                </w:tcPr>
                <w:p w14:paraId="07BF0B00" w14:textId="16BB82A8"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1</w:t>
                  </w:r>
                </w:p>
              </w:tc>
              <w:tc>
                <w:tcPr>
                  <w:tcW w:w="705" w:type="pct"/>
                  <w:tcBorders>
                    <w:top w:val="single" w:sz="6" w:space="0" w:color="auto"/>
                    <w:left w:val="single" w:sz="4" w:space="0" w:color="auto"/>
                    <w:bottom w:val="single" w:sz="6" w:space="0" w:color="auto"/>
                    <w:right w:val="single" w:sz="4" w:space="0" w:color="auto"/>
                  </w:tcBorders>
                  <w:vAlign w:val="center"/>
                </w:tcPr>
                <w:p w14:paraId="710275BB" w14:textId="4212454F"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1</w:t>
                  </w:r>
                </w:p>
              </w:tc>
              <w:tc>
                <w:tcPr>
                  <w:tcW w:w="776" w:type="pct"/>
                  <w:tcBorders>
                    <w:top w:val="single" w:sz="6" w:space="0" w:color="auto"/>
                    <w:left w:val="single" w:sz="4" w:space="0" w:color="auto"/>
                    <w:bottom w:val="single" w:sz="6" w:space="0" w:color="auto"/>
                    <w:right w:val="single" w:sz="6" w:space="0" w:color="auto"/>
                  </w:tcBorders>
                  <w:vAlign w:val="center"/>
                </w:tcPr>
                <w:p w14:paraId="204AF5DF" w14:textId="5E6A7FAA"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6A456528" w14:textId="77777777" w:rsidTr="00AB30EC">
              <w:trPr>
                <w:trHeight w:val="340"/>
                <w:jc w:val="center"/>
              </w:trPr>
              <w:tc>
                <w:tcPr>
                  <w:tcW w:w="444" w:type="pct"/>
                  <w:vMerge/>
                  <w:tcBorders>
                    <w:left w:val="single" w:sz="6" w:space="0" w:color="auto"/>
                  </w:tcBorders>
                  <w:vAlign w:val="center"/>
                </w:tcPr>
                <w:p w14:paraId="01638AC0"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vAlign w:val="center"/>
                </w:tcPr>
                <w:p w14:paraId="62CE9947"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vAlign w:val="center"/>
                </w:tcPr>
                <w:p w14:paraId="2ADB151B" w14:textId="7CEE8ADC"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出水</w:t>
                  </w:r>
                  <w:r w:rsidRPr="00C42EA3">
                    <w:rPr>
                      <w:rFonts w:ascii="Arial" w:hAnsi="Arial"/>
                      <w:szCs w:val="21"/>
                    </w:rPr>
                    <w:t>分布器</w:t>
                  </w:r>
                </w:p>
              </w:tc>
              <w:tc>
                <w:tcPr>
                  <w:tcW w:w="783" w:type="pct"/>
                  <w:tcBorders>
                    <w:top w:val="single" w:sz="6" w:space="0" w:color="auto"/>
                    <w:bottom w:val="single" w:sz="6" w:space="0" w:color="auto"/>
                    <w:right w:val="single" w:sz="4" w:space="0" w:color="auto"/>
                  </w:tcBorders>
                  <w:vAlign w:val="center"/>
                </w:tcPr>
                <w:p w14:paraId="31C589B9" w14:textId="32902EBD"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1</w:t>
                  </w:r>
                </w:p>
              </w:tc>
              <w:tc>
                <w:tcPr>
                  <w:tcW w:w="705" w:type="pct"/>
                  <w:tcBorders>
                    <w:top w:val="single" w:sz="6" w:space="0" w:color="auto"/>
                    <w:left w:val="single" w:sz="4" w:space="0" w:color="auto"/>
                    <w:bottom w:val="single" w:sz="6" w:space="0" w:color="auto"/>
                    <w:right w:val="single" w:sz="4" w:space="0" w:color="auto"/>
                  </w:tcBorders>
                  <w:vAlign w:val="center"/>
                </w:tcPr>
                <w:p w14:paraId="02413AAE" w14:textId="51F9CDE7"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1</w:t>
                  </w:r>
                </w:p>
              </w:tc>
              <w:tc>
                <w:tcPr>
                  <w:tcW w:w="776" w:type="pct"/>
                  <w:tcBorders>
                    <w:top w:val="single" w:sz="6" w:space="0" w:color="auto"/>
                    <w:left w:val="single" w:sz="4" w:space="0" w:color="auto"/>
                    <w:bottom w:val="single" w:sz="6" w:space="0" w:color="auto"/>
                    <w:right w:val="single" w:sz="6" w:space="0" w:color="auto"/>
                  </w:tcBorders>
                  <w:vAlign w:val="center"/>
                </w:tcPr>
                <w:p w14:paraId="1B74C8BB" w14:textId="36B07639"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7D6415C6" w14:textId="77777777" w:rsidTr="00AB30EC">
              <w:trPr>
                <w:trHeight w:val="340"/>
                <w:jc w:val="center"/>
              </w:trPr>
              <w:tc>
                <w:tcPr>
                  <w:tcW w:w="444" w:type="pct"/>
                  <w:vMerge/>
                  <w:tcBorders>
                    <w:left w:val="single" w:sz="6" w:space="0" w:color="auto"/>
                    <w:bottom w:val="single" w:sz="6" w:space="0" w:color="auto"/>
                  </w:tcBorders>
                  <w:vAlign w:val="center"/>
                </w:tcPr>
                <w:p w14:paraId="42EB887F"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tcBorders>
                    <w:bottom w:val="single" w:sz="6" w:space="0" w:color="auto"/>
                  </w:tcBorders>
                  <w:vAlign w:val="center"/>
                </w:tcPr>
                <w:p w14:paraId="60E0367E"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vAlign w:val="center"/>
                </w:tcPr>
                <w:p w14:paraId="14976F1F" w14:textId="6652170D"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排</w:t>
                  </w:r>
                  <w:r w:rsidRPr="00C42EA3">
                    <w:rPr>
                      <w:rFonts w:ascii="Arial" w:hAnsi="Arial"/>
                      <w:szCs w:val="21"/>
                    </w:rPr>
                    <w:t>泥系统</w:t>
                  </w:r>
                </w:p>
              </w:tc>
              <w:tc>
                <w:tcPr>
                  <w:tcW w:w="783" w:type="pct"/>
                  <w:tcBorders>
                    <w:top w:val="single" w:sz="6" w:space="0" w:color="auto"/>
                    <w:bottom w:val="single" w:sz="6" w:space="0" w:color="auto"/>
                    <w:right w:val="single" w:sz="4" w:space="0" w:color="auto"/>
                  </w:tcBorders>
                  <w:vAlign w:val="center"/>
                </w:tcPr>
                <w:p w14:paraId="108EA898" w14:textId="605DDBFB"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1</w:t>
                  </w:r>
                </w:p>
              </w:tc>
              <w:tc>
                <w:tcPr>
                  <w:tcW w:w="705" w:type="pct"/>
                  <w:tcBorders>
                    <w:top w:val="single" w:sz="6" w:space="0" w:color="auto"/>
                    <w:left w:val="single" w:sz="4" w:space="0" w:color="auto"/>
                    <w:bottom w:val="single" w:sz="6" w:space="0" w:color="auto"/>
                    <w:right w:val="single" w:sz="4" w:space="0" w:color="auto"/>
                  </w:tcBorders>
                  <w:vAlign w:val="center"/>
                </w:tcPr>
                <w:p w14:paraId="4BE688C3" w14:textId="775CE776"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1</w:t>
                  </w:r>
                </w:p>
              </w:tc>
              <w:tc>
                <w:tcPr>
                  <w:tcW w:w="776" w:type="pct"/>
                  <w:tcBorders>
                    <w:top w:val="single" w:sz="6" w:space="0" w:color="auto"/>
                    <w:left w:val="single" w:sz="4" w:space="0" w:color="auto"/>
                    <w:bottom w:val="single" w:sz="6" w:space="0" w:color="auto"/>
                    <w:right w:val="single" w:sz="6" w:space="0" w:color="auto"/>
                  </w:tcBorders>
                  <w:vAlign w:val="center"/>
                </w:tcPr>
                <w:p w14:paraId="66198DDC" w14:textId="2AB43DE7"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6FEC3755" w14:textId="77777777" w:rsidTr="00AB30EC">
              <w:trPr>
                <w:trHeight w:val="340"/>
                <w:jc w:val="center"/>
              </w:trPr>
              <w:tc>
                <w:tcPr>
                  <w:tcW w:w="444" w:type="pct"/>
                  <w:vMerge w:val="restart"/>
                  <w:tcBorders>
                    <w:top w:val="single" w:sz="6" w:space="0" w:color="auto"/>
                    <w:left w:val="single" w:sz="6" w:space="0" w:color="auto"/>
                  </w:tcBorders>
                  <w:vAlign w:val="center"/>
                </w:tcPr>
                <w:p w14:paraId="3AAE6BC2" w14:textId="02C7669C"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cs="Arial" w:hint="eastAsia"/>
                      <w:szCs w:val="21"/>
                    </w:rPr>
                    <w:t>4</w:t>
                  </w:r>
                </w:p>
              </w:tc>
              <w:tc>
                <w:tcPr>
                  <w:tcW w:w="960" w:type="pct"/>
                  <w:vMerge w:val="restart"/>
                  <w:tcBorders>
                    <w:top w:val="single" w:sz="6" w:space="0" w:color="auto"/>
                  </w:tcBorders>
                  <w:vAlign w:val="center"/>
                </w:tcPr>
                <w:p w14:paraId="5068B3B6" w14:textId="5EF2CDA3"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cs="Arial" w:hint="eastAsia"/>
                      <w:szCs w:val="21"/>
                    </w:rPr>
                    <w:t>氧化反应池</w:t>
                  </w:r>
                </w:p>
              </w:tc>
              <w:tc>
                <w:tcPr>
                  <w:tcW w:w="1332" w:type="pct"/>
                  <w:tcBorders>
                    <w:top w:val="single" w:sz="6" w:space="0" w:color="auto"/>
                    <w:bottom w:val="single" w:sz="6" w:space="0" w:color="auto"/>
                  </w:tcBorders>
                  <w:vAlign w:val="center"/>
                </w:tcPr>
                <w:p w14:paraId="5BC33CD5" w14:textId="63381DD1"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罗茨</w:t>
                  </w:r>
                  <w:r w:rsidRPr="00C42EA3">
                    <w:rPr>
                      <w:rFonts w:ascii="Arial" w:hAnsi="Arial"/>
                      <w:szCs w:val="21"/>
                    </w:rPr>
                    <w:t>鼓风机</w:t>
                  </w:r>
                </w:p>
              </w:tc>
              <w:tc>
                <w:tcPr>
                  <w:tcW w:w="783" w:type="pct"/>
                  <w:tcBorders>
                    <w:top w:val="single" w:sz="6" w:space="0" w:color="auto"/>
                    <w:bottom w:val="single" w:sz="6" w:space="0" w:color="auto"/>
                    <w:right w:val="single" w:sz="4" w:space="0" w:color="auto"/>
                  </w:tcBorders>
                  <w:vAlign w:val="center"/>
                </w:tcPr>
                <w:p w14:paraId="6C01B0E9" w14:textId="0BCD056D"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1</w:t>
                  </w:r>
                </w:p>
              </w:tc>
              <w:tc>
                <w:tcPr>
                  <w:tcW w:w="705" w:type="pct"/>
                  <w:tcBorders>
                    <w:top w:val="single" w:sz="6" w:space="0" w:color="auto"/>
                    <w:left w:val="single" w:sz="4" w:space="0" w:color="auto"/>
                    <w:bottom w:val="single" w:sz="6" w:space="0" w:color="auto"/>
                    <w:right w:val="single" w:sz="4" w:space="0" w:color="auto"/>
                  </w:tcBorders>
                  <w:vAlign w:val="center"/>
                </w:tcPr>
                <w:p w14:paraId="17ECCC50" w14:textId="4228A42F"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1</w:t>
                  </w:r>
                </w:p>
              </w:tc>
              <w:tc>
                <w:tcPr>
                  <w:tcW w:w="776" w:type="pct"/>
                  <w:tcBorders>
                    <w:top w:val="single" w:sz="6" w:space="0" w:color="auto"/>
                    <w:left w:val="single" w:sz="4" w:space="0" w:color="auto"/>
                    <w:bottom w:val="single" w:sz="6" w:space="0" w:color="auto"/>
                    <w:right w:val="single" w:sz="6" w:space="0" w:color="auto"/>
                  </w:tcBorders>
                  <w:vAlign w:val="center"/>
                </w:tcPr>
                <w:p w14:paraId="7266E1AA" w14:textId="5FB78E8C"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699EBEF7" w14:textId="77777777" w:rsidTr="00AB30EC">
              <w:trPr>
                <w:trHeight w:val="340"/>
                <w:jc w:val="center"/>
              </w:trPr>
              <w:tc>
                <w:tcPr>
                  <w:tcW w:w="444" w:type="pct"/>
                  <w:vMerge/>
                  <w:tcBorders>
                    <w:left w:val="single" w:sz="6" w:space="0" w:color="auto"/>
                  </w:tcBorders>
                  <w:vAlign w:val="center"/>
                </w:tcPr>
                <w:p w14:paraId="3D2C5685"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vAlign w:val="center"/>
                </w:tcPr>
                <w:p w14:paraId="69000FD2"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vAlign w:val="center"/>
                </w:tcPr>
                <w:p w14:paraId="426BCD85" w14:textId="7ADCD475"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曝气</w:t>
                  </w:r>
                  <w:r w:rsidRPr="00C42EA3">
                    <w:rPr>
                      <w:rFonts w:ascii="Arial" w:hAnsi="Arial"/>
                      <w:szCs w:val="21"/>
                    </w:rPr>
                    <w:t>系统</w:t>
                  </w:r>
                </w:p>
              </w:tc>
              <w:tc>
                <w:tcPr>
                  <w:tcW w:w="783" w:type="pct"/>
                  <w:tcBorders>
                    <w:top w:val="single" w:sz="6" w:space="0" w:color="auto"/>
                    <w:bottom w:val="single" w:sz="6" w:space="0" w:color="auto"/>
                    <w:right w:val="single" w:sz="4" w:space="0" w:color="auto"/>
                  </w:tcBorders>
                  <w:vAlign w:val="center"/>
                </w:tcPr>
                <w:p w14:paraId="3CB8462D" w14:textId="5355E6E3"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1</w:t>
                  </w:r>
                </w:p>
              </w:tc>
              <w:tc>
                <w:tcPr>
                  <w:tcW w:w="705" w:type="pct"/>
                  <w:tcBorders>
                    <w:top w:val="single" w:sz="6" w:space="0" w:color="auto"/>
                    <w:left w:val="single" w:sz="4" w:space="0" w:color="auto"/>
                    <w:bottom w:val="single" w:sz="6" w:space="0" w:color="auto"/>
                    <w:right w:val="single" w:sz="4" w:space="0" w:color="auto"/>
                  </w:tcBorders>
                  <w:vAlign w:val="center"/>
                </w:tcPr>
                <w:p w14:paraId="0469048B" w14:textId="2C2F84E7"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1</w:t>
                  </w:r>
                </w:p>
              </w:tc>
              <w:tc>
                <w:tcPr>
                  <w:tcW w:w="776" w:type="pct"/>
                  <w:tcBorders>
                    <w:top w:val="single" w:sz="6" w:space="0" w:color="auto"/>
                    <w:left w:val="single" w:sz="4" w:space="0" w:color="auto"/>
                    <w:bottom w:val="single" w:sz="6" w:space="0" w:color="auto"/>
                    <w:right w:val="single" w:sz="6" w:space="0" w:color="auto"/>
                  </w:tcBorders>
                  <w:vAlign w:val="center"/>
                </w:tcPr>
                <w:p w14:paraId="4BDFF3F4" w14:textId="1FE48394"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6B0140F3" w14:textId="77777777" w:rsidTr="00AB30EC">
              <w:trPr>
                <w:trHeight w:val="340"/>
                <w:jc w:val="center"/>
              </w:trPr>
              <w:tc>
                <w:tcPr>
                  <w:tcW w:w="444" w:type="pct"/>
                  <w:vMerge/>
                  <w:tcBorders>
                    <w:left w:val="single" w:sz="6" w:space="0" w:color="auto"/>
                  </w:tcBorders>
                  <w:vAlign w:val="center"/>
                </w:tcPr>
                <w:p w14:paraId="4C50B508"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vAlign w:val="center"/>
                </w:tcPr>
                <w:p w14:paraId="4F3DD9A9"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vAlign w:val="center"/>
                </w:tcPr>
                <w:p w14:paraId="12D3F580" w14:textId="04CF7E2D"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ORP</w:t>
                  </w:r>
                  <w:r w:rsidRPr="00C42EA3">
                    <w:rPr>
                      <w:rFonts w:ascii="Arial" w:hAnsi="Arial" w:hint="eastAsia"/>
                      <w:szCs w:val="21"/>
                    </w:rPr>
                    <w:t>控制系统</w:t>
                  </w:r>
                </w:p>
              </w:tc>
              <w:tc>
                <w:tcPr>
                  <w:tcW w:w="783" w:type="pct"/>
                  <w:tcBorders>
                    <w:top w:val="single" w:sz="6" w:space="0" w:color="auto"/>
                    <w:bottom w:val="single" w:sz="6" w:space="0" w:color="auto"/>
                    <w:right w:val="single" w:sz="4" w:space="0" w:color="auto"/>
                  </w:tcBorders>
                  <w:vAlign w:val="center"/>
                </w:tcPr>
                <w:p w14:paraId="687DDF74" w14:textId="21876676"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1</w:t>
                  </w:r>
                </w:p>
              </w:tc>
              <w:tc>
                <w:tcPr>
                  <w:tcW w:w="705" w:type="pct"/>
                  <w:tcBorders>
                    <w:top w:val="single" w:sz="6" w:space="0" w:color="auto"/>
                    <w:left w:val="single" w:sz="4" w:space="0" w:color="auto"/>
                    <w:bottom w:val="single" w:sz="6" w:space="0" w:color="auto"/>
                    <w:right w:val="single" w:sz="4" w:space="0" w:color="auto"/>
                  </w:tcBorders>
                  <w:vAlign w:val="center"/>
                </w:tcPr>
                <w:p w14:paraId="3FF24892" w14:textId="360A65FD"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1</w:t>
                  </w:r>
                </w:p>
              </w:tc>
              <w:tc>
                <w:tcPr>
                  <w:tcW w:w="776" w:type="pct"/>
                  <w:tcBorders>
                    <w:top w:val="single" w:sz="6" w:space="0" w:color="auto"/>
                    <w:left w:val="single" w:sz="4" w:space="0" w:color="auto"/>
                    <w:bottom w:val="single" w:sz="6" w:space="0" w:color="auto"/>
                    <w:right w:val="single" w:sz="6" w:space="0" w:color="auto"/>
                  </w:tcBorders>
                  <w:vAlign w:val="center"/>
                </w:tcPr>
                <w:p w14:paraId="4CD6E44D" w14:textId="1C987BC4"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3D633FAD" w14:textId="77777777" w:rsidTr="00AB30EC">
              <w:trPr>
                <w:trHeight w:val="340"/>
                <w:jc w:val="center"/>
              </w:trPr>
              <w:tc>
                <w:tcPr>
                  <w:tcW w:w="444" w:type="pct"/>
                  <w:vMerge/>
                  <w:tcBorders>
                    <w:left w:val="single" w:sz="6" w:space="0" w:color="auto"/>
                    <w:bottom w:val="single" w:sz="6" w:space="0" w:color="auto"/>
                  </w:tcBorders>
                  <w:vAlign w:val="center"/>
                </w:tcPr>
                <w:p w14:paraId="312988F4"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tcBorders>
                    <w:bottom w:val="single" w:sz="6" w:space="0" w:color="auto"/>
                  </w:tcBorders>
                  <w:vAlign w:val="center"/>
                </w:tcPr>
                <w:p w14:paraId="2177C106"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vAlign w:val="center"/>
                </w:tcPr>
                <w:p w14:paraId="0A34C87E" w14:textId="27282697"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加药系统</w:t>
                  </w:r>
                </w:p>
              </w:tc>
              <w:tc>
                <w:tcPr>
                  <w:tcW w:w="783" w:type="pct"/>
                  <w:tcBorders>
                    <w:top w:val="single" w:sz="6" w:space="0" w:color="auto"/>
                    <w:bottom w:val="single" w:sz="6" w:space="0" w:color="auto"/>
                    <w:right w:val="single" w:sz="4" w:space="0" w:color="auto"/>
                  </w:tcBorders>
                  <w:vAlign w:val="center"/>
                </w:tcPr>
                <w:p w14:paraId="25FC3DED" w14:textId="62728818"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1</w:t>
                  </w:r>
                </w:p>
              </w:tc>
              <w:tc>
                <w:tcPr>
                  <w:tcW w:w="705" w:type="pct"/>
                  <w:tcBorders>
                    <w:top w:val="single" w:sz="6" w:space="0" w:color="auto"/>
                    <w:left w:val="single" w:sz="4" w:space="0" w:color="auto"/>
                    <w:bottom w:val="single" w:sz="6" w:space="0" w:color="auto"/>
                    <w:right w:val="single" w:sz="4" w:space="0" w:color="auto"/>
                  </w:tcBorders>
                  <w:vAlign w:val="center"/>
                </w:tcPr>
                <w:p w14:paraId="58E070C2" w14:textId="47F76D1B"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1</w:t>
                  </w:r>
                </w:p>
              </w:tc>
              <w:tc>
                <w:tcPr>
                  <w:tcW w:w="776" w:type="pct"/>
                  <w:tcBorders>
                    <w:top w:val="single" w:sz="6" w:space="0" w:color="auto"/>
                    <w:left w:val="single" w:sz="4" w:space="0" w:color="auto"/>
                    <w:bottom w:val="single" w:sz="6" w:space="0" w:color="auto"/>
                    <w:right w:val="single" w:sz="6" w:space="0" w:color="auto"/>
                  </w:tcBorders>
                  <w:vAlign w:val="center"/>
                </w:tcPr>
                <w:p w14:paraId="35529D24" w14:textId="20D0CE1F"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35759556" w14:textId="77777777" w:rsidTr="00AB30EC">
              <w:trPr>
                <w:trHeight w:val="340"/>
                <w:jc w:val="center"/>
              </w:trPr>
              <w:tc>
                <w:tcPr>
                  <w:tcW w:w="444" w:type="pct"/>
                  <w:vMerge w:val="restart"/>
                  <w:tcBorders>
                    <w:top w:val="single" w:sz="6" w:space="0" w:color="auto"/>
                    <w:left w:val="single" w:sz="6" w:space="0" w:color="auto"/>
                  </w:tcBorders>
                  <w:vAlign w:val="center"/>
                </w:tcPr>
                <w:p w14:paraId="3DABBC13" w14:textId="16ACE5C8"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cs="Arial" w:hint="eastAsia"/>
                      <w:szCs w:val="21"/>
                    </w:rPr>
                    <w:t>5</w:t>
                  </w:r>
                </w:p>
              </w:tc>
              <w:tc>
                <w:tcPr>
                  <w:tcW w:w="960" w:type="pct"/>
                  <w:vMerge w:val="restart"/>
                  <w:tcBorders>
                    <w:top w:val="single" w:sz="6" w:space="0" w:color="auto"/>
                  </w:tcBorders>
                  <w:vAlign w:val="center"/>
                </w:tcPr>
                <w:p w14:paraId="005AFA66" w14:textId="690A58D6"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cs="Arial" w:hint="eastAsia"/>
                      <w:szCs w:val="21"/>
                    </w:rPr>
                    <w:t>二级反应池</w:t>
                  </w:r>
                </w:p>
              </w:tc>
              <w:tc>
                <w:tcPr>
                  <w:tcW w:w="1332" w:type="pct"/>
                  <w:tcBorders>
                    <w:top w:val="single" w:sz="6" w:space="0" w:color="auto"/>
                    <w:bottom w:val="single" w:sz="6" w:space="0" w:color="auto"/>
                  </w:tcBorders>
                  <w:vAlign w:val="center"/>
                </w:tcPr>
                <w:p w14:paraId="3D44D832" w14:textId="25A38CAC"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搅拌</w:t>
                  </w:r>
                  <w:r w:rsidRPr="00C42EA3">
                    <w:rPr>
                      <w:rFonts w:ascii="Arial" w:hAnsi="Arial"/>
                      <w:szCs w:val="21"/>
                    </w:rPr>
                    <w:t>装置</w:t>
                  </w:r>
                </w:p>
              </w:tc>
              <w:tc>
                <w:tcPr>
                  <w:tcW w:w="783" w:type="pct"/>
                  <w:tcBorders>
                    <w:top w:val="single" w:sz="6" w:space="0" w:color="auto"/>
                    <w:bottom w:val="single" w:sz="6" w:space="0" w:color="auto"/>
                    <w:right w:val="single" w:sz="4" w:space="0" w:color="auto"/>
                  </w:tcBorders>
                  <w:vAlign w:val="center"/>
                </w:tcPr>
                <w:p w14:paraId="1526D866" w14:textId="5EDBE8A5"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4</w:t>
                  </w:r>
                </w:p>
              </w:tc>
              <w:tc>
                <w:tcPr>
                  <w:tcW w:w="705" w:type="pct"/>
                  <w:tcBorders>
                    <w:top w:val="single" w:sz="6" w:space="0" w:color="auto"/>
                    <w:left w:val="single" w:sz="4" w:space="0" w:color="auto"/>
                    <w:bottom w:val="single" w:sz="6" w:space="0" w:color="auto"/>
                    <w:right w:val="single" w:sz="4" w:space="0" w:color="auto"/>
                  </w:tcBorders>
                  <w:vAlign w:val="center"/>
                </w:tcPr>
                <w:p w14:paraId="0E4887F1" w14:textId="7A21889C"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4</w:t>
                  </w:r>
                </w:p>
              </w:tc>
              <w:tc>
                <w:tcPr>
                  <w:tcW w:w="776" w:type="pct"/>
                  <w:tcBorders>
                    <w:top w:val="single" w:sz="6" w:space="0" w:color="auto"/>
                    <w:left w:val="single" w:sz="4" w:space="0" w:color="auto"/>
                    <w:bottom w:val="single" w:sz="6" w:space="0" w:color="auto"/>
                    <w:right w:val="single" w:sz="6" w:space="0" w:color="auto"/>
                  </w:tcBorders>
                  <w:vAlign w:val="center"/>
                </w:tcPr>
                <w:p w14:paraId="0F93D596" w14:textId="40E4128C"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7202F4EE" w14:textId="77777777" w:rsidTr="00AB30EC">
              <w:trPr>
                <w:trHeight w:val="340"/>
                <w:jc w:val="center"/>
              </w:trPr>
              <w:tc>
                <w:tcPr>
                  <w:tcW w:w="444" w:type="pct"/>
                  <w:vMerge/>
                  <w:tcBorders>
                    <w:left w:val="single" w:sz="6" w:space="0" w:color="auto"/>
                  </w:tcBorders>
                  <w:vAlign w:val="center"/>
                </w:tcPr>
                <w:p w14:paraId="6F1C5A85" w14:textId="208B2F93"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vAlign w:val="center"/>
                </w:tcPr>
                <w:p w14:paraId="2DC9852C"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vAlign w:val="center"/>
                </w:tcPr>
                <w:p w14:paraId="2706C646" w14:textId="0E58731C"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pH</w:t>
                  </w:r>
                  <w:r w:rsidRPr="00C42EA3">
                    <w:rPr>
                      <w:rFonts w:ascii="Arial" w:hAnsi="Arial" w:hint="eastAsia"/>
                      <w:szCs w:val="21"/>
                    </w:rPr>
                    <w:t>控制系统</w:t>
                  </w:r>
                </w:p>
              </w:tc>
              <w:tc>
                <w:tcPr>
                  <w:tcW w:w="783" w:type="pct"/>
                  <w:tcBorders>
                    <w:top w:val="single" w:sz="6" w:space="0" w:color="auto"/>
                    <w:bottom w:val="single" w:sz="6" w:space="0" w:color="auto"/>
                    <w:right w:val="single" w:sz="4" w:space="0" w:color="auto"/>
                  </w:tcBorders>
                  <w:vAlign w:val="center"/>
                </w:tcPr>
                <w:p w14:paraId="49F12460" w14:textId="3578D94F"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2</w:t>
                  </w:r>
                </w:p>
              </w:tc>
              <w:tc>
                <w:tcPr>
                  <w:tcW w:w="705" w:type="pct"/>
                  <w:tcBorders>
                    <w:top w:val="single" w:sz="6" w:space="0" w:color="auto"/>
                    <w:left w:val="single" w:sz="4" w:space="0" w:color="auto"/>
                    <w:bottom w:val="single" w:sz="6" w:space="0" w:color="auto"/>
                    <w:right w:val="single" w:sz="4" w:space="0" w:color="auto"/>
                  </w:tcBorders>
                  <w:vAlign w:val="center"/>
                </w:tcPr>
                <w:p w14:paraId="430D5283" w14:textId="7382C6C6"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2</w:t>
                  </w:r>
                </w:p>
              </w:tc>
              <w:tc>
                <w:tcPr>
                  <w:tcW w:w="776" w:type="pct"/>
                  <w:tcBorders>
                    <w:top w:val="single" w:sz="6" w:space="0" w:color="auto"/>
                    <w:left w:val="single" w:sz="4" w:space="0" w:color="auto"/>
                    <w:bottom w:val="single" w:sz="6" w:space="0" w:color="auto"/>
                    <w:right w:val="single" w:sz="6" w:space="0" w:color="auto"/>
                  </w:tcBorders>
                  <w:vAlign w:val="center"/>
                </w:tcPr>
                <w:p w14:paraId="71234B0C" w14:textId="08A84D18"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066A8388" w14:textId="77777777" w:rsidTr="00AB30EC">
              <w:trPr>
                <w:trHeight w:val="340"/>
                <w:jc w:val="center"/>
              </w:trPr>
              <w:tc>
                <w:tcPr>
                  <w:tcW w:w="444" w:type="pct"/>
                  <w:vMerge/>
                  <w:tcBorders>
                    <w:left w:val="single" w:sz="6" w:space="0" w:color="auto"/>
                    <w:bottom w:val="single" w:sz="6" w:space="0" w:color="auto"/>
                  </w:tcBorders>
                  <w:vAlign w:val="center"/>
                </w:tcPr>
                <w:p w14:paraId="2D937E1D" w14:textId="0A679BD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tcBorders>
                    <w:bottom w:val="single" w:sz="6" w:space="0" w:color="auto"/>
                  </w:tcBorders>
                  <w:vAlign w:val="center"/>
                </w:tcPr>
                <w:p w14:paraId="0E59E8A5" w14:textId="4750600C"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vAlign w:val="center"/>
                </w:tcPr>
                <w:p w14:paraId="2A3EA7B5" w14:textId="7244BDBB"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加药系统</w:t>
                  </w:r>
                </w:p>
              </w:tc>
              <w:tc>
                <w:tcPr>
                  <w:tcW w:w="783" w:type="pct"/>
                  <w:tcBorders>
                    <w:top w:val="single" w:sz="6" w:space="0" w:color="auto"/>
                    <w:bottom w:val="single" w:sz="6" w:space="0" w:color="auto"/>
                    <w:right w:val="single" w:sz="4" w:space="0" w:color="auto"/>
                  </w:tcBorders>
                  <w:vAlign w:val="center"/>
                </w:tcPr>
                <w:p w14:paraId="40B49336" w14:textId="78357D98"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3</w:t>
                  </w:r>
                </w:p>
              </w:tc>
              <w:tc>
                <w:tcPr>
                  <w:tcW w:w="705" w:type="pct"/>
                  <w:tcBorders>
                    <w:top w:val="single" w:sz="6" w:space="0" w:color="auto"/>
                    <w:left w:val="single" w:sz="4" w:space="0" w:color="auto"/>
                    <w:bottom w:val="single" w:sz="6" w:space="0" w:color="auto"/>
                    <w:right w:val="single" w:sz="4" w:space="0" w:color="auto"/>
                  </w:tcBorders>
                  <w:vAlign w:val="center"/>
                </w:tcPr>
                <w:p w14:paraId="6A804AE4" w14:textId="7B108EBD"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3</w:t>
                  </w:r>
                </w:p>
              </w:tc>
              <w:tc>
                <w:tcPr>
                  <w:tcW w:w="776" w:type="pct"/>
                  <w:tcBorders>
                    <w:top w:val="single" w:sz="6" w:space="0" w:color="auto"/>
                    <w:left w:val="single" w:sz="4" w:space="0" w:color="auto"/>
                    <w:bottom w:val="single" w:sz="6" w:space="0" w:color="auto"/>
                    <w:right w:val="single" w:sz="6" w:space="0" w:color="auto"/>
                  </w:tcBorders>
                  <w:vAlign w:val="center"/>
                </w:tcPr>
                <w:p w14:paraId="56C60995" w14:textId="3BA24917"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77A96026" w14:textId="77777777" w:rsidTr="00AB30EC">
              <w:trPr>
                <w:trHeight w:val="340"/>
                <w:jc w:val="center"/>
              </w:trPr>
              <w:tc>
                <w:tcPr>
                  <w:tcW w:w="444" w:type="pct"/>
                  <w:vMerge w:val="restart"/>
                  <w:tcBorders>
                    <w:top w:val="single" w:sz="6" w:space="0" w:color="auto"/>
                    <w:left w:val="single" w:sz="6" w:space="0" w:color="auto"/>
                  </w:tcBorders>
                  <w:vAlign w:val="center"/>
                </w:tcPr>
                <w:p w14:paraId="2BDA6824" w14:textId="502B472D"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cs="Arial" w:hint="eastAsia"/>
                      <w:szCs w:val="21"/>
                    </w:rPr>
                    <w:lastRenderedPageBreak/>
                    <w:t>6</w:t>
                  </w:r>
                </w:p>
              </w:tc>
              <w:tc>
                <w:tcPr>
                  <w:tcW w:w="960" w:type="pct"/>
                  <w:vMerge w:val="restart"/>
                  <w:tcBorders>
                    <w:top w:val="single" w:sz="6" w:space="0" w:color="auto"/>
                  </w:tcBorders>
                  <w:vAlign w:val="center"/>
                </w:tcPr>
                <w:p w14:paraId="74DA0A5C" w14:textId="13C56E05"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cs="Arial" w:hint="eastAsia"/>
                      <w:szCs w:val="21"/>
                    </w:rPr>
                    <w:t>二级沉淀池</w:t>
                  </w:r>
                </w:p>
              </w:tc>
              <w:tc>
                <w:tcPr>
                  <w:tcW w:w="1332" w:type="pct"/>
                  <w:tcBorders>
                    <w:top w:val="single" w:sz="6" w:space="0" w:color="auto"/>
                    <w:bottom w:val="single" w:sz="6" w:space="0" w:color="auto"/>
                  </w:tcBorders>
                  <w:vAlign w:val="center"/>
                </w:tcPr>
                <w:p w14:paraId="6BCC7117" w14:textId="7051C5CE"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中心</w:t>
                  </w:r>
                  <w:r w:rsidRPr="00C42EA3">
                    <w:rPr>
                      <w:rFonts w:ascii="Arial" w:hAnsi="Arial"/>
                      <w:szCs w:val="21"/>
                    </w:rPr>
                    <w:t>导流筒</w:t>
                  </w:r>
                </w:p>
              </w:tc>
              <w:tc>
                <w:tcPr>
                  <w:tcW w:w="783" w:type="pct"/>
                  <w:tcBorders>
                    <w:top w:val="single" w:sz="6" w:space="0" w:color="auto"/>
                    <w:bottom w:val="single" w:sz="6" w:space="0" w:color="auto"/>
                    <w:right w:val="single" w:sz="4" w:space="0" w:color="auto"/>
                  </w:tcBorders>
                  <w:vAlign w:val="center"/>
                </w:tcPr>
                <w:p w14:paraId="1D1B815C" w14:textId="37201E84"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1</w:t>
                  </w:r>
                </w:p>
              </w:tc>
              <w:tc>
                <w:tcPr>
                  <w:tcW w:w="705" w:type="pct"/>
                  <w:tcBorders>
                    <w:top w:val="single" w:sz="6" w:space="0" w:color="auto"/>
                    <w:left w:val="single" w:sz="4" w:space="0" w:color="auto"/>
                    <w:bottom w:val="single" w:sz="6" w:space="0" w:color="auto"/>
                    <w:right w:val="single" w:sz="4" w:space="0" w:color="auto"/>
                  </w:tcBorders>
                  <w:vAlign w:val="center"/>
                </w:tcPr>
                <w:p w14:paraId="433E5F98" w14:textId="4540EFC2"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1</w:t>
                  </w:r>
                </w:p>
              </w:tc>
              <w:tc>
                <w:tcPr>
                  <w:tcW w:w="776" w:type="pct"/>
                  <w:tcBorders>
                    <w:top w:val="single" w:sz="6" w:space="0" w:color="auto"/>
                    <w:left w:val="single" w:sz="4" w:space="0" w:color="auto"/>
                    <w:bottom w:val="single" w:sz="6" w:space="0" w:color="auto"/>
                    <w:right w:val="single" w:sz="6" w:space="0" w:color="auto"/>
                  </w:tcBorders>
                  <w:vAlign w:val="center"/>
                </w:tcPr>
                <w:p w14:paraId="4AE61466" w14:textId="5BDADA1C"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0F1AA9B2" w14:textId="77777777" w:rsidTr="00AB30EC">
              <w:trPr>
                <w:trHeight w:val="340"/>
                <w:jc w:val="center"/>
              </w:trPr>
              <w:tc>
                <w:tcPr>
                  <w:tcW w:w="444" w:type="pct"/>
                  <w:vMerge/>
                  <w:tcBorders>
                    <w:left w:val="single" w:sz="6" w:space="0" w:color="auto"/>
                  </w:tcBorders>
                  <w:vAlign w:val="center"/>
                </w:tcPr>
                <w:p w14:paraId="4E137707"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vAlign w:val="center"/>
                </w:tcPr>
                <w:p w14:paraId="5BCA14B8"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vAlign w:val="center"/>
                </w:tcPr>
                <w:p w14:paraId="7289B420" w14:textId="0C1E5E35"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出水</w:t>
                  </w:r>
                  <w:r w:rsidRPr="00C42EA3">
                    <w:rPr>
                      <w:rFonts w:ascii="Arial" w:hAnsi="Arial"/>
                      <w:szCs w:val="21"/>
                    </w:rPr>
                    <w:t>分布器</w:t>
                  </w:r>
                </w:p>
              </w:tc>
              <w:tc>
                <w:tcPr>
                  <w:tcW w:w="783" w:type="pct"/>
                  <w:tcBorders>
                    <w:top w:val="single" w:sz="6" w:space="0" w:color="auto"/>
                    <w:bottom w:val="single" w:sz="6" w:space="0" w:color="auto"/>
                    <w:right w:val="single" w:sz="4" w:space="0" w:color="auto"/>
                  </w:tcBorders>
                  <w:vAlign w:val="center"/>
                </w:tcPr>
                <w:p w14:paraId="27D0354D" w14:textId="663F6FD0"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1</w:t>
                  </w:r>
                </w:p>
              </w:tc>
              <w:tc>
                <w:tcPr>
                  <w:tcW w:w="705" w:type="pct"/>
                  <w:tcBorders>
                    <w:top w:val="single" w:sz="6" w:space="0" w:color="auto"/>
                    <w:left w:val="single" w:sz="4" w:space="0" w:color="auto"/>
                    <w:bottom w:val="single" w:sz="6" w:space="0" w:color="auto"/>
                    <w:right w:val="single" w:sz="4" w:space="0" w:color="auto"/>
                  </w:tcBorders>
                  <w:vAlign w:val="center"/>
                </w:tcPr>
                <w:p w14:paraId="7999803E" w14:textId="673AAC22"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1</w:t>
                  </w:r>
                </w:p>
              </w:tc>
              <w:tc>
                <w:tcPr>
                  <w:tcW w:w="776" w:type="pct"/>
                  <w:tcBorders>
                    <w:top w:val="single" w:sz="6" w:space="0" w:color="auto"/>
                    <w:left w:val="single" w:sz="4" w:space="0" w:color="auto"/>
                    <w:bottom w:val="single" w:sz="6" w:space="0" w:color="auto"/>
                    <w:right w:val="single" w:sz="6" w:space="0" w:color="auto"/>
                  </w:tcBorders>
                  <w:vAlign w:val="center"/>
                </w:tcPr>
                <w:p w14:paraId="10D9D059" w14:textId="75EE4D71"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01620FFB" w14:textId="77777777" w:rsidTr="00AB30EC">
              <w:trPr>
                <w:trHeight w:val="340"/>
                <w:jc w:val="center"/>
              </w:trPr>
              <w:tc>
                <w:tcPr>
                  <w:tcW w:w="444" w:type="pct"/>
                  <w:vMerge/>
                  <w:tcBorders>
                    <w:left w:val="single" w:sz="6" w:space="0" w:color="auto"/>
                  </w:tcBorders>
                  <w:vAlign w:val="center"/>
                </w:tcPr>
                <w:p w14:paraId="160D7F75"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vAlign w:val="center"/>
                </w:tcPr>
                <w:p w14:paraId="1EDF5E88"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vAlign w:val="center"/>
                </w:tcPr>
                <w:p w14:paraId="7A3A55A1" w14:textId="0410E02A"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排</w:t>
                  </w:r>
                  <w:r w:rsidRPr="00C42EA3">
                    <w:rPr>
                      <w:rFonts w:ascii="Arial" w:hAnsi="Arial"/>
                      <w:szCs w:val="21"/>
                    </w:rPr>
                    <w:t>泥系统</w:t>
                  </w:r>
                </w:p>
              </w:tc>
              <w:tc>
                <w:tcPr>
                  <w:tcW w:w="783" w:type="pct"/>
                  <w:tcBorders>
                    <w:top w:val="single" w:sz="6" w:space="0" w:color="auto"/>
                    <w:bottom w:val="single" w:sz="6" w:space="0" w:color="auto"/>
                    <w:right w:val="single" w:sz="4" w:space="0" w:color="auto"/>
                  </w:tcBorders>
                  <w:vAlign w:val="center"/>
                </w:tcPr>
                <w:p w14:paraId="2AF3F39B" w14:textId="2AB171CE"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1</w:t>
                  </w:r>
                </w:p>
              </w:tc>
              <w:tc>
                <w:tcPr>
                  <w:tcW w:w="705" w:type="pct"/>
                  <w:tcBorders>
                    <w:top w:val="single" w:sz="6" w:space="0" w:color="auto"/>
                    <w:left w:val="single" w:sz="4" w:space="0" w:color="auto"/>
                    <w:bottom w:val="single" w:sz="6" w:space="0" w:color="auto"/>
                    <w:right w:val="single" w:sz="4" w:space="0" w:color="auto"/>
                  </w:tcBorders>
                  <w:vAlign w:val="center"/>
                </w:tcPr>
                <w:p w14:paraId="6BD54D5C" w14:textId="50EA7934"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1</w:t>
                  </w:r>
                </w:p>
              </w:tc>
              <w:tc>
                <w:tcPr>
                  <w:tcW w:w="776" w:type="pct"/>
                  <w:tcBorders>
                    <w:top w:val="single" w:sz="6" w:space="0" w:color="auto"/>
                    <w:left w:val="single" w:sz="4" w:space="0" w:color="auto"/>
                    <w:bottom w:val="single" w:sz="6" w:space="0" w:color="auto"/>
                    <w:right w:val="single" w:sz="6" w:space="0" w:color="auto"/>
                  </w:tcBorders>
                  <w:vAlign w:val="center"/>
                </w:tcPr>
                <w:p w14:paraId="7105AA45" w14:textId="521DF01F"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7D627B3A" w14:textId="77777777" w:rsidTr="00AB30EC">
              <w:trPr>
                <w:trHeight w:val="340"/>
                <w:jc w:val="center"/>
              </w:trPr>
              <w:tc>
                <w:tcPr>
                  <w:tcW w:w="444" w:type="pct"/>
                  <w:vMerge/>
                  <w:tcBorders>
                    <w:left w:val="single" w:sz="6" w:space="0" w:color="auto"/>
                    <w:bottom w:val="single" w:sz="6" w:space="0" w:color="auto"/>
                  </w:tcBorders>
                  <w:vAlign w:val="center"/>
                </w:tcPr>
                <w:p w14:paraId="72BFA85A"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tcBorders>
                    <w:bottom w:val="single" w:sz="6" w:space="0" w:color="auto"/>
                  </w:tcBorders>
                  <w:vAlign w:val="center"/>
                </w:tcPr>
                <w:p w14:paraId="3DAA69A0"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vAlign w:val="center"/>
                </w:tcPr>
                <w:p w14:paraId="4DA2EC60" w14:textId="1674549F"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斜管</w:t>
                  </w:r>
                  <w:r w:rsidRPr="00C42EA3">
                    <w:rPr>
                      <w:rFonts w:ascii="Arial" w:hAnsi="Arial"/>
                      <w:szCs w:val="21"/>
                    </w:rPr>
                    <w:t>填料</w:t>
                  </w:r>
                </w:p>
              </w:tc>
              <w:tc>
                <w:tcPr>
                  <w:tcW w:w="783" w:type="pct"/>
                  <w:tcBorders>
                    <w:top w:val="single" w:sz="6" w:space="0" w:color="auto"/>
                    <w:bottom w:val="single" w:sz="6" w:space="0" w:color="auto"/>
                    <w:right w:val="single" w:sz="4" w:space="0" w:color="auto"/>
                  </w:tcBorders>
                  <w:vAlign w:val="center"/>
                </w:tcPr>
                <w:p w14:paraId="7E530320" w14:textId="7467AD3F"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1</w:t>
                  </w:r>
                </w:p>
              </w:tc>
              <w:tc>
                <w:tcPr>
                  <w:tcW w:w="705" w:type="pct"/>
                  <w:tcBorders>
                    <w:top w:val="single" w:sz="6" w:space="0" w:color="auto"/>
                    <w:left w:val="single" w:sz="4" w:space="0" w:color="auto"/>
                    <w:bottom w:val="single" w:sz="6" w:space="0" w:color="auto"/>
                    <w:right w:val="single" w:sz="4" w:space="0" w:color="auto"/>
                  </w:tcBorders>
                  <w:vAlign w:val="center"/>
                </w:tcPr>
                <w:p w14:paraId="51ABE42D" w14:textId="4E38AC76"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1</w:t>
                  </w:r>
                </w:p>
              </w:tc>
              <w:tc>
                <w:tcPr>
                  <w:tcW w:w="776" w:type="pct"/>
                  <w:tcBorders>
                    <w:top w:val="single" w:sz="6" w:space="0" w:color="auto"/>
                    <w:left w:val="single" w:sz="4" w:space="0" w:color="auto"/>
                    <w:bottom w:val="single" w:sz="6" w:space="0" w:color="auto"/>
                    <w:right w:val="single" w:sz="6" w:space="0" w:color="auto"/>
                  </w:tcBorders>
                  <w:vAlign w:val="center"/>
                </w:tcPr>
                <w:p w14:paraId="4A5D6E6F" w14:textId="6191A9B4"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5E1257BE" w14:textId="77777777" w:rsidTr="00AB30EC">
              <w:trPr>
                <w:trHeight w:val="340"/>
                <w:jc w:val="center"/>
              </w:trPr>
              <w:tc>
                <w:tcPr>
                  <w:tcW w:w="444" w:type="pct"/>
                  <w:vMerge w:val="restart"/>
                  <w:tcBorders>
                    <w:top w:val="single" w:sz="6" w:space="0" w:color="auto"/>
                    <w:left w:val="single" w:sz="6" w:space="0" w:color="auto"/>
                  </w:tcBorders>
                  <w:vAlign w:val="center"/>
                </w:tcPr>
                <w:p w14:paraId="02E3E2CA" w14:textId="27567BEA"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cs="Arial" w:hint="eastAsia"/>
                      <w:szCs w:val="21"/>
                    </w:rPr>
                    <w:t>7</w:t>
                  </w:r>
                </w:p>
              </w:tc>
              <w:tc>
                <w:tcPr>
                  <w:tcW w:w="960" w:type="pct"/>
                  <w:vMerge w:val="restart"/>
                  <w:tcBorders>
                    <w:top w:val="single" w:sz="6" w:space="0" w:color="auto"/>
                  </w:tcBorders>
                  <w:vAlign w:val="center"/>
                </w:tcPr>
                <w:p w14:paraId="7B8008AA" w14:textId="4749D37A"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cs="Arial" w:hint="eastAsia"/>
                      <w:szCs w:val="21"/>
                    </w:rPr>
                    <w:t>中间水池</w:t>
                  </w:r>
                </w:p>
              </w:tc>
              <w:tc>
                <w:tcPr>
                  <w:tcW w:w="1332" w:type="pct"/>
                  <w:tcBorders>
                    <w:top w:val="single" w:sz="6" w:space="0" w:color="auto"/>
                    <w:bottom w:val="single" w:sz="6" w:space="0" w:color="auto"/>
                  </w:tcBorders>
                  <w:vAlign w:val="center"/>
                </w:tcPr>
                <w:p w14:paraId="79D9652E" w14:textId="3635E009"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提升泵（</w:t>
                  </w:r>
                  <w:r w:rsidRPr="00C42EA3">
                    <w:rPr>
                      <w:rFonts w:ascii="Arial" w:hAnsi="Arial" w:hint="eastAsia"/>
                      <w:szCs w:val="21"/>
                    </w:rPr>
                    <w:t>1</w:t>
                  </w:r>
                  <w:r w:rsidRPr="00C42EA3">
                    <w:rPr>
                      <w:rFonts w:ascii="Arial" w:hAnsi="Arial" w:hint="eastAsia"/>
                      <w:szCs w:val="21"/>
                    </w:rPr>
                    <w:t>开</w:t>
                  </w:r>
                  <w:r w:rsidRPr="00C42EA3">
                    <w:rPr>
                      <w:rFonts w:ascii="Arial" w:hAnsi="Arial" w:hint="eastAsia"/>
                      <w:szCs w:val="21"/>
                    </w:rPr>
                    <w:t>1</w:t>
                  </w:r>
                  <w:r w:rsidRPr="00C42EA3">
                    <w:rPr>
                      <w:rFonts w:ascii="Arial" w:hAnsi="Arial" w:hint="eastAsia"/>
                      <w:szCs w:val="21"/>
                    </w:rPr>
                    <w:t>备）</w:t>
                  </w:r>
                </w:p>
              </w:tc>
              <w:tc>
                <w:tcPr>
                  <w:tcW w:w="783" w:type="pct"/>
                  <w:tcBorders>
                    <w:top w:val="single" w:sz="6" w:space="0" w:color="auto"/>
                    <w:bottom w:val="single" w:sz="6" w:space="0" w:color="auto"/>
                    <w:right w:val="single" w:sz="4" w:space="0" w:color="auto"/>
                  </w:tcBorders>
                  <w:vAlign w:val="center"/>
                </w:tcPr>
                <w:p w14:paraId="240B9D8F" w14:textId="486E39AE"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2</w:t>
                  </w:r>
                </w:p>
              </w:tc>
              <w:tc>
                <w:tcPr>
                  <w:tcW w:w="705" w:type="pct"/>
                  <w:tcBorders>
                    <w:top w:val="single" w:sz="6" w:space="0" w:color="auto"/>
                    <w:left w:val="single" w:sz="4" w:space="0" w:color="auto"/>
                    <w:bottom w:val="single" w:sz="6" w:space="0" w:color="auto"/>
                    <w:right w:val="single" w:sz="4" w:space="0" w:color="auto"/>
                  </w:tcBorders>
                  <w:vAlign w:val="center"/>
                </w:tcPr>
                <w:p w14:paraId="6CA83690" w14:textId="6F3D0C45"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2</w:t>
                  </w:r>
                </w:p>
              </w:tc>
              <w:tc>
                <w:tcPr>
                  <w:tcW w:w="776" w:type="pct"/>
                  <w:tcBorders>
                    <w:top w:val="single" w:sz="6" w:space="0" w:color="auto"/>
                    <w:left w:val="single" w:sz="4" w:space="0" w:color="auto"/>
                    <w:bottom w:val="single" w:sz="6" w:space="0" w:color="auto"/>
                    <w:right w:val="single" w:sz="6" w:space="0" w:color="auto"/>
                  </w:tcBorders>
                  <w:vAlign w:val="center"/>
                </w:tcPr>
                <w:p w14:paraId="0C421452" w14:textId="2C28536E"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17DB2D62" w14:textId="77777777" w:rsidTr="00AB30EC">
              <w:trPr>
                <w:trHeight w:val="340"/>
                <w:jc w:val="center"/>
              </w:trPr>
              <w:tc>
                <w:tcPr>
                  <w:tcW w:w="444" w:type="pct"/>
                  <w:vMerge/>
                  <w:tcBorders>
                    <w:left w:val="single" w:sz="6" w:space="0" w:color="auto"/>
                    <w:bottom w:val="single" w:sz="6" w:space="0" w:color="auto"/>
                  </w:tcBorders>
                  <w:vAlign w:val="center"/>
                </w:tcPr>
                <w:p w14:paraId="2BE6EF45"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tcBorders>
                    <w:bottom w:val="single" w:sz="6" w:space="0" w:color="auto"/>
                  </w:tcBorders>
                  <w:vAlign w:val="center"/>
                </w:tcPr>
                <w:p w14:paraId="5575F837"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vAlign w:val="center"/>
                </w:tcPr>
                <w:p w14:paraId="29C04121" w14:textId="4BE08E63"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液位自动控制系统</w:t>
                  </w:r>
                </w:p>
              </w:tc>
              <w:tc>
                <w:tcPr>
                  <w:tcW w:w="783" w:type="pct"/>
                  <w:tcBorders>
                    <w:top w:val="single" w:sz="6" w:space="0" w:color="auto"/>
                    <w:bottom w:val="single" w:sz="6" w:space="0" w:color="auto"/>
                    <w:right w:val="single" w:sz="4" w:space="0" w:color="auto"/>
                  </w:tcBorders>
                  <w:vAlign w:val="center"/>
                </w:tcPr>
                <w:p w14:paraId="4F8F5F16" w14:textId="47A7A259"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1</w:t>
                  </w:r>
                </w:p>
              </w:tc>
              <w:tc>
                <w:tcPr>
                  <w:tcW w:w="705" w:type="pct"/>
                  <w:tcBorders>
                    <w:top w:val="single" w:sz="6" w:space="0" w:color="auto"/>
                    <w:left w:val="single" w:sz="4" w:space="0" w:color="auto"/>
                    <w:bottom w:val="single" w:sz="6" w:space="0" w:color="auto"/>
                    <w:right w:val="single" w:sz="4" w:space="0" w:color="auto"/>
                  </w:tcBorders>
                  <w:vAlign w:val="center"/>
                </w:tcPr>
                <w:p w14:paraId="4A3FAF80" w14:textId="140CB85E"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1</w:t>
                  </w:r>
                </w:p>
              </w:tc>
              <w:tc>
                <w:tcPr>
                  <w:tcW w:w="776" w:type="pct"/>
                  <w:tcBorders>
                    <w:top w:val="single" w:sz="6" w:space="0" w:color="auto"/>
                    <w:left w:val="single" w:sz="4" w:space="0" w:color="auto"/>
                    <w:bottom w:val="single" w:sz="6" w:space="0" w:color="auto"/>
                    <w:right w:val="single" w:sz="6" w:space="0" w:color="auto"/>
                  </w:tcBorders>
                  <w:vAlign w:val="center"/>
                </w:tcPr>
                <w:p w14:paraId="083C998B" w14:textId="2215722A"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2A4D180C" w14:textId="77777777" w:rsidTr="00AB30EC">
              <w:trPr>
                <w:trHeight w:val="340"/>
                <w:jc w:val="center"/>
              </w:trPr>
              <w:tc>
                <w:tcPr>
                  <w:tcW w:w="444" w:type="pct"/>
                  <w:tcBorders>
                    <w:left w:val="single" w:sz="6" w:space="0" w:color="auto"/>
                    <w:bottom w:val="single" w:sz="6" w:space="0" w:color="auto"/>
                  </w:tcBorders>
                  <w:vAlign w:val="center"/>
                </w:tcPr>
                <w:p w14:paraId="0BD4466D" w14:textId="44A4544A"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cs="Arial" w:hint="eastAsia"/>
                      <w:szCs w:val="21"/>
                    </w:rPr>
                    <w:t>8</w:t>
                  </w:r>
                </w:p>
              </w:tc>
              <w:tc>
                <w:tcPr>
                  <w:tcW w:w="960" w:type="pct"/>
                  <w:tcBorders>
                    <w:bottom w:val="single" w:sz="6" w:space="0" w:color="auto"/>
                  </w:tcBorders>
                  <w:vAlign w:val="center"/>
                </w:tcPr>
                <w:p w14:paraId="699E781F" w14:textId="65E25AD1"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cs="Arial" w:hint="eastAsia"/>
                      <w:szCs w:val="21"/>
                    </w:rPr>
                    <w:t>自动砂滤系统</w:t>
                  </w:r>
                </w:p>
              </w:tc>
              <w:tc>
                <w:tcPr>
                  <w:tcW w:w="1332" w:type="pct"/>
                  <w:tcBorders>
                    <w:top w:val="single" w:sz="6" w:space="0" w:color="auto"/>
                    <w:bottom w:val="single" w:sz="6" w:space="0" w:color="auto"/>
                  </w:tcBorders>
                  <w:vAlign w:val="center"/>
                </w:tcPr>
                <w:p w14:paraId="7F7323C3" w14:textId="5B98DB92" w:rsidR="00AB30EC" w:rsidRPr="00C42EA3" w:rsidRDefault="00AB30EC" w:rsidP="00A212A7">
                  <w:pPr>
                    <w:pStyle w:val="16"/>
                    <w:adjustRightInd w:val="0"/>
                    <w:snapToGrid w:val="0"/>
                    <w:spacing w:beforeLines="50" w:before="120"/>
                    <w:jc w:val="center"/>
                    <w:rPr>
                      <w:rFonts w:ascii="Arial" w:hAnsi="Arial"/>
                      <w:szCs w:val="21"/>
                    </w:rPr>
                  </w:pPr>
                  <w:proofErr w:type="gramStart"/>
                  <w:r w:rsidRPr="00C42EA3">
                    <w:rPr>
                      <w:rFonts w:ascii="Arial" w:hAnsi="Arial" w:hint="eastAsia"/>
                      <w:szCs w:val="21"/>
                    </w:rPr>
                    <w:t>砂滤罐</w:t>
                  </w:r>
                  <w:proofErr w:type="gramEnd"/>
                </w:p>
              </w:tc>
              <w:tc>
                <w:tcPr>
                  <w:tcW w:w="783" w:type="pct"/>
                  <w:tcBorders>
                    <w:top w:val="single" w:sz="6" w:space="0" w:color="auto"/>
                    <w:bottom w:val="single" w:sz="6" w:space="0" w:color="auto"/>
                    <w:right w:val="single" w:sz="4" w:space="0" w:color="auto"/>
                  </w:tcBorders>
                  <w:vAlign w:val="center"/>
                </w:tcPr>
                <w:p w14:paraId="7F2FDC42" w14:textId="050C1DE2"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1</w:t>
                  </w:r>
                </w:p>
              </w:tc>
              <w:tc>
                <w:tcPr>
                  <w:tcW w:w="705" w:type="pct"/>
                  <w:tcBorders>
                    <w:top w:val="single" w:sz="6" w:space="0" w:color="auto"/>
                    <w:left w:val="single" w:sz="4" w:space="0" w:color="auto"/>
                    <w:bottom w:val="single" w:sz="6" w:space="0" w:color="auto"/>
                    <w:right w:val="single" w:sz="4" w:space="0" w:color="auto"/>
                  </w:tcBorders>
                  <w:vAlign w:val="center"/>
                </w:tcPr>
                <w:p w14:paraId="6A21C9E2" w14:textId="4709A705"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1</w:t>
                  </w:r>
                </w:p>
              </w:tc>
              <w:tc>
                <w:tcPr>
                  <w:tcW w:w="776" w:type="pct"/>
                  <w:tcBorders>
                    <w:top w:val="single" w:sz="6" w:space="0" w:color="auto"/>
                    <w:left w:val="single" w:sz="4" w:space="0" w:color="auto"/>
                    <w:bottom w:val="single" w:sz="6" w:space="0" w:color="auto"/>
                    <w:right w:val="single" w:sz="6" w:space="0" w:color="auto"/>
                  </w:tcBorders>
                  <w:vAlign w:val="center"/>
                </w:tcPr>
                <w:p w14:paraId="2D4AD153" w14:textId="2BC96883"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677F39F0" w14:textId="77777777" w:rsidTr="00AB30EC">
              <w:trPr>
                <w:trHeight w:val="340"/>
                <w:jc w:val="center"/>
              </w:trPr>
              <w:tc>
                <w:tcPr>
                  <w:tcW w:w="444" w:type="pct"/>
                  <w:vMerge w:val="restart"/>
                  <w:tcBorders>
                    <w:top w:val="single" w:sz="6" w:space="0" w:color="auto"/>
                    <w:left w:val="single" w:sz="6" w:space="0" w:color="auto"/>
                  </w:tcBorders>
                  <w:vAlign w:val="center"/>
                </w:tcPr>
                <w:p w14:paraId="502E4819" w14:textId="621D5F0B"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cs="Arial" w:hint="eastAsia"/>
                      <w:szCs w:val="21"/>
                    </w:rPr>
                    <w:t>9</w:t>
                  </w:r>
                </w:p>
              </w:tc>
              <w:tc>
                <w:tcPr>
                  <w:tcW w:w="960" w:type="pct"/>
                  <w:vMerge w:val="restart"/>
                  <w:tcBorders>
                    <w:top w:val="single" w:sz="6" w:space="0" w:color="auto"/>
                  </w:tcBorders>
                  <w:vAlign w:val="center"/>
                </w:tcPr>
                <w:p w14:paraId="1A90C665" w14:textId="003E8776"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cs="Arial" w:hint="eastAsia"/>
                      <w:szCs w:val="21"/>
                    </w:rPr>
                    <w:t>pH</w:t>
                  </w:r>
                  <w:r w:rsidRPr="00C42EA3">
                    <w:rPr>
                      <w:rFonts w:ascii="Arial" w:hAnsi="Arial" w:cs="Arial" w:hint="eastAsia"/>
                      <w:szCs w:val="21"/>
                    </w:rPr>
                    <w:t>回调池</w:t>
                  </w:r>
                </w:p>
              </w:tc>
              <w:tc>
                <w:tcPr>
                  <w:tcW w:w="1332" w:type="pct"/>
                  <w:tcBorders>
                    <w:top w:val="single" w:sz="6" w:space="0" w:color="auto"/>
                    <w:bottom w:val="single" w:sz="6" w:space="0" w:color="auto"/>
                  </w:tcBorders>
                  <w:vAlign w:val="center"/>
                </w:tcPr>
                <w:p w14:paraId="3F17DCF8" w14:textId="3DDBF8FC"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加</w:t>
                  </w:r>
                  <w:r w:rsidRPr="00C42EA3">
                    <w:rPr>
                      <w:rFonts w:ascii="Arial" w:hAnsi="Arial"/>
                      <w:szCs w:val="21"/>
                    </w:rPr>
                    <w:t>酸装置</w:t>
                  </w:r>
                </w:p>
              </w:tc>
              <w:tc>
                <w:tcPr>
                  <w:tcW w:w="783" w:type="pct"/>
                  <w:tcBorders>
                    <w:top w:val="single" w:sz="6" w:space="0" w:color="auto"/>
                    <w:bottom w:val="single" w:sz="6" w:space="0" w:color="auto"/>
                    <w:right w:val="single" w:sz="4" w:space="0" w:color="auto"/>
                  </w:tcBorders>
                  <w:vAlign w:val="center"/>
                </w:tcPr>
                <w:p w14:paraId="1184EC7D" w14:textId="3CE309A5"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1</w:t>
                  </w:r>
                </w:p>
              </w:tc>
              <w:tc>
                <w:tcPr>
                  <w:tcW w:w="705" w:type="pct"/>
                  <w:tcBorders>
                    <w:top w:val="single" w:sz="6" w:space="0" w:color="auto"/>
                    <w:left w:val="single" w:sz="4" w:space="0" w:color="auto"/>
                    <w:bottom w:val="single" w:sz="6" w:space="0" w:color="auto"/>
                    <w:right w:val="single" w:sz="4" w:space="0" w:color="auto"/>
                  </w:tcBorders>
                  <w:vAlign w:val="center"/>
                </w:tcPr>
                <w:p w14:paraId="33713B72" w14:textId="58593F7C"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1</w:t>
                  </w:r>
                </w:p>
              </w:tc>
              <w:tc>
                <w:tcPr>
                  <w:tcW w:w="776" w:type="pct"/>
                  <w:tcBorders>
                    <w:top w:val="single" w:sz="6" w:space="0" w:color="auto"/>
                    <w:left w:val="single" w:sz="4" w:space="0" w:color="auto"/>
                    <w:bottom w:val="single" w:sz="6" w:space="0" w:color="auto"/>
                    <w:right w:val="single" w:sz="6" w:space="0" w:color="auto"/>
                  </w:tcBorders>
                  <w:vAlign w:val="center"/>
                </w:tcPr>
                <w:p w14:paraId="1A025B8F" w14:textId="68BB265B"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5FBB9D6D" w14:textId="77777777" w:rsidTr="00AB30EC">
              <w:trPr>
                <w:trHeight w:val="340"/>
                <w:jc w:val="center"/>
              </w:trPr>
              <w:tc>
                <w:tcPr>
                  <w:tcW w:w="444" w:type="pct"/>
                  <w:vMerge/>
                  <w:tcBorders>
                    <w:left w:val="single" w:sz="6" w:space="0" w:color="auto"/>
                    <w:bottom w:val="single" w:sz="6" w:space="0" w:color="auto"/>
                  </w:tcBorders>
                  <w:vAlign w:val="center"/>
                </w:tcPr>
                <w:p w14:paraId="470D325D"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tcBorders>
                    <w:bottom w:val="single" w:sz="6" w:space="0" w:color="auto"/>
                  </w:tcBorders>
                  <w:vAlign w:val="center"/>
                </w:tcPr>
                <w:p w14:paraId="6051EDC7"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vAlign w:val="center"/>
                </w:tcPr>
                <w:p w14:paraId="421BDCE2" w14:textId="3AEBA2BB"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pH</w:t>
                  </w:r>
                  <w:r w:rsidRPr="00C42EA3">
                    <w:rPr>
                      <w:rFonts w:ascii="Arial" w:hAnsi="Arial" w:hint="eastAsia"/>
                      <w:szCs w:val="21"/>
                    </w:rPr>
                    <w:t>监控</w:t>
                  </w:r>
                </w:p>
              </w:tc>
              <w:tc>
                <w:tcPr>
                  <w:tcW w:w="783" w:type="pct"/>
                  <w:tcBorders>
                    <w:top w:val="single" w:sz="6" w:space="0" w:color="auto"/>
                    <w:bottom w:val="single" w:sz="6" w:space="0" w:color="auto"/>
                    <w:right w:val="single" w:sz="4" w:space="0" w:color="auto"/>
                  </w:tcBorders>
                  <w:vAlign w:val="center"/>
                </w:tcPr>
                <w:p w14:paraId="41F5B207" w14:textId="6CF5CEAA"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2</w:t>
                  </w:r>
                </w:p>
              </w:tc>
              <w:tc>
                <w:tcPr>
                  <w:tcW w:w="705" w:type="pct"/>
                  <w:tcBorders>
                    <w:top w:val="single" w:sz="6" w:space="0" w:color="auto"/>
                    <w:left w:val="single" w:sz="4" w:space="0" w:color="auto"/>
                    <w:bottom w:val="single" w:sz="6" w:space="0" w:color="auto"/>
                    <w:right w:val="single" w:sz="4" w:space="0" w:color="auto"/>
                  </w:tcBorders>
                  <w:vAlign w:val="center"/>
                </w:tcPr>
                <w:p w14:paraId="09BB8DEA" w14:textId="72E55BA0"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2</w:t>
                  </w:r>
                </w:p>
              </w:tc>
              <w:tc>
                <w:tcPr>
                  <w:tcW w:w="776" w:type="pct"/>
                  <w:tcBorders>
                    <w:top w:val="single" w:sz="6" w:space="0" w:color="auto"/>
                    <w:left w:val="single" w:sz="4" w:space="0" w:color="auto"/>
                    <w:bottom w:val="single" w:sz="6" w:space="0" w:color="auto"/>
                    <w:right w:val="single" w:sz="6" w:space="0" w:color="auto"/>
                  </w:tcBorders>
                  <w:vAlign w:val="center"/>
                </w:tcPr>
                <w:p w14:paraId="7B3FF58A" w14:textId="6EBB56CF"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0EF6A781" w14:textId="77777777" w:rsidTr="00AB30EC">
              <w:trPr>
                <w:trHeight w:val="340"/>
                <w:jc w:val="center"/>
              </w:trPr>
              <w:tc>
                <w:tcPr>
                  <w:tcW w:w="444" w:type="pct"/>
                  <w:tcBorders>
                    <w:top w:val="single" w:sz="6" w:space="0" w:color="auto"/>
                    <w:left w:val="single" w:sz="6" w:space="0" w:color="auto"/>
                    <w:bottom w:val="single" w:sz="6" w:space="0" w:color="auto"/>
                  </w:tcBorders>
                  <w:vAlign w:val="center"/>
                </w:tcPr>
                <w:p w14:paraId="13CB19D3" w14:textId="31E4C1BD"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cs="Arial" w:hint="eastAsia"/>
                      <w:szCs w:val="21"/>
                    </w:rPr>
                    <w:t>10</w:t>
                  </w:r>
                </w:p>
              </w:tc>
              <w:tc>
                <w:tcPr>
                  <w:tcW w:w="960" w:type="pct"/>
                  <w:tcBorders>
                    <w:top w:val="single" w:sz="6" w:space="0" w:color="auto"/>
                    <w:bottom w:val="single" w:sz="6" w:space="0" w:color="auto"/>
                  </w:tcBorders>
                  <w:vAlign w:val="center"/>
                </w:tcPr>
                <w:p w14:paraId="71AA76B6" w14:textId="40C43953"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cs="Arial" w:hint="eastAsia"/>
                      <w:szCs w:val="21"/>
                    </w:rPr>
                    <w:t>回用水池</w:t>
                  </w:r>
                </w:p>
              </w:tc>
              <w:tc>
                <w:tcPr>
                  <w:tcW w:w="1332" w:type="pct"/>
                  <w:tcBorders>
                    <w:top w:val="single" w:sz="6" w:space="0" w:color="auto"/>
                    <w:bottom w:val="single" w:sz="6" w:space="0" w:color="auto"/>
                  </w:tcBorders>
                  <w:vAlign w:val="center"/>
                </w:tcPr>
                <w:p w14:paraId="339913C3" w14:textId="59784874"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水泵</w:t>
                  </w:r>
                </w:p>
              </w:tc>
              <w:tc>
                <w:tcPr>
                  <w:tcW w:w="783" w:type="pct"/>
                  <w:tcBorders>
                    <w:top w:val="single" w:sz="6" w:space="0" w:color="auto"/>
                    <w:bottom w:val="single" w:sz="6" w:space="0" w:color="auto"/>
                    <w:right w:val="single" w:sz="4" w:space="0" w:color="auto"/>
                  </w:tcBorders>
                  <w:vAlign w:val="center"/>
                </w:tcPr>
                <w:p w14:paraId="1297EC32" w14:textId="2D0633CA"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若干</w:t>
                  </w:r>
                </w:p>
              </w:tc>
              <w:tc>
                <w:tcPr>
                  <w:tcW w:w="705" w:type="pct"/>
                  <w:tcBorders>
                    <w:top w:val="single" w:sz="6" w:space="0" w:color="auto"/>
                    <w:left w:val="single" w:sz="4" w:space="0" w:color="auto"/>
                    <w:bottom w:val="single" w:sz="6" w:space="0" w:color="auto"/>
                    <w:right w:val="single" w:sz="4" w:space="0" w:color="auto"/>
                  </w:tcBorders>
                  <w:vAlign w:val="center"/>
                </w:tcPr>
                <w:p w14:paraId="694CF129" w14:textId="63F8F253"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若干</w:t>
                  </w:r>
                </w:p>
              </w:tc>
              <w:tc>
                <w:tcPr>
                  <w:tcW w:w="776" w:type="pct"/>
                  <w:tcBorders>
                    <w:top w:val="single" w:sz="6" w:space="0" w:color="auto"/>
                    <w:left w:val="single" w:sz="4" w:space="0" w:color="auto"/>
                    <w:bottom w:val="single" w:sz="6" w:space="0" w:color="auto"/>
                    <w:right w:val="single" w:sz="6" w:space="0" w:color="auto"/>
                  </w:tcBorders>
                  <w:vAlign w:val="center"/>
                </w:tcPr>
                <w:p w14:paraId="47CC982C" w14:textId="23FE36AA"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69E8F3EF" w14:textId="77777777" w:rsidTr="00AB30EC">
              <w:trPr>
                <w:trHeight w:val="340"/>
                <w:jc w:val="center"/>
              </w:trPr>
              <w:tc>
                <w:tcPr>
                  <w:tcW w:w="444" w:type="pct"/>
                  <w:vMerge w:val="restart"/>
                  <w:tcBorders>
                    <w:top w:val="single" w:sz="6" w:space="0" w:color="auto"/>
                    <w:left w:val="single" w:sz="6" w:space="0" w:color="auto"/>
                  </w:tcBorders>
                  <w:vAlign w:val="center"/>
                </w:tcPr>
                <w:p w14:paraId="0EBEEB53" w14:textId="23B5852D"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cs="Arial" w:hint="eastAsia"/>
                      <w:szCs w:val="21"/>
                    </w:rPr>
                    <w:t>11</w:t>
                  </w:r>
                </w:p>
              </w:tc>
              <w:tc>
                <w:tcPr>
                  <w:tcW w:w="960" w:type="pct"/>
                  <w:vMerge w:val="restart"/>
                  <w:tcBorders>
                    <w:top w:val="single" w:sz="6" w:space="0" w:color="auto"/>
                  </w:tcBorders>
                  <w:vAlign w:val="center"/>
                </w:tcPr>
                <w:p w14:paraId="4D569057" w14:textId="4507F45A"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cs="Arial" w:hint="eastAsia"/>
                      <w:szCs w:val="21"/>
                    </w:rPr>
                    <w:t>污泥浓缩池</w:t>
                  </w:r>
                </w:p>
              </w:tc>
              <w:tc>
                <w:tcPr>
                  <w:tcW w:w="1332" w:type="pct"/>
                  <w:tcBorders>
                    <w:top w:val="single" w:sz="6" w:space="0" w:color="auto"/>
                    <w:bottom w:val="single" w:sz="6" w:space="0" w:color="auto"/>
                  </w:tcBorders>
                  <w:vAlign w:val="center"/>
                </w:tcPr>
                <w:p w14:paraId="0CEC347F" w14:textId="2BB94140"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板框压滤机</w:t>
                  </w:r>
                </w:p>
              </w:tc>
              <w:tc>
                <w:tcPr>
                  <w:tcW w:w="783" w:type="pct"/>
                  <w:tcBorders>
                    <w:top w:val="single" w:sz="6" w:space="0" w:color="auto"/>
                    <w:bottom w:val="single" w:sz="6" w:space="0" w:color="auto"/>
                    <w:right w:val="single" w:sz="4" w:space="0" w:color="auto"/>
                  </w:tcBorders>
                  <w:vAlign w:val="center"/>
                </w:tcPr>
                <w:p w14:paraId="5CA6AC46" w14:textId="61FD92BD"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1</w:t>
                  </w:r>
                </w:p>
              </w:tc>
              <w:tc>
                <w:tcPr>
                  <w:tcW w:w="705" w:type="pct"/>
                  <w:tcBorders>
                    <w:top w:val="single" w:sz="6" w:space="0" w:color="auto"/>
                    <w:left w:val="single" w:sz="4" w:space="0" w:color="auto"/>
                    <w:bottom w:val="single" w:sz="6" w:space="0" w:color="auto"/>
                    <w:right w:val="single" w:sz="4" w:space="0" w:color="auto"/>
                  </w:tcBorders>
                  <w:vAlign w:val="center"/>
                </w:tcPr>
                <w:p w14:paraId="012BE5DB" w14:textId="607534E4"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1</w:t>
                  </w:r>
                </w:p>
              </w:tc>
              <w:tc>
                <w:tcPr>
                  <w:tcW w:w="776" w:type="pct"/>
                  <w:tcBorders>
                    <w:top w:val="single" w:sz="6" w:space="0" w:color="auto"/>
                    <w:left w:val="single" w:sz="4" w:space="0" w:color="auto"/>
                    <w:bottom w:val="single" w:sz="6" w:space="0" w:color="auto"/>
                    <w:right w:val="single" w:sz="6" w:space="0" w:color="auto"/>
                  </w:tcBorders>
                  <w:vAlign w:val="center"/>
                </w:tcPr>
                <w:p w14:paraId="0C1DAFAB" w14:textId="6A83EE26"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5DE66436" w14:textId="77777777" w:rsidTr="00AB30EC">
              <w:trPr>
                <w:trHeight w:val="340"/>
                <w:jc w:val="center"/>
              </w:trPr>
              <w:tc>
                <w:tcPr>
                  <w:tcW w:w="444" w:type="pct"/>
                  <w:vMerge/>
                  <w:tcBorders>
                    <w:left w:val="single" w:sz="6" w:space="0" w:color="auto"/>
                    <w:bottom w:val="single" w:sz="6" w:space="0" w:color="auto"/>
                  </w:tcBorders>
                  <w:vAlign w:val="center"/>
                </w:tcPr>
                <w:p w14:paraId="1C0B2D57"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tcBorders>
                    <w:bottom w:val="single" w:sz="6" w:space="0" w:color="auto"/>
                  </w:tcBorders>
                  <w:vAlign w:val="center"/>
                </w:tcPr>
                <w:p w14:paraId="73D726D3"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vAlign w:val="center"/>
                </w:tcPr>
                <w:p w14:paraId="1FF96866" w14:textId="7D08F85B"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配套压滤机泵</w:t>
                  </w:r>
                </w:p>
              </w:tc>
              <w:tc>
                <w:tcPr>
                  <w:tcW w:w="783" w:type="pct"/>
                  <w:tcBorders>
                    <w:top w:val="single" w:sz="6" w:space="0" w:color="auto"/>
                    <w:bottom w:val="single" w:sz="6" w:space="0" w:color="auto"/>
                    <w:right w:val="single" w:sz="4" w:space="0" w:color="auto"/>
                  </w:tcBorders>
                  <w:vAlign w:val="center"/>
                </w:tcPr>
                <w:p w14:paraId="3E26D6F7" w14:textId="57F34C01"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1</w:t>
                  </w:r>
                </w:p>
              </w:tc>
              <w:tc>
                <w:tcPr>
                  <w:tcW w:w="705" w:type="pct"/>
                  <w:tcBorders>
                    <w:top w:val="single" w:sz="6" w:space="0" w:color="auto"/>
                    <w:left w:val="single" w:sz="4" w:space="0" w:color="auto"/>
                    <w:bottom w:val="single" w:sz="6" w:space="0" w:color="auto"/>
                    <w:right w:val="single" w:sz="4" w:space="0" w:color="auto"/>
                  </w:tcBorders>
                  <w:vAlign w:val="center"/>
                </w:tcPr>
                <w:p w14:paraId="73118743" w14:textId="0B7AE766"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1</w:t>
                  </w:r>
                </w:p>
              </w:tc>
              <w:tc>
                <w:tcPr>
                  <w:tcW w:w="776" w:type="pct"/>
                  <w:tcBorders>
                    <w:top w:val="single" w:sz="6" w:space="0" w:color="auto"/>
                    <w:left w:val="single" w:sz="4" w:space="0" w:color="auto"/>
                    <w:bottom w:val="single" w:sz="6" w:space="0" w:color="auto"/>
                    <w:right w:val="single" w:sz="6" w:space="0" w:color="auto"/>
                  </w:tcBorders>
                  <w:vAlign w:val="center"/>
                </w:tcPr>
                <w:p w14:paraId="027F04C3" w14:textId="62541233"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04F91F5B" w14:textId="77777777" w:rsidTr="00AB30EC">
              <w:trPr>
                <w:trHeight w:val="340"/>
                <w:jc w:val="center"/>
              </w:trPr>
              <w:tc>
                <w:tcPr>
                  <w:tcW w:w="444" w:type="pct"/>
                  <w:vMerge w:val="restart"/>
                  <w:tcBorders>
                    <w:top w:val="single" w:sz="6" w:space="0" w:color="auto"/>
                    <w:left w:val="single" w:sz="6" w:space="0" w:color="auto"/>
                  </w:tcBorders>
                  <w:vAlign w:val="center"/>
                </w:tcPr>
                <w:p w14:paraId="043A3972" w14:textId="1BA7AB1A"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cs="Arial" w:hint="eastAsia"/>
                      <w:szCs w:val="21"/>
                    </w:rPr>
                    <w:t>12</w:t>
                  </w:r>
                </w:p>
              </w:tc>
              <w:tc>
                <w:tcPr>
                  <w:tcW w:w="960" w:type="pct"/>
                  <w:vMerge w:val="restart"/>
                  <w:tcBorders>
                    <w:top w:val="single" w:sz="6" w:space="0" w:color="auto"/>
                  </w:tcBorders>
                  <w:vAlign w:val="center"/>
                </w:tcPr>
                <w:p w14:paraId="48BA85AF" w14:textId="79C9CCD4"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石灰</w:t>
                  </w:r>
                  <w:r w:rsidRPr="00C42EA3">
                    <w:rPr>
                      <w:rFonts w:ascii="Arial" w:hAnsi="Arial"/>
                      <w:szCs w:val="21"/>
                    </w:rPr>
                    <w:t>水池</w:t>
                  </w:r>
                </w:p>
              </w:tc>
              <w:tc>
                <w:tcPr>
                  <w:tcW w:w="1332" w:type="pct"/>
                  <w:tcBorders>
                    <w:top w:val="single" w:sz="6" w:space="0" w:color="auto"/>
                    <w:bottom w:val="single" w:sz="6" w:space="0" w:color="auto"/>
                  </w:tcBorders>
                  <w:vAlign w:val="center"/>
                </w:tcPr>
                <w:p w14:paraId="36A7580D" w14:textId="0AFB1C79"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搅拌器</w:t>
                  </w:r>
                </w:p>
              </w:tc>
              <w:tc>
                <w:tcPr>
                  <w:tcW w:w="783" w:type="pct"/>
                  <w:tcBorders>
                    <w:top w:val="single" w:sz="6" w:space="0" w:color="auto"/>
                    <w:bottom w:val="single" w:sz="6" w:space="0" w:color="auto"/>
                    <w:right w:val="single" w:sz="4" w:space="0" w:color="auto"/>
                  </w:tcBorders>
                  <w:vAlign w:val="center"/>
                </w:tcPr>
                <w:p w14:paraId="4CE9BD85" w14:textId="2BB7990F"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1</w:t>
                  </w:r>
                </w:p>
              </w:tc>
              <w:tc>
                <w:tcPr>
                  <w:tcW w:w="705" w:type="pct"/>
                  <w:tcBorders>
                    <w:top w:val="single" w:sz="6" w:space="0" w:color="auto"/>
                    <w:left w:val="single" w:sz="4" w:space="0" w:color="auto"/>
                    <w:bottom w:val="single" w:sz="6" w:space="0" w:color="auto"/>
                    <w:right w:val="single" w:sz="4" w:space="0" w:color="auto"/>
                  </w:tcBorders>
                  <w:vAlign w:val="center"/>
                </w:tcPr>
                <w:p w14:paraId="3E186624" w14:textId="050BDBFF"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1</w:t>
                  </w:r>
                </w:p>
              </w:tc>
              <w:tc>
                <w:tcPr>
                  <w:tcW w:w="776" w:type="pct"/>
                  <w:tcBorders>
                    <w:top w:val="single" w:sz="6" w:space="0" w:color="auto"/>
                    <w:left w:val="single" w:sz="4" w:space="0" w:color="auto"/>
                    <w:bottom w:val="single" w:sz="6" w:space="0" w:color="auto"/>
                    <w:right w:val="single" w:sz="6" w:space="0" w:color="auto"/>
                  </w:tcBorders>
                  <w:vAlign w:val="center"/>
                </w:tcPr>
                <w:p w14:paraId="49135037" w14:textId="4E4B2C08"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570E1FFA" w14:textId="77777777" w:rsidTr="00AB30EC">
              <w:trPr>
                <w:trHeight w:val="340"/>
                <w:jc w:val="center"/>
              </w:trPr>
              <w:tc>
                <w:tcPr>
                  <w:tcW w:w="444" w:type="pct"/>
                  <w:vMerge/>
                  <w:tcBorders>
                    <w:left w:val="single" w:sz="6" w:space="0" w:color="auto"/>
                    <w:bottom w:val="single" w:sz="6" w:space="0" w:color="auto"/>
                  </w:tcBorders>
                  <w:vAlign w:val="center"/>
                </w:tcPr>
                <w:p w14:paraId="643AC922"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tcBorders>
                    <w:bottom w:val="single" w:sz="6" w:space="0" w:color="auto"/>
                  </w:tcBorders>
                  <w:vAlign w:val="center"/>
                </w:tcPr>
                <w:p w14:paraId="3E4309EC"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vAlign w:val="center"/>
                </w:tcPr>
                <w:p w14:paraId="2CE08425" w14:textId="5E8009C0"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石灰泵</w:t>
                  </w:r>
                </w:p>
              </w:tc>
              <w:tc>
                <w:tcPr>
                  <w:tcW w:w="783" w:type="pct"/>
                  <w:tcBorders>
                    <w:top w:val="single" w:sz="6" w:space="0" w:color="auto"/>
                    <w:bottom w:val="single" w:sz="6" w:space="0" w:color="auto"/>
                    <w:right w:val="single" w:sz="4" w:space="0" w:color="auto"/>
                  </w:tcBorders>
                  <w:vAlign w:val="center"/>
                </w:tcPr>
                <w:p w14:paraId="3C3A3803" w14:textId="3D778DFF"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2</w:t>
                  </w:r>
                </w:p>
              </w:tc>
              <w:tc>
                <w:tcPr>
                  <w:tcW w:w="705" w:type="pct"/>
                  <w:tcBorders>
                    <w:top w:val="single" w:sz="6" w:space="0" w:color="auto"/>
                    <w:left w:val="single" w:sz="4" w:space="0" w:color="auto"/>
                    <w:bottom w:val="single" w:sz="6" w:space="0" w:color="auto"/>
                    <w:right w:val="single" w:sz="4" w:space="0" w:color="auto"/>
                  </w:tcBorders>
                  <w:vAlign w:val="center"/>
                </w:tcPr>
                <w:p w14:paraId="2083AA40" w14:textId="330371FF"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2</w:t>
                  </w:r>
                </w:p>
              </w:tc>
              <w:tc>
                <w:tcPr>
                  <w:tcW w:w="776" w:type="pct"/>
                  <w:tcBorders>
                    <w:top w:val="single" w:sz="6" w:space="0" w:color="auto"/>
                    <w:left w:val="single" w:sz="4" w:space="0" w:color="auto"/>
                    <w:bottom w:val="single" w:sz="6" w:space="0" w:color="auto"/>
                    <w:right w:val="single" w:sz="6" w:space="0" w:color="auto"/>
                  </w:tcBorders>
                  <w:vAlign w:val="center"/>
                </w:tcPr>
                <w:p w14:paraId="762726F3" w14:textId="34E51243"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456070B8" w14:textId="77777777" w:rsidTr="00AB30EC">
              <w:trPr>
                <w:trHeight w:val="340"/>
                <w:jc w:val="center"/>
              </w:trPr>
              <w:tc>
                <w:tcPr>
                  <w:tcW w:w="444" w:type="pct"/>
                  <w:vMerge w:val="restart"/>
                  <w:tcBorders>
                    <w:top w:val="single" w:sz="6" w:space="0" w:color="auto"/>
                    <w:left w:val="single" w:sz="6" w:space="0" w:color="auto"/>
                  </w:tcBorders>
                  <w:vAlign w:val="center"/>
                </w:tcPr>
                <w:p w14:paraId="7119D7DE" w14:textId="7F4F0080"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cs="Arial" w:hint="eastAsia"/>
                      <w:szCs w:val="21"/>
                    </w:rPr>
                    <w:t>13</w:t>
                  </w:r>
                </w:p>
              </w:tc>
              <w:tc>
                <w:tcPr>
                  <w:tcW w:w="960" w:type="pct"/>
                  <w:vMerge w:val="restart"/>
                  <w:tcBorders>
                    <w:top w:val="single" w:sz="6" w:space="0" w:color="auto"/>
                  </w:tcBorders>
                  <w:vAlign w:val="center"/>
                </w:tcPr>
                <w:p w14:paraId="077B46E7" w14:textId="1F05CE91"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脱氮</w:t>
                  </w:r>
                  <w:r w:rsidRPr="00C42EA3">
                    <w:rPr>
                      <w:rFonts w:ascii="Arial" w:hAnsi="Arial"/>
                      <w:szCs w:val="21"/>
                    </w:rPr>
                    <w:t>系统</w:t>
                  </w:r>
                </w:p>
              </w:tc>
              <w:tc>
                <w:tcPr>
                  <w:tcW w:w="1332" w:type="pct"/>
                  <w:tcBorders>
                    <w:top w:val="single" w:sz="6" w:space="0" w:color="auto"/>
                    <w:bottom w:val="single" w:sz="6" w:space="0" w:color="auto"/>
                  </w:tcBorders>
                  <w:vAlign w:val="center"/>
                </w:tcPr>
                <w:p w14:paraId="1F5BCB16" w14:textId="70B92D81"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BOFT</w:t>
                  </w:r>
                  <w:r w:rsidRPr="00C42EA3">
                    <w:rPr>
                      <w:rFonts w:ascii="Arial" w:hAnsi="Arial" w:hint="eastAsia"/>
                      <w:szCs w:val="21"/>
                    </w:rPr>
                    <w:t>流化床液膜单元</w:t>
                  </w:r>
                </w:p>
              </w:tc>
              <w:tc>
                <w:tcPr>
                  <w:tcW w:w="783" w:type="pct"/>
                  <w:tcBorders>
                    <w:top w:val="single" w:sz="6" w:space="0" w:color="auto"/>
                    <w:bottom w:val="single" w:sz="6" w:space="0" w:color="auto"/>
                    <w:right w:val="single" w:sz="4" w:space="0" w:color="auto"/>
                  </w:tcBorders>
                  <w:vAlign w:val="center"/>
                </w:tcPr>
                <w:p w14:paraId="1F8AC331" w14:textId="2E8F364C"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8</w:t>
                  </w:r>
                </w:p>
              </w:tc>
              <w:tc>
                <w:tcPr>
                  <w:tcW w:w="705" w:type="pct"/>
                  <w:tcBorders>
                    <w:top w:val="single" w:sz="6" w:space="0" w:color="auto"/>
                    <w:left w:val="single" w:sz="4" w:space="0" w:color="auto"/>
                    <w:bottom w:val="single" w:sz="6" w:space="0" w:color="auto"/>
                    <w:right w:val="single" w:sz="4" w:space="0" w:color="auto"/>
                  </w:tcBorders>
                  <w:vAlign w:val="center"/>
                </w:tcPr>
                <w:p w14:paraId="296EEB1F" w14:textId="26390B7F"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8</w:t>
                  </w:r>
                </w:p>
              </w:tc>
              <w:tc>
                <w:tcPr>
                  <w:tcW w:w="776" w:type="pct"/>
                  <w:tcBorders>
                    <w:top w:val="single" w:sz="6" w:space="0" w:color="auto"/>
                    <w:left w:val="single" w:sz="4" w:space="0" w:color="auto"/>
                    <w:bottom w:val="single" w:sz="6" w:space="0" w:color="auto"/>
                    <w:right w:val="single" w:sz="6" w:space="0" w:color="auto"/>
                  </w:tcBorders>
                  <w:vAlign w:val="center"/>
                </w:tcPr>
                <w:p w14:paraId="1F3EC035" w14:textId="419CDF62"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236840E5" w14:textId="77777777" w:rsidTr="00AB30EC">
              <w:trPr>
                <w:trHeight w:val="340"/>
                <w:jc w:val="center"/>
              </w:trPr>
              <w:tc>
                <w:tcPr>
                  <w:tcW w:w="444" w:type="pct"/>
                  <w:vMerge/>
                  <w:tcBorders>
                    <w:left w:val="single" w:sz="6" w:space="0" w:color="auto"/>
                  </w:tcBorders>
                  <w:vAlign w:val="center"/>
                </w:tcPr>
                <w:p w14:paraId="6D925597"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vAlign w:val="center"/>
                </w:tcPr>
                <w:p w14:paraId="21EA84AF"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vAlign w:val="center"/>
                </w:tcPr>
                <w:p w14:paraId="3CF0E6BF" w14:textId="0B13AE85"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单元结构体</w:t>
                  </w:r>
                </w:p>
              </w:tc>
              <w:tc>
                <w:tcPr>
                  <w:tcW w:w="783" w:type="pct"/>
                  <w:tcBorders>
                    <w:top w:val="single" w:sz="6" w:space="0" w:color="auto"/>
                    <w:bottom w:val="single" w:sz="6" w:space="0" w:color="auto"/>
                    <w:right w:val="single" w:sz="4" w:space="0" w:color="auto"/>
                  </w:tcBorders>
                  <w:vAlign w:val="center"/>
                </w:tcPr>
                <w:p w14:paraId="00D0F792" w14:textId="4722C019"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1</w:t>
                  </w:r>
                </w:p>
              </w:tc>
              <w:tc>
                <w:tcPr>
                  <w:tcW w:w="705" w:type="pct"/>
                  <w:tcBorders>
                    <w:top w:val="single" w:sz="6" w:space="0" w:color="auto"/>
                    <w:left w:val="single" w:sz="4" w:space="0" w:color="auto"/>
                    <w:bottom w:val="single" w:sz="6" w:space="0" w:color="auto"/>
                    <w:right w:val="single" w:sz="4" w:space="0" w:color="auto"/>
                  </w:tcBorders>
                  <w:vAlign w:val="center"/>
                </w:tcPr>
                <w:p w14:paraId="6BB648C5" w14:textId="757AC207"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1</w:t>
                  </w:r>
                </w:p>
              </w:tc>
              <w:tc>
                <w:tcPr>
                  <w:tcW w:w="776" w:type="pct"/>
                  <w:tcBorders>
                    <w:top w:val="single" w:sz="6" w:space="0" w:color="auto"/>
                    <w:left w:val="single" w:sz="4" w:space="0" w:color="auto"/>
                    <w:bottom w:val="single" w:sz="6" w:space="0" w:color="auto"/>
                    <w:right w:val="single" w:sz="6" w:space="0" w:color="auto"/>
                  </w:tcBorders>
                  <w:vAlign w:val="center"/>
                </w:tcPr>
                <w:p w14:paraId="4B129844" w14:textId="3A329415"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02664035" w14:textId="77777777" w:rsidTr="00AB30EC">
              <w:trPr>
                <w:trHeight w:val="340"/>
                <w:jc w:val="center"/>
              </w:trPr>
              <w:tc>
                <w:tcPr>
                  <w:tcW w:w="444" w:type="pct"/>
                  <w:vMerge/>
                  <w:tcBorders>
                    <w:left w:val="single" w:sz="6" w:space="0" w:color="auto"/>
                  </w:tcBorders>
                  <w:vAlign w:val="center"/>
                </w:tcPr>
                <w:p w14:paraId="244C238A"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vAlign w:val="center"/>
                </w:tcPr>
                <w:p w14:paraId="17FC3E3A"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vAlign w:val="center"/>
                </w:tcPr>
                <w:p w14:paraId="42EBE96C" w14:textId="0D1AD326"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催化填料</w:t>
                  </w:r>
                </w:p>
              </w:tc>
              <w:tc>
                <w:tcPr>
                  <w:tcW w:w="783" w:type="pct"/>
                  <w:tcBorders>
                    <w:top w:val="single" w:sz="6" w:space="0" w:color="auto"/>
                    <w:bottom w:val="single" w:sz="6" w:space="0" w:color="auto"/>
                    <w:right w:val="single" w:sz="4" w:space="0" w:color="auto"/>
                  </w:tcBorders>
                  <w:vAlign w:val="center"/>
                </w:tcPr>
                <w:p w14:paraId="6F66B078" w14:textId="1B306BA8"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1</w:t>
                  </w:r>
                </w:p>
              </w:tc>
              <w:tc>
                <w:tcPr>
                  <w:tcW w:w="705" w:type="pct"/>
                  <w:tcBorders>
                    <w:top w:val="single" w:sz="6" w:space="0" w:color="auto"/>
                    <w:left w:val="single" w:sz="4" w:space="0" w:color="auto"/>
                    <w:bottom w:val="single" w:sz="6" w:space="0" w:color="auto"/>
                    <w:right w:val="single" w:sz="4" w:space="0" w:color="auto"/>
                  </w:tcBorders>
                  <w:vAlign w:val="center"/>
                </w:tcPr>
                <w:p w14:paraId="518CDC6F" w14:textId="01727DE8"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1</w:t>
                  </w:r>
                </w:p>
              </w:tc>
              <w:tc>
                <w:tcPr>
                  <w:tcW w:w="776" w:type="pct"/>
                  <w:tcBorders>
                    <w:top w:val="single" w:sz="6" w:space="0" w:color="auto"/>
                    <w:left w:val="single" w:sz="4" w:space="0" w:color="auto"/>
                    <w:bottom w:val="single" w:sz="6" w:space="0" w:color="auto"/>
                    <w:right w:val="single" w:sz="6" w:space="0" w:color="auto"/>
                  </w:tcBorders>
                  <w:vAlign w:val="center"/>
                </w:tcPr>
                <w:p w14:paraId="23F17D72" w14:textId="4167CF88"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522AB057" w14:textId="77777777" w:rsidTr="00AB30EC">
              <w:trPr>
                <w:trHeight w:val="340"/>
                <w:jc w:val="center"/>
              </w:trPr>
              <w:tc>
                <w:tcPr>
                  <w:tcW w:w="444" w:type="pct"/>
                  <w:vMerge/>
                  <w:tcBorders>
                    <w:left w:val="single" w:sz="6" w:space="0" w:color="auto"/>
                  </w:tcBorders>
                  <w:vAlign w:val="center"/>
                </w:tcPr>
                <w:p w14:paraId="3A29C3E6"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vAlign w:val="center"/>
                </w:tcPr>
                <w:p w14:paraId="6F4D2A0A"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vAlign w:val="center"/>
                </w:tcPr>
                <w:p w14:paraId="7E52B984" w14:textId="5923206F"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曝气系统</w:t>
                  </w:r>
                </w:p>
              </w:tc>
              <w:tc>
                <w:tcPr>
                  <w:tcW w:w="783" w:type="pct"/>
                  <w:tcBorders>
                    <w:top w:val="single" w:sz="6" w:space="0" w:color="auto"/>
                    <w:bottom w:val="single" w:sz="6" w:space="0" w:color="auto"/>
                    <w:right w:val="single" w:sz="4" w:space="0" w:color="auto"/>
                  </w:tcBorders>
                  <w:vAlign w:val="center"/>
                </w:tcPr>
                <w:p w14:paraId="46A3EEC5" w14:textId="2B9EC714"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1</w:t>
                  </w:r>
                </w:p>
              </w:tc>
              <w:tc>
                <w:tcPr>
                  <w:tcW w:w="705" w:type="pct"/>
                  <w:tcBorders>
                    <w:top w:val="single" w:sz="6" w:space="0" w:color="auto"/>
                    <w:left w:val="single" w:sz="4" w:space="0" w:color="auto"/>
                    <w:bottom w:val="single" w:sz="6" w:space="0" w:color="auto"/>
                    <w:right w:val="single" w:sz="4" w:space="0" w:color="auto"/>
                  </w:tcBorders>
                  <w:vAlign w:val="center"/>
                </w:tcPr>
                <w:p w14:paraId="1A0BD21C" w14:textId="2054EE65"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1</w:t>
                  </w:r>
                </w:p>
              </w:tc>
              <w:tc>
                <w:tcPr>
                  <w:tcW w:w="776" w:type="pct"/>
                  <w:tcBorders>
                    <w:top w:val="single" w:sz="6" w:space="0" w:color="auto"/>
                    <w:left w:val="single" w:sz="4" w:space="0" w:color="auto"/>
                    <w:bottom w:val="single" w:sz="6" w:space="0" w:color="auto"/>
                    <w:right w:val="single" w:sz="6" w:space="0" w:color="auto"/>
                  </w:tcBorders>
                  <w:vAlign w:val="center"/>
                </w:tcPr>
                <w:p w14:paraId="52884E25" w14:textId="46916F72"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508BC0F5" w14:textId="77777777" w:rsidTr="00AB30EC">
              <w:trPr>
                <w:trHeight w:val="340"/>
                <w:jc w:val="center"/>
              </w:trPr>
              <w:tc>
                <w:tcPr>
                  <w:tcW w:w="444" w:type="pct"/>
                  <w:vMerge/>
                  <w:tcBorders>
                    <w:left w:val="single" w:sz="6" w:space="0" w:color="auto"/>
                  </w:tcBorders>
                  <w:vAlign w:val="center"/>
                </w:tcPr>
                <w:p w14:paraId="49739585"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vAlign w:val="center"/>
                </w:tcPr>
                <w:p w14:paraId="723BEEFF"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vAlign w:val="center"/>
                </w:tcPr>
                <w:p w14:paraId="004CAB1F" w14:textId="33A0350A"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电催化装置</w:t>
                  </w:r>
                </w:p>
              </w:tc>
              <w:tc>
                <w:tcPr>
                  <w:tcW w:w="783" w:type="pct"/>
                  <w:tcBorders>
                    <w:top w:val="single" w:sz="6" w:space="0" w:color="auto"/>
                    <w:bottom w:val="single" w:sz="6" w:space="0" w:color="auto"/>
                    <w:right w:val="single" w:sz="4" w:space="0" w:color="auto"/>
                  </w:tcBorders>
                  <w:vAlign w:val="center"/>
                </w:tcPr>
                <w:p w14:paraId="184D68C1" w14:textId="054802D7"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1</w:t>
                  </w:r>
                </w:p>
              </w:tc>
              <w:tc>
                <w:tcPr>
                  <w:tcW w:w="705" w:type="pct"/>
                  <w:tcBorders>
                    <w:top w:val="single" w:sz="6" w:space="0" w:color="auto"/>
                    <w:left w:val="single" w:sz="4" w:space="0" w:color="auto"/>
                    <w:bottom w:val="single" w:sz="6" w:space="0" w:color="auto"/>
                    <w:right w:val="single" w:sz="4" w:space="0" w:color="auto"/>
                  </w:tcBorders>
                  <w:vAlign w:val="center"/>
                </w:tcPr>
                <w:p w14:paraId="6CB87932" w14:textId="754A6C9C"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1</w:t>
                  </w:r>
                </w:p>
              </w:tc>
              <w:tc>
                <w:tcPr>
                  <w:tcW w:w="776" w:type="pct"/>
                  <w:tcBorders>
                    <w:top w:val="single" w:sz="6" w:space="0" w:color="auto"/>
                    <w:left w:val="single" w:sz="4" w:space="0" w:color="auto"/>
                    <w:bottom w:val="single" w:sz="6" w:space="0" w:color="auto"/>
                    <w:right w:val="single" w:sz="6" w:space="0" w:color="auto"/>
                  </w:tcBorders>
                  <w:vAlign w:val="center"/>
                </w:tcPr>
                <w:p w14:paraId="7C0E6D80" w14:textId="546D367D"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7DCFBEB2" w14:textId="77777777" w:rsidTr="00AB30EC">
              <w:trPr>
                <w:trHeight w:val="340"/>
                <w:jc w:val="center"/>
              </w:trPr>
              <w:tc>
                <w:tcPr>
                  <w:tcW w:w="444" w:type="pct"/>
                  <w:vMerge/>
                  <w:tcBorders>
                    <w:left w:val="single" w:sz="6" w:space="0" w:color="auto"/>
                  </w:tcBorders>
                  <w:vAlign w:val="center"/>
                </w:tcPr>
                <w:p w14:paraId="7E671966"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vAlign w:val="center"/>
                </w:tcPr>
                <w:p w14:paraId="54466261"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vAlign w:val="center"/>
                </w:tcPr>
                <w:p w14:paraId="2B38F4B0" w14:textId="2B5D327F"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BOST</w:t>
                  </w:r>
                  <w:r w:rsidRPr="00C42EA3">
                    <w:rPr>
                      <w:rFonts w:ascii="Arial" w:hAnsi="Arial" w:hint="eastAsia"/>
                      <w:szCs w:val="21"/>
                    </w:rPr>
                    <w:t>固化床催化氧化</w:t>
                  </w:r>
                </w:p>
              </w:tc>
              <w:tc>
                <w:tcPr>
                  <w:tcW w:w="783" w:type="pct"/>
                  <w:tcBorders>
                    <w:top w:val="single" w:sz="6" w:space="0" w:color="auto"/>
                    <w:bottom w:val="single" w:sz="6" w:space="0" w:color="auto"/>
                    <w:right w:val="single" w:sz="4" w:space="0" w:color="auto"/>
                  </w:tcBorders>
                  <w:vAlign w:val="center"/>
                </w:tcPr>
                <w:p w14:paraId="430FC86C" w14:textId="36A1AAE7"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2</w:t>
                  </w:r>
                </w:p>
              </w:tc>
              <w:tc>
                <w:tcPr>
                  <w:tcW w:w="705" w:type="pct"/>
                  <w:tcBorders>
                    <w:top w:val="single" w:sz="6" w:space="0" w:color="auto"/>
                    <w:left w:val="single" w:sz="4" w:space="0" w:color="auto"/>
                    <w:bottom w:val="single" w:sz="6" w:space="0" w:color="auto"/>
                    <w:right w:val="single" w:sz="4" w:space="0" w:color="auto"/>
                  </w:tcBorders>
                  <w:vAlign w:val="center"/>
                </w:tcPr>
                <w:p w14:paraId="4F88B1D2" w14:textId="433592CC"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2</w:t>
                  </w:r>
                </w:p>
              </w:tc>
              <w:tc>
                <w:tcPr>
                  <w:tcW w:w="776" w:type="pct"/>
                  <w:tcBorders>
                    <w:top w:val="single" w:sz="6" w:space="0" w:color="auto"/>
                    <w:left w:val="single" w:sz="4" w:space="0" w:color="auto"/>
                    <w:bottom w:val="single" w:sz="6" w:space="0" w:color="auto"/>
                    <w:right w:val="single" w:sz="6" w:space="0" w:color="auto"/>
                  </w:tcBorders>
                  <w:vAlign w:val="center"/>
                </w:tcPr>
                <w:p w14:paraId="4A1AB648" w14:textId="7CD03D96"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2420A04D" w14:textId="77777777" w:rsidTr="00AB30EC">
              <w:trPr>
                <w:trHeight w:val="340"/>
                <w:jc w:val="center"/>
              </w:trPr>
              <w:tc>
                <w:tcPr>
                  <w:tcW w:w="444" w:type="pct"/>
                  <w:vMerge/>
                  <w:tcBorders>
                    <w:left w:val="single" w:sz="6" w:space="0" w:color="auto"/>
                  </w:tcBorders>
                  <w:vAlign w:val="center"/>
                </w:tcPr>
                <w:p w14:paraId="385D87B3"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vAlign w:val="center"/>
                </w:tcPr>
                <w:p w14:paraId="772BAD00"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vAlign w:val="center"/>
                </w:tcPr>
                <w:p w14:paraId="6198C412" w14:textId="3166FAAB"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罐体</w:t>
                  </w:r>
                </w:p>
              </w:tc>
              <w:tc>
                <w:tcPr>
                  <w:tcW w:w="783" w:type="pct"/>
                  <w:tcBorders>
                    <w:top w:val="single" w:sz="6" w:space="0" w:color="auto"/>
                    <w:bottom w:val="single" w:sz="6" w:space="0" w:color="auto"/>
                    <w:right w:val="single" w:sz="4" w:space="0" w:color="auto"/>
                  </w:tcBorders>
                  <w:vAlign w:val="center"/>
                </w:tcPr>
                <w:p w14:paraId="3CA6D61C" w14:textId="73262D9E"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1</w:t>
                  </w:r>
                </w:p>
              </w:tc>
              <w:tc>
                <w:tcPr>
                  <w:tcW w:w="705" w:type="pct"/>
                  <w:tcBorders>
                    <w:top w:val="single" w:sz="6" w:space="0" w:color="auto"/>
                    <w:left w:val="single" w:sz="4" w:space="0" w:color="auto"/>
                    <w:bottom w:val="single" w:sz="6" w:space="0" w:color="auto"/>
                    <w:right w:val="single" w:sz="4" w:space="0" w:color="auto"/>
                  </w:tcBorders>
                  <w:vAlign w:val="center"/>
                </w:tcPr>
                <w:p w14:paraId="6770B567" w14:textId="794D708D"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1</w:t>
                  </w:r>
                </w:p>
              </w:tc>
              <w:tc>
                <w:tcPr>
                  <w:tcW w:w="776" w:type="pct"/>
                  <w:tcBorders>
                    <w:top w:val="single" w:sz="6" w:space="0" w:color="auto"/>
                    <w:left w:val="single" w:sz="4" w:space="0" w:color="auto"/>
                    <w:bottom w:val="single" w:sz="6" w:space="0" w:color="auto"/>
                    <w:right w:val="single" w:sz="6" w:space="0" w:color="auto"/>
                  </w:tcBorders>
                  <w:vAlign w:val="center"/>
                </w:tcPr>
                <w:p w14:paraId="69EC2A53" w14:textId="5BD79E13"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36834B30" w14:textId="77777777" w:rsidTr="00AB30EC">
              <w:trPr>
                <w:trHeight w:val="340"/>
                <w:jc w:val="center"/>
              </w:trPr>
              <w:tc>
                <w:tcPr>
                  <w:tcW w:w="444" w:type="pct"/>
                  <w:vMerge/>
                  <w:tcBorders>
                    <w:left w:val="single" w:sz="6" w:space="0" w:color="auto"/>
                  </w:tcBorders>
                  <w:vAlign w:val="center"/>
                </w:tcPr>
                <w:p w14:paraId="3F786BC4"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vAlign w:val="center"/>
                </w:tcPr>
                <w:p w14:paraId="09CB180C"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vAlign w:val="center"/>
                </w:tcPr>
                <w:p w14:paraId="4F662FAB" w14:textId="56AB455E" w:rsidR="00AB30EC" w:rsidRPr="00C42EA3" w:rsidRDefault="00AB30EC" w:rsidP="00A212A7">
                  <w:pPr>
                    <w:pStyle w:val="16"/>
                    <w:adjustRightInd w:val="0"/>
                    <w:snapToGrid w:val="0"/>
                    <w:spacing w:beforeLines="50" w:before="120"/>
                    <w:jc w:val="center"/>
                    <w:rPr>
                      <w:rFonts w:ascii="Arial" w:hAnsi="Arial" w:cs="Arial"/>
                      <w:szCs w:val="21"/>
                    </w:rPr>
                  </w:pPr>
                  <w:proofErr w:type="gramStart"/>
                  <w:r w:rsidRPr="00C42EA3">
                    <w:rPr>
                      <w:rFonts w:ascii="Arial" w:hAnsi="Arial" w:hint="eastAsia"/>
                      <w:szCs w:val="21"/>
                    </w:rPr>
                    <w:t>电催化膜管</w:t>
                  </w:r>
                  <w:proofErr w:type="gramEnd"/>
                </w:p>
              </w:tc>
              <w:tc>
                <w:tcPr>
                  <w:tcW w:w="783" w:type="pct"/>
                  <w:tcBorders>
                    <w:top w:val="single" w:sz="6" w:space="0" w:color="auto"/>
                    <w:bottom w:val="single" w:sz="6" w:space="0" w:color="auto"/>
                    <w:right w:val="single" w:sz="4" w:space="0" w:color="auto"/>
                  </w:tcBorders>
                  <w:vAlign w:val="center"/>
                </w:tcPr>
                <w:p w14:paraId="1E3F8C83" w14:textId="1AB0EE1A"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30</w:t>
                  </w:r>
                </w:p>
              </w:tc>
              <w:tc>
                <w:tcPr>
                  <w:tcW w:w="705" w:type="pct"/>
                  <w:tcBorders>
                    <w:top w:val="single" w:sz="6" w:space="0" w:color="auto"/>
                    <w:left w:val="single" w:sz="4" w:space="0" w:color="auto"/>
                    <w:bottom w:val="single" w:sz="6" w:space="0" w:color="auto"/>
                    <w:right w:val="single" w:sz="4" w:space="0" w:color="auto"/>
                  </w:tcBorders>
                  <w:vAlign w:val="center"/>
                </w:tcPr>
                <w:p w14:paraId="06FE4BD2" w14:textId="2AE3C643"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30</w:t>
                  </w:r>
                </w:p>
              </w:tc>
              <w:tc>
                <w:tcPr>
                  <w:tcW w:w="776" w:type="pct"/>
                  <w:tcBorders>
                    <w:top w:val="single" w:sz="6" w:space="0" w:color="auto"/>
                    <w:left w:val="single" w:sz="4" w:space="0" w:color="auto"/>
                    <w:bottom w:val="single" w:sz="6" w:space="0" w:color="auto"/>
                    <w:right w:val="single" w:sz="6" w:space="0" w:color="auto"/>
                  </w:tcBorders>
                  <w:vAlign w:val="center"/>
                </w:tcPr>
                <w:p w14:paraId="64AF5CAD" w14:textId="79D81F08"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79F5234C" w14:textId="77777777" w:rsidTr="00AB30EC">
              <w:trPr>
                <w:trHeight w:val="340"/>
                <w:jc w:val="center"/>
              </w:trPr>
              <w:tc>
                <w:tcPr>
                  <w:tcW w:w="444" w:type="pct"/>
                  <w:vMerge/>
                  <w:tcBorders>
                    <w:left w:val="single" w:sz="6" w:space="0" w:color="auto"/>
                  </w:tcBorders>
                  <w:vAlign w:val="center"/>
                </w:tcPr>
                <w:p w14:paraId="24CA7679"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vAlign w:val="center"/>
                </w:tcPr>
                <w:p w14:paraId="062FBAEE"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vAlign w:val="center"/>
                </w:tcPr>
                <w:p w14:paraId="7022EE10" w14:textId="0390F96C"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连接板、</w:t>
                  </w:r>
                  <w:proofErr w:type="gramStart"/>
                  <w:r w:rsidRPr="00C42EA3">
                    <w:rPr>
                      <w:rFonts w:ascii="Arial" w:hAnsi="Arial" w:hint="eastAsia"/>
                      <w:szCs w:val="21"/>
                    </w:rPr>
                    <w:t>膜管接头</w:t>
                  </w:r>
                  <w:proofErr w:type="gramEnd"/>
                </w:p>
              </w:tc>
              <w:tc>
                <w:tcPr>
                  <w:tcW w:w="783" w:type="pct"/>
                  <w:tcBorders>
                    <w:top w:val="single" w:sz="6" w:space="0" w:color="auto"/>
                    <w:bottom w:val="single" w:sz="6" w:space="0" w:color="auto"/>
                    <w:right w:val="single" w:sz="4" w:space="0" w:color="auto"/>
                  </w:tcBorders>
                  <w:vAlign w:val="center"/>
                </w:tcPr>
                <w:p w14:paraId="0713BF19" w14:textId="10AB1DE9"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30</w:t>
                  </w:r>
                </w:p>
              </w:tc>
              <w:tc>
                <w:tcPr>
                  <w:tcW w:w="705" w:type="pct"/>
                  <w:tcBorders>
                    <w:top w:val="single" w:sz="6" w:space="0" w:color="auto"/>
                    <w:left w:val="single" w:sz="4" w:space="0" w:color="auto"/>
                    <w:bottom w:val="single" w:sz="6" w:space="0" w:color="auto"/>
                    <w:right w:val="single" w:sz="4" w:space="0" w:color="auto"/>
                  </w:tcBorders>
                  <w:vAlign w:val="center"/>
                </w:tcPr>
                <w:p w14:paraId="1B96C91F" w14:textId="7F39C7AF"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30</w:t>
                  </w:r>
                </w:p>
              </w:tc>
              <w:tc>
                <w:tcPr>
                  <w:tcW w:w="776" w:type="pct"/>
                  <w:tcBorders>
                    <w:top w:val="single" w:sz="6" w:space="0" w:color="auto"/>
                    <w:left w:val="single" w:sz="4" w:space="0" w:color="auto"/>
                    <w:bottom w:val="single" w:sz="6" w:space="0" w:color="auto"/>
                    <w:right w:val="single" w:sz="6" w:space="0" w:color="auto"/>
                  </w:tcBorders>
                  <w:vAlign w:val="center"/>
                </w:tcPr>
                <w:p w14:paraId="02AE7618" w14:textId="732B77D4"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60B6B123" w14:textId="77777777" w:rsidTr="00AB30EC">
              <w:trPr>
                <w:trHeight w:val="340"/>
                <w:jc w:val="center"/>
              </w:trPr>
              <w:tc>
                <w:tcPr>
                  <w:tcW w:w="444" w:type="pct"/>
                  <w:vMerge/>
                  <w:tcBorders>
                    <w:left w:val="single" w:sz="6" w:space="0" w:color="auto"/>
                  </w:tcBorders>
                  <w:vAlign w:val="center"/>
                </w:tcPr>
                <w:p w14:paraId="2F50AAF0"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vAlign w:val="center"/>
                </w:tcPr>
                <w:p w14:paraId="44BA85B0"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vAlign w:val="center"/>
                </w:tcPr>
                <w:p w14:paraId="42A79C3C" w14:textId="6BBD68A4"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罗茨风机</w:t>
                  </w:r>
                </w:p>
              </w:tc>
              <w:tc>
                <w:tcPr>
                  <w:tcW w:w="783" w:type="pct"/>
                  <w:tcBorders>
                    <w:top w:val="single" w:sz="6" w:space="0" w:color="auto"/>
                    <w:bottom w:val="single" w:sz="6" w:space="0" w:color="auto"/>
                    <w:right w:val="single" w:sz="4" w:space="0" w:color="auto"/>
                  </w:tcBorders>
                  <w:vAlign w:val="center"/>
                </w:tcPr>
                <w:p w14:paraId="332187D5" w14:textId="0FA72B8B"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2</w:t>
                  </w:r>
                </w:p>
              </w:tc>
              <w:tc>
                <w:tcPr>
                  <w:tcW w:w="705" w:type="pct"/>
                  <w:tcBorders>
                    <w:top w:val="single" w:sz="6" w:space="0" w:color="auto"/>
                    <w:left w:val="single" w:sz="4" w:space="0" w:color="auto"/>
                    <w:bottom w:val="single" w:sz="6" w:space="0" w:color="auto"/>
                    <w:right w:val="single" w:sz="4" w:space="0" w:color="auto"/>
                  </w:tcBorders>
                  <w:vAlign w:val="center"/>
                </w:tcPr>
                <w:p w14:paraId="2864CEA5" w14:textId="66AE927D"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2</w:t>
                  </w:r>
                </w:p>
              </w:tc>
              <w:tc>
                <w:tcPr>
                  <w:tcW w:w="776" w:type="pct"/>
                  <w:tcBorders>
                    <w:top w:val="single" w:sz="6" w:space="0" w:color="auto"/>
                    <w:left w:val="single" w:sz="4" w:space="0" w:color="auto"/>
                    <w:bottom w:val="single" w:sz="6" w:space="0" w:color="auto"/>
                    <w:right w:val="single" w:sz="6" w:space="0" w:color="auto"/>
                  </w:tcBorders>
                  <w:vAlign w:val="center"/>
                </w:tcPr>
                <w:p w14:paraId="3E5868BB" w14:textId="65A0FF04"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393996FB" w14:textId="77777777" w:rsidTr="00AB30EC">
              <w:trPr>
                <w:trHeight w:val="340"/>
                <w:jc w:val="center"/>
              </w:trPr>
              <w:tc>
                <w:tcPr>
                  <w:tcW w:w="444" w:type="pct"/>
                  <w:vMerge/>
                  <w:tcBorders>
                    <w:left w:val="single" w:sz="6" w:space="0" w:color="auto"/>
                  </w:tcBorders>
                  <w:vAlign w:val="center"/>
                </w:tcPr>
                <w:p w14:paraId="3E79370C"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vAlign w:val="center"/>
                </w:tcPr>
                <w:p w14:paraId="4B419895"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vAlign w:val="center"/>
                </w:tcPr>
                <w:p w14:paraId="2E876213" w14:textId="5C64558F"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提升泵</w:t>
                  </w:r>
                </w:p>
              </w:tc>
              <w:tc>
                <w:tcPr>
                  <w:tcW w:w="783" w:type="pct"/>
                  <w:tcBorders>
                    <w:top w:val="single" w:sz="6" w:space="0" w:color="auto"/>
                    <w:bottom w:val="single" w:sz="6" w:space="0" w:color="auto"/>
                    <w:right w:val="single" w:sz="4" w:space="0" w:color="auto"/>
                  </w:tcBorders>
                  <w:vAlign w:val="center"/>
                </w:tcPr>
                <w:p w14:paraId="1ACA337E" w14:textId="1B3E3A4E"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2</w:t>
                  </w:r>
                </w:p>
              </w:tc>
              <w:tc>
                <w:tcPr>
                  <w:tcW w:w="705" w:type="pct"/>
                  <w:tcBorders>
                    <w:top w:val="single" w:sz="6" w:space="0" w:color="auto"/>
                    <w:left w:val="single" w:sz="4" w:space="0" w:color="auto"/>
                    <w:bottom w:val="single" w:sz="6" w:space="0" w:color="auto"/>
                    <w:right w:val="single" w:sz="4" w:space="0" w:color="auto"/>
                  </w:tcBorders>
                  <w:vAlign w:val="center"/>
                </w:tcPr>
                <w:p w14:paraId="5A263247" w14:textId="5236A072"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2</w:t>
                  </w:r>
                </w:p>
              </w:tc>
              <w:tc>
                <w:tcPr>
                  <w:tcW w:w="776" w:type="pct"/>
                  <w:tcBorders>
                    <w:top w:val="single" w:sz="6" w:space="0" w:color="auto"/>
                    <w:left w:val="single" w:sz="4" w:space="0" w:color="auto"/>
                    <w:bottom w:val="single" w:sz="6" w:space="0" w:color="auto"/>
                    <w:right w:val="single" w:sz="6" w:space="0" w:color="auto"/>
                  </w:tcBorders>
                  <w:vAlign w:val="center"/>
                </w:tcPr>
                <w:p w14:paraId="0663AEE7" w14:textId="6C643828"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3A668F1B" w14:textId="77777777" w:rsidTr="00AB30EC">
              <w:trPr>
                <w:trHeight w:val="340"/>
                <w:jc w:val="center"/>
              </w:trPr>
              <w:tc>
                <w:tcPr>
                  <w:tcW w:w="444" w:type="pct"/>
                  <w:vMerge/>
                  <w:tcBorders>
                    <w:left w:val="single" w:sz="6" w:space="0" w:color="auto"/>
                  </w:tcBorders>
                  <w:vAlign w:val="center"/>
                </w:tcPr>
                <w:p w14:paraId="78F991A1"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vAlign w:val="center"/>
                </w:tcPr>
                <w:p w14:paraId="1954D94F"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vAlign w:val="center"/>
                </w:tcPr>
                <w:p w14:paraId="67215D13" w14:textId="10334411"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计量泵</w:t>
                  </w:r>
                </w:p>
              </w:tc>
              <w:tc>
                <w:tcPr>
                  <w:tcW w:w="783" w:type="pct"/>
                  <w:tcBorders>
                    <w:top w:val="single" w:sz="6" w:space="0" w:color="auto"/>
                    <w:bottom w:val="single" w:sz="6" w:space="0" w:color="auto"/>
                    <w:right w:val="single" w:sz="4" w:space="0" w:color="auto"/>
                  </w:tcBorders>
                  <w:vAlign w:val="center"/>
                </w:tcPr>
                <w:p w14:paraId="05FC96A5" w14:textId="3D4F8EC3"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4</w:t>
                  </w:r>
                </w:p>
              </w:tc>
              <w:tc>
                <w:tcPr>
                  <w:tcW w:w="705" w:type="pct"/>
                  <w:tcBorders>
                    <w:top w:val="single" w:sz="6" w:space="0" w:color="auto"/>
                    <w:left w:val="single" w:sz="4" w:space="0" w:color="auto"/>
                    <w:bottom w:val="single" w:sz="6" w:space="0" w:color="auto"/>
                    <w:right w:val="single" w:sz="4" w:space="0" w:color="auto"/>
                  </w:tcBorders>
                  <w:vAlign w:val="center"/>
                </w:tcPr>
                <w:p w14:paraId="462BEB44" w14:textId="14B629DB"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4</w:t>
                  </w:r>
                </w:p>
              </w:tc>
              <w:tc>
                <w:tcPr>
                  <w:tcW w:w="776" w:type="pct"/>
                  <w:tcBorders>
                    <w:top w:val="single" w:sz="6" w:space="0" w:color="auto"/>
                    <w:left w:val="single" w:sz="4" w:space="0" w:color="auto"/>
                    <w:bottom w:val="single" w:sz="6" w:space="0" w:color="auto"/>
                    <w:right w:val="single" w:sz="6" w:space="0" w:color="auto"/>
                  </w:tcBorders>
                  <w:vAlign w:val="center"/>
                </w:tcPr>
                <w:p w14:paraId="1DED79CE" w14:textId="5BCB5276"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646CD2EC" w14:textId="77777777" w:rsidTr="00AB30EC">
              <w:trPr>
                <w:trHeight w:val="340"/>
                <w:jc w:val="center"/>
              </w:trPr>
              <w:tc>
                <w:tcPr>
                  <w:tcW w:w="444" w:type="pct"/>
                  <w:vMerge/>
                  <w:tcBorders>
                    <w:left w:val="single" w:sz="6" w:space="0" w:color="auto"/>
                    <w:bottom w:val="single" w:sz="6" w:space="0" w:color="auto"/>
                  </w:tcBorders>
                  <w:vAlign w:val="center"/>
                </w:tcPr>
                <w:p w14:paraId="4661610C"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tcBorders>
                    <w:bottom w:val="single" w:sz="6" w:space="0" w:color="auto"/>
                  </w:tcBorders>
                  <w:vAlign w:val="center"/>
                </w:tcPr>
                <w:p w14:paraId="20D4F5DC"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vAlign w:val="center"/>
                </w:tcPr>
                <w:p w14:paraId="24E8AD00" w14:textId="19C6EFFC"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加药系统</w:t>
                  </w:r>
                </w:p>
              </w:tc>
              <w:tc>
                <w:tcPr>
                  <w:tcW w:w="783" w:type="pct"/>
                  <w:tcBorders>
                    <w:top w:val="single" w:sz="6" w:space="0" w:color="auto"/>
                    <w:bottom w:val="single" w:sz="6" w:space="0" w:color="auto"/>
                    <w:right w:val="single" w:sz="4" w:space="0" w:color="auto"/>
                  </w:tcBorders>
                  <w:vAlign w:val="center"/>
                </w:tcPr>
                <w:p w14:paraId="0D4195B2" w14:textId="3024B32C"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2</w:t>
                  </w:r>
                </w:p>
              </w:tc>
              <w:tc>
                <w:tcPr>
                  <w:tcW w:w="705" w:type="pct"/>
                  <w:tcBorders>
                    <w:top w:val="single" w:sz="6" w:space="0" w:color="auto"/>
                    <w:left w:val="single" w:sz="4" w:space="0" w:color="auto"/>
                    <w:bottom w:val="single" w:sz="6" w:space="0" w:color="auto"/>
                    <w:right w:val="single" w:sz="4" w:space="0" w:color="auto"/>
                  </w:tcBorders>
                  <w:vAlign w:val="center"/>
                </w:tcPr>
                <w:p w14:paraId="28188616" w14:textId="2B707460"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2</w:t>
                  </w:r>
                </w:p>
              </w:tc>
              <w:tc>
                <w:tcPr>
                  <w:tcW w:w="776" w:type="pct"/>
                  <w:tcBorders>
                    <w:top w:val="single" w:sz="6" w:space="0" w:color="auto"/>
                    <w:left w:val="single" w:sz="4" w:space="0" w:color="auto"/>
                    <w:bottom w:val="single" w:sz="6" w:space="0" w:color="auto"/>
                    <w:right w:val="single" w:sz="6" w:space="0" w:color="auto"/>
                  </w:tcBorders>
                  <w:vAlign w:val="center"/>
                </w:tcPr>
                <w:p w14:paraId="4FDCCB37" w14:textId="2227637E"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383F57A6" w14:textId="77777777" w:rsidTr="00AB30EC">
              <w:trPr>
                <w:trHeight w:val="340"/>
                <w:jc w:val="center"/>
              </w:trPr>
              <w:tc>
                <w:tcPr>
                  <w:tcW w:w="444" w:type="pct"/>
                  <w:vMerge w:val="restart"/>
                  <w:tcBorders>
                    <w:top w:val="single" w:sz="6" w:space="0" w:color="auto"/>
                    <w:left w:val="single" w:sz="6" w:space="0" w:color="auto"/>
                  </w:tcBorders>
                  <w:vAlign w:val="center"/>
                </w:tcPr>
                <w:p w14:paraId="288D308C" w14:textId="05C1B4FC"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cs="Arial" w:hint="eastAsia"/>
                      <w:szCs w:val="21"/>
                    </w:rPr>
                    <w:t>14</w:t>
                  </w:r>
                </w:p>
              </w:tc>
              <w:tc>
                <w:tcPr>
                  <w:tcW w:w="960" w:type="pct"/>
                  <w:vMerge w:val="restart"/>
                  <w:tcBorders>
                    <w:top w:val="single" w:sz="6" w:space="0" w:color="auto"/>
                  </w:tcBorders>
                  <w:vAlign w:val="center"/>
                </w:tcPr>
                <w:p w14:paraId="4B8C34BD" w14:textId="2C3D4A30"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除钙</w:t>
                  </w:r>
                  <w:r w:rsidRPr="00C42EA3">
                    <w:rPr>
                      <w:rFonts w:ascii="Arial" w:hAnsi="Arial"/>
                      <w:szCs w:val="21"/>
                    </w:rPr>
                    <w:t>系统</w:t>
                  </w:r>
                </w:p>
              </w:tc>
              <w:tc>
                <w:tcPr>
                  <w:tcW w:w="1332" w:type="pct"/>
                  <w:tcBorders>
                    <w:top w:val="single" w:sz="6" w:space="0" w:color="auto"/>
                    <w:bottom w:val="single" w:sz="6" w:space="0" w:color="auto"/>
                  </w:tcBorders>
                  <w:vAlign w:val="center"/>
                </w:tcPr>
                <w:p w14:paraId="5CD0143F" w14:textId="1C88FE31"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废水除钙沉降装置</w:t>
                  </w:r>
                </w:p>
              </w:tc>
              <w:tc>
                <w:tcPr>
                  <w:tcW w:w="783" w:type="pct"/>
                  <w:tcBorders>
                    <w:top w:val="single" w:sz="6" w:space="0" w:color="auto"/>
                    <w:bottom w:val="single" w:sz="6" w:space="0" w:color="auto"/>
                    <w:right w:val="single" w:sz="4" w:space="0" w:color="auto"/>
                  </w:tcBorders>
                  <w:vAlign w:val="center"/>
                </w:tcPr>
                <w:p w14:paraId="35A589B5" w14:textId="41795C2F"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1</w:t>
                  </w:r>
                </w:p>
              </w:tc>
              <w:tc>
                <w:tcPr>
                  <w:tcW w:w="705" w:type="pct"/>
                  <w:tcBorders>
                    <w:top w:val="single" w:sz="6" w:space="0" w:color="auto"/>
                    <w:left w:val="single" w:sz="4" w:space="0" w:color="auto"/>
                    <w:bottom w:val="single" w:sz="6" w:space="0" w:color="auto"/>
                    <w:right w:val="single" w:sz="4" w:space="0" w:color="auto"/>
                  </w:tcBorders>
                  <w:vAlign w:val="center"/>
                </w:tcPr>
                <w:p w14:paraId="2AA0AFE9" w14:textId="2B0C87DA"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1</w:t>
                  </w:r>
                </w:p>
              </w:tc>
              <w:tc>
                <w:tcPr>
                  <w:tcW w:w="776" w:type="pct"/>
                  <w:tcBorders>
                    <w:top w:val="single" w:sz="6" w:space="0" w:color="auto"/>
                    <w:left w:val="single" w:sz="4" w:space="0" w:color="auto"/>
                    <w:bottom w:val="single" w:sz="6" w:space="0" w:color="auto"/>
                    <w:right w:val="single" w:sz="6" w:space="0" w:color="auto"/>
                  </w:tcBorders>
                  <w:vAlign w:val="center"/>
                </w:tcPr>
                <w:p w14:paraId="7189383C" w14:textId="6A6BC57E"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475695C7" w14:textId="77777777" w:rsidTr="00AB30EC">
              <w:trPr>
                <w:trHeight w:val="340"/>
                <w:jc w:val="center"/>
              </w:trPr>
              <w:tc>
                <w:tcPr>
                  <w:tcW w:w="444" w:type="pct"/>
                  <w:vMerge/>
                  <w:tcBorders>
                    <w:left w:val="single" w:sz="6" w:space="0" w:color="auto"/>
                    <w:bottom w:val="single" w:sz="6" w:space="0" w:color="auto"/>
                  </w:tcBorders>
                  <w:vAlign w:val="center"/>
                </w:tcPr>
                <w:p w14:paraId="36C0CE1C"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tcBorders>
                    <w:bottom w:val="single" w:sz="6" w:space="0" w:color="auto"/>
                  </w:tcBorders>
                  <w:vAlign w:val="center"/>
                </w:tcPr>
                <w:p w14:paraId="1DAFD9EC"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vAlign w:val="center"/>
                </w:tcPr>
                <w:p w14:paraId="7E47ECBA" w14:textId="4E8C5420"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辅材</w:t>
                  </w:r>
                </w:p>
              </w:tc>
              <w:tc>
                <w:tcPr>
                  <w:tcW w:w="783" w:type="pct"/>
                  <w:tcBorders>
                    <w:top w:val="single" w:sz="6" w:space="0" w:color="auto"/>
                    <w:bottom w:val="single" w:sz="6" w:space="0" w:color="auto"/>
                    <w:right w:val="single" w:sz="4" w:space="0" w:color="auto"/>
                  </w:tcBorders>
                  <w:vAlign w:val="center"/>
                </w:tcPr>
                <w:p w14:paraId="28518C0A" w14:textId="67D25362"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1</w:t>
                  </w:r>
                </w:p>
              </w:tc>
              <w:tc>
                <w:tcPr>
                  <w:tcW w:w="705" w:type="pct"/>
                  <w:tcBorders>
                    <w:top w:val="single" w:sz="6" w:space="0" w:color="auto"/>
                    <w:left w:val="single" w:sz="4" w:space="0" w:color="auto"/>
                    <w:bottom w:val="single" w:sz="6" w:space="0" w:color="auto"/>
                    <w:right w:val="single" w:sz="4" w:space="0" w:color="auto"/>
                  </w:tcBorders>
                  <w:vAlign w:val="center"/>
                </w:tcPr>
                <w:p w14:paraId="5B7627D5" w14:textId="1AC491C3"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1</w:t>
                  </w:r>
                </w:p>
              </w:tc>
              <w:tc>
                <w:tcPr>
                  <w:tcW w:w="776" w:type="pct"/>
                  <w:tcBorders>
                    <w:top w:val="single" w:sz="6" w:space="0" w:color="auto"/>
                    <w:left w:val="single" w:sz="4" w:space="0" w:color="auto"/>
                    <w:bottom w:val="single" w:sz="6" w:space="0" w:color="auto"/>
                    <w:right w:val="single" w:sz="6" w:space="0" w:color="auto"/>
                  </w:tcBorders>
                  <w:vAlign w:val="center"/>
                </w:tcPr>
                <w:p w14:paraId="5EE30C2A" w14:textId="43846E8E"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1902D0A4" w14:textId="77777777" w:rsidTr="00AB30EC">
              <w:trPr>
                <w:trHeight w:val="340"/>
                <w:jc w:val="center"/>
              </w:trPr>
              <w:tc>
                <w:tcPr>
                  <w:tcW w:w="444" w:type="pct"/>
                  <w:vMerge w:val="restart"/>
                  <w:tcBorders>
                    <w:top w:val="single" w:sz="6" w:space="0" w:color="auto"/>
                    <w:left w:val="single" w:sz="6" w:space="0" w:color="auto"/>
                  </w:tcBorders>
                  <w:vAlign w:val="center"/>
                </w:tcPr>
                <w:p w14:paraId="3F56C316" w14:textId="1B63409E"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cs="Arial" w:hint="eastAsia"/>
                      <w:szCs w:val="21"/>
                    </w:rPr>
                    <w:t>1</w:t>
                  </w:r>
                  <w:r w:rsidRPr="00C42EA3">
                    <w:rPr>
                      <w:rFonts w:ascii="Arial" w:hAnsi="Arial" w:cs="Arial"/>
                      <w:szCs w:val="21"/>
                    </w:rPr>
                    <w:t>5</w:t>
                  </w:r>
                </w:p>
              </w:tc>
              <w:tc>
                <w:tcPr>
                  <w:tcW w:w="960" w:type="pct"/>
                  <w:vMerge w:val="restart"/>
                  <w:tcBorders>
                    <w:top w:val="single" w:sz="6" w:space="0" w:color="auto"/>
                  </w:tcBorders>
                  <w:vAlign w:val="center"/>
                </w:tcPr>
                <w:p w14:paraId="7E870572" w14:textId="4DEF8E00"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保温</w:t>
                  </w:r>
                  <w:r w:rsidRPr="00C42EA3">
                    <w:rPr>
                      <w:rFonts w:ascii="Arial" w:hAnsi="Arial"/>
                      <w:szCs w:val="21"/>
                    </w:rPr>
                    <w:t>系统</w:t>
                  </w:r>
                </w:p>
              </w:tc>
              <w:tc>
                <w:tcPr>
                  <w:tcW w:w="1332" w:type="pct"/>
                  <w:tcBorders>
                    <w:top w:val="single" w:sz="6" w:space="0" w:color="auto"/>
                    <w:bottom w:val="single" w:sz="6" w:space="0" w:color="auto"/>
                  </w:tcBorders>
                </w:tcPr>
                <w:p w14:paraId="1CE8DA2E" w14:textId="2D7EDA8A"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保温棉</w:t>
                  </w:r>
                </w:p>
              </w:tc>
              <w:tc>
                <w:tcPr>
                  <w:tcW w:w="783" w:type="pct"/>
                  <w:tcBorders>
                    <w:top w:val="single" w:sz="6" w:space="0" w:color="auto"/>
                    <w:bottom w:val="single" w:sz="6" w:space="0" w:color="auto"/>
                    <w:right w:val="single" w:sz="4" w:space="0" w:color="auto"/>
                  </w:tcBorders>
                  <w:vAlign w:val="center"/>
                </w:tcPr>
                <w:p w14:paraId="2C06E29D" w14:textId="475C7CFE"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1</w:t>
                  </w:r>
                </w:p>
              </w:tc>
              <w:tc>
                <w:tcPr>
                  <w:tcW w:w="705" w:type="pct"/>
                  <w:tcBorders>
                    <w:top w:val="single" w:sz="6" w:space="0" w:color="auto"/>
                    <w:left w:val="single" w:sz="4" w:space="0" w:color="auto"/>
                    <w:bottom w:val="single" w:sz="6" w:space="0" w:color="auto"/>
                    <w:right w:val="single" w:sz="4" w:space="0" w:color="auto"/>
                  </w:tcBorders>
                  <w:vAlign w:val="center"/>
                </w:tcPr>
                <w:p w14:paraId="1F307AF4" w14:textId="048ACC6E"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1</w:t>
                  </w:r>
                </w:p>
              </w:tc>
              <w:tc>
                <w:tcPr>
                  <w:tcW w:w="776" w:type="pct"/>
                  <w:tcBorders>
                    <w:top w:val="single" w:sz="6" w:space="0" w:color="auto"/>
                    <w:left w:val="single" w:sz="4" w:space="0" w:color="auto"/>
                    <w:bottom w:val="single" w:sz="6" w:space="0" w:color="auto"/>
                    <w:right w:val="single" w:sz="6" w:space="0" w:color="auto"/>
                  </w:tcBorders>
                  <w:vAlign w:val="center"/>
                </w:tcPr>
                <w:p w14:paraId="21E994EB" w14:textId="6200FD9D"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03F30504" w14:textId="77777777" w:rsidTr="00AB30EC">
              <w:trPr>
                <w:trHeight w:val="340"/>
                <w:jc w:val="center"/>
              </w:trPr>
              <w:tc>
                <w:tcPr>
                  <w:tcW w:w="444" w:type="pct"/>
                  <w:vMerge/>
                  <w:tcBorders>
                    <w:left w:val="single" w:sz="6" w:space="0" w:color="auto"/>
                  </w:tcBorders>
                  <w:vAlign w:val="center"/>
                </w:tcPr>
                <w:p w14:paraId="2E54B53F"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vAlign w:val="center"/>
                </w:tcPr>
                <w:p w14:paraId="02BA0104"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tcPr>
                <w:p w14:paraId="34C5A2BD" w14:textId="7692B805"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钢骨架</w:t>
                  </w:r>
                </w:p>
              </w:tc>
              <w:tc>
                <w:tcPr>
                  <w:tcW w:w="783" w:type="pct"/>
                  <w:tcBorders>
                    <w:top w:val="single" w:sz="6" w:space="0" w:color="auto"/>
                    <w:bottom w:val="single" w:sz="6" w:space="0" w:color="auto"/>
                    <w:right w:val="single" w:sz="4" w:space="0" w:color="auto"/>
                  </w:tcBorders>
                  <w:vAlign w:val="center"/>
                </w:tcPr>
                <w:p w14:paraId="1D00ED8E" w14:textId="4233F6DD"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1</w:t>
                  </w:r>
                </w:p>
              </w:tc>
              <w:tc>
                <w:tcPr>
                  <w:tcW w:w="705" w:type="pct"/>
                  <w:tcBorders>
                    <w:top w:val="single" w:sz="6" w:space="0" w:color="auto"/>
                    <w:left w:val="single" w:sz="4" w:space="0" w:color="auto"/>
                    <w:bottom w:val="single" w:sz="6" w:space="0" w:color="auto"/>
                    <w:right w:val="single" w:sz="4" w:space="0" w:color="auto"/>
                  </w:tcBorders>
                  <w:vAlign w:val="center"/>
                </w:tcPr>
                <w:p w14:paraId="47A6103D" w14:textId="5BD14871"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1</w:t>
                  </w:r>
                </w:p>
              </w:tc>
              <w:tc>
                <w:tcPr>
                  <w:tcW w:w="776" w:type="pct"/>
                  <w:tcBorders>
                    <w:top w:val="single" w:sz="6" w:space="0" w:color="auto"/>
                    <w:left w:val="single" w:sz="4" w:space="0" w:color="auto"/>
                    <w:bottom w:val="single" w:sz="6" w:space="0" w:color="auto"/>
                    <w:right w:val="single" w:sz="6" w:space="0" w:color="auto"/>
                  </w:tcBorders>
                  <w:vAlign w:val="center"/>
                </w:tcPr>
                <w:p w14:paraId="48C9E214" w14:textId="78BF6661"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67D715CE" w14:textId="77777777" w:rsidTr="00AB30EC">
              <w:trPr>
                <w:trHeight w:val="340"/>
                <w:jc w:val="center"/>
              </w:trPr>
              <w:tc>
                <w:tcPr>
                  <w:tcW w:w="444" w:type="pct"/>
                  <w:vMerge/>
                  <w:tcBorders>
                    <w:left w:val="single" w:sz="6" w:space="0" w:color="auto"/>
                  </w:tcBorders>
                  <w:vAlign w:val="center"/>
                </w:tcPr>
                <w:p w14:paraId="0CD0AB99"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vAlign w:val="center"/>
                </w:tcPr>
                <w:p w14:paraId="3C53B8CB"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tcPr>
                <w:p w14:paraId="72E50B52" w14:textId="75AA9A7D"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彩钢板</w:t>
                  </w:r>
                </w:p>
              </w:tc>
              <w:tc>
                <w:tcPr>
                  <w:tcW w:w="783" w:type="pct"/>
                  <w:tcBorders>
                    <w:top w:val="single" w:sz="6" w:space="0" w:color="auto"/>
                    <w:bottom w:val="single" w:sz="6" w:space="0" w:color="auto"/>
                    <w:right w:val="single" w:sz="4" w:space="0" w:color="auto"/>
                  </w:tcBorders>
                  <w:vAlign w:val="center"/>
                </w:tcPr>
                <w:p w14:paraId="57F02CAB" w14:textId="5E9246EA"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1</w:t>
                  </w:r>
                </w:p>
              </w:tc>
              <w:tc>
                <w:tcPr>
                  <w:tcW w:w="705" w:type="pct"/>
                  <w:tcBorders>
                    <w:top w:val="single" w:sz="6" w:space="0" w:color="auto"/>
                    <w:left w:val="single" w:sz="4" w:space="0" w:color="auto"/>
                    <w:bottom w:val="single" w:sz="6" w:space="0" w:color="auto"/>
                    <w:right w:val="single" w:sz="4" w:space="0" w:color="auto"/>
                  </w:tcBorders>
                  <w:vAlign w:val="center"/>
                </w:tcPr>
                <w:p w14:paraId="33EE7AE8" w14:textId="06D4F588"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1</w:t>
                  </w:r>
                </w:p>
              </w:tc>
              <w:tc>
                <w:tcPr>
                  <w:tcW w:w="776" w:type="pct"/>
                  <w:tcBorders>
                    <w:top w:val="single" w:sz="6" w:space="0" w:color="auto"/>
                    <w:left w:val="single" w:sz="4" w:space="0" w:color="auto"/>
                    <w:bottom w:val="single" w:sz="6" w:space="0" w:color="auto"/>
                    <w:right w:val="single" w:sz="6" w:space="0" w:color="auto"/>
                  </w:tcBorders>
                  <w:vAlign w:val="center"/>
                </w:tcPr>
                <w:p w14:paraId="5EEDE781" w14:textId="61C7A201"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28ED0B41" w14:textId="77777777" w:rsidTr="00AB30EC">
              <w:trPr>
                <w:trHeight w:val="340"/>
                <w:jc w:val="center"/>
              </w:trPr>
              <w:tc>
                <w:tcPr>
                  <w:tcW w:w="444" w:type="pct"/>
                  <w:vMerge/>
                  <w:tcBorders>
                    <w:left w:val="single" w:sz="6" w:space="0" w:color="auto"/>
                  </w:tcBorders>
                  <w:vAlign w:val="center"/>
                </w:tcPr>
                <w:p w14:paraId="48EF84F6"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vAlign w:val="center"/>
                </w:tcPr>
                <w:p w14:paraId="27CCA2F7"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tcPr>
                <w:p w14:paraId="7094B026" w14:textId="2CF5A539"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辅材</w:t>
                  </w:r>
                </w:p>
              </w:tc>
              <w:tc>
                <w:tcPr>
                  <w:tcW w:w="783" w:type="pct"/>
                  <w:tcBorders>
                    <w:top w:val="single" w:sz="6" w:space="0" w:color="auto"/>
                    <w:bottom w:val="single" w:sz="6" w:space="0" w:color="auto"/>
                    <w:right w:val="single" w:sz="4" w:space="0" w:color="auto"/>
                  </w:tcBorders>
                  <w:vAlign w:val="center"/>
                </w:tcPr>
                <w:p w14:paraId="13369A84" w14:textId="2CB7558D"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1</w:t>
                  </w:r>
                </w:p>
              </w:tc>
              <w:tc>
                <w:tcPr>
                  <w:tcW w:w="705" w:type="pct"/>
                  <w:tcBorders>
                    <w:top w:val="single" w:sz="6" w:space="0" w:color="auto"/>
                    <w:left w:val="single" w:sz="4" w:space="0" w:color="auto"/>
                    <w:bottom w:val="single" w:sz="6" w:space="0" w:color="auto"/>
                    <w:right w:val="single" w:sz="4" w:space="0" w:color="auto"/>
                  </w:tcBorders>
                  <w:vAlign w:val="center"/>
                </w:tcPr>
                <w:p w14:paraId="30D28568" w14:textId="32DC0879"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1</w:t>
                  </w:r>
                </w:p>
              </w:tc>
              <w:tc>
                <w:tcPr>
                  <w:tcW w:w="776" w:type="pct"/>
                  <w:tcBorders>
                    <w:top w:val="single" w:sz="6" w:space="0" w:color="auto"/>
                    <w:left w:val="single" w:sz="4" w:space="0" w:color="auto"/>
                    <w:bottom w:val="single" w:sz="6" w:space="0" w:color="auto"/>
                    <w:right w:val="single" w:sz="6" w:space="0" w:color="auto"/>
                  </w:tcBorders>
                  <w:vAlign w:val="center"/>
                </w:tcPr>
                <w:p w14:paraId="1754BD40" w14:textId="429EE97D"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1F012796" w14:textId="77777777" w:rsidTr="00AB30EC">
              <w:trPr>
                <w:trHeight w:val="340"/>
                <w:jc w:val="center"/>
              </w:trPr>
              <w:tc>
                <w:tcPr>
                  <w:tcW w:w="444" w:type="pct"/>
                  <w:vMerge/>
                  <w:tcBorders>
                    <w:left w:val="single" w:sz="6" w:space="0" w:color="auto"/>
                    <w:bottom w:val="single" w:sz="6" w:space="0" w:color="auto"/>
                  </w:tcBorders>
                  <w:vAlign w:val="center"/>
                </w:tcPr>
                <w:p w14:paraId="1E1FC7A4"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960" w:type="pct"/>
                  <w:vMerge/>
                  <w:tcBorders>
                    <w:bottom w:val="single" w:sz="6" w:space="0" w:color="auto"/>
                  </w:tcBorders>
                  <w:vAlign w:val="center"/>
                </w:tcPr>
                <w:p w14:paraId="443AA72F" w14:textId="77777777" w:rsidR="00AB30EC" w:rsidRPr="00C42EA3" w:rsidRDefault="00AB30EC" w:rsidP="00A212A7">
                  <w:pPr>
                    <w:pStyle w:val="16"/>
                    <w:adjustRightInd w:val="0"/>
                    <w:snapToGrid w:val="0"/>
                    <w:spacing w:beforeLines="50" w:before="120"/>
                    <w:jc w:val="center"/>
                    <w:rPr>
                      <w:rFonts w:ascii="Arial" w:hAnsi="Arial" w:cs="Arial"/>
                      <w:szCs w:val="21"/>
                    </w:rPr>
                  </w:pPr>
                </w:p>
              </w:tc>
              <w:tc>
                <w:tcPr>
                  <w:tcW w:w="1332" w:type="pct"/>
                  <w:tcBorders>
                    <w:top w:val="single" w:sz="6" w:space="0" w:color="auto"/>
                    <w:bottom w:val="single" w:sz="6" w:space="0" w:color="auto"/>
                  </w:tcBorders>
                </w:tcPr>
                <w:p w14:paraId="192C904A" w14:textId="66D04044"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保温</w:t>
                  </w:r>
                  <w:r w:rsidRPr="00C42EA3">
                    <w:rPr>
                      <w:rFonts w:ascii="Arial" w:hAnsi="Arial"/>
                      <w:szCs w:val="21"/>
                    </w:rPr>
                    <w:t>水箱</w:t>
                  </w:r>
                </w:p>
              </w:tc>
              <w:tc>
                <w:tcPr>
                  <w:tcW w:w="783" w:type="pct"/>
                  <w:tcBorders>
                    <w:top w:val="single" w:sz="6" w:space="0" w:color="auto"/>
                    <w:bottom w:val="single" w:sz="6" w:space="0" w:color="auto"/>
                    <w:right w:val="single" w:sz="4" w:space="0" w:color="auto"/>
                  </w:tcBorders>
                  <w:vAlign w:val="center"/>
                </w:tcPr>
                <w:p w14:paraId="5DA83508" w14:textId="1059D433"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1</w:t>
                  </w:r>
                </w:p>
              </w:tc>
              <w:tc>
                <w:tcPr>
                  <w:tcW w:w="705" w:type="pct"/>
                  <w:tcBorders>
                    <w:top w:val="single" w:sz="6" w:space="0" w:color="auto"/>
                    <w:left w:val="single" w:sz="4" w:space="0" w:color="auto"/>
                    <w:bottom w:val="single" w:sz="6" w:space="0" w:color="auto"/>
                    <w:right w:val="single" w:sz="4" w:space="0" w:color="auto"/>
                  </w:tcBorders>
                  <w:vAlign w:val="center"/>
                </w:tcPr>
                <w:p w14:paraId="19075F0E" w14:textId="3E3DC7EC"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1</w:t>
                  </w:r>
                </w:p>
              </w:tc>
              <w:tc>
                <w:tcPr>
                  <w:tcW w:w="776" w:type="pct"/>
                  <w:tcBorders>
                    <w:top w:val="single" w:sz="6" w:space="0" w:color="auto"/>
                    <w:left w:val="single" w:sz="4" w:space="0" w:color="auto"/>
                    <w:bottom w:val="single" w:sz="6" w:space="0" w:color="auto"/>
                    <w:right w:val="single" w:sz="6" w:space="0" w:color="auto"/>
                  </w:tcBorders>
                  <w:vAlign w:val="center"/>
                </w:tcPr>
                <w:p w14:paraId="4AD66C2F" w14:textId="6570342E"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r w:rsidR="00AB30EC" w:rsidRPr="00C42EA3" w14:paraId="51D120B0" w14:textId="77777777" w:rsidTr="00AB30EC">
              <w:trPr>
                <w:trHeight w:val="340"/>
                <w:jc w:val="center"/>
              </w:trPr>
              <w:tc>
                <w:tcPr>
                  <w:tcW w:w="444" w:type="pct"/>
                  <w:tcBorders>
                    <w:top w:val="single" w:sz="6" w:space="0" w:color="auto"/>
                    <w:left w:val="single" w:sz="6" w:space="0" w:color="auto"/>
                    <w:bottom w:val="single" w:sz="6" w:space="0" w:color="auto"/>
                  </w:tcBorders>
                  <w:vAlign w:val="center"/>
                </w:tcPr>
                <w:p w14:paraId="633572FC" w14:textId="66341323"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cs="Arial" w:hint="eastAsia"/>
                      <w:szCs w:val="21"/>
                    </w:rPr>
                    <w:lastRenderedPageBreak/>
                    <w:t>16</w:t>
                  </w:r>
                </w:p>
              </w:tc>
              <w:tc>
                <w:tcPr>
                  <w:tcW w:w="2292" w:type="pct"/>
                  <w:gridSpan w:val="2"/>
                  <w:tcBorders>
                    <w:top w:val="single" w:sz="6" w:space="0" w:color="auto"/>
                    <w:bottom w:val="single" w:sz="6" w:space="0" w:color="auto"/>
                  </w:tcBorders>
                  <w:vAlign w:val="center"/>
                </w:tcPr>
                <w:p w14:paraId="6D6AD365" w14:textId="186E77DA" w:rsidR="00AB30EC" w:rsidRPr="00C42EA3" w:rsidRDefault="00AB30EC" w:rsidP="00A212A7">
                  <w:pPr>
                    <w:pStyle w:val="16"/>
                    <w:adjustRightInd w:val="0"/>
                    <w:snapToGrid w:val="0"/>
                    <w:spacing w:beforeLines="50" w:before="120"/>
                    <w:jc w:val="center"/>
                    <w:rPr>
                      <w:rFonts w:ascii="Arial" w:hAnsi="Arial" w:cs="Arial"/>
                      <w:szCs w:val="21"/>
                    </w:rPr>
                  </w:pPr>
                  <w:r w:rsidRPr="00C42EA3">
                    <w:rPr>
                      <w:rFonts w:ascii="Arial" w:hAnsi="Arial" w:hint="eastAsia"/>
                      <w:szCs w:val="21"/>
                    </w:rPr>
                    <w:t>天然气</w:t>
                  </w:r>
                  <w:r w:rsidRPr="00C42EA3">
                    <w:rPr>
                      <w:rFonts w:ascii="Arial" w:hAnsi="Arial"/>
                      <w:szCs w:val="21"/>
                    </w:rPr>
                    <w:t>锅炉</w:t>
                  </w:r>
                </w:p>
              </w:tc>
              <w:tc>
                <w:tcPr>
                  <w:tcW w:w="783" w:type="pct"/>
                  <w:tcBorders>
                    <w:top w:val="single" w:sz="6" w:space="0" w:color="auto"/>
                    <w:bottom w:val="single" w:sz="6" w:space="0" w:color="auto"/>
                    <w:right w:val="single" w:sz="4" w:space="0" w:color="auto"/>
                  </w:tcBorders>
                  <w:vAlign w:val="center"/>
                </w:tcPr>
                <w:p w14:paraId="363CB524" w14:textId="057329E6" w:rsidR="00AB30EC" w:rsidRPr="00C42EA3" w:rsidRDefault="005A2666" w:rsidP="00A212A7">
                  <w:pPr>
                    <w:pStyle w:val="16"/>
                    <w:adjustRightInd w:val="0"/>
                    <w:snapToGrid w:val="0"/>
                    <w:spacing w:beforeLines="50" w:before="120"/>
                    <w:jc w:val="center"/>
                    <w:rPr>
                      <w:rFonts w:ascii="Arial" w:hAnsi="Arial" w:cs="Arial"/>
                      <w:szCs w:val="21"/>
                    </w:rPr>
                  </w:pPr>
                  <w:r w:rsidRPr="00C42EA3">
                    <w:rPr>
                      <w:rFonts w:ascii="Arial" w:hAnsi="Arial" w:cs="Arial"/>
                      <w:szCs w:val="21"/>
                    </w:rPr>
                    <w:t>1</w:t>
                  </w:r>
                </w:p>
              </w:tc>
              <w:tc>
                <w:tcPr>
                  <w:tcW w:w="705" w:type="pct"/>
                  <w:tcBorders>
                    <w:top w:val="single" w:sz="6" w:space="0" w:color="auto"/>
                    <w:left w:val="single" w:sz="4" w:space="0" w:color="auto"/>
                    <w:bottom w:val="single" w:sz="6" w:space="0" w:color="auto"/>
                    <w:right w:val="single" w:sz="4" w:space="0" w:color="auto"/>
                  </w:tcBorders>
                  <w:vAlign w:val="center"/>
                </w:tcPr>
                <w:p w14:paraId="51FDEBD6" w14:textId="48E8B6EB" w:rsidR="00AB30EC" w:rsidRPr="00C42EA3" w:rsidRDefault="00AB30EC" w:rsidP="00A212A7">
                  <w:pPr>
                    <w:spacing w:beforeLines="50" w:before="120"/>
                    <w:jc w:val="center"/>
                    <w:rPr>
                      <w:rFonts w:ascii="Arial" w:hAnsi="Arial" w:cs="Arial"/>
                      <w:szCs w:val="21"/>
                    </w:rPr>
                  </w:pPr>
                  <w:r w:rsidRPr="00C42EA3">
                    <w:rPr>
                      <w:rFonts w:ascii="Arial" w:hAnsi="Arial" w:hint="eastAsia"/>
                      <w:szCs w:val="21"/>
                    </w:rPr>
                    <w:t>1</w:t>
                  </w:r>
                </w:p>
              </w:tc>
              <w:tc>
                <w:tcPr>
                  <w:tcW w:w="776" w:type="pct"/>
                  <w:tcBorders>
                    <w:top w:val="single" w:sz="6" w:space="0" w:color="auto"/>
                    <w:left w:val="single" w:sz="4" w:space="0" w:color="auto"/>
                    <w:bottom w:val="single" w:sz="6" w:space="0" w:color="auto"/>
                    <w:right w:val="single" w:sz="6" w:space="0" w:color="auto"/>
                  </w:tcBorders>
                  <w:vAlign w:val="center"/>
                </w:tcPr>
                <w:p w14:paraId="154D4EB5" w14:textId="677F780F" w:rsidR="00AB30EC" w:rsidRPr="00C42EA3" w:rsidRDefault="00AB30EC" w:rsidP="00A212A7">
                  <w:pPr>
                    <w:spacing w:beforeLines="50" w:before="120"/>
                    <w:jc w:val="center"/>
                    <w:rPr>
                      <w:rFonts w:ascii="Arial" w:hAnsi="Arial" w:cs="Arial"/>
                      <w:szCs w:val="21"/>
                    </w:rPr>
                  </w:pPr>
                  <w:r w:rsidRPr="00C42EA3">
                    <w:rPr>
                      <w:rFonts w:ascii="Arial" w:hAnsi="Arial" w:cs="Arial" w:hint="eastAsia"/>
                      <w:szCs w:val="21"/>
                    </w:rPr>
                    <w:t>+0</w:t>
                  </w:r>
                </w:p>
              </w:tc>
            </w:tr>
          </w:tbl>
          <w:p w14:paraId="5C68FA91" w14:textId="5A6B255E" w:rsidR="00C072B3" w:rsidRPr="00C42EA3" w:rsidRDefault="00D14986" w:rsidP="00A212A7">
            <w:pPr>
              <w:spacing w:beforeLines="50" w:before="120" w:line="360" w:lineRule="auto"/>
              <w:ind w:firstLine="482"/>
              <w:rPr>
                <w:rFonts w:ascii="Arial" w:hAnsi="Arial" w:cs="Arial"/>
                <w:kern w:val="6"/>
                <w:sz w:val="23"/>
                <w:szCs w:val="23"/>
              </w:rPr>
            </w:pPr>
            <w:r w:rsidRPr="00C42EA3">
              <w:rPr>
                <w:rFonts w:ascii="Arial" w:eastAsiaTheme="minorEastAsia" w:hAnsi="Arial" w:cs="Arial"/>
                <w:sz w:val="23"/>
                <w:szCs w:val="23"/>
                <w:lang w:val="en-GB"/>
              </w:rPr>
              <w:t>由上表可知，项目</w:t>
            </w:r>
            <w:r w:rsidR="00AB30EC" w:rsidRPr="00C42EA3">
              <w:rPr>
                <w:rFonts w:ascii="Arial" w:eastAsiaTheme="minorEastAsia" w:hAnsi="Arial" w:cs="Arial" w:hint="eastAsia"/>
                <w:sz w:val="23"/>
                <w:szCs w:val="23"/>
                <w:lang w:val="en-GB"/>
              </w:rPr>
              <w:t>设备与</w:t>
            </w:r>
            <w:r w:rsidR="00AB30EC" w:rsidRPr="00C42EA3">
              <w:rPr>
                <w:rFonts w:ascii="Arial" w:eastAsiaTheme="minorEastAsia" w:hAnsi="Arial" w:cs="Arial"/>
                <w:sz w:val="23"/>
                <w:szCs w:val="23"/>
                <w:lang w:val="en-GB"/>
              </w:rPr>
              <w:t>环评一致</w:t>
            </w:r>
            <w:r w:rsidR="000B5681" w:rsidRPr="00C42EA3">
              <w:rPr>
                <w:rFonts w:ascii="Arial" w:eastAsiaTheme="minorEastAsia" w:hAnsi="Arial" w:cs="Arial"/>
                <w:sz w:val="23"/>
                <w:szCs w:val="23"/>
                <w:lang w:val="en-GB"/>
              </w:rPr>
              <w:t>。</w:t>
            </w:r>
          </w:p>
        </w:tc>
      </w:tr>
      <w:bookmarkEnd w:id="1"/>
      <w:tr w:rsidR="00A35E5F" w:rsidRPr="00C42EA3" w14:paraId="1ED1662F" w14:textId="77777777" w:rsidTr="0000510F">
        <w:tblPrEx>
          <w:tblBorders>
            <w:insideH w:val="single" w:sz="6" w:space="0" w:color="auto"/>
            <w:insideV w:val="single" w:sz="6" w:space="0" w:color="auto"/>
          </w:tblBorders>
          <w:tblCellMar>
            <w:left w:w="0" w:type="dxa"/>
            <w:right w:w="0" w:type="dxa"/>
          </w:tblCellMar>
        </w:tblPrEx>
        <w:trPr>
          <w:gridBefore w:val="1"/>
          <w:wBefore w:w="7" w:type="dxa"/>
          <w:trHeight w:val="567"/>
          <w:jc w:val="center"/>
        </w:trPr>
        <w:tc>
          <w:tcPr>
            <w:tcW w:w="9272" w:type="dxa"/>
            <w:tcBorders>
              <w:top w:val="single" w:sz="6" w:space="0" w:color="auto"/>
            </w:tcBorders>
            <w:tcMar>
              <w:left w:w="57" w:type="dxa"/>
              <w:right w:w="57" w:type="dxa"/>
            </w:tcMar>
            <w:vAlign w:val="center"/>
          </w:tcPr>
          <w:p w14:paraId="33A0923E" w14:textId="2270C675" w:rsidR="00A35E5F" w:rsidRPr="00C42EA3" w:rsidRDefault="00A35E5F" w:rsidP="00A212A7">
            <w:pPr>
              <w:spacing w:beforeLines="50" w:before="120" w:line="360" w:lineRule="auto"/>
              <w:rPr>
                <w:rFonts w:ascii="Arial" w:hAnsi="Arial" w:cs="Arial"/>
              </w:rPr>
            </w:pPr>
            <w:r w:rsidRPr="00C42EA3">
              <w:rPr>
                <w:rFonts w:ascii="Arial" w:eastAsiaTheme="minorEastAsia" w:hAnsi="Arial" w:cs="Arial"/>
                <w:b/>
                <w:sz w:val="24"/>
              </w:rPr>
              <w:lastRenderedPageBreak/>
              <w:t>主要工艺流程及产物环节（</w:t>
            </w:r>
            <w:proofErr w:type="gramStart"/>
            <w:r w:rsidRPr="00C42EA3">
              <w:rPr>
                <w:rFonts w:ascii="Arial" w:eastAsiaTheme="minorEastAsia" w:hAnsi="Arial" w:cs="Arial"/>
                <w:b/>
                <w:sz w:val="24"/>
              </w:rPr>
              <w:t>附处理</w:t>
            </w:r>
            <w:proofErr w:type="gramEnd"/>
            <w:r w:rsidRPr="00C42EA3">
              <w:rPr>
                <w:rFonts w:ascii="Arial" w:eastAsiaTheme="minorEastAsia" w:hAnsi="Arial" w:cs="Arial"/>
                <w:b/>
                <w:sz w:val="24"/>
              </w:rPr>
              <w:t>工艺流程图，标出产</w:t>
            </w:r>
            <w:proofErr w:type="gramStart"/>
            <w:r w:rsidRPr="00C42EA3">
              <w:rPr>
                <w:rFonts w:ascii="Arial" w:eastAsiaTheme="minorEastAsia" w:hAnsi="Arial" w:cs="Arial"/>
                <w:b/>
                <w:sz w:val="24"/>
              </w:rPr>
              <w:t>污</w:t>
            </w:r>
            <w:proofErr w:type="gramEnd"/>
            <w:r w:rsidRPr="00C42EA3">
              <w:rPr>
                <w:rFonts w:ascii="Arial" w:eastAsiaTheme="minorEastAsia" w:hAnsi="Arial" w:cs="Arial"/>
                <w:b/>
                <w:sz w:val="24"/>
              </w:rPr>
              <w:t>节点）</w:t>
            </w:r>
          </w:p>
          <w:p w14:paraId="4891C2DA" w14:textId="0440482C" w:rsidR="001B4BA7" w:rsidRPr="00C42EA3" w:rsidRDefault="0084283F" w:rsidP="00A212A7">
            <w:pPr>
              <w:spacing w:beforeLines="50" w:before="120" w:line="360" w:lineRule="auto"/>
              <w:jc w:val="center"/>
              <w:rPr>
                <w:rFonts w:ascii="Arial" w:hAnsi="Arial" w:cs="Arial"/>
              </w:rPr>
            </w:pPr>
            <w:r w:rsidRPr="00C42EA3">
              <w:rPr>
                <w:noProof/>
                <w:sz w:val="24"/>
              </w:rPr>
              <w:drawing>
                <wp:inline distT="0" distB="0" distL="0" distR="0" wp14:anchorId="217C09F3" wp14:editId="3182DC0A">
                  <wp:extent cx="5019675" cy="3067050"/>
                  <wp:effectExtent l="0" t="0" r="9525" b="0"/>
                  <wp:docPr id="1" name="图片 1" descr="QQ截图20191209092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QQ截图201912090926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9675" cy="3067050"/>
                          </a:xfrm>
                          <a:prstGeom prst="rect">
                            <a:avLst/>
                          </a:prstGeom>
                          <a:noFill/>
                          <a:ln>
                            <a:noFill/>
                          </a:ln>
                        </pic:spPr>
                      </pic:pic>
                    </a:graphicData>
                  </a:graphic>
                </wp:inline>
              </w:drawing>
            </w:r>
          </w:p>
          <w:p w14:paraId="0FA7DD77" w14:textId="66B54965" w:rsidR="00A35E5F" w:rsidRPr="00C42EA3" w:rsidRDefault="00A35E5F" w:rsidP="00A212A7">
            <w:pPr>
              <w:spacing w:beforeLines="50" w:before="120" w:line="360" w:lineRule="auto"/>
              <w:jc w:val="center"/>
              <w:rPr>
                <w:rFonts w:ascii="Arial" w:hAnsi="Arial" w:cs="Arial"/>
                <w:b/>
                <w:bCs/>
                <w:sz w:val="23"/>
                <w:szCs w:val="23"/>
              </w:rPr>
            </w:pPr>
            <w:r w:rsidRPr="00C42EA3">
              <w:rPr>
                <w:rFonts w:ascii="Arial" w:hAnsi="Arial" w:cs="Arial"/>
                <w:b/>
                <w:bCs/>
                <w:sz w:val="23"/>
                <w:szCs w:val="23"/>
              </w:rPr>
              <w:t>图</w:t>
            </w:r>
            <w:r w:rsidRPr="00C42EA3">
              <w:rPr>
                <w:rFonts w:ascii="Arial" w:hAnsi="Arial" w:cs="Arial"/>
                <w:b/>
                <w:bCs/>
                <w:sz w:val="23"/>
                <w:szCs w:val="23"/>
              </w:rPr>
              <w:t>2.2</w:t>
            </w:r>
            <w:r w:rsidR="008213AB" w:rsidRPr="00C42EA3">
              <w:rPr>
                <w:rFonts w:ascii="Arial" w:hAnsi="Arial" w:cs="Arial"/>
                <w:b/>
                <w:bCs/>
                <w:sz w:val="23"/>
                <w:szCs w:val="23"/>
              </w:rPr>
              <w:t>-</w:t>
            </w:r>
            <w:r w:rsidR="00D14986" w:rsidRPr="00C42EA3">
              <w:rPr>
                <w:rFonts w:ascii="Arial" w:hAnsi="Arial" w:cs="Arial"/>
                <w:b/>
                <w:bCs/>
                <w:sz w:val="23"/>
                <w:szCs w:val="23"/>
              </w:rPr>
              <w:t>1</w:t>
            </w:r>
            <w:r w:rsidRPr="00C42EA3">
              <w:rPr>
                <w:rFonts w:ascii="Arial" w:hAnsi="Arial" w:cs="Arial"/>
                <w:b/>
                <w:bCs/>
                <w:sz w:val="23"/>
                <w:szCs w:val="23"/>
              </w:rPr>
              <w:t xml:space="preserve">  </w:t>
            </w:r>
            <w:r w:rsidR="0084283F" w:rsidRPr="00C42EA3">
              <w:rPr>
                <w:rFonts w:ascii="Arial" w:hAnsi="Arial" w:cs="Arial" w:hint="eastAsia"/>
                <w:b/>
                <w:bCs/>
                <w:sz w:val="23"/>
                <w:szCs w:val="23"/>
              </w:rPr>
              <w:t>污水站</w:t>
            </w:r>
            <w:r w:rsidR="005A64F5" w:rsidRPr="00C42EA3">
              <w:rPr>
                <w:rFonts w:ascii="Arial" w:hAnsi="Arial" w:cs="Arial" w:hint="eastAsia"/>
                <w:b/>
                <w:bCs/>
                <w:sz w:val="23"/>
                <w:szCs w:val="23"/>
              </w:rPr>
              <w:t>处理</w:t>
            </w:r>
            <w:r w:rsidR="007E10F5" w:rsidRPr="00C42EA3">
              <w:rPr>
                <w:rFonts w:ascii="Arial" w:hAnsi="Arial" w:cs="Arial" w:hint="eastAsia"/>
                <w:b/>
                <w:bCs/>
                <w:sz w:val="23"/>
                <w:szCs w:val="23"/>
              </w:rPr>
              <w:t>工艺流程</w:t>
            </w:r>
            <w:proofErr w:type="gramStart"/>
            <w:r w:rsidR="007E10F5" w:rsidRPr="00C42EA3">
              <w:rPr>
                <w:rFonts w:ascii="Arial" w:hAnsi="Arial" w:cs="Arial" w:hint="eastAsia"/>
                <w:b/>
                <w:bCs/>
                <w:sz w:val="23"/>
                <w:szCs w:val="23"/>
              </w:rPr>
              <w:t>及产污节点</w:t>
            </w:r>
            <w:proofErr w:type="gramEnd"/>
            <w:r w:rsidR="007E10F5" w:rsidRPr="00C42EA3">
              <w:rPr>
                <w:rFonts w:ascii="Arial" w:hAnsi="Arial" w:cs="Arial" w:hint="eastAsia"/>
                <w:b/>
                <w:bCs/>
                <w:sz w:val="23"/>
                <w:szCs w:val="23"/>
              </w:rPr>
              <w:t>图</w:t>
            </w:r>
          </w:p>
          <w:p w14:paraId="55B3F50E" w14:textId="6E9F8F4E" w:rsidR="007E10F5" w:rsidRPr="00C42EA3" w:rsidRDefault="007E10F5"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hint="eastAsia"/>
                <w:sz w:val="23"/>
                <w:szCs w:val="23"/>
              </w:rPr>
              <w:t>工艺流程说明：</w:t>
            </w:r>
            <w:r w:rsidR="0084283F" w:rsidRPr="00C42EA3">
              <w:rPr>
                <w:rFonts w:ascii="Arial" w:eastAsiaTheme="minorEastAsia" w:hAnsi="Arial" w:cs="Arial" w:hint="eastAsia"/>
                <w:sz w:val="23"/>
                <w:szCs w:val="23"/>
              </w:rPr>
              <w:t>企业现有污水站设计处理能力为</w:t>
            </w:r>
            <w:r w:rsidR="0084283F" w:rsidRPr="00C42EA3">
              <w:rPr>
                <w:rFonts w:ascii="Arial" w:eastAsiaTheme="minorEastAsia" w:hAnsi="Arial" w:cs="Arial" w:hint="eastAsia"/>
                <w:sz w:val="23"/>
                <w:szCs w:val="23"/>
              </w:rPr>
              <w:t>250t/d</w:t>
            </w:r>
            <w:r w:rsidR="0084283F" w:rsidRPr="00C42EA3">
              <w:rPr>
                <w:rFonts w:ascii="Arial" w:eastAsiaTheme="minorEastAsia" w:hAnsi="Arial" w:cs="Arial" w:hint="eastAsia"/>
                <w:sz w:val="23"/>
                <w:szCs w:val="23"/>
              </w:rPr>
              <w:t>，污水处理改造及回用工艺流程采用“二级物化（原有）</w:t>
            </w:r>
            <w:r w:rsidR="0084283F" w:rsidRPr="00C42EA3">
              <w:rPr>
                <w:rFonts w:ascii="Arial" w:eastAsiaTheme="minorEastAsia" w:hAnsi="Arial" w:cs="Arial" w:hint="eastAsia"/>
                <w:sz w:val="23"/>
                <w:szCs w:val="23"/>
              </w:rPr>
              <w:t>+</w:t>
            </w:r>
            <w:r w:rsidR="0084283F" w:rsidRPr="00C42EA3">
              <w:rPr>
                <w:rFonts w:ascii="Arial" w:eastAsiaTheme="minorEastAsia" w:hAnsi="Arial" w:cs="Arial" w:hint="eastAsia"/>
                <w:sz w:val="23"/>
                <w:szCs w:val="23"/>
              </w:rPr>
              <w:t>一级氧化（原有）</w:t>
            </w:r>
            <w:r w:rsidR="0084283F" w:rsidRPr="00C42EA3">
              <w:rPr>
                <w:rFonts w:ascii="Arial" w:eastAsiaTheme="minorEastAsia" w:hAnsi="Arial" w:cs="Arial" w:hint="eastAsia"/>
                <w:sz w:val="23"/>
                <w:szCs w:val="23"/>
              </w:rPr>
              <w:t>+</w:t>
            </w:r>
            <w:r w:rsidR="0084283F" w:rsidRPr="00C42EA3">
              <w:rPr>
                <w:rFonts w:ascii="Arial" w:eastAsiaTheme="minorEastAsia" w:hAnsi="Arial" w:cs="Arial" w:hint="eastAsia"/>
                <w:sz w:val="23"/>
                <w:szCs w:val="23"/>
              </w:rPr>
              <w:t>砂滤（原有）</w:t>
            </w:r>
            <w:r w:rsidR="0084283F" w:rsidRPr="00C42EA3">
              <w:rPr>
                <w:rFonts w:ascii="Arial" w:eastAsiaTheme="minorEastAsia" w:hAnsi="Arial" w:cs="Arial" w:hint="eastAsia"/>
                <w:sz w:val="23"/>
                <w:szCs w:val="23"/>
              </w:rPr>
              <w:t>+</w:t>
            </w:r>
            <w:r w:rsidR="0084283F" w:rsidRPr="00C42EA3">
              <w:rPr>
                <w:rFonts w:ascii="Arial" w:eastAsiaTheme="minorEastAsia" w:hAnsi="Arial" w:cs="Arial" w:hint="eastAsia"/>
                <w:sz w:val="23"/>
                <w:szCs w:val="23"/>
              </w:rPr>
              <w:t>除钙（新增）</w:t>
            </w:r>
            <w:r w:rsidR="0084283F" w:rsidRPr="00C42EA3">
              <w:rPr>
                <w:rFonts w:ascii="Arial" w:eastAsiaTheme="minorEastAsia" w:hAnsi="Arial" w:cs="Arial" w:hint="eastAsia"/>
                <w:sz w:val="23"/>
                <w:szCs w:val="23"/>
              </w:rPr>
              <w:t>+</w:t>
            </w:r>
            <w:r w:rsidR="0084283F" w:rsidRPr="00C42EA3">
              <w:rPr>
                <w:rFonts w:ascii="Arial" w:eastAsiaTheme="minorEastAsia" w:hAnsi="Arial" w:cs="Arial" w:hint="eastAsia"/>
                <w:sz w:val="23"/>
                <w:szCs w:val="23"/>
              </w:rPr>
              <w:t>脱氮（新增）”处理组合工艺。具体如下：</w:t>
            </w:r>
          </w:p>
          <w:p w14:paraId="58768271" w14:textId="77777777" w:rsidR="0084283F" w:rsidRPr="00C42EA3" w:rsidRDefault="0084283F"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hint="eastAsia"/>
                <w:sz w:val="23"/>
                <w:szCs w:val="23"/>
              </w:rPr>
              <w:t>（</w:t>
            </w:r>
            <w:r w:rsidRPr="00C42EA3">
              <w:rPr>
                <w:rFonts w:ascii="Arial" w:eastAsiaTheme="minorEastAsia" w:hAnsi="Arial" w:cs="Arial" w:hint="eastAsia"/>
                <w:sz w:val="23"/>
                <w:szCs w:val="23"/>
              </w:rPr>
              <w:t>1</w:t>
            </w:r>
            <w:r w:rsidRPr="00C42EA3">
              <w:rPr>
                <w:rFonts w:ascii="Arial" w:eastAsiaTheme="minorEastAsia" w:hAnsi="Arial" w:cs="Arial" w:hint="eastAsia"/>
                <w:sz w:val="23"/>
                <w:szCs w:val="23"/>
              </w:rPr>
              <w:t>）酸洗废水进入综合隔油调节池，隔油调节池前端设置格栅井，以截留大体积污染物。通过隔油池去除酸洗废水中大部分的油类物质，减少后续工序处理负荷。隔油调节</w:t>
            </w:r>
            <w:proofErr w:type="gramStart"/>
            <w:r w:rsidRPr="00C42EA3">
              <w:rPr>
                <w:rFonts w:ascii="Arial" w:eastAsiaTheme="minorEastAsia" w:hAnsi="Arial" w:cs="Arial" w:hint="eastAsia"/>
                <w:sz w:val="23"/>
                <w:szCs w:val="23"/>
              </w:rPr>
              <w:t>池同时</w:t>
            </w:r>
            <w:proofErr w:type="gramEnd"/>
            <w:r w:rsidRPr="00C42EA3">
              <w:rPr>
                <w:rFonts w:ascii="Arial" w:eastAsiaTheme="minorEastAsia" w:hAnsi="Arial" w:cs="Arial" w:hint="eastAsia"/>
                <w:sz w:val="23"/>
                <w:szCs w:val="23"/>
              </w:rPr>
              <w:t>设置曝气功能，避免调节池内积泥。通过调节池内进行均匀水质，调节池内设有液位计，通过液位高低来控制泵的启停。</w:t>
            </w:r>
          </w:p>
          <w:p w14:paraId="55770B81" w14:textId="77777777" w:rsidR="0084283F" w:rsidRPr="00C42EA3" w:rsidRDefault="0084283F"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hint="eastAsia"/>
                <w:sz w:val="23"/>
                <w:szCs w:val="23"/>
              </w:rPr>
              <w:t>（</w:t>
            </w:r>
            <w:r w:rsidRPr="00C42EA3">
              <w:rPr>
                <w:rFonts w:ascii="Arial" w:eastAsiaTheme="minorEastAsia" w:hAnsi="Arial" w:cs="Arial" w:hint="eastAsia"/>
                <w:sz w:val="23"/>
                <w:szCs w:val="23"/>
              </w:rPr>
              <w:t>2</w:t>
            </w:r>
            <w:r w:rsidRPr="00C42EA3">
              <w:rPr>
                <w:rFonts w:ascii="Arial" w:eastAsiaTheme="minorEastAsia" w:hAnsi="Arial" w:cs="Arial" w:hint="eastAsia"/>
                <w:sz w:val="23"/>
                <w:szCs w:val="23"/>
              </w:rPr>
              <w:t>）调节池出水进行化学处理</w:t>
            </w:r>
          </w:p>
          <w:p w14:paraId="530147A0" w14:textId="77777777" w:rsidR="0084283F" w:rsidRPr="00C42EA3" w:rsidRDefault="0084283F"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hint="eastAsia"/>
                <w:sz w:val="23"/>
                <w:szCs w:val="23"/>
              </w:rPr>
              <w:t>一级反应沉淀池（去除氟离子、三价铁离子、铬离子）：废水经泵提升至一级反应池，由于废水中含有大量的二价铁，</w:t>
            </w:r>
            <w:proofErr w:type="gramStart"/>
            <w:r w:rsidRPr="00C42EA3">
              <w:rPr>
                <w:rFonts w:ascii="Arial" w:eastAsiaTheme="minorEastAsia" w:hAnsi="Arial" w:cs="Arial" w:hint="eastAsia"/>
                <w:sz w:val="23"/>
                <w:szCs w:val="23"/>
              </w:rPr>
              <w:t>若铬离子</w:t>
            </w:r>
            <w:proofErr w:type="gramEnd"/>
            <w:r w:rsidRPr="00C42EA3">
              <w:rPr>
                <w:rFonts w:ascii="Arial" w:eastAsiaTheme="minorEastAsia" w:hAnsi="Arial" w:cs="Arial" w:hint="eastAsia"/>
                <w:sz w:val="23"/>
                <w:szCs w:val="23"/>
              </w:rPr>
              <w:t>中含有六价铬时，已被还原成三价铬，通过</w:t>
            </w:r>
            <w:r w:rsidRPr="00C42EA3">
              <w:rPr>
                <w:rFonts w:ascii="Arial" w:eastAsiaTheme="minorEastAsia" w:hAnsi="Arial" w:cs="Arial" w:hint="eastAsia"/>
                <w:sz w:val="23"/>
                <w:szCs w:val="23"/>
              </w:rPr>
              <w:t>pH</w:t>
            </w:r>
            <w:r w:rsidRPr="00C42EA3">
              <w:rPr>
                <w:rFonts w:ascii="Arial" w:eastAsiaTheme="minorEastAsia" w:hAnsi="Arial" w:cs="Arial" w:hint="eastAsia"/>
                <w:sz w:val="23"/>
                <w:szCs w:val="23"/>
              </w:rPr>
              <w:t>计自动控制投加石灰乳调节</w:t>
            </w:r>
            <w:r w:rsidRPr="00C42EA3">
              <w:rPr>
                <w:rFonts w:ascii="Arial" w:eastAsiaTheme="minorEastAsia" w:hAnsi="Arial" w:cs="Arial" w:hint="eastAsia"/>
                <w:sz w:val="23"/>
                <w:szCs w:val="23"/>
              </w:rPr>
              <w:t>pH</w:t>
            </w:r>
            <w:r w:rsidRPr="00C42EA3">
              <w:rPr>
                <w:rFonts w:ascii="Arial" w:eastAsiaTheme="minorEastAsia" w:hAnsi="Arial" w:cs="Arial" w:hint="eastAsia"/>
                <w:sz w:val="23"/>
                <w:szCs w:val="23"/>
              </w:rPr>
              <w:t>至</w:t>
            </w:r>
            <w:r w:rsidRPr="00C42EA3">
              <w:rPr>
                <w:rFonts w:ascii="Arial" w:eastAsiaTheme="minorEastAsia" w:hAnsi="Arial" w:cs="Arial" w:hint="eastAsia"/>
                <w:sz w:val="23"/>
                <w:szCs w:val="23"/>
              </w:rPr>
              <w:t>8.5</w:t>
            </w:r>
            <w:r w:rsidRPr="00C42EA3">
              <w:rPr>
                <w:rFonts w:ascii="Arial" w:eastAsiaTheme="minorEastAsia" w:hAnsi="Arial" w:cs="Arial" w:hint="eastAsia"/>
                <w:sz w:val="23"/>
                <w:szCs w:val="23"/>
              </w:rPr>
              <w:t>左右后，在搅拌机的搅拌下使废水中各金属离子反应生成氢氧化物沉淀，</w:t>
            </w:r>
            <w:r w:rsidRPr="00C42EA3">
              <w:rPr>
                <w:rFonts w:ascii="Arial" w:eastAsiaTheme="minorEastAsia" w:hAnsi="Arial" w:cs="Arial" w:hint="eastAsia"/>
                <w:sz w:val="23"/>
                <w:szCs w:val="23"/>
              </w:rPr>
              <w:t>Cr</w:t>
            </w:r>
            <w:r w:rsidRPr="00C42EA3">
              <w:rPr>
                <w:rFonts w:ascii="Arial" w:eastAsiaTheme="minorEastAsia" w:hAnsi="Arial" w:cs="Arial" w:hint="eastAsia"/>
                <w:sz w:val="23"/>
                <w:szCs w:val="23"/>
                <w:vertAlign w:val="superscript"/>
              </w:rPr>
              <w:t>3+</w:t>
            </w:r>
            <w:r w:rsidRPr="00C42EA3">
              <w:rPr>
                <w:rFonts w:ascii="Arial" w:eastAsiaTheme="minorEastAsia" w:hAnsi="Arial" w:cs="Arial" w:hint="eastAsia"/>
                <w:sz w:val="23"/>
                <w:szCs w:val="23"/>
              </w:rPr>
              <w:t>、</w:t>
            </w:r>
            <w:r w:rsidRPr="00C42EA3">
              <w:rPr>
                <w:rFonts w:ascii="Arial" w:eastAsiaTheme="minorEastAsia" w:hAnsi="Arial" w:cs="Arial" w:hint="eastAsia"/>
                <w:sz w:val="23"/>
                <w:szCs w:val="23"/>
              </w:rPr>
              <w:t>Fe</w:t>
            </w:r>
            <w:r w:rsidRPr="00C42EA3">
              <w:rPr>
                <w:rFonts w:ascii="Arial" w:eastAsiaTheme="minorEastAsia" w:hAnsi="Arial" w:cs="Arial" w:hint="eastAsia"/>
                <w:sz w:val="23"/>
                <w:szCs w:val="23"/>
                <w:vertAlign w:val="superscript"/>
              </w:rPr>
              <w:t>3+</w:t>
            </w:r>
            <w:r w:rsidRPr="00C42EA3">
              <w:rPr>
                <w:rFonts w:ascii="Arial" w:eastAsiaTheme="minorEastAsia" w:hAnsi="Arial" w:cs="Arial" w:hint="eastAsia"/>
                <w:sz w:val="23"/>
                <w:szCs w:val="23"/>
              </w:rPr>
              <w:t>、与</w:t>
            </w:r>
            <w:r w:rsidRPr="00C42EA3">
              <w:rPr>
                <w:rFonts w:ascii="Arial" w:eastAsiaTheme="minorEastAsia" w:hAnsi="Arial" w:cs="Arial" w:hint="eastAsia"/>
                <w:sz w:val="23"/>
                <w:szCs w:val="23"/>
              </w:rPr>
              <w:t>OH</w:t>
            </w:r>
            <w:r w:rsidRPr="00C42EA3">
              <w:rPr>
                <w:rFonts w:ascii="Arial" w:eastAsiaTheme="minorEastAsia" w:hAnsi="Arial" w:cs="Arial" w:hint="eastAsia"/>
                <w:sz w:val="23"/>
                <w:szCs w:val="23"/>
                <w:vertAlign w:val="superscript"/>
              </w:rPr>
              <w:t>－</w:t>
            </w:r>
            <w:r w:rsidRPr="00C42EA3">
              <w:rPr>
                <w:rFonts w:ascii="Arial" w:eastAsiaTheme="minorEastAsia" w:hAnsi="Arial" w:cs="Arial" w:hint="eastAsia"/>
                <w:sz w:val="23"/>
                <w:szCs w:val="23"/>
              </w:rPr>
              <w:t>结合生成沉淀，再投加氯化钙使废水中大部分氟离子反应生成</w:t>
            </w:r>
            <w:r w:rsidRPr="00C42EA3">
              <w:rPr>
                <w:rFonts w:ascii="Arial" w:eastAsiaTheme="minorEastAsia" w:hAnsi="Arial" w:cs="Arial" w:hint="eastAsia"/>
                <w:sz w:val="23"/>
                <w:szCs w:val="23"/>
              </w:rPr>
              <w:t>CaF</w:t>
            </w:r>
            <w:r w:rsidRPr="00C42EA3">
              <w:rPr>
                <w:rFonts w:ascii="Arial" w:eastAsiaTheme="minorEastAsia" w:hAnsi="Arial" w:cs="Arial" w:hint="eastAsia"/>
                <w:sz w:val="23"/>
                <w:szCs w:val="23"/>
                <w:vertAlign w:val="subscript"/>
              </w:rPr>
              <w:t>2</w:t>
            </w:r>
            <w:r w:rsidRPr="00C42EA3">
              <w:rPr>
                <w:rFonts w:ascii="Arial" w:eastAsiaTheme="minorEastAsia" w:hAnsi="Arial" w:cs="Arial" w:hint="eastAsia"/>
                <w:sz w:val="23"/>
                <w:szCs w:val="23"/>
              </w:rPr>
              <w:t>，由于形成的</w:t>
            </w:r>
            <w:r w:rsidRPr="00C42EA3">
              <w:rPr>
                <w:rFonts w:ascii="Arial" w:eastAsiaTheme="minorEastAsia" w:hAnsi="Arial" w:cs="Arial" w:hint="eastAsia"/>
                <w:sz w:val="23"/>
                <w:szCs w:val="23"/>
              </w:rPr>
              <w:t>CaF</w:t>
            </w:r>
            <w:r w:rsidRPr="00C42EA3">
              <w:rPr>
                <w:rFonts w:ascii="Arial" w:eastAsiaTheme="minorEastAsia" w:hAnsi="Arial" w:cs="Arial" w:hint="eastAsia"/>
                <w:sz w:val="23"/>
                <w:szCs w:val="23"/>
                <w:vertAlign w:val="subscript"/>
              </w:rPr>
              <w:t>2</w:t>
            </w:r>
            <w:r w:rsidRPr="00C42EA3">
              <w:rPr>
                <w:rFonts w:ascii="Arial" w:eastAsiaTheme="minorEastAsia" w:hAnsi="Arial" w:cs="Arial" w:hint="eastAsia"/>
                <w:sz w:val="23"/>
                <w:szCs w:val="23"/>
              </w:rPr>
              <w:t>为非常微细的颗粒物，且反应成盐速度缓慢，极难与水溶</w:t>
            </w:r>
            <w:r w:rsidRPr="00C42EA3">
              <w:rPr>
                <w:rFonts w:ascii="Arial" w:eastAsiaTheme="minorEastAsia" w:hAnsi="Arial" w:cs="Arial" w:hint="eastAsia"/>
                <w:sz w:val="23"/>
                <w:szCs w:val="23"/>
              </w:rPr>
              <w:lastRenderedPageBreak/>
              <w:t>液完全分离，所以在成盐时需加入一定量的助凝剂</w:t>
            </w:r>
            <w:r w:rsidRPr="00C42EA3">
              <w:rPr>
                <w:rFonts w:ascii="Arial" w:eastAsiaTheme="minorEastAsia" w:hAnsi="Arial" w:cs="Arial" w:hint="eastAsia"/>
                <w:sz w:val="23"/>
                <w:szCs w:val="23"/>
              </w:rPr>
              <w:t>PAM</w:t>
            </w:r>
            <w:r w:rsidRPr="00C42EA3">
              <w:rPr>
                <w:rFonts w:ascii="Arial" w:eastAsiaTheme="minorEastAsia" w:hAnsi="Arial" w:cs="Arial" w:hint="eastAsia"/>
                <w:sz w:val="23"/>
                <w:szCs w:val="23"/>
              </w:rPr>
              <w:t>和</w:t>
            </w:r>
            <w:r w:rsidRPr="00C42EA3">
              <w:rPr>
                <w:rFonts w:ascii="Arial" w:eastAsiaTheme="minorEastAsia" w:hAnsi="Arial" w:cs="Arial" w:hint="eastAsia"/>
                <w:sz w:val="23"/>
                <w:szCs w:val="23"/>
              </w:rPr>
              <w:t>PAC</w:t>
            </w:r>
            <w:r w:rsidRPr="00C42EA3">
              <w:rPr>
                <w:rFonts w:ascii="Arial" w:eastAsiaTheme="minorEastAsia" w:hAnsi="Arial" w:cs="Arial" w:hint="eastAsia"/>
                <w:sz w:val="23"/>
                <w:szCs w:val="23"/>
              </w:rPr>
              <w:t>，在保证足够的反应、沉淀时间下形成较大可沉降絮体，混凝后流入一级沉淀池，进行泥水分离。</w:t>
            </w:r>
          </w:p>
          <w:p w14:paraId="7325B750" w14:textId="77777777" w:rsidR="0084283F" w:rsidRPr="00C42EA3" w:rsidRDefault="0084283F"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hint="eastAsia"/>
                <w:sz w:val="23"/>
                <w:szCs w:val="23"/>
              </w:rPr>
              <w:t>此时，废水中剩余镍离子、二价铁离子，需要将二价铁离子氧化成三价铁方可在较高的</w:t>
            </w:r>
            <w:r w:rsidRPr="00C42EA3">
              <w:rPr>
                <w:rFonts w:ascii="Arial" w:eastAsiaTheme="minorEastAsia" w:hAnsi="Arial" w:cs="Arial" w:hint="eastAsia"/>
                <w:sz w:val="23"/>
                <w:szCs w:val="23"/>
              </w:rPr>
              <w:t>pH</w:t>
            </w:r>
            <w:r w:rsidRPr="00C42EA3">
              <w:rPr>
                <w:rFonts w:ascii="Arial" w:eastAsiaTheme="minorEastAsia" w:hAnsi="Arial" w:cs="Arial" w:hint="eastAsia"/>
                <w:sz w:val="23"/>
                <w:szCs w:val="23"/>
              </w:rPr>
              <w:t>指的条件下沉淀。二级氧化池中投加氧化剂并用压缩空气进行搅拌完成二价铁的完全氧化。</w:t>
            </w:r>
          </w:p>
          <w:p w14:paraId="08F67160" w14:textId="77777777" w:rsidR="0084283F" w:rsidRPr="00C42EA3" w:rsidRDefault="0084283F"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hint="eastAsia"/>
                <w:sz w:val="23"/>
                <w:szCs w:val="23"/>
              </w:rPr>
              <w:t>二级反应沉淀池（进一步去除铁离子、镍离子）上清液自流入二级反应池，经氧化处理后的废水通过</w:t>
            </w:r>
            <w:proofErr w:type="gramStart"/>
            <w:r w:rsidRPr="00C42EA3">
              <w:rPr>
                <w:rFonts w:ascii="Arial" w:eastAsiaTheme="minorEastAsia" w:hAnsi="Arial" w:cs="Arial" w:hint="eastAsia"/>
                <w:sz w:val="23"/>
                <w:szCs w:val="23"/>
              </w:rPr>
              <w:t>加碱使</w:t>
            </w:r>
            <w:proofErr w:type="gramEnd"/>
            <w:r w:rsidRPr="00C42EA3">
              <w:rPr>
                <w:rFonts w:ascii="Arial" w:eastAsiaTheme="minorEastAsia" w:hAnsi="Arial" w:cs="Arial" w:hint="eastAsia"/>
                <w:sz w:val="23"/>
                <w:szCs w:val="23"/>
              </w:rPr>
              <w:t>pH</w:t>
            </w:r>
            <w:r w:rsidRPr="00C42EA3">
              <w:rPr>
                <w:rFonts w:ascii="Arial" w:eastAsiaTheme="minorEastAsia" w:hAnsi="Arial" w:cs="Arial" w:hint="eastAsia"/>
                <w:sz w:val="23"/>
                <w:szCs w:val="23"/>
              </w:rPr>
              <w:t>调到</w:t>
            </w:r>
            <w:r w:rsidRPr="00C42EA3">
              <w:rPr>
                <w:rFonts w:ascii="Arial" w:eastAsiaTheme="minorEastAsia" w:hAnsi="Arial" w:cs="Arial" w:hint="eastAsia"/>
                <w:sz w:val="23"/>
                <w:szCs w:val="23"/>
              </w:rPr>
              <w:t>11</w:t>
            </w:r>
            <w:r w:rsidRPr="00C42EA3">
              <w:rPr>
                <w:rFonts w:ascii="Arial" w:eastAsiaTheme="minorEastAsia" w:hAnsi="Arial" w:cs="Arial" w:hint="eastAsia"/>
                <w:sz w:val="23"/>
                <w:szCs w:val="23"/>
              </w:rPr>
              <w:t>左右，同时加入混凝剂</w:t>
            </w:r>
            <w:r w:rsidRPr="00C42EA3">
              <w:rPr>
                <w:rFonts w:ascii="Arial" w:eastAsiaTheme="minorEastAsia" w:hAnsi="Arial" w:cs="Arial" w:hint="eastAsia"/>
                <w:sz w:val="23"/>
                <w:szCs w:val="23"/>
              </w:rPr>
              <w:t>PAC</w:t>
            </w:r>
            <w:r w:rsidRPr="00C42EA3">
              <w:rPr>
                <w:rFonts w:ascii="Arial" w:eastAsiaTheme="minorEastAsia" w:hAnsi="Arial" w:cs="Arial" w:hint="eastAsia"/>
                <w:sz w:val="23"/>
                <w:szCs w:val="23"/>
              </w:rPr>
              <w:t>及助凝剂</w:t>
            </w:r>
            <w:r w:rsidRPr="00C42EA3">
              <w:rPr>
                <w:rFonts w:ascii="Arial" w:eastAsiaTheme="minorEastAsia" w:hAnsi="Arial" w:cs="Arial" w:hint="eastAsia"/>
                <w:sz w:val="23"/>
                <w:szCs w:val="23"/>
              </w:rPr>
              <w:t>PAM</w:t>
            </w:r>
            <w:r w:rsidRPr="00C42EA3">
              <w:rPr>
                <w:rFonts w:ascii="Arial" w:eastAsiaTheme="minorEastAsia" w:hAnsi="Arial" w:cs="Arial" w:hint="eastAsia"/>
                <w:sz w:val="23"/>
                <w:szCs w:val="23"/>
              </w:rPr>
              <w:t>，在搅拌机的搅拌下使废水中各金属离子反应生成氢氧化物沉淀，</w:t>
            </w:r>
            <w:r w:rsidRPr="00C42EA3">
              <w:rPr>
                <w:rFonts w:ascii="Arial" w:eastAsiaTheme="minorEastAsia" w:hAnsi="Arial" w:cs="Arial" w:hint="eastAsia"/>
                <w:sz w:val="23"/>
                <w:szCs w:val="23"/>
              </w:rPr>
              <w:t>Fe</w:t>
            </w:r>
            <w:r w:rsidRPr="00C42EA3">
              <w:rPr>
                <w:rFonts w:ascii="Arial" w:eastAsiaTheme="minorEastAsia" w:hAnsi="Arial" w:cs="Arial" w:hint="eastAsia"/>
                <w:sz w:val="23"/>
                <w:szCs w:val="23"/>
                <w:vertAlign w:val="superscript"/>
              </w:rPr>
              <w:t>3+</w:t>
            </w:r>
            <w:r w:rsidRPr="00C42EA3">
              <w:rPr>
                <w:rFonts w:ascii="Arial" w:eastAsiaTheme="minorEastAsia" w:hAnsi="Arial" w:cs="Arial" w:hint="eastAsia"/>
                <w:sz w:val="23"/>
                <w:szCs w:val="23"/>
              </w:rPr>
              <w:t>、</w:t>
            </w:r>
            <w:r w:rsidRPr="00C42EA3">
              <w:rPr>
                <w:rFonts w:ascii="Arial" w:eastAsiaTheme="minorEastAsia" w:hAnsi="Arial" w:cs="Arial" w:hint="eastAsia"/>
                <w:sz w:val="23"/>
                <w:szCs w:val="23"/>
              </w:rPr>
              <w:t>Ni</w:t>
            </w:r>
            <w:r w:rsidRPr="00C42EA3">
              <w:rPr>
                <w:rFonts w:ascii="Arial" w:eastAsiaTheme="minorEastAsia" w:hAnsi="Arial" w:cs="Arial" w:hint="eastAsia"/>
                <w:sz w:val="23"/>
                <w:szCs w:val="23"/>
                <w:vertAlign w:val="superscript"/>
              </w:rPr>
              <w:t>2+</w:t>
            </w:r>
            <w:r w:rsidRPr="00C42EA3">
              <w:rPr>
                <w:rFonts w:ascii="Arial" w:eastAsiaTheme="minorEastAsia" w:hAnsi="Arial" w:cs="Arial" w:hint="eastAsia"/>
                <w:sz w:val="23"/>
                <w:szCs w:val="23"/>
              </w:rPr>
              <w:t>与</w:t>
            </w:r>
            <w:r w:rsidRPr="00C42EA3">
              <w:rPr>
                <w:rFonts w:ascii="Arial" w:eastAsiaTheme="minorEastAsia" w:hAnsi="Arial" w:cs="Arial" w:hint="eastAsia"/>
                <w:sz w:val="23"/>
                <w:szCs w:val="23"/>
              </w:rPr>
              <w:t>OH</w:t>
            </w:r>
            <w:r w:rsidRPr="00C42EA3">
              <w:rPr>
                <w:rFonts w:ascii="Arial" w:eastAsiaTheme="minorEastAsia" w:hAnsi="Arial" w:cs="Arial" w:hint="eastAsia"/>
                <w:sz w:val="23"/>
                <w:szCs w:val="23"/>
                <w:vertAlign w:val="superscript"/>
              </w:rPr>
              <w:t>－</w:t>
            </w:r>
            <w:r w:rsidRPr="00C42EA3">
              <w:rPr>
                <w:rFonts w:ascii="Arial" w:eastAsiaTheme="minorEastAsia" w:hAnsi="Arial" w:cs="Arial" w:hint="eastAsia"/>
                <w:sz w:val="23"/>
                <w:szCs w:val="23"/>
              </w:rPr>
              <w:t>结合生成沉淀，在助凝剂</w:t>
            </w:r>
            <w:r w:rsidRPr="00C42EA3">
              <w:rPr>
                <w:rFonts w:ascii="Arial" w:eastAsiaTheme="minorEastAsia" w:hAnsi="Arial" w:cs="Arial" w:hint="eastAsia"/>
                <w:sz w:val="23"/>
                <w:szCs w:val="23"/>
              </w:rPr>
              <w:t>PAM</w:t>
            </w:r>
            <w:r w:rsidRPr="00C42EA3">
              <w:rPr>
                <w:rFonts w:ascii="Arial" w:eastAsiaTheme="minorEastAsia" w:hAnsi="Arial" w:cs="Arial" w:hint="eastAsia"/>
                <w:sz w:val="23"/>
                <w:szCs w:val="23"/>
              </w:rPr>
              <w:t>的作用下形成较大可沉降絮体，混凝后的废水流入二级沉淀池</w:t>
            </w:r>
            <w:r w:rsidRPr="00C42EA3">
              <w:rPr>
                <w:rFonts w:ascii="Arial" w:eastAsiaTheme="minorEastAsia" w:hAnsi="Arial" w:cs="Arial" w:hint="eastAsia"/>
                <w:sz w:val="23"/>
                <w:szCs w:val="23"/>
              </w:rPr>
              <w:t>,</w:t>
            </w:r>
            <w:r w:rsidRPr="00C42EA3">
              <w:rPr>
                <w:rFonts w:ascii="Arial" w:eastAsiaTheme="minorEastAsia" w:hAnsi="Arial" w:cs="Arial" w:hint="eastAsia"/>
                <w:sz w:val="23"/>
                <w:szCs w:val="23"/>
              </w:rPr>
              <w:t>进行泥水分离。</w:t>
            </w:r>
          </w:p>
          <w:p w14:paraId="71682658" w14:textId="77777777" w:rsidR="0084283F" w:rsidRPr="00C42EA3" w:rsidRDefault="0084283F"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hint="eastAsia"/>
                <w:sz w:val="23"/>
                <w:szCs w:val="23"/>
              </w:rPr>
              <w:t>（</w:t>
            </w:r>
            <w:r w:rsidRPr="00C42EA3">
              <w:rPr>
                <w:rFonts w:ascii="Arial" w:eastAsiaTheme="minorEastAsia" w:hAnsi="Arial" w:cs="Arial" w:hint="eastAsia"/>
                <w:sz w:val="23"/>
                <w:szCs w:val="23"/>
              </w:rPr>
              <w:t>3</w:t>
            </w:r>
            <w:r w:rsidRPr="00C42EA3">
              <w:rPr>
                <w:rFonts w:ascii="Arial" w:eastAsiaTheme="minorEastAsia" w:hAnsi="Arial" w:cs="Arial" w:hint="eastAsia"/>
                <w:sz w:val="23"/>
                <w:szCs w:val="23"/>
              </w:rPr>
              <w:t>）化学处理出水为泥水混合物，泥水在一级沉淀池和二级沉淀池内进行分离，二级沉淀池出水自流至中间水池，进行后续处理以</w:t>
            </w:r>
            <w:proofErr w:type="gramStart"/>
            <w:r w:rsidRPr="00C42EA3">
              <w:rPr>
                <w:rFonts w:ascii="Arial" w:eastAsiaTheme="minorEastAsia" w:hAnsi="Arial" w:cs="Arial" w:hint="eastAsia"/>
                <w:sz w:val="23"/>
                <w:szCs w:val="23"/>
              </w:rPr>
              <w:t>便于回</w:t>
            </w:r>
            <w:proofErr w:type="gramEnd"/>
            <w:r w:rsidRPr="00C42EA3">
              <w:rPr>
                <w:rFonts w:ascii="Arial" w:eastAsiaTheme="minorEastAsia" w:hAnsi="Arial" w:cs="Arial" w:hint="eastAsia"/>
                <w:sz w:val="23"/>
                <w:szCs w:val="23"/>
              </w:rPr>
              <w:t>用。一级沉淀池产生的氟化钙污泥和二级沉淀池产生的氢氧化物污泥排入污泥浓缩池，经浓缩后的污泥通过压滤机泵打入压滤机，进行泥水分离。</w:t>
            </w:r>
          </w:p>
          <w:p w14:paraId="43940032" w14:textId="77777777" w:rsidR="0084283F" w:rsidRPr="00C42EA3" w:rsidRDefault="0084283F"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hint="eastAsia"/>
                <w:sz w:val="23"/>
                <w:szCs w:val="23"/>
              </w:rPr>
              <w:t>（</w:t>
            </w:r>
            <w:r w:rsidRPr="00C42EA3">
              <w:rPr>
                <w:rFonts w:ascii="Arial" w:eastAsiaTheme="minorEastAsia" w:hAnsi="Arial" w:cs="Arial" w:hint="eastAsia"/>
                <w:sz w:val="23"/>
                <w:szCs w:val="23"/>
              </w:rPr>
              <w:t>4</w:t>
            </w:r>
            <w:r w:rsidRPr="00C42EA3">
              <w:rPr>
                <w:rFonts w:ascii="Arial" w:eastAsiaTheme="minorEastAsia" w:hAnsi="Arial" w:cs="Arial" w:hint="eastAsia"/>
                <w:sz w:val="23"/>
                <w:szCs w:val="23"/>
              </w:rPr>
              <w:t>）深度处理系统</w:t>
            </w:r>
          </w:p>
          <w:p w14:paraId="1FD84C51" w14:textId="77777777" w:rsidR="0084283F" w:rsidRPr="00C42EA3" w:rsidRDefault="0084283F"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hint="eastAsia"/>
                <w:sz w:val="23"/>
                <w:szCs w:val="23"/>
              </w:rPr>
              <w:t>为更好满足回用要求，废水经过处理后，排入中间水池，经泵</w:t>
            </w:r>
            <w:proofErr w:type="gramStart"/>
            <w:r w:rsidRPr="00C42EA3">
              <w:rPr>
                <w:rFonts w:ascii="Arial" w:eastAsiaTheme="minorEastAsia" w:hAnsi="Arial" w:cs="Arial" w:hint="eastAsia"/>
                <w:sz w:val="23"/>
                <w:szCs w:val="23"/>
              </w:rPr>
              <w:t>提升至砂滤</w:t>
            </w:r>
            <w:proofErr w:type="gramEnd"/>
            <w:r w:rsidRPr="00C42EA3">
              <w:rPr>
                <w:rFonts w:ascii="Arial" w:eastAsiaTheme="minorEastAsia" w:hAnsi="Arial" w:cs="Arial" w:hint="eastAsia"/>
                <w:sz w:val="23"/>
                <w:szCs w:val="23"/>
              </w:rPr>
              <w:t>罐，进行过滤，进一步去除细小悬浮污染物，后排入</w:t>
            </w:r>
            <w:r w:rsidRPr="00C42EA3">
              <w:rPr>
                <w:rFonts w:ascii="Arial" w:eastAsiaTheme="minorEastAsia" w:hAnsi="Arial" w:cs="Arial" w:hint="eastAsia"/>
                <w:sz w:val="23"/>
                <w:szCs w:val="23"/>
              </w:rPr>
              <w:t>pH</w:t>
            </w:r>
            <w:r w:rsidRPr="00C42EA3">
              <w:rPr>
                <w:rFonts w:ascii="Arial" w:eastAsiaTheme="minorEastAsia" w:hAnsi="Arial" w:cs="Arial" w:hint="eastAsia"/>
                <w:sz w:val="23"/>
                <w:szCs w:val="23"/>
              </w:rPr>
              <w:t>调节池调节</w:t>
            </w:r>
            <w:r w:rsidRPr="00C42EA3">
              <w:rPr>
                <w:rFonts w:ascii="Arial" w:eastAsiaTheme="minorEastAsia" w:hAnsi="Arial" w:cs="Arial" w:hint="eastAsia"/>
                <w:sz w:val="23"/>
                <w:szCs w:val="23"/>
              </w:rPr>
              <w:t>pH</w:t>
            </w:r>
            <w:r w:rsidRPr="00C42EA3">
              <w:rPr>
                <w:rFonts w:ascii="Arial" w:eastAsiaTheme="minorEastAsia" w:hAnsi="Arial" w:cs="Arial" w:hint="eastAsia"/>
                <w:sz w:val="23"/>
                <w:szCs w:val="23"/>
              </w:rPr>
              <w:t>值至中性后</w:t>
            </w:r>
            <w:proofErr w:type="gramStart"/>
            <w:r w:rsidRPr="00C42EA3">
              <w:rPr>
                <w:rFonts w:ascii="Arial" w:eastAsiaTheme="minorEastAsia" w:hAnsi="Arial" w:cs="Arial" w:hint="eastAsia"/>
                <w:sz w:val="23"/>
                <w:szCs w:val="23"/>
              </w:rPr>
              <w:t>流入回</w:t>
            </w:r>
            <w:proofErr w:type="gramEnd"/>
            <w:r w:rsidRPr="00C42EA3">
              <w:rPr>
                <w:rFonts w:ascii="Arial" w:eastAsiaTheme="minorEastAsia" w:hAnsi="Arial" w:cs="Arial" w:hint="eastAsia"/>
                <w:sz w:val="23"/>
                <w:szCs w:val="23"/>
              </w:rPr>
              <w:t>用水池待回用。</w:t>
            </w:r>
            <w:proofErr w:type="gramStart"/>
            <w:r w:rsidRPr="00C42EA3">
              <w:rPr>
                <w:rFonts w:ascii="Arial" w:eastAsiaTheme="minorEastAsia" w:hAnsi="Arial" w:cs="Arial" w:hint="eastAsia"/>
                <w:sz w:val="23"/>
                <w:szCs w:val="23"/>
              </w:rPr>
              <w:t>砂</w:t>
            </w:r>
            <w:proofErr w:type="gramEnd"/>
            <w:r w:rsidRPr="00C42EA3">
              <w:rPr>
                <w:rFonts w:ascii="Arial" w:eastAsiaTheme="minorEastAsia" w:hAnsi="Arial" w:cs="Arial" w:hint="eastAsia"/>
                <w:sz w:val="23"/>
                <w:szCs w:val="23"/>
              </w:rPr>
              <w:t>滤池反冲洗</w:t>
            </w:r>
            <w:proofErr w:type="gramStart"/>
            <w:r w:rsidRPr="00C42EA3">
              <w:rPr>
                <w:rFonts w:ascii="Arial" w:eastAsiaTheme="minorEastAsia" w:hAnsi="Arial" w:cs="Arial" w:hint="eastAsia"/>
                <w:sz w:val="23"/>
                <w:szCs w:val="23"/>
              </w:rPr>
              <w:t>水回排废水</w:t>
            </w:r>
            <w:proofErr w:type="gramEnd"/>
            <w:r w:rsidRPr="00C42EA3">
              <w:rPr>
                <w:rFonts w:ascii="Arial" w:eastAsiaTheme="minorEastAsia" w:hAnsi="Arial" w:cs="Arial" w:hint="eastAsia"/>
                <w:sz w:val="23"/>
                <w:szCs w:val="23"/>
              </w:rPr>
              <w:t>调节池进行再处理。</w:t>
            </w:r>
          </w:p>
          <w:p w14:paraId="0C79DBFE" w14:textId="18350FCF" w:rsidR="0084283F" w:rsidRPr="00C42EA3" w:rsidRDefault="0084283F"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hint="eastAsia"/>
                <w:sz w:val="23"/>
                <w:szCs w:val="23"/>
              </w:rPr>
              <w:t>（</w:t>
            </w:r>
            <w:r w:rsidR="006D1E1E" w:rsidRPr="00C42EA3">
              <w:rPr>
                <w:rFonts w:ascii="Arial" w:eastAsiaTheme="minorEastAsia" w:hAnsi="Arial" w:cs="Arial"/>
                <w:sz w:val="23"/>
                <w:szCs w:val="23"/>
              </w:rPr>
              <w:t>5</w:t>
            </w:r>
            <w:r w:rsidRPr="00C42EA3">
              <w:rPr>
                <w:rFonts w:ascii="Arial" w:eastAsiaTheme="minorEastAsia" w:hAnsi="Arial" w:cs="Arial" w:hint="eastAsia"/>
                <w:sz w:val="23"/>
                <w:szCs w:val="23"/>
              </w:rPr>
              <w:t>）废水回用</w:t>
            </w:r>
            <w:r w:rsidR="006D1E1E" w:rsidRPr="00C42EA3">
              <w:rPr>
                <w:rFonts w:ascii="Arial" w:eastAsiaTheme="minorEastAsia" w:hAnsi="Arial" w:cs="Arial" w:hint="eastAsia"/>
                <w:sz w:val="23"/>
                <w:szCs w:val="23"/>
              </w:rPr>
              <w:t>系统</w:t>
            </w:r>
          </w:p>
          <w:p w14:paraId="7A4989C2" w14:textId="02A7AE73" w:rsidR="0084283F" w:rsidRPr="00C42EA3" w:rsidRDefault="0084283F"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hint="eastAsia"/>
                <w:sz w:val="23"/>
                <w:szCs w:val="23"/>
              </w:rPr>
              <w:t>厂区废水经废水处理站处理达标后</w:t>
            </w:r>
            <w:proofErr w:type="gramStart"/>
            <w:r w:rsidRPr="00C42EA3">
              <w:rPr>
                <w:rFonts w:ascii="Arial" w:eastAsiaTheme="minorEastAsia" w:hAnsi="Arial" w:cs="Arial" w:hint="eastAsia"/>
                <w:sz w:val="23"/>
                <w:szCs w:val="23"/>
              </w:rPr>
              <w:t>储存于回用</w:t>
            </w:r>
            <w:proofErr w:type="gramEnd"/>
            <w:r w:rsidRPr="00C42EA3">
              <w:rPr>
                <w:rFonts w:ascii="Arial" w:eastAsiaTheme="minorEastAsia" w:hAnsi="Arial" w:cs="Arial" w:hint="eastAsia"/>
                <w:sz w:val="23"/>
                <w:szCs w:val="23"/>
              </w:rPr>
              <w:t>水池中，经回用水泵接至各生产车间，回用水泵出口设流量计。</w:t>
            </w:r>
          </w:p>
          <w:p w14:paraId="30C854F7" w14:textId="58D77DB4" w:rsidR="0084283F" w:rsidRPr="00C42EA3" w:rsidRDefault="0084283F"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hint="eastAsia"/>
                <w:sz w:val="23"/>
                <w:szCs w:val="23"/>
              </w:rPr>
              <w:t>（</w:t>
            </w:r>
            <w:r w:rsidR="006D1E1E" w:rsidRPr="00C42EA3">
              <w:rPr>
                <w:rFonts w:ascii="Arial" w:eastAsiaTheme="minorEastAsia" w:hAnsi="Arial" w:cs="Arial"/>
                <w:sz w:val="23"/>
                <w:szCs w:val="23"/>
              </w:rPr>
              <w:t>6</w:t>
            </w:r>
            <w:r w:rsidRPr="00C42EA3">
              <w:rPr>
                <w:rFonts w:ascii="Arial" w:eastAsiaTheme="minorEastAsia" w:hAnsi="Arial" w:cs="Arial" w:hint="eastAsia"/>
                <w:sz w:val="23"/>
                <w:szCs w:val="23"/>
              </w:rPr>
              <w:t>）除钙</w:t>
            </w:r>
            <w:r w:rsidRPr="00C42EA3">
              <w:rPr>
                <w:rFonts w:ascii="Arial" w:eastAsiaTheme="minorEastAsia" w:hAnsi="Arial" w:cs="Arial"/>
                <w:sz w:val="23"/>
                <w:szCs w:val="23"/>
              </w:rPr>
              <w:t>脱氮</w:t>
            </w:r>
            <w:r w:rsidRPr="00C42EA3">
              <w:rPr>
                <w:rFonts w:ascii="Arial" w:eastAsiaTheme="minorEastAsia" w:hAnsi="Arial" w:cs="Arial" w:hint="eastAsia"/>
                <w:sz w:val="23"/>
                <w:szCs w:val="23"/>
              </w:rPr>
              <w:t>系统</w:t>
            </w:r>
          </w:p>
          <w:p w14:paraId="7236E35D" w14:textId="10705236" w:rsidR="0084283F" w:rsidRPr="00C42EA3" w:rsidRDefault="0084283F" w:rsidP="00A212A7">
            <w:pPr>
              <w:spacing w:beforeLines="50" w:before="120" w:line="360" w:lineRule="auto"/>
              <w:ind w:firstLineChars="200" w:firstLine="460"/>
              <w:jc w:val="left"/>
              <w:rPr>
                <w:rFonts w:ascii="Arial" w:eastAsiaTheme="minorEastAsia" w:hAnsi="Arial" w:cs="Arial"/>
                <w:sz w:val="23"/>
                <w:szCs w:val="23"/>
              </w:rPr>
            </w:pPr>
            <w:proofErr w:type="gramStart"/>
            <w:r w:rsidRPr="00C42EA3">
              <w:rPr>
                <w:rFonts w:ascii="Arial" w:eastAsiaTheme="minorEastAsia" w:hAnsi="Arial" w:cs="Arial" w:hint="eastAsia"/>
                <w:sz w:val="23"/>
                <w:szCs w:val="23"/>
              </w:rPr>
              <w:t>经现有</w:t>
            </w:r>
            <w:proofErr w:type="gramEnd"/>
            <w:r w:rsidRPr="00C42EA3">
              <w:rPr>
                <w:rFonts w:ascii="Arial" w:eastAsiaTheme="minorEastAsia" w:hAnsi="Arial" w:cs="Arial" w:hint="eastAsia"/>
                <w:sz w:val="23"/>
                <w:szCs w:val="23"/>
              </w:rPr>
              <w:t>废水处理设施预处理后的废水先除钙再脱氮。除钙主要是通过加入碳酸钠使得水中的钙离子产生碳酸钙沉淀，以此除去钙离子，保障后续废水脱氮处理效果（钙离子能使脱氮菌种砂化死亡，从而影响脱氮效果）。脱氮前废水先在进水池中加酸碱调</w:t>
            </w:r>
            <w:r w:rsidRPr="00C42EA3">
              <w:rPr>
                <w:rFonts w:ascii="Arial" w:eastAsiaTheme="minorEastAsia" w:hAnsi="Arial" w:cs="Arial" w:hint="eastAsia"/>
                <w:sz w:val="23"/>
                <w:szCs w:val="23"/>
              </w:rPr>
              <w:t>pH</w:t>
            </w:r>
            <w:r w:rsidRPr="00C42EA3">
              <w:rPr>
                <w:rFonts w:ascii="Arial" w:eastAsiaTheme="minorEastAsia" w:hAnsi="Arial" w:cs="Arial" w:hint="eastAsia"/>
                <w:sz w:val="23"/>
                <w:szCs w:val="23"/>
              </w:rPr>
              <w:t>至中性，再用泵提升至脱氮塔，经脱氮菌种的生化作用去除废水中高浓度总氮，然后排入微电解装置加酸调</w:t>
            </w:r>
            <w:r w:rsidRPr="00C42EA3">
              <w:rPr>
                <w:rFonts w:ascii="Arial" w:eastAsiaTheme="minorEastAsia" w:hAnsi="Arial" w:cs="Arial" w:hint="eastAsia"/>
                <w:sz w:val="23"/>
                <w:szCs w:val="23"/>
              </w:rPr>
              <w:t>pH</w:t>
            </w:r>
            <w:r w:rsidRPr="00C42EA3">
              <w:rPr>
                <w:rFonts w:ascii="Arial" w:eastAsiaTheme="minorEastAsia" w:hAnsi="Arial" w:cs="Arial" w:hint="eastAsia"/>
                <w:sz w:val="23"/>
                <w:szCs w:val="23"/>
              </w:rPr>
              <w:t>，再在斜板反应池中加</w:t>
            </w:r>
            <w:r w:rsidRPr="00C42EA3">
              <w:rPr>
                <w:rFonts w:ascii="Arial" w:eastAsiaTheme="minorEastAsia" w:hAnsi="Arial" w:cs="Arial" w:hint="eastAsia"/>
                <w:sz w:val="23"/>
                <w:szCs w:val="23"/>
              </w:rPr>
              <w:t>PAM</w:t>
            </w:r>
            <w:r w:rsidRPr="00C42EA3">
              <w:rPr>
                <w:rFonts w:ascii="Arial" w:eastAsiaTheme="minorEastAsia" w:hAnsi="Arial" w:cs="Arial" w:hint="eastAsia"/>
                <w:sz w:val="23"/>
                <w:szCs w:val="23"/>
              </w:rPr>
              <w:t>、硫酸铝去除杂质，部分废水回用于生产，部分废水达标排放。</w:t>
            </w:r>
          </w:p>
          <w:p w14:paraId="174A8F92" w14:textId="0EDB23F0" w:rsidR="006D1E1E" w:rsidRPr="00C42EA3" w:rsidRDefault="006D1E1E"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hint="eastAsia"/>
                <w:sz w:val="23"/>
                <w:szCs w:val="23"/>
              </w:rPr>
              <w:t>（</w:t>
            </w:r>
            <w:r w:rsidRPr="00C42EA3">
              <w:rPr>
                <w:rFonts w:ascii="Arial" w:eastAsiaTheme="minorEastAsia" w:hAnsi="Arial" w:cs="Arial"/>
                <w:sz w:val="23"/>
                <w:szCs w:val="23"/>
              </w:rPr>
              <w:t>7</w:t>
            </w:r>
            <w:r w:rsidRPr="00C42EA3">
              <w:rPr>
                <w:rFonts w:ascii="Arial" w:eastAsiaTheme="minorEastAsia" w:hAnsi="Arial" w:cs="Arial" w:hint="eastAsia"/>
                <w:sz w:val="23"/>
                <w:szCs w:val="23"/>
              </w:rPr>
              <w:t>）污泥处理系统</w:t>
            </w:r>
          </w:p>
          <w:p w14:paraId="026C1C68" w14:textId="2272A2A4" w:rsidR="006D1E1E" w:rsidRPr="00C42EA3" w:rsidRDefault="006D1E1E"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hint="eastAsia"/>
                <w:sz w:val="23"/>
                <w:szCs w:val="23"/>
              </w:rPr>
              <w:lastRenderedPageBreak/>
              <w:t>污泥浓缩池的上清液和压滤机出水自流进入废水调节池，污泥经浓缩脱水后售给资质单位，进行重金属回收利用。</w:t>
            </w:r>
          </w:p>
          <w:p w14:paraId="1FC93E40" w14:textId="70B6C325" w:rsidR="0084283F" w:rsidRPr="00C42EA3" w:rsidRDefault="0084283F"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hint="eastAsia"/>
                <w:sz w:val="23"/>
                <w:szCs w:val="23"/>
              </w:rPr>
              <w:t>（</w:t>
            </w:r>
            <w:r w:rsidRPr="00C42EA3">
              <w:rPr>
                <w:rFonts w:ascii="Arial" w:eastAsiaTheme="minorEastAsia" w:hAnsi="Arial" w:cs="Arial" w:hint="eastAsia"/>
                <w:sz w:val="23"/>
                <w:szCs w:val="23"/>
              </w:rPr>
              <w:t>8</w:t>
            </w:r>
            <w:r w:rsidRPr="00C42EA3">
              <w:rPr>
                <w:rFonts w:ascii="Arial" w:eastAsiaTheme="minorEastAsia" w:hAnsi="Arial" w:cs="Arial" w:hint="eastAsia"/>
                <w:sz w:val="23"/>
                <w:szCs w:val="23"/>
              </w:rPr>
              <w:t>）天然气</w:t>
            </w:r>
            <w:r w:rsidRPr="00C42EA3">
              <w:rPr>
                <w:rFonts w:ascii="Arial" w:eastAsiaTheme="minorEastAsia" w:hAnsi="Arial" w:cs="Arial"/>
                <w:sz w:val="23"/>
                <w:szCs w:val="23"/>
              </w:rPr>
              <w:t>锅炉</w:t>
            </w:r>
          </w:p>
          <w:p w14:paraId="3EBD6BC9" w14:textId="0665ED5A" w:rsidR="0084283F" w:rsidRPr="00C42EA3" w:rsidRDefault="0084283F"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hint="eastAsia"/>
                <w:sz w:val="23"/>
                <w:szCs w:val="23"/>
              </w:rPr>
              <w:t>本项目新增工艺中脱氮菌种在</w:t>
            </w:r>
            <w:r w:rsidRPr="00C42EA3">
              <w:rPr>
                <w:rFonts w:ascii="Arial" w:eastAsiaTheme="minorEastAsia" w:hAnsi="Arial" w:cs="Arial" w:hint="eastAsia"/>
                <w:sz w:val="23"/>
                <w:szCs w:val="23"/>
              </w:rPr>
              <w:t>30</w:t>
            </w:r>
            <w:r w:rsidRPr="00C42EA3">
              <w:rPr>
                <w:rFonts w:ascii="Arial" w:eastAsiaTheme="minorEastAsia" w:hAnsi="Arial" w:cs="Arial" w:hint="eastAsia"/>
                <w:sz w:val="23"/>
                <w:szCs w:val="23"/>
              </w:rPr>
              <w:t>℃左右的温度下活性最高，废水处理效果最好，冬季气温较低，需对废水提供一定的热量以维持水温。项目利用</w:t>
            </w:r>
            <w:proofErr w:type="gramStart"/>
            <w:r w:rsidRPr="00C42EA3">
              <w:rPr>
                <w:rFonts w:ascii="Arial" w:eastAsiaTheme="minorEastAsia" w:hAnsi="Arial" w:cs="Arial" w:hint="eastAsia"/>
                <w:sz w:val="23"/>
                <w:szCs w:val="23"/>
              </w:rPr>
              <w:t>一</w:t>
            </w:r>
            <w:proofErr w:type="gramEnd"/>
            <w:r w:rsidRPr="00C42EA3">
              <w:rPr>
                <w:rFonts w:ascii="Arial" w:eastAsiaTheme="minorEastAsia" w:hAnsi="Arial" w:cs="Arial" w:hint="eastAsia"/>
                <w:sz w:val="23"/>
                <w:szCs w:val="23"/>
              </w:rPr>
              <w:t>容量为</w:t>
            </w:r>
            <w:r w:rsidRPr="00C42EA3">
              <w:rPr>
                <w:rFonts w:ascii="Arial" w:eastAsiaTheme="minorEastAsia" w:hAnsi="Arial" w:cs="Arial" w:hint="eastAsia"/>
                <w:sz w:val="23"/>
                <w:szCs w:val="23"/>
              </w:rPr>
              <w:t>50t</w:t>
            </w:r>
            <w:r w:rsidRPr="00C42EA3">
              <w:rPr>
                <w:rFonts w:ascii="Arial" w:eastAsiaTheme="minorEastAsia" w:hAnsi="Arial" w:cs="Arial" w:hint="eastAsia"/>
                <w:sz w:val="23"/>
                <w:szCs w:val="23"/>
              </w:rPr>
              <w:t>的水箱，当冬季气温低时，废水排入该水箱，由天然气锅炉产生的水蒸汽对该水箱中的废水加热至一定温度后（平时水温不低时不加热），再排入脱氮塔中脱氮，脱氮塔</w:t>
            </w:r>
            <w:proofErr w:type="gramStart"/>
            <w:r w:rsidRPr="00C42EA3">
              <w:rPr>
                <w:rFonts w:ascii="Arial" w:eastAsiaTheme="minorEastAsia" w:hAnsi="Arial" w:cs="Arial" w:hint="eastAsia"/>
                <w:sz w:val="23"/>
                <w:szCs w:val="23"/>
              </w:rPr>
              <w:t>外采用</w:t>
            </w:r>
            <w:proofErr w:type="gramEnd"/>
            <w:r w:rsidRPr="00C42EA3">
              <w:rPr>
                <w:rFonts w:ascii="Arial" w:eastAsiaTheme="minorEastAsia" w:hAnsi="Arial" w:cs="Arial" w:hint="eastAsia"/>
                <w:sz w:val="23"/>
                <w:szCs w:val="23"/>
              </w:rPr>
              <w:t>石棉保温，所以本项目实施后原有</w:t>
            </w:r>
            <w:r w:rsidRPr="00C42EA3">
              <w:rPr>
                <w:rFonts w:ascii="Arial" w:eastAsiaTheme="minorEastAsia" w:hAnsi="Arial" w:cs="Arial" w:hint="eastAsia"/>
                <w:sz w:val="23"/>
                <w:szCs w:val="23"/>
              </w:rPr>
              <w:t>1t/h</w:t>
            </w:r>
            <w:r w:rsidRPr="00C42EA3">
              <w:rPr>
                <w:rFonts w:ascii="Arial" w:eastAsiaTheme="minorEastAsia" w:hAnsi="Arial" w:cs="Arial" w:hint="eastAsia"/>
                <w:sz w:val="23"/>
                <w:szCs w:val="23"/>
              </w:rPr>
              <w:t>的天然气锅炉将不能同时保障生产与污水站的正常运行，故将原有</w:t>
            </w:r>
            <w:r w:rsidRPr="00C42EA3">
              <w:rPr>
                <w:rFonts w:ascii="Arial" w:eastAsiaTheme="minorEastAsia" w:hAnsi="Arial" w:cs="Arial" w:hint="eastAsia"/>
                <w:sz w:val="23"/>
                <w:szCs w:val="23"/>
              </w:rPr>
              <w:t>1t/h</w:t>
            </w:r>
            <w:r w:rsidRPr="00C42EA3">
              <w:rPr>
                <w:rFonts w:ascii="Arial" w:eastAsiaTheme="minorEastAsia" w:hAnsi="Arial" w:cs="Arial" w:hint="eastAsia"/>
                <w:sz w:val="23"/>
                <w:szCs w:val="23"/>
              </w:rPr>
              <w:t>的天然气锅炉换成</w:t>
            </w:r>
            <w:r w:rsidRPr="00C42EA3">
              <w:rPr>
                <w:rFonts w:ascii="Arial" w:eastAsiaTheme="minorEastAsia" w:hAnsi="Arial" w:cs="Arial" w:hint="eastAsia"/>
                <w:sz w:val="23"/>
                <w:szCs w:val="23"/>
              </w:rPr>
              <w:t>2t/h</w:t>
            </w:r>
            <w:proofErr w:type="gramStart"/>
            <w:r w:rsidRPr="00C42EA3">
              <w:rPr>
                <w:rFonts w:ascii="Arial" w:eastAsiaTheme="minorEastAsia" w:hAnsi="Arial" w:cs="Arial" w:hint="eastAsia"/>
                <w:sz w:val="23"/>
                <w:szCs w:val="23"/>
              </w:rPr>
              <w:t>的低氮燃烧</w:t>
            </w:r>
            <w:proofErr w:type="gramEnd"/>
            <w:r w:rsidRPr="00C42EA3">
              <w:rPr>
                <w:rFonts w:ascii="Arial" w:eastAsiaTheme="minorEastAsia" w:hAnsi="Arial" w:cs="Arial" w:hint="eastAsia"/>
                <w:sz w:val="23"/>
                <w:szCs w:val="23"/>
              </w:rPr>
              <w:t>天然气锅炉，除供生产所需外，部分热能冬季将供污水站，以维持污水站的正常运行。</w:t>
            </w:r>
          </w:p>
          <w:p w14:paraId="18A82FC5" w14:textId="6F5CBBBF" w:rsidR="008213AB" w:rsidRPr="00C42EA3" w:rsidRDefault="008213AB" w:rsidP="00A212A7">
            <w:pPr>
              <w:spacing w:beforeLines="50" w:before="120" w:line="360" w:lineRule="auto"/>
              <w:ind w:firstLineChars="200" w:firstLine="460"/>
              <w:jc w:val="left"/>
              <w:rPr>
                <w:rFonts w:ascii="Arial" w:eastAsiaTheme="minorEastAsia" w:hAnsi="Arial" w:cs="Arial"/>
                <w:bCs/>
                <w:sz w:val="23"/>
                <w:szCs w:val="23"/>
              </w:rPr>
            </w:pPr>
            <w:r w:rsidRPr="00C42EA3">
              <w:rPr>
                <w:rFonts w:ascii="Arial" w:eastAsiaTheme="minorEastAsia" w:hAnsi="Arial" w:cs="Arial"/>
                <w:bCs/>
                <w:sz w:val="23"/>
                <w:szCs w:val="23"/>
              </w:rPr>
              <w:t>项目实际</w:t>
            </w:r>
            <w:r w:rsidR="005A64F5" w:rsidRPr="00C42EA3">
              <w:rPr>
                <w:rFonts w:ascii="Arial" w:eastAsiaTheme="minorEastAsia" w:hAnsi="Arial" w:cs="Arial" w:hint="eastAsia"/>
                <w:bCs/>
                <w:sz w:val="23"/>
                <w:szCs w:val="23"/>
              </w:rPr>
              <w:t>废水处理</w:t>
            </w:r>
            <w:r w:rsidRPr="00C42EA3">
              <w:rPr>
                <w:rFonts w:ascii="Arial" w:eastAsiaTheme="minorEastAsia" w:hAnsi="Arial" w:cs="Arial"/>
                <w:bCs/>
                <w:sz w:val="23"/>
                <w:szCs w:val="23"/>
              </w:rPr>
              <w:t>工艺与审批</w:t>
            </w:r>
            <w:r w:rsidR="005A64F5" w:rsidRPr="00C42EA3">
              <w:rPr>
                <w:rFonts w:ascii="Arial" w:eastAsiaTheme="minorEastAsia" w:hAnsi="Arial" w:cs="Arial" w:hint="eastAsia"/>
                <w:bCs/>
                <w:sz w:val="23"/>
                <w:szCs w:val="23"/>
              </w:rPr>
              <w:t>处理</w:t>
            </w:r>
            <w:r w:rsidRPr="00C42EA3">
              <w:rPr>
                <w:rFonts w:ascii="Arial" w:eastAsiaTheme="minorEastAsia" w:hAnsi="Arial" w:cs="Arial"/>
                <w:bCs/>
                <w:sz w:val="23"/>
                <w:szCs w:val="23"/>
              </w:rPr>
              <w:t>工艺相比较，保持一致。</w:t>
            </w:r>
          </w:p>
          <w:p w14:paraId="073D4F91" w14:textId="77777777" w:rsidR="007462D0" w:rsidRPr="00C42EA3" w:rsidRDefault="007462D0" w:rsidP="00A212A7">
            <w:pPr>
              <w:spacing w:beforeLines="50" w:before="120" w:line="360" w:lineRule="auto"/>
              <w:rPr>
                <w:rFonts w:ascii="Arial" w:hAnsi="Arial" w:cs="Arial"/>
              </w:rPr>
            </w:pPr>
            <w:r w:rsidRPr="00C42EA3">
              <w:rPr>
                <w:rFonts w:ascii="Arial" w:eastAsiaTheme="minorEastAsia" w:hAnsi="Arial" w:cs="Arial"/>
                <w:b/>
                <w:sz w:val="24"/>
              </w:rPr>
              <w:t>项目变动情况</w:t>
            </w:r>
          </w:p>
          <w:p w14:paraId="56222D97" w14:textId="6CC6B846" w:rsidR="008213AB" w:rsidRPr="00C42EA3" w:rsidRDefault="007462D0" w:rsidP="00A212A7">
            <w:pPr>
              <w:spacing w:beforeLines="50" w:before="120" w:line="360" w:lineRule="auto"/>
              <w:ind w:firstLineChars="200" w:firstLine="460"/>
              <w:jc w:val="left"/>
              <w:rPr>
                <w:rFonts w:ascii="Arial" w:eastAsiaTheme="minorEastAsia" w:hAnsi="Arial" w:cs="Arial"/>
                <w:bCs/>
                <w:sz w:val="23"/>
                <w:szCs w:val="23"/>
              </w:rPr>
            </w:pPr>
            <w:r w:rsidRPr="00C42EA3">
              <w:rPr>
                <w:rFonts w:ascii="Arial" w:eastAsiaTheme="minorEastAsia" w:hAnsi="Arial" w:cs="Arial"/>
                <w:bCs/>
                <w:sz w:val="23"/>
                <w:szCs w:val="23"/>
              </w:rPr>
              <w:t>根据</w:t>
            </w:r>
            <w:proofErr w:type="gramStart"/>
            <w:r w:rsidRPr="00C42EA3">
              <w:rPr>
                <w:rFonts w:ascii="Arial" w:eastAsiaTheme="minorEastAsia" w:hAnsi="Arial" w:cs="Arial"/>
                <w:bCs/>
                <w:sz w:val="23"/>
                <w:szCs w:val="23"/>
              </w:rPr>
              <w:t>项目环</w:t>
            </w:r>
            <w:proofErr w:type="gramEnd"/>
            <w:r w:rsidRPr="00C42EA3">
              <w:rPr>
                <w:rFonts w:ascii="Arial" w:eastAsiaTheme="minorEastAsia" w:hAnsi="Arial" w:cs="Arial"/>
                <w:bCs/>
                <w:sz w:val="23"/>
                <w:szCs w:val="23"/>
              </w:rPr>
              <w:t>评报告，结合现场调查，项目</w:t>
            </w:r>
            <w:r w:rsidR="00F924B0" w:rsidRPr="00C42EA3">
              <w:rPr>
                <w:rFonts w:ascii="Arial" w:eastAsiaTheme="minorEastAsia" w:hAnsi="Arial" w:cs="Arial"/>
                <w:bCs/>
                <w:sz w:val="23"/>
                <w:szCs w:val="23"/>
              </w:rPr>
              <w:t>工艺流程</w:t>
            </w:r>
            <w:r w:rsidR="005A64F5" w:rsidRPr="00C42EA3">
              <w:rPr>
                <w:rFonts w:ascii="Arial" w:eastAsiaTheme="minorEastAsia" w:hAnsi="Arial" w:cs="Arial" w:hint="eastAsia"/>
                <w:bCs/>
                <w:sz w:val="23"/>
                <w:szCs w:val="23"/>
              </w:rPr>
              <w:t>、建设工程</w:t>
            </w:r>
            <w:r w:rsidR="00734AD7" w:rsidRPr="00C42EA3">
              <w:rPr>
                <w:rFonts w:ascii="Arial" w:eastAsiaTheme="minorEastAsia" w:hAnsi="Arial" w:cs="Arial"/>
                <w:bCs/>
                <w:sz w:val="23"/>
                <w:szCs w:val="23"/>
              </w:rPr>
              <w:t>、</w:t>
            </w:r>
            <w:r w:rsidRPr="00C42EA3">
              <w:rPr>
                <w:rFonts w:ascii="Arial" w:eastAsiaTheme="minorEastAsia" w:hAnsi="Arial" w:cs="Arial"/>
                <w:bCs/>
                <w:sz w:val="23"/>
                <w:szCs w:val="23"/>
              </w:rPr>
              <w:t>原辅材料</w:t>
            </w:r>
            <w:r w:rsidR="00734AD7" w:rsidRPr="00C42EA3">
              <w:rPr>
                <w:rFonts w:ascii="Arial" w:eastAsiaTheme="minorEastAsia" w:hAnsi="Arial" w:cs="Arial" w:hint="eastAsia"/>
                <w:bCs/>
                <w:sz w:val="23"/>
                <w:szCs w:val="23"/>
              </w:rPr>
              <w:t>、生产</w:t>
            </w:r>
            <w:r w:rsidR="00734AD7" w:rsidRPr="00C42EA3">
              <w:rPr>
                <w:rFonts w:ascii="Arial" w:eastAsiaTheme="minorEastAsia" w:hAnsi="Arial" w:cs="Arial"/>
                <w:bCs/>
                <w:sz w:val="23"/>
                <w:szCs w:val="23"/>
              </w:rPr>
              <w:t>设备</w:t>
            </w:r>
            <w:r w:rsidR="00F924B0" w:rsidRPr="00C42EA3">
              <w:rPr>
                <w:rFonts w:ascii="Arial" w:eastAsiaTheme="minorEastAsia" w:hAnsi="Arial" w:cs="Arial" w:hint="eastAsia"/>
                <w:bCs/>
                <w:sz w:val="23"/>
                <w:szCs w:val="23"/>
              </w:rPr>
              <w:t>与</w:t>
            </w:r>
            <w:r w:rsidR="00F924B0" w:rsidRPr="00C42EA3">
              <w:rPr>
                <w:rFonts w:ascii="Arial" w:eastAsiaTheme="minorEastAsia" w:hAnsi="Arial" w:cs="Arial"/>
                <w:bCs/>
                <w:sz w:val="23"/>
                <w:szCs w:val="23"/>
              </w:rPr>
              <w:t>环</w:t>
            </w:r>
            <w:proofErr w:type="gramStart"/>
            <w:r w:rsidR="00F924B0" w:rsidRPr="00C42EA3">
              <w:rPr>
                <w:rFonts w:ascii="Arial" w:eastAsiaTheme="minorEastAsia" w:hAnsi="Arial" w:cs="Arial"/>
                <w:bCs/>
                <w:sz w:val="23"/>
                <w:szCs w:val="23"/>
              </w:rPr>
              <w:t>评比较</w:t>
            </w:r>
            <w:r w:rsidR="005A64F5" w:rsidRPr="00C42EA3">
              <w:rPr>
                <w:rFonts w:ascii="Arial" w:eastAsiaTheme="minorEastAsia" w:hAnsi="Arial" w:cs="Arial" w:hint="eastAsia"/>
                <w:bCs/>
                <w:sz w:val="23"/>
                <w:szCs w:val="23"/>
              </w:rPr>
              <w:t>均</w:t>
            </w:r>
            <w:proofErr w:type="gramEnd"/>
            <w:r w:rsidR="005A64F5" w:rsidRPr="00C42EA3">
              <w:rPr>
                <w:rFonts w:ascii="Arial" w:eastAsiaTheme="minorEastAsia" w:hAnsi="Arial" w:cs="Arial" w:hint="eastAsia"/>
                <w:bCs/>
                <w:sz w:val="23"/>
                <w:szCs w:val="23"/>
              </w:rPr>
              <w:t>保持</w:t>
            </w:r>
            <w:r w:rsidR="005A64F5" w:rsidRPr="00C42EA3">
              <w:rPr>
                <w:rFonts w:ascii="Arial" w:eastAsiaTheme="minorEastAsia" w:hAnsi="Arial" w:cs="Arial"/>
                <w:bCs/>
                <w:sz w:val="23"/>
                <w:szCs w:val="23"/>
              </w:rPr>
              <w:t>一致</w:t>
            </w:r>
            <w:r w:rsidR="00F924B0" w:rsidRPr="00C42EA3">
              <w:rPr>
                <w:rFonts w:ascii="Arial" w:eastAsiaTheme="minorEastAsia" w:hAnsi="Arial" w:cs="Arial" w:hint="eastAsia"/>
                <w:bCs/>
                <w:sz w:val="23"/>
                <w:szCs w:val="23"/>
              </w:rPr>
              <w:t>。</w:t>
            </w:r>
          </w:p>
          <w:p w14:paraId="783BD15E" w14:textId="77777777" w:rsidR="008213AB" w:rsidRPr="00C42EA3" w:rsidRDefault="008213AB" w:rsidP="00A212A7">
            <w:pPr>
              <w:spacing w:beforeLines="50" w:before="120" w:line="360" w:lineRule="auto"/>
              <w:ind w:firstLineChars="200" w:firstLine="460"/>
              <w:jc w:val="left"/>
              <w:rPr>
                <w:rFonts w:ascii="Arial" w:eastAsiaTheme="minorEastAsia" w:hAnsi="Arial" w:cs="Arial"/>
                <w:bCs/>
                <w:sz w:val="23"/>
                <w:szCs w:val="23"/>
              </w:rPr>
            </w:pPr>
          </w:p>
          <w:p w14:paraId="29DC0959" w14:textId="77777777" w:rsidR="008213AB" w:rsidRPr="00C42EA3" w:rsidRDefault="008213AB" w:rsidP="00A212A7">
            <w:pPr>
              <w:spacing w:beforeLines="50" w:before="120" w:line="360" w:lineRule="auto"/>
              <w:ind w:firstLineChars="200" w:firstLine="460"/>
              <w:jc w:val="left"/>
              <w:rPr>
                <w:rFonts w:ascii="Arial" w:eastAsiaTheme="minorEastAsia" w:hAnsi="Arial" w:cs="Arial"/>
                <w:bCs/>
                <w:sz w:val="23"/>
                <w:szCs w:val="23"/>
              </w:rPr>
            </w:pPr>
          </w:p>
          <w:p w14:paraId="795F5B18" w14:textId="77777777" w:rsidR="008213AB" w:rsidRPr="00C42EA3" w:rsidRDefault="008213AB" w:rsidP="00A212A7">
            <w:pPr>
              <w:spacing w:beforeLines="50" w:before="120" w:line="360" w:lineRule="auto"/>
              <w:ind w:firstLineChars="200" w:firstLine="460"/>
              <w:jc w:val="left"/>
              <w:rPr>
                <w:rFonts w:ascii="Arial" w:eastAsiaTheme="minorEastAsia" w:hAnsi="Arial" w:cs="Arial"/>
                <w:bCs/>
                <w:sz w:val="23"/>
                <w:szCs w:val="23"/>
              </w:rPr>
            </w:pPr>
          </w:p>
          <w:p w14:paraId="4E515C78" w14:textId="77777777" w:rsidR="00043074" w:rsidRPr="00C42EA3" w:rsidRDefault="00043074" w:rsidP="00A212A7">
            <w:pPr>
              <w:spacing w:beforeLines="50" w:before="120" w:line="360" w:lineRule="auto"/>
              <w:ind w:firstLineChars="200" w:firstLine="460"/>
              <w:jc w:val="left"/>
              <w:rPr>
                <w:rFonts w:ascii="Arial" w:eastAsiaTheme="minorEastAsia" w:hAnsi="Arial" w:cs="Arial"/>
                <w:bCs/>
                <w:sz w:val="23"/>
                <w:szCs w:val="23"/>
              </w:rPr>
            </w:pPr>
          </w:p>
          <w:p w14:paraId="22555058" w14:textId="77777777" w:rsidR="00043074" w:rsidRPr="00C42EA3" w:rsidRDefault="00043074" w:rsidP="00A212A7">
            <w:pPr>
              <w:spacing w:beforeLines="50" w:before="120" w:line="360" w:lineRule="auto"/>
              <w:ind w:firstLineChars="200" w:firstLine="460"/>
              <w:jc w:val="left"/>
              <w:rPr>
                <w:rFonts w:ascii="Arial" w:eastAsiaTheme="minorEastAsia" w:hAnsi="Arial" w:cs="Arial"/>
                <w:bCs/>
                <w:sz w:val="23"/>
                <w:szCs w:val="23"/>
              </w:rPr>
            </w:pPr>
          </w:p>
          <w:p w14:paraId="4AA76BE1" w14:textId="77777777" w:rsidR="008213AB" w:rsidRPr="00C42EA3" w:rsidRDefault="008213AB" w:rsidP="00A212A7">
            <w:pPr>
              <w:spacing w:beforeLines="50" w:before="120" w:line="360" w:lineRule="auto"/>
              <w:jc w:val="left"/>
              <w:rPr>
                <w:rFonts w:ascii="Arial" w:eastAsiaTheme="minorEastAsia" w:hAnsi="Arial" w:cs="Arial"/>
                <w:bCs/>
                <w:szCs w:val="21"/>
              </w:rPr>
            </w:pPr>
          </w:p>
          <w:p w14:paraId="13E26903" w14:textId="77777777" w:rsidR="007E10F5" w:rsidRPr="00C42EA3" w:rsidRDefault="007E10F5" w:rsidP="00A212A7">
            <w:pPr>
              <w:spacing w:beforeLines="50" w:before="120" w:line="360" w:lineRule="auto"/>
              <w:jc w:val="left"/>
              <w:rPr>
                <w:rFonts w:ascii="Arial" w:eastAsiaTheme="minorEastAsia" w:hAnsi="Arial" w:cs="Arial"/>
                <w:bCs/>
                <w:szCs w:val="21"/>
              </w:rPr>
            </w:pPr>
          </w:p>
          <w:p w14:paraId="6FE35C7F" w14:textId="77777777" w:rsidR="007E10F5" w:rsidRPr="00C42EA3" w:rsidRDefault="007E10F5" w:rsidP="00A212A7">
            <w:pPr>
              <w:spacing w:beforeLines="50" w:before="120" w:line="360" w:lineRule="auto"/>
              <w:jc w:val="left"/>
              <w:rPr>
                <w:rFonts w:ascii="Arial" w:eastAsiaTheme="minorEastAsia" w:hAnsi="Arial" w:cs="Arial"/>
                <w:bCs/>
                <w:szCs w:val="21"/>
              </w:rPr>
            </w:pPr>
          </w:p>
          <w:p w14:paraId="00606E20" w14:textId="77777777" w:rsidR="007E10F5" w:rsidRPr="00C42EA3" w:rsidRDefault="007E10F5" w:rsidP="00A212A7">
            <w:pPr>
              <w:spacing w:beforeLines="50" w:before="120" w:line="360" w:lineRule="auto"/>
              <w:jc w:val="left"/>
              <w:rPr>
                <w:rFonts w:ascii="Arial" w:eastAsiaTheme="minorEastAsia" w:hAnsi="Arial" w:cs="Arial"/>
                <w:bCs/>
                <w:szCs w:val="21"/>
              </w:rPr>
            </w:pPr>
          </w:p>
          <w:p w14:paraId="0E6D6A04" w14:textId="77777777" w:rsidR="007E10F5" w:rsidRPr="00C42EA3" w:rsidRDefault="007E10F5" w:rsidP="00A212A7">
            <w:pPr>
              <w:spacing w:beforeLines="50" w:before="120" w:line="360" w:lineRule="auto"/>
              <w:jc w:val="left"/>
              <w:rPr>
                <w:rFonts w:ascii="Arial" w:eastAsiaTheme="minorEastAsia" w:hAnsi="Arial" w:cs="Arial"/>
                <w:bCs/>
                <w:szCs w:val="21"/>
              </w:rPr>
            </w:pPr>
          </w:p>
          <w:p w14:paraId="1688CB43" w14:textId="77777777" w:rsidR="007E10F5" w:rsidRPr="00C42EA3" w:rsidRDefault="007E10F5" w:rsidP="00A212A7">
            <w:pPr>
              <w:spacing w:beforeLines="50" w:before="120" w:line="360" w:lineRule="auto"/>
              <w:jc w:val="left"/>
              <w:rPr>
                <w:rFonts w:ascii="Arial" w:eastAsiaTheme="minorEastAsia" w:hAnsi="Arial" w:cs="Arial"/>
                <w:bCs/>
                <w:szCs w:val="21"/>
              </w:rPr>
            </w:pPr>
          </w:p>
          <w:p w14:paraId="7C9882B2" w14:textId="77777777" w:rsidR="005A2666" w:rsidRPr="00C42EA3" w:rsidRDefault="005A2666" w:rsidP="00A212A7">
            <w:pPr>
              <w:spacing w:beforeLines="50" w:before="120" w:line="360" w:lineRule="auto"/>
              <w:jc w:val="left"/>
              <w:rPr>
                <w:rFonts w:ascii="Arial" w:eastAsiaTheme="minorEastAsia" w:hAnsi="Arial" w:cs="Arial"/>
                <w:bCs/>
                <w:szCs w:val="21"/>
              </w:rPr>
            </w:pPr>
          </w:p>
          <w:p w14:paraId="1C33C0A3" w14:textId="77777777" w:rsidR="005A2666" w:rsidRPr="00C42EA3" w:rsidRDefault="005A2666" w:rsidP="00A212A7">
            <w:pPr>
              <w:spacing w:beforeLines="50" w:before="120" w:line="360" w:lineRule="auto"/>
              <w:jc w:val="left"/>
              <w:rPr>
                <w:rFonts w:ascii="Arial" w:eastAsiaTheme="minorEastAsia" w:hAnsi="Arial" w:cs="Arial"/>
                <w:bCs/>
                <w:szCs w:val="21"/>
              </w:rPr>
            </w:pPr>
          </w:p>
          <w:p w14:paraId="404B2B85" w14:textId="77777777" w:rsidR="007E10F5" w:rsidRPr="00C42EA3" w:rsidRDefault="007E10F5" w:rsidP="00A212A7">
            <w:pPr>
              <w:spacing w:beforeLines="50" w:before="120" w:line="360" w:lineRule="auto"/>
              <w:jc w:val="left"/>
              <w:rPr>
                <w:rFonts w:ascii="Arial" w:eastAsiaTheme="minorEastAsia" w:hAnsi="Arial" w:cs="Arial"/>
                <w:bCs/>
                <w:szCs w:val="21"/>
              </w:rPr>
            </w:pPr>
          </w:p>
        </w:tc>
      </w:tr>
    </w:tbl>
    <w:p w14:paraId="6249DCE2" w14:textId="77777777" w:rsidR="000E16BA" w:rsidRPr="00C42EA3" w:rsidRDefault="008213AB" w:rsidP="00A212A7">
      <w:pPr>
        <w:pStyle w:val="2"/>
        <w:spacing w:beforeLines="50" w:before="120" w:line="480" w:lineRule="exact"/>
        <w:rPr>
          <w:rFonts w:ascii="Arial" w:hAnsi="Arial" w:cs="Arial"/>
          <w:sz w:val="24"/>
          <w:szCs w:val="24"/>
        </w:rPr>
      </w:pPr>
      <w:r w:rsidRPr="00C42EA3">
        <w:rPr>
          <w:rFonts w:ascii="Arial" w:hAnsi="Arial" w:cs="Arial"/>
          <w:sz w:val="24"/>
          <w:szCs w:val="24"/>
        </w:rPr>
        <w:lastRenderedPageBreak/>
        <w:t>表三</w:t>
      </w:r>
    </w:p>
    <w:tbl>
      <w:tblPr>
        <w:tblW w:w="94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59"/>
      </w:tblGrid>
      <w:tr w:rsidR="000E16BA" w:rsidRPr="00C42EA3" w14:paraId="797AC806" w14:textId="77777777" w:rsidTr="002E08BD">
        <w:trPr>
          <w:trHeight w:val="12864"/>
          <w:jc w:val="center"/>
        </w:trPr>
        <w:tc>
          <w:tcPr>
            <w:tcW w:w="9459" w:type="dxa"/>
          </w:tcPr>
          <w:p w14:paraId="46ABB2B4" w14:textId="3DFB75EE" w:rsidR="000E16BA" w:rsidRPr="00C42EA3" w:rsidRDefault="00E85383" w:rsidP="00A212A7">
            <w:pPr>
              <w:spacing w:beforeLines="50" w:before="120" w:line="360" w:lineRule="auto"/>
              <w:rPr>
                <w:rFonts w:ascii="Arial" w:eastAsiaTheme="minorEastAsia" w:hAnsi="Arial" w:cs="Arial"/>
                <w:b/>
                <w:sz w:val="24"/>
              </w:rPr>
            </w:pPr>
            <w:r w:rsidRPr="00C42EA3">
              <w:rPr>
                <w:rFonts w:ascii="Arial" w:eastAsiaTheme="minorEastAsia" w:hAnsi="Arial" w:cs="Arial"/>
                <w:b/>
                <w:sz w:val="24"/>
              </w:rPr>
              <w:t>主要污染源、污染物处理和排放</w:t>
            </w:r>
          </w:p>
          <w:p w14:paraId="43F36CBF" w14:textId="77777777" w:rsidR="008213AB" w:rsidRPr="00C42EA3" w:rsidRDefault="00130DD5"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sz w:val="23"/>
                <w:szCs w:val="23"/>
              </w:rPr>
              <w:t>1</w:t>
            </w:r>
            <w:r w:rsidRPr="00C42EA3">
              <w:rPr>
                <w:rFonts w:ascii="Arial" w:eastAsiaTheme="minorEastAsia" w:hAnsi="Arial" w:cs="Arial"/>
                <w:sz w:val="23"/>
                <w:szCs w:val="23"/>
              </w:rPr>
              <w:t>、废气</w:t>
            </w:r>
          </w:p>
          <w:p w14:paraId="6C9FAE8E" w14:textId="7BBC18BB" w:rsidR="00130DD5" w:rsidRPr="00C42EA3" w:rsidRDefault="001B4BA7"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sz w:val="23"/>
                <w:szCs w:val="23"/>
              </w:rPr>
              <w:t>根据</w:t>
            </w:r>
            <w:proofErr w:type="gramStart"/>
            <w:r w:rsidRPr="00C42EA3">
              <w:rPr>
                <w:rFonts w:ascii="Arial" w:eastAsiaTheme="minorEastAsia" w:hAnsi="Arial" w:cs="Arial"/>
                <w:sz w:val="23"/>
                <w:szCs w:val="23"/>
              </w:rPr>
              <w:t>项目环</w:t>
            </w:r>
            <w:proofErr w:type="gramEnd"/>
            <w:r w:rsidRPr="00C42EA3">
              <w:rPr>
                <w:rFonts w:ascii="Arial" w:eastAsiaTheme="minorEastAsia" w:hAnsi="Arial" w:cs="Arial"/>
                <w:sz w:val="23"/>
                <w:szCs w:val="23"/>
              </w:rPr>
              <w:t>评，项目废气主要为</w:t>
            </w:r>
            <w:r w:rsidR="005A64F5" w:rsidRPr="00C42EA3">
              <w:rPr>
                <w:rFonts w:ascii="Arial" w:eastAsiaTheme="minorEastAsia" w:hAnsi="Arial" w:cs="Arial" w:hint="eastAsia"/>
                <w:sz w:val="23"/>
                <w:szCs w:val="23"/>
              </w:rPr>
              <w:t>天然气燃烧</w:t>
            </w:r>
            <w:r w:rsidR="005A64F5" w:rsidRPr="00C42EA3">
              <w:rPr>
                <w:rFonts w:ascii="Arial" w:eastAsiaTheme="minorEastAsia" w:hAnsi="Arial" w:cs="Arial"/>
                <w:sz w:val="23"/>
                <w:szCs w:val="23"/>
              </w:rPr>
              <w:t>废气</w:t>
            </w:r>
            <w:r w:rsidR="00130DD5" w:rsidRPr="00C42EA3">
              <w:rPr>
                <w:rFonts w:ascii="Arial" w:eastAsiaTheme="minorEastAsia" w:hAnsi="Arial" w:cs="Arial"/>
                <w:sz w:val="23"/>
                <w:szCs w:val="23"/>
              </w:rPr>
              <w:t>。</w:t>
            </w:r>
          </w:p>
          <w:p w14:paraId="44F86F41" w14:textId="77777777" w:rsidR="00130DD5" w:rsidRPr="00C42EA3" w:rsidRDefault="00130DD5" w:rsidP="00A212A7">
            <w:pPr>
              <w:spacing w:beforeLines="50" w:before="120" w:line="360" w:lineRule="auto"/>
              <w:jc w:val="center"/>
              <w:rPr>
                <w:rFonts w:ascii="Arial" w:hAnsi="Arial" w:cs="Arial"/>
                <w:b/>
                <w:kern w:val="6"/>
                <w:sz w:val="23"/>
                <w:szCs w:val="23"/>
              </w:rPr>
            </w:pPr>
            <w:r w:rsidRPr="00C42EA3">
              <w:rPr>
                <w:rFonts w:ascii="Arial" w:hAnsi="Arial" w:cs="Arial"/>
                <w:b/>
                <w:kern w:val="6"/>
                <w:sz w:val="23"/>
                <w:szCs w:val="23"/>
              </w:rPr>
              <w:t>表</w:t>
            </w:r>
            <w:r w:rsidRPr="00C42EA3">
              <w:rPr>
                <w:rFonts w:ascii="Arial" w:hAnsi="Arial" w:cs="Arial"/>
                <w:b/>
                <w:kern w:val="6"/>
                <w:sz w:val="23"/>
                <w:szCs w:val="23"/>
              </w:rPr>
              <w:t xml:space="preserve">3.1-1  </w:t>
            </w:r>
            <w:r w:rsidR="001B4BA7" w:rsidRPr="00C42EA3">
              <w:rPr>
                <w:rFonts w:ascii="Arial" w:hAnsi="Arial" w:cs="Arial"/>
                <w:b/>
                <w:kern w:val="6"/>
                <w:sz w:val="23"/>
                <w:szCs w:val="23"/>
              </w:rPr>
              <w:t>环</w:t>
            </w:r>
            <w:proofErr w:type="gramStart"/>
            <w:r w:rsidR="001B4BA7" w:rsidRPr="00C42EA3">
              <w:rPr>
                <w:rFonts w:ascii="Arial" w:hAnsi="Arial" w:cs="Arial"/>
                <w:b/>
                <w:kern w:val="6"/>
                <w:sz w:val="23"/>
                <w:szCs w:val="23"/>
              </w:rPr>
              <w:t>评</w:t>
            </w:r>
            <w:r w:rsidRPr="00C42EA3">
              <w:rPr>
                <w:rFonts w:ascii="Arial" w:hAnsi="Arial" w:cs="Arial"/>
                <w:b/>
                <w:kern w:val="6"/>
                <w:sz w:val="23"/>
                <w:szCs w:val="23"/>
              </w:rPr>
              <w:t>报告</w:t>
            </w:r>
            <w:proofErr w:type="gramEnd"/>
            <w:r w:rsidRPr="00C42EA3">
              <w:rPr>
                <w:rFonts w:ascii="Arial" w:hAnsi="Arial" w:cs="Arial"/>
                <w:b/>
                <w:kern w:val="6"/>
                <w:sz w:val="23"/>
                <w:szCs w:val="23"/>
              </w:rPr>
              <w:t>要求废气防治措施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2181"/>
              <w:gridCol w:w="5604"/>
            </w:tblGrid>
            <w:tr w:rsidR="00571A83" w:rsidRPr="00C42EA3" w14:paraId="653D2319" w14:textId="77777777" w:rsidTr="00FC06EE">
              <w:trPr>
                <w:trHeight w:val="340"/>
                <w:jc w:val="center"/>
              </w:trPr>
              <w:tc>
                <w:tcPr>
                  <w:tcW w:w="1965" w:type="pct"/>
                  <w:gridSpan w:val="2"/>
                  <w:vAlign w:val="center"/>
                </w:tcPr>
                <w:p w14:paraId="09D0D939" w14:textId="77777777" w:rsidR="00571A83" w:rsidRPr="00C42EA3" w:rsidRDefault="00571A83" w:rsidP="00A212A7">
                  <w:pPr>
                    <w:adjustRightInd w:val="0"/>
                    <w:snapToGrid w:val="0"/>
                    <w:spacing w:beforeLines="50" w:before="120"/>
                    <w:jc w:val="center"/>
                    <w:rPr>
                      <w:rFonts w:ascii="Arial" w:eastAsiaTheme="minorEastAsia" w:hAnsi="Arial" w:cs="Arial"/>
                      <w:bCs/>
                      <w:szCs w:val="21"/>
                    </w:rPr>
                  </w:pPr>
                  <w:r w:rsidRPr="00C42EA3">
                    <w:rPr>
                      <w:rFonts w:ascii="Arial" w:eastAsiaTheme="minorEastAsia" w:hAnsi="Arial" w:cs="Arial"/>
                      <w:bCs/>
                      <w:szCs w:val="21"/>
                    </w:rPr>
                    <w:t>污染源</w:t>
                  </w:r>
                </w:p>
              </w:tc>
              <w:tc>
                <w:tcPr>
                  <w:tcW w:w="3035" w:type="pct"/>
                  <w:vAlign w:val="center"/>
                </w:tcPr>
                <w:p w14:paraId="2C2A138F" w14:textId="41573CDB" w:rsidR="00571A83" w:rsidRPr="00C42EA3" w:rsidRDefault="00571A83" w:rsidP="00A212A7">
                  <w:pPr>
                    <w:adjustRightInd w:val="0"/>
                    <w:snapToGrid w:val="0"/>
                    <w:spacing w:beforeLines="50" w:before="120"/>
                    <w:jc w:val="center"/>
                    <w:rPr>
                      <w:rFonts w:ascii="Arial" w:eastAsiaTheme="minorEastAsia" w:hAnsi="Arial" w:cs="Arial"/>
                      <w:bCs/>
                      <w:szCs w:val="21"/>
                    </w:rPr>
                  </w:pPr>
                  <w:r w:rsidRPr="00C42EA3">
                    <w:rPr>
                      <w:rFonts w:ascii="Arial" w:eastAsiaTheme="minorEastAsia" w:hAnsi="Arial" w:cs="Arial"/>
                      <w:bCs/>
                      <w:szCs w:val="21"/>
                    </w:rPr>
                    <w:t>污染防治措施清单</w:t>
                  </w:r>
                </w:p>
              </w:tc>
            </w:tr>
            <w:tr w:rsidR="00CE18A6" w:rsidRPr="00C42EA3" w14:paraId="095A69EC" w14:textId="77777777" w:rsidTr="00FC06EE">
              <w:trPr>
                <w:trHeight w:val="340"/>
                <w:jc w:val="center"/>
              </w:trPr>
              <w:tc>
                <w:tcPr>
                  <w:tcW w:w="784" w:type="pct"/>
                  <w:vAlign w:val="center"/>
                </w:tcPr>
                <w:p w14:paraId="7578613A" w14:textId="77777777" w:rsidR="00CE18A6" w:rsidRPr="00C42EA3" w:rsidRDefault="00CE18A6" w:rsidP="00A212A7">
                  <w:pPr>
                    <w:adjustRightInd w:val="0"/>
                    <w:snapToGrid w:val="0"/>
                    <w:spacing w:beforeLines="50" w:before="120"/>
                    <w:jc w:val="center"/>
                    <w:rPr>
                      <w:rFonts w:ascii="Arial" w:hAnsi="Arial" w:cs="Arial"/>
                      <w:szCs w:val="21"/>
                    </w:rPr>
                  </w:pPr>
                  <w:r w:rsidRPr="00C42EA3">
                    <w:rPr>
                      <w:rFonts w:ascii="Arial" w:hAnsi="Arial" w:cs="Arial"/>
                      <w:szCs w:val="21"/>
                    </w:rPr>
                    <w:t>废气</w:t>
                  </w:r>
                </w:p>
              </w:tc>
              <w:tc>
                <w:tcPr>
                  <w:tcW w:w="1181" w:type="pct"/>
                  <w:vAlign w:val="center"/>
                </w:tcPr>
                <w:p w14:paraId="2636E489" w14:textId="13E3985E" w:rsidR="00CE18A6" w:rsidRPr="00C42EA3" w:rsidRDefault="005A64F5" w:rsidP="00A212A7">
                  <w:pPr>
                    <w:adjustRightInd w:val="0"/>
                    <w:snapToGrid w:val="0"/>
                    <w:spacing w:beforeLines="50" w:before="120"/>
                    <w:jc w:val="center"/>
                    <w:rPr>
                      <w:rFonts w:ascii="Arial" w:hAnsi="Arial" w:cs="Arial"/>
                      <w:szCs w:val="21"/>
                    </w:rPr>
                  </w:pPr>
                  <w:r w:rsidRPr="00C42EA3">
                    <w:rPr>
                      <w:rFonts w:ascii="Arial" w:eastAsiaTheme="minorEastAsia" w:hAnsi="Arial" w:cs="Arial" w:hint="eastAsia"/>
                      <w:bCs/>
                      <w:szCs w:val="21"/>
                    </w:rPr>
                    <w:t>天然气燃烧废气</w:t>
                  </w:r>
                </w:p>
              </w:tc>
              <w:tc>
                <w:tcPr>
                  <w:tcW w:w="3035" w:type="pct"/>
                  <w:vAlign w:val="center"/>
                </w:tcPr>
                <w:p w14:paraId="22EA15FE" w14:textId="1A538C65" w:rsidR="00CE18A6" w:rsidRPr="00C42EA3" w:rsidRDefault="005A64F5" w:rsidP="00A212A7">
                  <w:pPr>
                    <w:adjustRightInd w:val="0"/>
                    <w:snapToGrid w:val="0"/>
                    <w:spacing w:beforeLines="50" w:before="120"/>
                    <w:jc w:val="left"/>
                    <w:rPr>
                      <w:rFonts w:ascii="Arial" w:eastAsiaTheme="minorEastAsia" w:hAnsi="Arial" w:cs="Arial"/>
                      <w:bCs/>
                      <w:szCs w:val="21"/>
                    </w:rPr>
                  </w:pPr>
                  <w:proofErr w:type="gramStart"/>
                  <w:r w:rsidRPr="00C42EA3">
                    <w:rPr>
                      <w:rFonts w:ascii="Arial" w:eastAsiaTheme="minorEastAsia" w:hAnsi="Arial" w:cs="Arial" w:hint="eastAsia"/>
                      <w:bCs/>
                      <w:szCs w:val="21"/>
                    </w:rPr>
                    <w:t>经低氮</w:t>
                  </w:r>
                  <w:proofErr w:type="gramEnd"/>
                  <w:r w:rsidRPr="00C42EA3">
                    <w:rPr>
                      <w:rFonts w:ascii="Arial" w:eastAsiaTheme="minorEastAsia" w:hAnsi="Arial" w:cs="Arial" w:hint="eastAsia"/>
                      <w:bCs/>
                      <w:szCs w:val="21"/>
                    </w:rPr>
                    <w:t>燃烧后</w:t>
                  </w:r>
                  <w:r w:rsidRPr="00C42EA3">
                    <w:rPr>
                      <w:rFonts w:ascii="Arial" w:eastAsiaTheme="minorEastAsia" w:hAnsi="Arial" w:cs="Arial" w:hint="eastAsia"/>
                      <w:bCs/>
                      <w:szCs w:val="21"/>
                    </w:rPr>
                    <w:t>15m</w:t>
                  </w:r>
                  <w:r w:rsidRPr="00C42EA3">
                    <w:rPr>
                      <w:rFonts w:ascii="Arial" w:eastAsiaTheme="minorEastAsia" w:hAnsi="Arial" w:cs="Arial" w:hint="eastAsia"/>
                      <w:bCs/>
                      <w:szCs w:val="21"/>
                    </w:rPr>
                    <w:t>高排气筒高空排放</w:t>
                  </w:r>
                </w:p>
              </w:tc>
            </w:tr>
          </w:tbl>
          <w:p w14:paraId="38037EE0" w14:textId="347E322C" w:rsidR="006501D1" w:rsidRPr="00C42EA3" w:rsidRDefault="004A661F"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sz w:val="23"/>
                <w:szCs w:val="23"/>
              </w:rPr>
              <w:t>根据现场踏勘，</w:t>
            </w:r>
            <w:r w:rsidR="00FC06EE" w:rsidRPr="00C42EA3">
              <w:rPr>
                <w:rFonts w:ascii="Arial" w:eastAsiaTheme="minorEastAsia" w:hAnsi="Arial" w:cs="Arial"/>
                <w:sz w:val="23"/>
                <w:szCs w:val="23"/>
              </w:rPr>
              <w:t>生产过程</w:t>
            </w:r>
            <w:proofErr w:type="gramStart"/>
            <w:r w:rsidR="00FC06EE" w:rsidRPr="00C42EA3">
              <w:rPr>
                <w:rFonts w:ascii="Arial" w:eastAsiaTheme="minorEastAsia" w:hAnsi="Arial" w:cs="Arial"/>
                <w:sz w:val="23"/>
                <w:szCs w:val="23"/>
              </w:rPr>
              <w:t>中</w:t>
            </w:r>
            <w:r w:rsidR="006501D1" w:rsidRPr="00C42EA3">
              <w:rPr>
                <w:rFonts w:ascii="Arial" w:eastAsiaTheme="minorEastAsia" w:hAnsi="Arial" w:cs="Arial"/>
                <w:sz w:val="23"/>
                <w:szCs w:val="23"/>
              </w:rPr>
              <w:t>项目</w:t>
            </w:r>
            <w:proofErr w:type="gramEnd"/>
            <w:r w:rsidR="006501D1" w:rsidRPr="00C42EA3">
              <w:rPr>
                <w:rFonts w:ascii="Arial" w:eastAsiaTheme="minorEastAsia" w:hAnsi="Arial" w:cs="Arial"/>
                <w:sz w:val="23"/>
                <w:szCs w:val="23"/>
              </w:rPr>
              <w:t>废气主要为</w:t>
            </w:r>
            <w:r w:rsidR="005A64F5" w:rsidRPr="00C42EA3">
              <w:rPr>
                <w:rFonts w:ascii="Arial" w:eastAsiaTheme="minorEastAsia" w:hAnsi="Arial" w:cs="Arial" w:hint="eastAsia"/>
                <w:sz w:val="23"/>
                <w:szCs w:val="23"/>
              </w:rPr>
              <w:t>天然气燃烧废气</w:t>
            </w:r>
            <w:r w:rsidR="004346B6" w:rsidRPr="00C42EA3">
              <w:rPr>
                <w:rFonts w:ascii="Arial" w:eastAsiaTheme="minorEastAsia" w:hAnsi="Arial" w:cs="Arial" w:hint="eastAsia"/>
                <w:sz w:val="23"/>
                <w:szCs w:val="23"/>
              </w:rPr>
              <w:t>，</w:t>
            </w:r>
            <w:r w:rsidR="004346B6" w:rsidRPr="00C42EA3">
              <w:rPr>
                <w:rFonts w:ascii="Arial" w:eastAsiaTheme="minorEastAsia" w:hAnsi="Arial" w:cs="Arial"/>
                <w:sz w:val="23"/>
                <w:szCs w:val="23"/>
              </w:rPr>
              <w:t>与环评比较，</w:t>
            </w:r>
            <w:r w:rsidR="008332E7" w:rsidRPr="00C42EA3">
              <w:rPr>
                <w:rFonts w:ascii="Arial" w:eastAsiaTheme="minorEastAsia" w:hAnsi="Arial" w:cs="Arial" w:hint="eastAsia"/>
                <w:sz w:val="23"/>
                <w:szCs w:val="23"/>
              </w:rPr>
              <w:t>保持一致</w:t>
            </w:r>
            <w:r w:rsidR="004346B6" w:rsidRPr="00C42EA3">
              <w:rPr>
                <w:rFonts w:ascii="Arial" w:eastAsiaTheme="minorEastAsia" w:hAnsi="Arial" w:cs="Arial"/>
                <w:sz w:val="23"/>
                <w:szCs w:val="23"/>
              </w:rPr>
              <w:t>。</w:t>
            </w:r>
          </w:p>
          <w:p w14:paraId="79272B37" w14:textId="1361393E" w:rsidR="006501D1" w:rsidRPr="00C42EA3" w:rsidRDefault="006501D1"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sz w:val="23"/>
                <w:szCs w:val="23"/>
              </w:rPr>
              <w:t>（</w:t>
            </w:r>
            <w:r w:rsidRPr="00C42EA3">
              <w:rPr>
                <w:rFonts w:ascii="Arial" w:eastAsiaTheme="minorEastAsia" w:hAnsi="Arial" w:cs="Arial"/>
                <w:sz w:val="23"/>
                <w:szCs w:val="23"/>
              </w:rPr>
              <w:t>1</w:t>
            </w:r>
            <w:r w:rsidRPr="00C42EA3">
              <w:rPr>
                <w:rFonts w:ascii="Arial" w:eastAsiaTheme="minorEastAsia" w:hAnsi="Arial" w:cs="Arial"/>
                <w:sz w:val="23"/>
                <w:szCs w:val="23"/>
              </w:rPr>
              <w:t>）</w:t>
            </w:r>
            <w:r w:rsidR="005A64F5" w:rsidRPr="00C42EA3">
              <w:rPr>
                <w:rFonts w:ascii="Arial" w:eastAsiaTheme="minorEastAsia" w:hAnsi="Arial" w:cs="Arial" w:hint="eastAsia"/>
                <w:sz w:val="23"/>
                <w:szCs w:val="23"/>
              </w:rPr>
              <w:t>天然气燃烧废气</w:t>
            </w:r>
          </w:p>
          <w:p w14:paraId="78BE1574" w14:textId="3C9BE434" w:rsidR="005A64F5" w:rsidRPr="00C42EA3" w:rsidRDefault="00E83501"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hint="eastAsia"/>
                <w:sz w:val="23"/>
                <w:szCs w:val="23"/>
              </w:rPr>
              <w:t>项目锅炉</w:t>
            </w:r>
            <w:r w:rsidRPr="00C42EA3">
              <w:rPr>
                <w:rFonts w:ascii="Arial" w:eastAsiaTheme="minorEastAsia" w:hAnsi="Arial" w:cs="Arial"/>
                <w:sz w:val="23"/>
                <w:szCs w:val="23"/>
              </w:rPr>
              <w:t>为</w:t>
            </w:r>
            <w:r w:rsidRPr="00C42EA3">
              <w:rPr>
                <w:rFonts w:ascii="Arial" w:eastAsiaTheme="minorEastAsia" w:hAnsi="Arial" w:cs="Arial" w:hint="eastAsia"/>
                <w:sz w:val="23"/>
                <w:szCs w:val="23"/>
              </w:rPr>
              <w:t>2t/h</w:t>
            </w:r>
            <w:proofErr w:type="gramStart"/>
            <w:r w:rsidRPr="00C42EA3">
              <w:rPr>
                <w:rFonts w:ascii="Arial" w:eastAsiaTheme="minorEastAsia" w:hAnsi="Arial" w:cs="Arial" w:hint="eastAsia"/>
                <w:sz w:val="23"/>
                <w:szCs w:val="23"/>
              </w:rPr>
              <w:t>的低氮燃烧</w:t>
            </w:r>
            <w:proofErr w:type="gramEnd"/>
            <w:r w:rsidRPr="00C42EA3">
              <w:rPr>
                <w:rFonts w:ascii="Arial" w:eastAsiaTheme="minorEastAsia" w:hAnsi="Arial" w:cs="Arial" w:hint="eastAsia"/>
                <w:sz w:val="23"/>
                <w:szCs w:val="23"/>
              </w:rPr>
              <w:t>天然气锅炉。天然气</w:t>
            </w:r>
            <w:proofErr w:type="gramStart"/>
            <w:r w:rsidRPr="00C42EA3">
              <w:rPr>
                <w:rFonts w:ascii="Arial" w:eastAsiaTheme="minorEastAsia" w:hAnsi="Arial" w:cs="Arial" w:hint="eastAsia"/>
                <w:sz w:val="23"/>
                <w:szCs w:val="23"/>
              </w:rPr>
              <w:t>经</w:t>
            </w:r>
            <w:r w:rsidRPr="00C42EA3">
              <w:rPr>
                <w:rFonts w:ascii="Arial" w:eastAsiaTheme="minorEastAsia" w:hAnsi="Arial" w:cs="Arial"/>
                <w:sz w:val="23"/>
                <w:szCs w:val="23"/>
              </w:rPr>
              <w:t>低氮</w:t>
            </w:r>
            <w:proofErr w:type="gramEnd"/>
            <w:r w:rsidRPr="00C42EA3">
              <w:rPr>
                <w:rFonts w:ascii="Arial" w:eastAsiaTheme="minorEastAsia" w:hAnsi="Arial" w:cs="Arial"/>
                <w:sz w:val="23"/>
                <w:szCs w:val="23"/>
              </w:rPr>
              <w:t>燃烧</w:t>
            </w:r>
            <w:r w:rsidRPr="00C42EA3">
              <w:rPr>
                <w:rFonts w:ascii="Arial" w:eastAsiaTheme="minorEastAsia" w:hAnsi="Arial" w:cs="Arial" w:hint="eastAsia"/>
                <w:sz w:val="23"/>
                <w:szCs w:val="23"/>
              </w:rPr>
              <w:t>产生</w:t>
            </w:r>
            <w:r w:rsidRPr="00C42EA3">
              <w:rPr>
                <w:rFonts w:ascii="Arial" w:eastAsiaTheme="minorEastAsia" w:hAnsi="Arial" w:cs="Arial"/>
                <w:sz w:val="23"/>
                <w:szCs w:val="23"/>
              </w:rPr>
              <w:t>的废气经</w:t>
            </w:r>
            <w:r w:rsidRPr="00C42EA3">
              <w:rPr>
                <w:rFonts w:ascii="Arial" w:eastAsiaTheme="minorEastAsia" w:hAnsi="Arial" w:cs="Arial" w:hint="eastAsia"/>
                <w:sz w:val="23"/>
                <w:szCs w:val="23"/>
              </w:rPr>
              <w:t>15m</w:t>
            </w:r>
            <w:r w:rsidRPr="00C42EA3">
              <w:rPr>
                <w:rFonts w:ascii="Arial" w:eastAsiaTheme="minorEastAsia" w:hAnsi="Arial" w:cs="Arial" w:hint="eastAsia"/>
                <w:sz w:val="23"/>
                <w:szCs w:val="23"/>
              </w:rPr>
              <w:t>高排气筒高空排放。其</w:t>
            </w:r>
            <w:r w:rsidRPr="00C42EA3">
              <w:rPr>
                <w:rFonts w:ascii="Arial" w:eastAsiaTheme="minorEastAsia" w:hAnsi="Arial" w:cs="Arial"/>
                <w:sz w:val="23"/>
                <w:szCs w:val="23"/>
              </w:rPr>
              <w:t>低氮燃烧的原</w:t>
            </w:r>
            <w:r w:rsidRPr="00C42EA3">
              <w:rPr>
                <w:rFonts w:ascii="Arial" w:eastAsiaTheme="minorEastAsia" w:hAnsi="Arial" w:cs="Arial" w:hint="eastAsia"/>
                <w:sz w:val="23"/>
                <w:szCs w:val="23"/>
              </w:rPr>
              <w:t>理</w:t>
            </w:r>
            <w:r w:rsidRPr="00C42EA3">
              <w:rPr>
                <w:rFonts w:ascii="Arial" w:eastAsiaTheme="minorEastAsia" w:hAnsi="Arial" w:cs="Arial"/>
                <w:sz w:val="23"/>
                <w:szCs w:val="23"/>
              </w:rPr>
              <w:t>为：</w:t>
            </w:r>
            <w:r w:rsidRPr="00C42EA3">
              <w:rPr>
                <w:rFonts w:ascii="Arial" w:eastAsiaTheme="minorEastAsia" w:hAnsi="Arial" w:cs="Arial" w:hint="eastAsia"/>
                <w:sz w:val="23"/>
                <w:szCs w:val="23"/>
              </w:rPr>
              <w:t>采用</w:t>
            </w:r>
            <w:r w:rsidRPr="00C42EA3">
              <w:rPr>
                <w:rFonts w:ascii="Arial" w:eastAsiaTheme="minorEastAsia" w:hAnsi="Arial" w:cs="Arial" w:hint="eastAsia"/>
                <w:sz w:val="23"/>
                <w:szCs w:val="23"/>
              </w:rPr>
              <w:t>FGR</w:t>
            </w:r>
            <w:r w:rsidRPr="00C42EA3">
              <w:rPr>
                <w:rFonts w:ascii="Arial" w:eastAsiaTheme="minorEastAsia" w:hAnsi="Arial" w:cs="Arial" w:hint="eastAsia"/>
                <w:sz w:val="23"/>
                <w:szCs w:val="23"/>
              </w:rPr>
              <w:t>烟气外循环燃烧，将部分烟气与空气混合后送至燃烧室助燃。混合后的助燃风可以有效降低燃烧室内温度和氧量浓度，从而有效抑制热力型</w:t>
            </w:r>
            <w:proofErr w:type="spellStart"/>
            <w:r w:rsidRPr="00C42EA3">
              <w:rPr>
                <w:rFonts w:ascii="Arial" w:eastAsiaTheme="minorEastAsia" w:hAnsi="Arial" w:cs="Arial" w:hint="eastAsia"/>
                <w:sz w:val="23"/>
                <w:szCs w:val="23"/>
              </w:rPr>
              <w:t>NOx</w:t>
            </w:r>
            <w:proofErr w:type="spellEnd"/>
            <w:r w:rsidRPr="00C42EA3">
              <w:rPr>
                <w:rFonts w:ascii="Arial" w:eastAsiaTheme="minorEastAsia" w:hAnsi="Arial" w:cs="Arial" w:hint="eastAsia"/>
                <w:sz w:val="23"/>
                <w:szCs w:val="23"/>
              </w:rPr>
              <w:t>的生成。</w:t>
            </w:r>
          </w:p>
          <w:p w14:paraId="78A2813D" w14:textId="57B1D02C" w:rsidR="00B707FE" w:rsidRPr="00C42EA3" w:rsidRDefault="008332E7"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hint="eastAsia"/>
                <w:sz w:val="23"/>
                <w:szCs w:val="23"/>
              </w:rPr>
              <w:t>根据</w:t>
            </w:r>
            <w:r w:rsidRPr="00C42EA3">
              <w:rPr>
                <w:rFonts w:ascii="Arial" w:eastAsiaTheme="minorEastAsia" w:hAnsi="Arial" w:cs="Arial"/>
                <w:sz w:val="23"/>
                <w:szCs w:val="23"/>
              </w:rPr>
              <w:t>现场</w:t>
            </w:r>
            <w:r w:rsidRPr="00C42EA3">
              <w:rPr>
                <w:rFonts w:ascii="Arial" w:eastAsiaTheme="minorEastAsia" w:hAnsi="Arial" w:cs="Arial" w:hint="eastAsia"/>
                <w:sz w:val="23"/>
                <w:szCs w:val="23"/>
              </w:rPr>
              <w:t>调查</w:t>
            </w:r>
            <w:r w:rsidRPr="00C42EA3">
              <w:rPr>
                <w:rFonts w:ascii="Arial" w:eastAsiaTheme="minorEastAsia" w:hAnsi="Arial" w:cs="Arial"/>
                <w:sz w:val="23"/>
                <w:szCs w:val="23"/>
              </w:rPr>
              <w:t>，</w:t>
            </w:r>
            <w:r w:rsidR="00877427" w:rsidRPr="00C42EA3">
              <w:rPr>
                <w:rFonts w:ascii="Arial" w:eastAsiaTheme="minorEastAsia" w:hAnsi="Arial" w:cs="Arial" w:hint="eastAsia"/>
                <w:bCs/>
                <w:szCs w:val="21"/>
              </w:rPr>
              <w:t>项目</w:t>
            </w:r>
            <w:r w:rsidR="00E83501" w:rsidRPr="00C42EA3">
              <w:rPr>
                <w:rFonts w:ascii="Arial" w:eastAsiaTheme="minorEastAsia" w:hAnsi="Arial" w:cs="Arial" w:hint="eastAsia"/>
                <w:bCs/>
                <w:szCs w:val="21"/>
              </w:rPr>
              <w:t>锅炉</w:t>
            </w:r>
            <w:r w:rsidR="00E83501" w:rsidRPr="00C42EA3">
              <w:rPr>
                <w:rFonts w:ascii="Arial" w:eastAsiaTheme="minorEastAsia" w:hAnsi="Arial" w:cs="Arial"/>
                <w:bCs/>
                <w:szCs w:val="21"/>
              </w:rPr>
              <w:t>已</w:t>
            </w:r>
            <w:proofErr w:type="gramStart"/>
            <w:r w:rsidR="00E83501" w:rsidRPr="00C42EA3">
              <w:rPr>
                <w:rFonts w:ascii="Arial" w:eastAsiaTheme="minorEastAsia" w:hAnsi="Arial" w:cs="Arial"/>
                <w:bCs/>
                <w:szCs w:val="21"/>
              </w:rPr>
              <w:t>采用低氮燃烧</w:t>
            </w:r>
            <w:proofErr w:type="gramEnd"/>
            <w:r w:rsidR="00E83501" w:rsidRPr="00C42EA3">
              <w:rPr>
                <w:rFonts w:ascii="Arial" w:eastAsiaTheme="minorEastAsia" w:hAnsi="Arial" w:cs="Arial"/>
                <w:bCs/>
                <w:szCs w:val="21"/>
              </w:rPr>
              <w:t>技术</w:t>
            </w:r>
            <w:r w:rsidR="00E83501" w:rsidRPr="00C42EA3">
              <w:rPr>
                <w:rFonts w:ascii="Arial" w:eastAsiaTheme="minorEastAsia" w:hAnsi="Arial" w:cs="Arial" w:hint="eastAsia"/>
                <w:bCs/>
                <w:szCs w:val="21"/>
              </w:rPr>
              <w:t>，</w:t>
            </w:r>
            <w:r w:rsidRPr="00C42EA3">
              <w:rPr>
                <w:rFonts w:ascii="Arial" w:eastAsiaTheme="minorEastAsia" w:hAnsi="Arial" w:cs="Arial" w:hint="eastAsia"/>
                <w:sz w:val="23"/>
                <w:szCs w:val="23"/>
              </w:rPr>
              <w:t>已落实环评要求。</w:t>
            </w:r>
          </w:p>
          <w:p w14:paraId="2589DE77" w14:textId="77777777" w:rsidR="004A661F" w:rsidRPr="00C42EA3" w:rsidRDefault="004A661F"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sz w:val="23"/>
                <w:szCs w:val="23"/>
              </w:rPr>
              <w:t>2</w:t>
            </w:r>
            <w:r w:rsidRPr="00C42EA3">
              <w:rPr>
                <w:rFonts w:ascii="Arial" w:eastAsiaTheme="minorEastAsia" w:hAnsi="Arial" w:cs="Arial"/>
                <w:sz w:val="23"/>
                <w:szCs w:val="23"/>
              </w:rPr>
              <w:t>、废水</w:t>
            </w:r>
          </w:p>
          <w:p w14:paraId="336CD636" w14:textId="2071FC0A" w:rsidR="00DF2C5E" w:rsidRPr="00C42EA3" w:rsidRDefault="00DF2C5E"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sz w:val="23"/>
                <w:szCs w:val="23"/>
              </w:rPr>
              <w:t>根据</w:t>
            </w:r>
            <w:proofErr w:type="gramStart"/>
            <w:r w:rsidRPr="00C42EA3">
              <w:rPr>
                <w:rFonts w:ascii="Arial" w:eastAsiaTheme="minorEastAsia" w:hAnsi="Arial" w:cs="Arial"/>
                <w:sz w:val="23"/>
                <w:szCs w:val="23"/>
              </w:rPr>
              <w:t>项目环</w:t>
            </w:r>
            <w:proofErr w:type="gramEnd"/>
            <w:r w:rsidRPr="00C42EA3">
              <w:rPr>
                <w:rFonts w:ascii="Arial" w:eastAsiaTheme="minorEastAsia" w:hAnsi="Arial" w:cs="Arial"/>
                <w:sz w:val="23"/>
                <w:szCs w:val="23"/>
              </w:rPr>
              <w:t>评报告，</w:t>
            </w:r>
            <w:r w:rsidR="006F241D" w:rsidRPr="00C42EA3">
              <w:rPr>
                <w:rFonts w:ascii="Arial" w:eastAsiaTheme="minorEastAsia" w:hAnsi="Arial" w:cs="Arial" w:hint="eastAsia"/>
                <w:sz w:val="23"/>
                <w:szCs w:val="23"/>
              </w:rPr>
              <w:t>本</w:t>
            </w:r>
            <w:r w:rsidR="00E83501" w:rsidRPr="00C42EA3">
              <w:rPr>
                <w:rFonts w:ascii="Arial" w:eastAsiaTheme="minorEastAsia" w:hAnsi="Arial" w:cs="Arial" w:hint="eastAsia"/>
                <w:sz w:val="23"/>
                <w:szCs w:val="23"/>
              </w:rPr>
              <w:t>项目为技改项目，</w:t>
            </w:r>
            <w:proofErr w:type="gramStart"/>
            <w:r w:rsidR="00E83501" w:rsidRPr="00C42EA3">
              <w:rPr>
                <w:rFonts w:ascii="Arial" w:eastAsiaTheme="minorEastAsia" w:hAnsi="Arial" w:cs="Arial" w:hint="eastAsia"/>
                <w:sz w:val="23"/>
                <w:szCs w:val="23"/>
              </w:rPr>
              <w:t>不</w:t>
            </w:r>
            <w:proofErr w:type="gramEnd"/>
            <w:r w:rsidR="00E83501" w:rsidRPr="00C42EA3">
              <w:rPr>
                <w:rFonts w:ascii="Arial" w:eastAsiaTheme="minorEastAsia" w:hAnsi="Arial" w:cs="Arial" w:hint="eastAsia"/>
                <w:sz w:val="23"/>
                <w:szCs w:val="23"/>
              </w:rPr>
              <w:t>新增职工人数，故</w:t>
            </w:r>
            <w:proofErr w:type="gramStart"/>
            <w:r w:rsidR="00E83501" w:rsidRPr="00C42EA3">
              <w:rPr>
                <w:rFonts w:ascii="Arial" w:eastAsiaTheme="minorEastAsia" w:hAnsi="Arial" w:cs="Arial" w:hint="eastAsia"/>
                <w:sz w:val="23"/>
                <w:szCs w:val="23"/>
              </w:rPr>
              <w:t>不</w:t>
            </w:r>
            <w:proofErr w:type="gramEnd"/>
            <w:r w:rsidR="00E83501" w:rsidRPr="00C42EA3">
              <w:rPr>
                <w:rFonts w:ascii="Arial" w:eastAsiaTheme="minorEastAsia" w:hAnsi="Arial" w:cs="Arial" w:hint="eastAsia"/>
                <w:sz w:val="23"/>
                <w:szCs w:val="23"/>
              </w:rPr>
              <w:t>新增生活污水。</w:t>
            </w:r>
          </w:p>
          <w:p w14:paraId="5B8C1454" w14:textId="20234A0D" w:rsidR="00E83501" w:rsidRPr="00C42EA3" w:rsidRDefault="00A212A7"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hint="eastAsia"/>
                <w:sz w:val="23"/>
                <w:szCs w:val="23"/>
              </w:rPr>
              <w:t>本项目生产废水为酸洗废水，经企业自建污水站处理后，部分回用，剩余部分纳管排放。</w:t>
            </w:r>
            <w:r w:rsidR="006576D3" w:rsidRPr="00C42EA3">
              <w:rPr>
                <w:rFonts w:ascii="Arial" w:eastAsiaTheme="minorEastAsia" w:hAnsi="Arial" w:cs="Arial" w:hint="eastAsia"/>
                <w:sz w:val="23"/>
                <w:szCs w:val="23"/>
              </w:rPr>
              <w:t>本项目污水站新增脱氮和除钙工艺，其余原有工艺保持不变，</w:t>
            </w:r>
            <w:proofErr w:type="gramStart"/>
            <w:r w:rsidR="006576D3" w:rsidRPr="00C42EA3">
              <w:rPr>
                <w:rFonts w:ascii="Arial" w:eastAsiaTheme="minorEastAsia" w:hAnsi="Arial" w:cs="Arial" w:hint="eastAsia"/>
                <w:sz w:val="23"/>
                <w:szCs w:val="23"/>
              </w:rPr>
              <w:t>不</w:t>
            </w:r>
            <w:proofErr w:type="gramEnd"/>
            <w:r w:rsidR="006576D3" w:rsidRPr="00C42EA3">
              <w:rPr>
                <w:rFonts w:ascii="Arial" w:eastAsiaTheme="minorEastAsia" w:hAnsi="Arial" w:cs="Arial" w:hint="eastAsia"/>
                <w:sz w:val="23"/>
                <w:szCs w:val="23"/>
              </w:rPr>
              <w:t>新增废水量。通过脱氮工艺后出水总氮将大幅下降。</w:t>
            </w:r>
          </w:p>
          <w:p w14:paraId="71629501" w14:textId="5823C850" w:rsidR="00DF2C5E" w:rsidRPr="00C42EA3" w:rsidRDefault="00DF2C5E"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sz w:val="23"/>
                <w:szCs w:val="23"/>
              </w:rPr>
              <w:t>根据现状调查，项目现状废水主要为</w:t>
            </w:r>
            <w:r w:rsidR="00A212A7" w:rsidRPr="00C42EA3">
              <w:rPr>
                <w:rFonts w:ascii="Arial" w:eastAsiaTheme="minorEastAsia" w:hAnsi="Arial" w:cs="Arial" w:hint="eastAsia"/>
                <w:sz w:val="23"/>
                <w:szCs w:val="23"/>
              </w:rPr>
              <w:t>生产废水，</w:t>
            </w:r>
            <w:r w:rsidR="00A212A7" w:rsidRPr="00C42EA3">
              <w:rPr>
                <w:rFonts w:ascii="Arial" w:eastAsiaTheme="minorEastAsia" w:hAnsi="Arial" w:cs="Arial"/>
                <w:sz w:val="23"/>
                <w:szCs w:val="23"/>
              </w:rPr>
              <w:t>即</w:t>
            </w:r>
            <w:r w:rsidR="00A212A7" w:rsidRPr="00C42EA3">
              <w:rPr>
                <w:rFonts w:ascii="Arial" w:eastAsiaTheme="minorEastAsia" w:hAnsi="Arial" w:cs="Arial" w:hint="eastAsia"/>
                <w:sz w:val="23"/>
                <w:szCs w:val="23"/>
              </w:rPr>
              <w:t>酸洗</w:t>
            </w:r>
            <w:r w:rsidR="00A212A7" w:rsidRPr="00C42EA3">
              <w:rPr>
                <w:rFonts w:ascii="Arial" w:eastAsiaTheme="minorEastAsia" w:hAnsi="Arial" w:cs="Arial"/>
                <w:sz w:val="23"/>
                <w:szCs w:val="23"/>
              </w:rPr>
              <w:t>废水</w:t>
            </w:r>
            <w:r w:rsidRPr="00C42EA3">
              <w:rPr>
                <w:rFonts w:ascii="Arial" w:eastAsiaTheme="minorEastAsia" w:hAnsi="Arial" w:cs="Arial"/>
                <w:sz w:val="23"/>
                <w:szCs w:val="23"/>
              </w:rPr>
              <w:t>，与环</w:t>
            </w:r>
            <w:proofErr w:type="gramStart"/>
            <w:r w:rsidRPr="00C42EA3">
              <w:rPr>
                <w:rFonts w:ascii="Arial" w:eastAsiaTheme="minorEastAsia" w:hAnsi="Arial" w:cs="Arial"/>
                <w:sz w:val="23"/>
                <w:szCs w:val="23"/>
              </w:rPr>
              <w:t>评保持</w:t>
            </w:r>
            <w:proofErr w:type="gramEnd"/>
            <w:r w:rsidRPr="00C42EA3">
              <w:rPr>
                <w:rFonts w:ascii="Arial" w:eastAsiaTheme="minorEastAsia" w:hAnsi="Arial" w:cs="Arial"/>
                <w:sz w:val="23"/>
                <w:szCs w:val="23"/>
              </w:rPr>
              <w:t>一致。</w:t>
            </w:r>
          </w:p>
          <w:p w14:paraId="160B7FC5" w14:textId="4F8D0643" w:rsidR="00DA41F7" w:rsidRPr="00C42EA3" w:rsidRDefault="00DA41F7"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sz w:val="23"/>
                <w:szCs w:val="23"/>
              </w:rPr>
              <w:t>（</w:t>
            </w:r>
            <w:r w:rsidRPr="00C42EA3">
              <w:rPr>
                <w:rFonts w:ascii="Arial" w:eastAsiaTheme="minorEastAsia" w:hAnsi="Arial" w:cs="Arial"/>
                <w:sz w:val="23"/>
                <w:szCs w:val="23"/>
              </w:rPr>
              <w:t>1</w:t>
            </w:r>
            <w:r w:rsidR="00046B05" w:rsidRPr="00C42EA3">
              <w:rPr>
                <w:rFonts w:ascii="Arial" w:eastAsiaTheme="minorEastAsia" w:hAnsi="Arial" w:cs="Arial"/>
                <w:sz w:val="23"/>
                <w:szCs w:val="23"/>
              </w:rPr>
              <w:t>）</w:t>
            </w:r>
            <w:r w:rsidR="002E08BD" w:rsidRPr="00C42EA3">
              <w:rPr>
                <w:rFonts w:ascii="Arial" w:eastAsiaTheme="minorEastAsia" w:hAnsi="Arial" w:cs="Arial" w:hint="eastAsia"/>
                <w:sz w:val="23"/>
                <w:szCs w:val="23"/>
              </w:rPr>
              <w:t>生产废水</w:t>
            </w:r>
          </w:p>
          <w:p w14:paraId="521DF0B9" w14:textId="71DAF5AC" w:rsidR="00DF2C5E" w:rsidRPr="00C42EA3" w:rsidRDefault="00DF2C5E"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sz w:val="23"/>
                <w:szCs w:val="23"/>
              </w:rPr>
              <w:t>根据现状调查，项目</w:t>
            </w:r>
            <w:r w:rsidR="002E08BD" w:rsidRPr="00C42EA3">
              <w:rPr>
                <w:rFonts w:ascii="Arial" w:eastAsiaTheme="minorEastAsia" w:hAnsi="Arial" w:cs="Arial" w:hint="eastAsia"/>
                <w:sz w:val="23"/>
                <w:szCs w:val="23"/>
              </w:rPr>
              <w:t>污水站</w:t>
            </w:r>
            <w:r w:rsidRPr="00C42EA3">
              <w:rPr>
                <w:rFonts w:ascii="Arial" w:eastAsiaTheme="minorEastAsia" w:hAnsi="Arial" w:cs="Arial"/>
                <w:sz w:val="23"/>
                <w:szCs w:val="23"/>
              </w:rPr>
              <w:t>已</w:t>
            </w:r>
            <w:r w:rsidR="002E08BD" w:rsidRPr="00C42EA3">
              <w:rPr>
                <w:rFonts w:ascii="Arial" w:eastAsiaTheme="minorEastAsia" w:hAnsi="Arial" w:cs="Arial" w:hint="eastAsia"/>
                <w:sz w:val="23"/>
                <w:szCs w:val="23"/>
              </w:rPr>
              <w:t>新增脱氮和除钙工艺</w:t>
            </w:r>
            <w:r w:rsidRPr="00C42EA3">
              <w:rPr>
                <w:rFonts w:ascii="Arial" w:eastAsiaTheme="minorEastAsia" w:hAnsi="Arial" w:cs="Arial"/>
                <w:sz w:val="23"/>
                <w:szCs w:val="23"/>
              </w:rPr>
              <w:t>，</w:t>
            </w:r>
            <w:r w:rsidR="002E08BD" w:rsidRPr="00C42EA3">
              <w:rPr>
                <w:rFonts w:ascii="Arial" w:eastAsiaTheme="minorEastAsia" w:hAnsi="Arial" w:cs="Arial" w:hint="eastAsia"/>
                <w:sz w:val="23"/>
                <w:szCs w:val="23"/>
              </w:rPr>
              <w:t>生产废水</w:t>
            </w:r>
            <w:r w:rsidR="002E08BD" w:rsidRPr="00C42EA3">
              <w:rPr>
                <w:rFonts w:ascii="Arial" w:eastAsiaTheme="minorEastAsia" w:hAnsi="Arial" w:cs="Arial"/>
                <w:sz w:val="23"/>
                <w:szCs w:val="23"/>
              </w:rPr>
              <w:t>经污水站</w:t>
            </w:r>
            <w:r w:rsidRPr="00C42EA3">
              <w:rPr>
                <w:rFonts w:ascii="Arial" w:eastAsiaTheme="minorEastAsia" w:hAnsi="Arial" w:cs="Arial"/>
                <w:sz w:val="23"/>
                <w:szCs w:val="23"/>
              </w:rPr>
              <w:t>预处理后纳入污水厂</w:t>
            </w:r>
            <w:r w:rsidRPr="00C42EA3">
              <w:rPr>
                <w:rFonts w:ascii="Arial" w:eastAsiaTheme="minorEastAsia" w:hAnsi="Arial" w:cs="Arial" w:hint="eastAsia"/>
                <w:sz w:val="23"/>
                <w:szCs w:val="23"/>
              </w:rPr>
              <w:t>，</w:t>
            </w:r>
            <w:r w:rsidRPr="00C42EA3">
              <w:rPr>
                <w:rFonts w:ascii="Arial" w:eastAsiaTheme="minorEastAsia" w:hAnsi="Arial" w:cs="Arial"/>
                <w:sz w:val="23"/>
                <w:szCs w:val="23"/>
              </w:rPr>
              <w:t>已落实环评要求。</w:t>
            </w:r>
          </w:p>
          <w:p w14:paraId="7F11F4B0" w14:textId="37E0AE74" w:rsidR="004A661F" w:rsidRPr="00C42EA3" w:rsidRDefault="008F670A"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sz w:val="23"/>
                <w:szCs w:val="23"/>
              </w:rPr>
              <w:t>3</w:t>
            </w:r>
            <w:r w:rsidRPr="00C42EA3">
              <w:rPr>
                <w:rFonts w:ascii="Arial" w:eastAsiaTheme="minorEastAsia" w:hAnsi="Arial" w:cs="Arial"/>
                <w:sz w:val="23"/>
                <w:szCs w:val="23"/>
              </w:rPr>
              <w:t>、噪声</w:t>
            </w:r>
          </w:p>
          <w:p w14:paraId="6C8A911C" w14:textId="1BED775C" w:rsidR="00220CD1" w:rsidRPr="00C42EA3" w:rsidRDefault="008F670A" w:rsidP="00A212A7">
            <w:pPr>
              <w:spacing w:beforeLines="50" w:before="120" w:line="360" w:lineRule="auto"/>
              <w:ind w:firstLineChars="200" w:firstLine="460"/>
              <w:jc w:val="left"/>
              <w:rPr>
                <w:rFonts w:ascii="Arial" w:eastAsiaTheme="minorEastAsia" w:hAnsi="Arial" w:cs="Arial"/>
                <w:spacing w:val="-4"/>
                <w:szCs w:val="21"/>
              </w:rPr>
            </w:pPr>
            <w:r w:rsidRPr="00C42EA3">
              <w:rPr>
                <w:rFonts w:ascii="Arial" w:eastAsiaTheme="minorEastAsia" w:hAnsi="Arial" w:cs="Arial"/>
                <w:sz w:val="23"/>
                <w:szCs w:val="23"/>
              </w:rPr>
              <w:t>根据</w:t>
            </w:r>
            <w:proofErr w:type="gramStart"/>
            <w:r w:rsidRPr="00C42EA3">
              <w:rPr>
                <w:rFonts w:ascii="Arial" w:eastAsiaTheme="minorEastAsia" w:hAnsi="Arial" w:cs="Arial"/>
                <w:sz w:val="23"/>
                <w:szCs w:val="23"/>
              </w:rPr>
              <w:t>项目环</w:t>
            </w:r>
            <w:proofErr w:type="gramEnd"/>
            <w:r w:rsidRPr="00C42EA3">
              <w:rPr>
                <w:rFonts w:ascii="Arial" w:eastAsiaTheme="minorEastAsia" w:hAnsi="Arial" w:cs="Arial"/>
                <w:sz w:val="23"/>
                <w:szCs w:val="23"/>
              </w:rPr>
              <w:t>评，</w:t>
            </w:r>
            <w:r w:rsidRPr="00C42EA3">
              <w:rPr>
                <w:rFonts w:ascii="Arial" w:eastAsiaTheme="minorEastAsia" w:hAnsi="Arial" w:cs="Arial"/>
                <w:spacing w:val="-4"/>
                <w:szCs w:val="21"/>
              </w:rPr>
              <w:t>项目噪声主要为机械设备噪声，环</w:t>
            </w:r>
            <w:proofErr w:type="gramStart"/>
            <w:r w:rsidRPr="00C42EA3">
              <w:rPr>
                <w:rFonts w:ascii="Arial" w:eastAsiaTheme="minorEastAsia" w:hAnsi="Arial" w:cs="Arial"/>
                <w:spacing w:val="-4"/>
                <w:szCs w:val="21"/>
              </w:rPr>
              <w:t>评要求</w:t>
            </w:r>
            <w:proofErr w:type="gramEnd"/>
            <w:r w:rsidRPr="00C42EA3">
              <w:rPr>
                <w:rFonts w:ascii="Arial" w:eastAsiaTheme="minorEastAsia" w:hAnsi="Arial" w:cs="Arial"/>
                <w:spacing w:val="-4"/>
                <w:szCs w:val="21"/>
              </w:rPr>
              <w:t>采取以下</w:t>
            </w:r>
            <w:r w:rsidR="00220CD1" w:rsidRPr="00C42EA3">
              <w:rPr>
                <w:rFonts w:ascii="Arial" w:eastAsiaTheme="minorEastAsia" w:hAnsi="Arial" w:cs="Arial" w:hint="eastAsia"/>
                <w:spacing w:val="-4"/>
                <w:szCs w:val="21"/>
              </w:rPr>
              <w:t>措施</w:t>
            </w:r>
            <w:r w:rsidR="00220CD1" w:rsidRPr="00C42EA3">
              <w:rPr>
                <w:rFonts w:ascii="Arial" w:eastAsiaTheme="minorEastAsia" w:hAnsi="Arial" w:cs="Arial"/>
                <w:spacing w:val="-4"/>
                <w:szCs w:val="21"/>
              </w:rPr>
              <w:t>：</w:t>
            </w:r>
          </w:p>
          <w:p w14:paraId="662EB24F" w14:textId="77777777" w:rsidR="00DF2C5E" w:rsidRPr="00C42EA3" w:rsidRDefault="00DF2C5E"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hint="eastAsia"/>
                <w:sz w:val="23"/>
                <w:szCs w:val="23"/>
              </w:rPr>
              <w:t>（</w:t>
            </w:r>
            <w:r w:rsidRPr="00C42EA3">
              <w:rPr>
                <w:rFonts w:ascii="Arial" w:eastAsiaTheme="minorEastAsia" w:hAnsi="Arial" w:cs="Arial" w:hint="eastAsia"/>
                <w:sz w:val="23"/>
                <w:szCs w:val="23"/>
              </w:rPr>
              <w:t>1</w:t>
            </w:r>
            <w:r w:rsidRPr="00C42EA3">
              <w:rPr>
                <w:rFonts w:ascii="Arial" w:eastAsiaTheme="minorEastAsia" w:hAnsi="Arial" w:cs="Arial" w:hint="eastAsia"/>
                <w:sz w:val="23"/>
                <w:szCs w:val="23"/>
              </w:rPr>
              <w:t>）对生产车间，进行关闭门窗生产。</w:t>
            </w:r>
          </w:p>
          <w:p w14:paraId="287B80C1" w14:textId="77777777" w:rsidR="00DF2C5E" w:rsidRPr="00C42EA3" w:rsidRDefault="00DF2C5E"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hint="eastAsia"/>
                <w:sz w:val="23"/>
                <w:szCs w:val="23"/>
              </w:rPr>
              <w:lastRenderedPageBreak/>
              <w:t>（</w:t>
            </w:r>
            <w:r w:rsidRPr="00C42EA3">
              <w:rPr>
                <w:rFonts w:ascii="Arial" w:eastAsiaTheme="minorEastAsia" w:hAnsi="Arial" w:cs="Arial" w:hint="eastAsia"/>
                <w:sz w:val="23"/>
                <w:szCs w:val="23"/>
              </w:rPr>
              <w:t>2</w:t>
            </w:r>
            <w:r w:rsidRPr="00C42EA3">
              <w:rPr>
                <w:rFonts w:ascii="Arial" w:eastAsiaTheme="minorEastAsia" w:hAnsi="Arial" w:cs="Arial" w:hint="eastAsia"/>
                <w:sz w:val="23"/>
                <w:szCs w:val="23"/>
              </w:rPr>
              <w:t>）合理布局，将各生产设备尽量布置在车间中部，增加与厂界的距离。</w:t>
            </w:r>
          </w:p>
          <w:p w14:paraId="25072FDA" w14:textId="11C07D3C" w:rsidR="00DF2C5E" w:rsidRPr="00C42EA3" w:rsidRDefault="00DF2C5E"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hint="eastAsia"/>
                <w:sz w:val="23"/>
                <w:szCs w:val="23"/>
              </w:rPr>
              <w:t>（</w:t>
            </w:r>
            <w:r w:rsidRPr="00C42EA3">
              <w:rPr>
                <w:rFonts w:ascii="Arial" w:eastAsiaTheme="minorEastAsia" w:hAnsi="Arial" w:cs="Arial" w:hint="eastAsia"/>
                <w:sz w:val="23"/>
                <w:szCs w:val="23"/>
              </w:rPr>
              <w:t>3</w:t>
            </w:r>
            <w:r w:rsidRPr="00C42EA3">
              <w:rPr>
                <w:rFonts w:ascii="Arial" w:eastAsiaTheme="minorEastAsia" w:hAnsi="Arial" w:cs="Arial" w:hint="eastAsia"/>
                <w:sz w:val="23"/>
                <w:szCs w:val="23"/>
              </w:rPr>
              <w:t>）选用低噪声设备，针对</w:t>
            </w:r>
            <w:r w:rsidR="00CF26B9" w:rsidRPr="00C42EA3">
              <w:rPr>
                <w:rFonts w:ascii="Arial" w:eastAsiaTheme="minorEastAsia" w:hAnsi="Arial" w:cs="Arial" w:hint="eastAsia"/>
                <w:sz w:val="23"/>
                <w:szCs w:val="23"/>
              </w:rPr>
              <w:t>提升泵、</w:t>
            </w:r>
            <w:r w:rsidR="00CF26B9" w:rsidRPr="00C42EA3">
              <w:rPr>
                <w:rFonts w:ascii="Arial" w:eastAsiaTheme="minorEastAsia" w:hAnsi="Arial" w:cs="Arial"/>
                <w:sz w:val="23"/>
                <w:szCs w:val="23"/>
              </w:rPr>
              <w:t>风机</w:t>
            </w:r>
            <w:r w:rsidRPr="00C42EA3">
              <w:rPr>
                <w:rFonts w:ascii="Arial" w:eastAsiaTheme="minorEastAsia" w:hAnsi="Arial" w:cs="Arial" w:hint="eastAsia"/>
                <w:sz w:val="23"/>
                <w:szCs w:val="23"/>
              </w:rPr>
              <w:t>等高噪声设备</w:t>
            </w:r>
            <w:proofErr w:type="gramStart"/>
            <w:r w:rsidRPr="00C42EA3">
              <w:rPr>
                <w:rFonts w:ascii="Arial" w:eastAsiaTheme="minorEastAsia" w:hAnsi="Arial" w:cs="Arial" w:hint="eastAsia"/>
                <w:sz w:val="23"/>
                <w:szCs w:val="23"/>
              </w:rPr>
              <w:t>设基础</w:t>
            </w:r>
            <w:proofErr w:type="gramEnd"/>
            <w:r w:rsidRPr="00C42EA3">
              <w:rPr>
                <w:rFonts w:ascii="Arial" w:eastAsiaTheme="minorEastAsia" w:hAnsi="Arial" w:cs="Arial" w:hint="eastAsia"/>
                <w:sz w:val="23"/>
                <w:szCs w:val="23"/>
              </w:rPr>
              <w:t>减震。</w:t>
            </w:r>
          </w:p>
          <w:p w14:paraId="1FC37977" w14:textId="77777777" w:rsidR="00DF2C5E" w:rsidRPr="00C42EA3" w:rsidRDefault="00DF2C5E"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hint="eastAsia"/>
                <w:sz w:val="23"/>
                <w:szCs w:val="23"/>
              </w:rPr>
              <w:t>（</w:t>
            </w:r>
            <w:r w:rsidRPr="00C42EA3">
              <w:rPr>
                <w:rFonts w:ascii="Arial" w:eastAsiaTheme="minorEastAsia" w:hAnsi="Arial" w:cs="Arial" w:hint="eastAsia"/>
                <w:sz w:val="23"/>
                <w:szCs w:val="23"/>
              </w:rPr>
              <w:t>4</w:t>
            </w:r>
            <w:r w:rsidRPr="00C42EA3">
              <w:rPr>
                <w:rFonts w:ascii="Arial" w:eastAsiaTheme="minorEastAsia" w:hAnsi="Arial" w:cs="Arial" w:hint="eastAsia"/>
                <w:sz w:val="23"/>
                <w:szCs w:val="23"/>
              </w:rPr>
              <w:t>）定期检查设备，加强设备维护，使设备处于良好的运行状态，避免和减轻非正常运行产生的噪声污染。做到文明生产。</w:t>
            </w:r>
          </w:p>
          <w:p w14:paraId="291797B5" w14:textId="77777777" w:rsidR="00DF2C5E" w:rsidRPr="00C42EA3" w:rsidRDefault="00DF2C5E"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hint="eastAsia"/>
                <w:sz w:val="23"/>
                <w:szCs w:val="23"/>
              </w:rPr>
              <w:t>（</w:t>
            </w:r>
            <w:r w:rsidRPr="00C42EA3">
              <w:rPr>
                <w:rFonts w:ascii="Arial" w:eastAsiaTheme="minorEastAsia" w:hAnsi="Arial" w:cs="Arial" w:hint="eastAsia"/>
                <w:sz w:val="23"/>
                <w:szCs w:val="23"/>
              </w:rPr>
              <w:t>5</w:t>
            </w:r>
            <w:r w:rsidRPr="00C42EA3">
              <w:rPr>
                <w:rFonts w:ascii="Arial" w:eastAsiaTheme="minorEastAsia" w:hAnsi="Arial" w:cs="Arial" w:hint="eastAsia"/>
                <w:sz w:val="23"/>
                <w:szCs w:val="23"/>
              </w:rPr>
              <w:t>）为减轻运输车辆对</w:t>
            </w:r>
            <w:proofErr w:type="gramStart"/>
            <w:r w:rsidRPr="00C42EA3">
              <w:rPr>
                <w:rFonts w:ascii="Arial" w:eastAsiaTheme="minorEastAsia" w:hAnsi="Arial" w:cs="Arial" w:hint="eastAsia"/>
                <w:sz w:val="23"/>
                <w:szCs w:val="23"/>
              </w:rPr>
              <w:t>区域声</w:t>
            </w:r>
            <w:proofErr w:type="gramEnd"/>
            <w:r w:rsidRPr="00C42EA3">
              <w:rPr>
                <w:rFonts w:ascii="Arial" w:eastAsiaTheme="minorEastAsia" w:hAnsi="Arial" w:cs="Arial" w:hint="eastAsia"/>
                <w:sz w:val="23"/>
                <w:szCs w:val="23"/>
              </w:rPr>
              <w:t>环境的影响，建议厂方对运输车辆加强管理和维护，保持车辆良好工况，运输车辆经过周围噪声敏感区时，应该限制车速，禁鸣喇叭，尽量避免夜间运输。</w:t>
            </w:r>
          </w:p>
          <w:p w14:paraId="3D91690C" w14:textId="77777777" w:rsidR="00DF2C5E" w:rsidRPr="00C42EA3" w:rsidRDefault="00DF2C5E"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hint="eastAsia"/>
                <w:sz w:val="23"/>
                <w:szCs w:val="23"/>
              </w:rPr>
              <w:t>（</w:t>
            </w:r>
            <w:r w:rsidRPr="00C42EA3">
              <w:rPr>
                <w:rFonts w:ascii="Arial" w:eastAsiaTheme="minorEastAsia" w:hAnsi="Arial" w:cs="Arial" w:hint="eastAsia"/>
                <w:sz w:val="23"/>
                <w:szCs w:val="23"/>
              </w:rPr>
              <w:t>6</w:t>
            </w:r>
            <w:r w:rsidRPr="00C42EA3">
              <w:rPr>
                <w:rFonts w:ascii="Arial" w:eastAsiaTheme="minorEastAsia" w:hAnsi="Arial" w:cs="Arial" w:hint="eastAsia"/>
                <w:sz w:val="23"/>
                <w:szCs w:val="23"/>
              </w:rPr>
              <w:t>）必须确保项目厂界噪声达到《工业企业厂界环境噪声排放标准》（</w:t>
            </w:r>
            <w:r w:rsidRPr="00C42EA3">
              <w:rPr>
                <w:rFonts w:ascii="Arial" w:eastAsiaTheme="minorEastAsia" w:hAnsi="Arial" w:cs="Arial" w:hint="eastAsia"/>
                <w:sz w:val="23"/>
                <w:szCs w:val="23"/>
              </w:rPr>
              <w:t>GB12348</w:t>
            </w:r>
            <w:r w:rsidRPr="00C42EA3">
              <w:rPr>
                <w:rFonts w:ascii="Arial" w:eastAsiaTheme="minorEastAsia" w:hAnsi="Arial" w:cs="Arial" w:hint="eastAsia"/>
                <w:sz w:val="23"/>
                <w:szCs w:val="23"/>
              </w:rPr>
              <w:t>－</w:t>
            </w:r>
            <w:r w:rsidRPr="00C42EA3">
              <w:rPr>
                <w:rFonts w:ascii="Arial" w:eastAsiaTheme="minorEastAsia" w:hAnsi="Arial" w:cs="Arial" w:hint="eastAsia"/>
                <w:sz w:val="23"/>
                <w:szCs w:val="23"/>
              </w:rPr>
              <w:t>2008</w:t>
            </w:r>
            <w:r w:rsidRPr="00C42EA3">
              <w:rPr>
                <w:rFonts w:ascii="Arial" w:eastAsiaTheme="minorEastAsia" w:hAnsi="Arial" w:cs="Arial" w:hint="eastAsia"/>
                <w:sz w:val="23"/>
                <w:szCs w:val="23"/>
              </w:rPr>
              <w:t>）</w:t>
            </w:r>
            <w:r w:rsidRPr="00C42EA3">
              <w:rPr>
                <w:rFonts w:ascii="Arial" w:eastAsiaTheme="minorEastAsia" w:hAnsi="Arial" w:cs="Arial" w:hint="eastAsia"/>
                <w:sz w:val="23"/>
                <w:szCs w:val="23"/>
              </w:rPr>
              <w:t>3</w:t>
            </w:r>
            <w:r w:rsidRPr="00C42EA3">
              <w:rPr>
                <w:rFonts w:ascii="Arial" w:eastAsiaTheme="minorEastAsia" w:hAnsi="Arial" w:cs="Arial" w:hint="eastAsia"/>
                <w:sz w:val="23"/>
                <w:szCs w:val="23"/>
              </w:rPr>
              <w:t>类功能区标准。</w:t>
            </w:r>
          </w:p>
          <w:p w14:paraId="40C9221E" w14:textId="0E77CE80" w:rsidR="008F670A" w:rsidRPr="00C42EA3" w:rsidRDefault="008F670A" w:rsidP="00A212A7">
            <w:pPr>
              <w:spacing w:beforeLines="50" w:before="120" w:line="360" w:lineRule="auto"/>
              <w:ind w:firstLineChars="200" w:firstLine="404"/>
              <w:jc w:val="left"/>
              <w:rPr>
                <w:rFonts w:ascii="Arial" w:eastAsiaTheme="minorEastAsia" w:hAnsi="Arial" w:cs="Arial"/>
                <w:sz w:val="23"/>
                <w:szCs w:val="23"/>
              </w:rPr>
            </w:pPr>
            <w:r w:rsidRPr="00C42EA3">
              <w:rPr>
                <w:rFonts w:ascii="Arial" w:eastAsiaTheme="minorEastAsia" w:hAnsi="Arial" w:cs="Arial"/>
                <w:spacing w:val="-4"/>
                <w:szCs w:val="21"/>
              </w:rPr>
              <w:t>根据现场调查，</w:t>
            </w:r>
            <w:r w:rsidRPr="00C42EA3">
              <w:rPr>
                <w:rFonts w:ascii="Arial" w:eastAsiaTheme="minorEastAsia" w:hAnsi="Arial" w:cs="Arial"/>
                <w:sz w:val="23"/>
                <w:szCs w:val="23"/>
              </w:rPr>
              <w:t>本项目的噪声源主要为生产设备产生的机械噪声，建设单位主要采取了以下防治措施：</w:t>
            </w:r>
          </w:p>
          <w:p w14:paraId="310EF21B" w14:textId="4207ADF7" w:rsidR="00DF2C5E" w:rsidRPr="00C42EA3" w:rsidRDefault="00DF2C5E"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hint="eastAsia"/>
                <w:sz w:val="23"/>
                <w:szCs w:val="23"/>
              </w:rPr>
              <w:t>将各生产设备尽量布置在车间中部，增加与厂界的距离；</w:t>
            </w:r>
            <w:r w:rsidRPr="00C42EA3">
              <w:rPr>
                <w:rFonts w:ascii="Arial" w:eastAsiaTheme="minorEastAsia" w:hAnsi="Arial" w:cs="Arial"/>
                <w:sz w:val="23"/>
                <w:szCs w:val="23"/>
              </w:rPr>
              <w:t>各主要噪声设备基础加装防震垫片，减少震动引起的噪声；加强设备管理，由专人负责设备维护，确保设备处于良好的运转状态，避免设备不正常运转时产生的高噪声现象；车间设置隔声门窗。</w:t>
            </w:r>
          </w:p>
          <w:p w14:paraId="378C2899" w14:textId="037F6BA2" w:rsidR="00EB0313" w:rsidRPr="00C42EA3" w:rsidRDefault="00EB0313"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sz w:val="23"/>
                <w:szCs w:val="23"/>
              </w:rPr>
              <w:t>4</w:t>
            </w:r>
            <w:r w:rsidRPr="00C42EA3">
              <w:rPr>
                <w:rFonts w:ascii="Arial" w:eastAsiaTheme="minorEastAsia" w:hAnsi="Arial" w:cs="Arial"/>
                <w:sz w:val="23"/>
                <w:szCs w:val="23"/>
              </w:rPr>
              <w:t>、固废</w:t>
            </w:r>
          </w:p>
          <w:p w14:paraId="05D0C442" w14:textId="55FE4582" w:rsidR="00EB0313" w:rsidRPr="00C42EA3" w:rsidRDefault="00EB0313" w:rsidP="00A212A7">
            <w:pPr>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环</w:t>
            </w:r>
            <w:proofErr w:type="gramStart"/>
            <w:r w:rsidRPr="00C42EA3">
              <w:rPr>
                <w:rFonts w:ascii="Arial" w:eastAsiaTheme="minorEastAsia" w:hAnsi="Arial" w:cs="Arial"/>
                <w:sz w:val="23"/>
                <w:szCs w:val="23"/>
              </w:rPr>
              <w:t>评提出</w:t>
            </w:r>
            <w:proofErr w:type="gramEnd"/>
            <w:r w:rsidRPr="00C42EA3">
              <w:rPr>
                <w:rFonts w:ascii="Arial" w:eastAsiaTheme="minorEastAsia" w:hAnsi="Arial" w:cs="Arial"/>
                <w:sz w:val="23"/>
                <w:szCs w:val="23"/>
              </w:rPr>
              <w:t>的固</w:t>
            </w:r>
            <w:proofErr w:type="gramStart"/>
            <w:r w:rsidRPr="00C42EA3">
              <w:rPr>
                <w:rFonts w:ascii="Arial" w:eastAsiaTheme="minorEastAsia" w:hAnsi="Arial" w:cs="Arial"/>
                <w:sz w:val="23"/>
                <w:szCs w:val="23"/>
              </w:rPr>
              <w:t>废治理</w:t>
            </w:r>
            <w:proofErr w:type="gramEnd"/>
            <w:r w:rsidRPr="00C42EA3">
              <w:rPr>
                <w:rFonts w:ascii="Arial" w:eastAsiaTheme="minorEastAsia" w:hAnsi="Arial" w:cs="Arial"/>
                <w:sz w:val="23"/>
                <w:szCs w:val="23"/>
              </w:rPr>
              <w:t>措施具体要求情况见表</w:t>
            </w:r>
            <w:r w:rsidR="00956E1B" w:rsidRPr="00C42EA3">
              <w:rPr>
                <w:rFonts w:ascii="Arial" w:eastAsiaTheme="minorEastAsia" w:hAnsi="Arial" w:cs="Arial"/>
                <w:sz w:val="23"/>
                <w:szCs w:val="23"/>
              </w:rPr>
              <w:t>3.1-3</w:t>
            </w:r>
            <w:r w:rsidRPr="00C42EA3">
              <w:rPr>
                <w:rFonts w:ascii="Arial" w:eastAsiaTheme="minorEastAsia" w:hAnsi="Arial" w:cs="Arial"/>
                <w:sz w:val="23"/>
                <w:szCs w:val="23"/>
              </w:rPr>
              <w:t>。</w:t>
            </w:r>
          </w:p>
          <w:p w14:paraId="3505D126" w14:textId="69AD8968" w:rsidR="00EB0313" w:rsidRPr="00C42EA3" w:rsidRDefault="00EB0313" w:rsidP="00A212A7">
            <w:pPr>
              <w:spacing w:beforeLines="50" w:before="120" w:line="360" w:lineRule="auto"/>
              <w:jc w:val="center"/>
              <w:rPr>
                <w:rFonts w:ascii="Arial" w:hAnsi="Arial" w:cs="Arial"/>
                <w:b/>
                <w:kern w:val="6"/>
                <w:sz w:val="23"/>
                <w:szCs w:val="23"/>
              </w:rPr>
            </w:pPr>
            <w:r w:rsidRPr="00C42EA3">
              <w:rPr>
                <w:rFonts w:ascii="Arial" w:hAnsi="Arial" w:cs="Arial"/>
                <w:b/>
                <w:kern w:val="6"/>
                <w:sz w:val="23"/>
                <w:szCs w:val="23"/>
              </w:rPr>
              <w:t>表</w:t>
            </w:r>
            <w:r w:rsidR="00956E1B" w:rsidRPr="00C42EA3">
              <w:rPr>
                <w:rFonts w:ascii="Arial" w:hAnsi="Arial" w:cs="Arial"/>
                <w:b/>
                <w:kern w:val="6"/>
                <w:sz w:val="23"/>
                <w:szCs w:val="23"/>
              </w:rPr>
              <w:t>3.1-</w:t>
            </w:r>
            <w:r w:rsidR="001E25AE" w:rsidRPr="00C42EA3">
              <w:rPr>
                <w:rFonts w:ascii="Arial" w:hAnsi="Arial" w:cs="Arial"/>
                <w:b/>
                <w:kern w:val="6"/>
                <w:sz w:val="23"/>
                <w:szCs w:val="23"/>
              </w:rPr>
              <w:t>2</w:t>
            </w:r>
            <w:r w:rsidRPr="00C42EA3">
              <w:rPr>
                <w:rFonts w:ascii="Arial" w:hAnsi="Arial" w:cs="Arial"/>
                <w:b/>
                <w:kern w:val="6"/>
                <w:sz w:val="23"/>
                <w:szCs w:val="23"/>
              </w:rPr>
              <w:t xml:space="preserve">  </w:t>
            </w:r>
            <w:r w:rsidRPr="00C42EA3">
              <w:rPr>
                <w:rFonts w:ascii="Arial" w:hAnsi="Arial" w:cs="Arial"/>
                <w:b/>
                <w:kern w:val="6"/>
                <w:sz w:val="23"/>
                <w:szCs w:val="23"/>
              </w:rPr>
              <w:t>环</w:t>
            </w:r>
            <w:proofErr w:type="gramStart"/>
            <w:r w:rsidRPr="00C42EA3">
              <w:rPr>
                <w:rFonts w:ascii="Arial" w:hAnsi="Arial" w:cs="Arial"/>
                <w:b/>
                <w:kern w:val="6"/>
                <w:sz w:val="23"/>
                <w:szCs w:val="23"/>
              </w:rPr>
              <w:t>评报告固废治理</w:t>
            </w:r>
            <w:proofErr w:type="gramEnd"/>
            <w:r w:rsidRPr="00C42EA3">
              <w:rPr>
                <w:rFonts w:ascii="Arial" w:hAnsi="Arial" w:cs="Arial"/>
                <w:b/>
                <w:kern w:val="6"/>
                <w:sz w:val="23"/>
                <w:szCs w:val="23"/>
              </w:rPr>
              <w:t>措施情况一览表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378"/>
              <w:gridCol w:w="1193"/>
              <w:gridCol w:w="1326"/>
              <w:gridCol w:w="1224"/>
              <w:gridCol w:w="1418"/>
              <w:gridCol w:w="1922"/>
            </w:tblGrid>
            <w:tr w:rsidR="00EB0313" w:rsidRPr="00C42EA3" w14:paraId="16AB0B95" w14:textId="77777777" w:rsidTr="008D3AB0">
              <w:trPr>
                <w:trHeight w:val="340"/>
                <w:jc w:val="center"/>
              </w:trPr>
              <w:tc>
                <w:tcPr>
                  <w:tcW w:w="418" w:type="pct"/>
                  <w:vMerge w:val="restart"/>
                  <w:vAlign w:val="center"/>
                </w:tcPr>
                <w:p w14:paraId="44890667" w14:textId="77777777" w:rsidR="00EB0313" w:rsidRPr="00C42EA3" w:rsidRDefault="00EB0313" w:rsidP="00A212A7">
                  <w:pPr>
                    <w:pStyle w:val="2New"/>
                    <w:spacing w:beforeLines="50" w:before="120" w:line="240" w:lineRule="auto"/>
                    <w:ind w:firstLine="0"/>
                    <w:jc w:val="center"/>
                    <w:rPr>
                      <w:rFonts w:ascii="Arial" w:eastAsiaTheme="minorEastAsia" w:hAnsi="Arial" w:cs="Arial"/>
                      <w:bCs/>
                      <w:sz w:val="21"/>
                      <w:szCs w:val="21"/>
                    </w:rPr>
                  </w:pPr>
                  <w:r w:rsidRPr="00C42EA3">
                    <w:rPr>
                      <w:rFonts w:ascii="Arial" w:eastAsiaTheme="minorEastAsia" w:hAnsi="Arial" w:cs="Arial"/>
                      <w:bCs/>
                      <w:sz w:val="21"/>
                      <w:szCs w:val="21"/>
                    </w:rPr>
                    <w:t>序号</w:t>
                  </w:r>
                </w:p>
              </w:tc>
              <w:tc>
                <w:tcPr>
                  <w:tcW w:w="746" w:type="pct"/>
                  <w:vMerge w:val="restart"/>
                  <w:vAlign w:val="center"/>
                </w:tcPr>
                <w:p w14:paraId="57C766C6" w14:textId="77777777" w:rsidR="00EB0313" w:rsidRPr="00C42EA3" w:rsidRDefault="00EB0313" w:rsidP="00A212A7">
                  <w:pPr>
                    <w:pStyle w:val="2New"/>
                    <w:spacing w:beforeLines="50" w:before="120" w:line="240" w:lineRule="auto"/>
                    <w:ind w:firstLine="0"/>
                    <w:jc w:val="center"/>
                    <w:rPr>
                      <w:rFonts w:ascii="Arial" w:eastAsiaTheme="minorEastAsia" w:hAnsi="Arial" w:cs="Arial"/>
                      <w:bCs/>
                      <w:sz w:val="21"/>
                      <w:szCs w:val="21"/>
                    </w:rPr>
                  </w:pPr>
                  <w:r w:rsidRPr="00C42EA3">
                    <w:rPr>
                      <w:rFonts w:ascii="Arial" w:eastAsiaTheme="minorEastAsia" w:hAnsi="Arial" w:cs="Arial"/>
                      <w:bCs/>
                      <w:sz w:val="21"/>
                      <w:szCs w:val="21"/>
                    </w:rPr>
                    <w:t>固废名称</w:t>
                  </w:r>
                </w:p>
              </w:tc>
              <w:tc>
                <w:tcPr>
                  <w:tcW w:w="646" w:type="pct"/>
                  <w:vMerge w:val="restart"/>
                  <w:vAlign w:val="center"/>
                </w:tcPr>
                <w:p w14:paraId="17BE8D1A" w14:textId="77777777" w:rsidR="00EB0313" w:rsidRPr="00C42EA3" w:rsidRDefault="00EB0313" w:rsidP="00A212A7">
                  <w:pPr>
                    <w:pStyle w:val="2New"/>
                    <w:spacing w:beforeLines="50" w:before="120" w:line="240" w:lineRule="auto"/>
                    <w:ind w:firstLine="0"/>
                    <w:jc w:val="center"/>
                    <w:rPr>
                      <w:rFonts w:ascii="Arial" w:eastAsiaTheme="minorEastAsia" w:hAnsi="Arial" w:cs="Arial"/>
                      <w:bCs/>
                      <w:sz w:val="21"/>
                      <w:szCs w:val="21"/>
                    </w:rPr>
                  </w:pPr>
                  <w:r w:rsidRPr="00C42EA3">
                    <w:rPr>
                      <w:rFonts w:ascii="Arial" w:eastAsiaTheme="minorEastAsia" w:hAnsi="Arial" w:cs="Arial"/>
                      <w:bCs/>
                      <w:sz w:val="21"/>
                      <w:szCs w:val="21"/>
                    </w:rPr>
                    <w:t>产生工序</w:t>
                  </w:r>
                </w:p>
              </w:tc>
              <w:tc>
                <w:tcPr>
                  <w:tcW w:w="718" w:type="pct"/>
                  <w:vMerge w:val="restart"/>
                  <w:vAlign w:val="center"/>
                </w:tcPr>
                <w:p w14:paraId="0437E9C1" w14:textId="17C77EDF" w:rsidR="00EB0313" w:rsidRPr="00C42EA3" w:rsidRDefault="00EB0313" w:rsidP="00A212A7">
                  <w:pPr>
                    <w:pStyle w:val="2New"/>
                    <w:spacing w:beforeLines="50" w:before="120" w:line="240" w:lineRule="auto"/>
                    <w:ind w:firstLine="0"/>
                    <w:jc w:val="center"/>
                    <w:rPr>
                      <w:rFonts w:ascii="Arial" w:eastAsiaTheme="minorEastAsia" w:hAnsi="Arial" w:cs="Arial"/>
                      <w:bCs/>
                      <w:sz w:val="21"/>
                      <w:szCs w:val="21"/>
                    </w:rPr>
                  </w:pPr>
                  <w:r w:rsidRPr="00C42EA3">
                    <w:rPr>
                      <w:rFonts w:ascii="Arial" w:eastAsiaTheme="minorEastAsia" w:hAnsi="Arial" w:cs="Arial"/>
                      <w:bCs/>
                      <w:sz w:val="21"/>
                      <w:szCs w:val="21"/>
                    </w:rPr>
                    <w:t>主要成分</w:t>
                  </w:r>
                </w:p>
              </w:tc>
              <w:tc>
                <w:tcPr>
                  <w:tcW w:w="663" w:type="pct"/>
                  <w:vMerge w:val="restart"/>
                  <w:vAlign w:val="center"/>
                </w:tcPr>
                <w:p w14:paraId="700F3347" w14:textId="5B5AF68B" w:rsidR="00EB0313" w:rsidRPr="00C42EA3" w:rsidRDefault="00EB0313" w:rsidP="00A212A7">
                  <w:pPr>
                    <w:pStyle w:val="2New"/>
                    <w:spacing w:beforeLines="50" w:before="120" w:line="240" w:lineRule="auto"/>
                    <w:ind w:firstLine="0"/>
                    <w:jc w:val="center"/>
                    <w:rPr>
                      <w:rFonts w:ascii="Arial" w:eastAsiaTheme="minorEastAsia" w:hAnsi="Arial" w:cs="Arial"/>
                      <w:bCs/>
                      <w:sz w:val="21"/>
                      <w:szCs w:val="21"/>
                    </w:rPr>
                  </w:pPr>
                  <w:r w:rsidRPr="00C42EA3">
                    <w:rPr>
                      <w:rFonts w:ascii="Arial" w:eastAsiaTheme="minorEastAsia" w:hAnsi="Arial" w:cs="Arial"/>
                      <w:bCs/>
                      <w:sz w:val="21"/>
                      <w:szCs w:val="21"/>
                    </w:rPr>
                    <w:t>属性</w:t>
                  </w:r>
                </w:p>
              </w:tc>
              <w:tc>
                <w:tcPr>
                  <w:tcW w:w="768" w:type="pct"/>
                  <w:vMerge w:val="restart"/>
                  <w:vAlign w:val="center"/>
                </w:tcPr>
                <w:p w14:paraId="122F2468" w14:textId="54461927" w:rsidR="00EB0313" w:rsidRPr="00C42EA3" w:rsidRDefault="00EB0313" w:rsidP="00A212A7">
                  <w:pPr>
                    <w:pStyle w:val="2New"/>
                    <w:spacing w:beforeLines="50" w:before="120" w:line="240" w:lineRule="auto"/>
                    <w:ind w:firstLine="0"/>
                    <w:jc w:val="center"/>
                    <w:rPr>
                      <w:rFonts w:ascii="Arial" w:eastAsiaTheme="minorEastAsia" w:hAnsi="Arial" w:cs="Arial"/>
                      <w:bCs/>
                      <w:sz w:val="21"/>
                      <w:szCs w:val="21"/>
                    </w:rPr>
                  </w:pPr>
                  <w:r w:rsidRPr="00C42EA3">
                    <w:rPr>
                      <w:rFonts w:ascii="Arial" w:eastAsiaTheme="minorEastAsia" w:hAnsi="Arial" w:cs="Arial"/>
                      <w:bCs/>
                      <w:sz w:val="21"/>
                      <w:szCs w:val="21"/>
                    </w:rPr>
                    <w:t>产生量（</w:t>
                  </w:r>
                  <w:r w:rsidRPr="00C42EA3">
                    <w:rPr>
                      <w:rFonts w:ascii="Arial" w:eastAsiaTheme="minorEastAsia" w:hAnsi="Arial" w:cs="Arial"/>
                      <w:sz w:val="21"/>
                      <w:szCs w:val="21"/>
                    </w:rPr>
                    <w:t>t/a</w:t>
                  </w:r>
                  <w:r w:rsidRPr="00C42EA3">
                    <w:rPr>
                      <w:rFonts w:ascii="Arial" w:eastAsiaTheme="minorEastAsia" w:hAnsi="Arial" w:cs="Arial"/>
                      <w:bCs/>
                      <w:sz w:val="21"/>
                      <w:szCs w:val="21"/>
                    </w:rPr>
                    <w:t>）</w:t>
                  </w:r>
                </w:p>
              </w:tc>
              <w:tc>
                <w:tcPr>
                  <w:tcW w:w="1041" w:type="pct"/>
                  <w:vMerge w:val="restart"/>
                  <w:vAlign w:val="center"/>
                </w:tcPr>
                <w:p w14:paraId="359455C4" w14:textId="11F57C51" w:rsidR="00EB0313" w:rsidRPr="00C42EA3" w:rsidRDefault="00EB0313" w:rsidP="00A212A7">
                  <w:pPr>
                    <w:pStyle w:val="2New"/>
                    <w:spacing w:beforeLines="50" w:before="120" w:line="240" w:lineRule="auto"/>
                    <w:ind w:firstLine="0"/>
                    <w:jc w:val="center"/>
                    <w:rPr>
                      <w:rFonts w:ascii="Arial" w:eastAsiaTheme="minorEastAsia" w:hAnsi="Arial" w:cs="Arial"/>
                      <w:bCs/>
                      <w:sz w:val="21"/>
                      <w:szCs w:val="21"/>
                    </w:rPr>
                  </w:pPr>
                  <w:r w:rsidRPr="00C42EA3">
                    <w:rPr>
                      <w:rFonts w:ascii="Arial" w:eastAsiaTheme="minorEastAsia" w:hAnsi="Arial" w:cs="Arial"/>
                      <w:bCs/>
                      <w:sz w:val="21"/>
                      <w:szCs w:val="21"/>
                    </w:rPr>
                    <w:t>处置方式</w:t>
                  </w:r>
                </w:p>
              </w:tc>
            </w:tr>
            <w:tr w:rsidR="00EB0313" w:rsidRPr="00C42EA3" w14:paraId="1C5655F0" w14:textId="77777777" w:rsidTr="008D3AB0">
              <w:trPr>
                <w:trHeight w:val="361"/>
                <w:jc w:val="center"/>
              </w:trPr>
              <w:tc>
                <w:tcPr>
                  <w:tcW w:w="418" w:type="pct"/>
                  <w:vMerge/>
                  <w:vAlign w:val="center"/>
                </w:tcPr>
                <w:p w14:paraId="3AE822A1" w14:textId="77777777" w:rsidR="00EB0313" w:rsidRPr="00C42EA3" w:rsidRDefault="00EB0313" w:rsidP="00A212A7">
                  <w:pPr>
                    <w:pStyle w:val="2New"/>
                    <w:spacing w:beforeLines="50" w:before="120" w:line="240" w:lineRule="auto"/>
                    <w:ind w:firstLine="0"/>
                    <w:jc w:val="center"/>
                    <w:rPr>
                      <w:rFonts w:ascii="Arial" w:eastAsiaTheme="minorEastAsia" w:hAnsi="Arial" w:cs="Arial"/>
                      <w:bCs/>
                      <w:sz w:val="21"/>
                      <w:szCs w:val="21"/>
                    </w:rPr>
                  </w:pPr>
                </w:p>
              </w:tc>
              <w:tc>
                <w:tcPr>
                  <w:tcW w:w="746" w:type="pct"/>
                  <w:vMerge/>
                  <w:vAlign w:val="center"/>
                </w:tcPr>
                <w:p w14:paraId="7685499C" w14:textId="77777777" w:rsidR="00EB0313" w:rsidRPr="00C42EA3" w:rsidRDefault="00EB0313" w:rsidP="00A212A7">
                  <w:pPr>
                    <w:pStyle w:val="2New"/>
                    <w:spacing w:beforeLines="50" w:before="120" w:line="240" w:lineRule="auto"/>
                    <w:ind w:firstLine="0"/>
                    <w:jc w:val="center"/>
                    <w:rPr>
                      <w:rFonts w:ascii="Arial" w:eastAsiaTheme="minorEastAsia" w:hAnsi="Arial" w:cs="Arial"/>
                      <w:bCs/>
                      <w:sz w:val="21"/>
                      <w:szCs w:val="21"/>
                    </w:rPr>
                  </w:pPr>
                </w:p>
              </w:tc>
              <w:tc>
                <w:tcPr>
                  <w:tcW w:w="646" w:type="pct"/>
                  <w:vMerge/>
                  <w:vAlign w:val="center"/>
                </w:tcPr>
                <w:p w14:paraId="7265DEAE" w14:textId="77777777" w:rsidR="00EB0313" w:rsidRPr="00C42EA3" w:rsidRDefault="00EB0313" w:rsidP="00A212A7">
                  <w:pPr>
                    <w:pStyle w:val="2New"/>
                    <w:spacing w:beforeLines="50" w:before="120" w:line="240" w:lineRule="auto"/>
                    <w:ind w:firstLine="0"/>
                    <w:jc w:val="center"/>
                    <w:rPr>
                      <w:rFonts w:ascii="Arial" w:eastAsiaTheme="minorEastAsia" w:hAnsi="Arial" w:cs="Arial"/>
                      <w:bCs/>
                      <w:sz w:val="21"/>
                      <w:szCs w:val="21"/>
                    </w:rPr>
                  </w:pPr>
                </w:p>
              </w:tc>
              <w:tc>
                <w:tcPr>
                  <w:tcW w:w="718" w:type="pct"/>
                  <w:vMerge/>
                  <w:vAlign w:val="center"/>
                </w:tcPr>
                <w:p w14:paraId="491CA089" w14:textId="77777777" w:rsidR="00EB0313" w:rsidRPr="00C42EA3" w:rsidRDefault="00EB0313" w:rsidP="00A212A7">
                  <w:pPr>
                    <w:pStyle w:val="2New"/>
                    <w:spacing w:beforeLines="50" w:before="120" w:line="240" w:lineRule="auto"/>
                    <w:ind w:firstLine="0"/>
                    <w:jc w:val="center"/>
                    <w:rPr>
                      <w:rFonts w:ascii="Arial" w:eastAsiaTheme="minorEastAsia" w:hAnsi="Arial" w:cs="Arial"/>
                      <w:bCs/>
                      <w:sz w:val="21"/>
                      <w:szCs w:val="21"/>
                    </w:rPr>
                  </w:pPr>
                </w:p>
              </w:tc>
              <w:tc>
                <w:tcPr>
                  <w:tcW w:w="663" w:type="pct"/>
                  <w:vMerge/>
                  <w:vAlign w:val="center"/>
                </w:tcPr>
                <w:p w14:paraId="6A479430" w14:textId="77777777" w:rsidR="00EB0313" w:rsidRPr="00C42EA3" w:rsidRDefault="00EB0313" w:rsidP="00A212A7">
                  <w:pPr>
                    <w:pStyle w:val="2New"/>
                    <w:spacing w:beforeLines="50" w:before="120" w:line="240" w:lineRule="auto"/>
                    <w:ind w:firstLine="0"/>
                    <w:jc w:val="center"/>
                    <w:rPr>
                      <w:rFonts w:ascii="Arial" w:eastAsiaTheme="minorEastAsia" w:hAnsi="Arial" w:cs="Arial"/>
                      <w:bCs/>
                      <w:sz w:val="21"/>
                      <w:szCs w:val="21"/>
                    </w:rPr>
                  </w:pPr>
                </w:p>
              </w:tc>
              <w:tc>
                <w:tcPr>
                  <w:tcW w:w="768" w:type="pct"/>
                  <w:vMerge/>
                  <w:vAlign w:val="center"/>
                </w:tcPr>
                <w:p w14:paraId="570CEF45" w14:textId="77777777" w:rsidR="00EB0313" w:rsidRPr="00C42EA3" w:rsidRDefault="00EB0313" w:rsidP="00A212A7">
                  <w:pPr>
                    <w:pStyle w:val="2New"/>
                    <w:spacing w:beforeLines="50" w:before="120" w:line="240" w:lineRule="auto"/>
                    <w:ind w:firstLine="0"/>
                    <w:jc w:val="center"/>
                    <w:rPr>
                      <w:rFonts w:ascii="Arial" w:eastAsiaTheme="minorEastAsia" w:hAnsi="Arial" w:cs="Arial"/>
                      <w:bCs/>
                      <w:sz w:val="21"/>
                      <w:szCs w:val="21"/>
                    </w:rPr>
                  </w:pPr>
                </w:p>
              </w:tc>
              <w:tc>
                <w:tcPr>
                  <w:tcW w:w="1041" w:type="pct"/>
                  <w:vMerge/>
                  <w:vAlign w:val="center"/>
                </w:tcPr>
                <w:p w14:paraId="2644113F" w14:textId="77777777" w:rsidR="00EB0313" w:rsidRPr="00C42EA3" w:rsidRDefault="00EB0313" w:rsidP="00A212A7">
                  <w:pPr>
                    <w:pStyle w:val="2New"/>
                    <w:spacing w:beforeLines="50" w:before="120" w:line="240" w:lineRule="auto"/>
                    <w:ind w:firstLine="0"/>
                    <w:jc w:val="center"/>
                    <w:rPr>
                      <w:rFonts w:ascii="Arial" w:eastAsiaTheme="minorEastAsia" w:hAnsi="Arial" w:cs="Arial"/>
                      <w:bCs/>
                      <w:sz w:val="21"/>
                      <w:szCs w:val="21"/>
                    </w:rPr>
                  </w:pPr>
                </w:p>
              </w:tc>
            </w:tr>
            <w:tr w:rsidR="00EB0313" w:rsidRPr="00C42EA3" w14:paraId="6F722994" w14:textId="77777777" w:rsidTr="008D3AB0">
              <w:trPr>
                <w:trHeight w:val="340"/>
                <w:jc w:val="center"/>
              </w:trPr>
              <w:tc>
                <w:tcPr>
                  <w:tcW w:w="418" w:type="pct"/>
                  <w:vAlign w:val="center"/>
                </w:tcPr>
                <w:p w14:paraId="372B8692" w14:textId="77777777" w:rsidR="00EB0313" w:rsidRPr="00C42EA3" w:rsidRDefault="00EB0313" w:rsidP="00A212A7">
                  <w:pPr>
                    <w:adjustRightInd w:val="0"/>
                    <w:snapToGrid w:val="0"/>
                    <w:spacing w:beforeLines="50" w:before="120"/>
                    <w:jc w:val="center"/>
                    <w:rPr>
                      <w:rFonts w:ascii="Arial" w:eastAsiaTheme="minorEastAsia" w:hAnsi="Arial" w:cs="Arial"/>
                      <w:szCs w:val="21"/>
                    </w:rPr>
                  </w:pPr>
                  <w:r w:rsidRPr="00C42EA3">
                    <w:rPr>
                      <w:rFonts w:ascii="Arial" w:eastAsiaTheme="minorEastAsia" w:hAnsi="Arial" w:cs="Arial"/>
                      <w:szCs w:val="21"/>
                    </w:rPr>
                    <w:t>1</w:t>
                  </w:r>
                </w:p>
              </w:tc>
              <w:tc>
                <w:tcPr>
                  <w:tcW w:w="746" w:type="pct"/>
                  <w:vAlign w:val="center"/>
                </w:tcPr>
                <w:p w14:paraId="1BD6533A" w14:textId="4E98925B" w:rsidR="00EB0313" w:rsidRPr="00C42EA3" w:rsidRDefault="002E08BD" w:rsidP="00A212A7">
                  <w:pPr>
                    <w:adjustRightInd w:val="0"/>
                    <w:snapToGrid w:val="0"/>
                    <w:spacing w:beforeLines="50" w:before="120"/>
                    <w:jc w:val="center"/>
                    <w:rPr>
                      <w:rFonts w:ascii="Arial" w:eastAsiaTheme="minorEastAsia" w:hAnsi="Arial" w:cs="Arial"/>
                      <w:szCs w:val="21"/>
                    </w:rPr>
                  </w:pPr>
                  <w:r w:rsidRPr="00C42EA3">
                    <w:rPr>
                      <w:rFonts w:ascii="Arial" w:eastAsiaTheme="minorEastAsia" w:hAnsi="Arial" w:cs="Arial" w:hint="eastAsia"/>
                      <w:szCs w:val="21"/>
                    </w:rPr>
                    <w:t>污泥</w:t>
                  </w:r>
                </w:p>
              </w:tc>
              <w:tc>
                <w:tcPr>
                  <w:tcW w:w="646" w:type="pct"/>
                  <w:vAlign w:val="center"/>
                </w:tcPr>
                <w:p w14:paraId="084396CA" w14:textId="2B307D48" w:rsidR="00EB0313" w:rsidRPr="00C42EA3" w:rsidRDefault="002E08BD" w:rsidP="00A212A7">
                  <w:pPr>
                    <w:adjustRightInd w:val="0"/>
                    <w:snapToGrid w:val="0"/>
                    <w:spacing w:beforeLines="50" w:before="120"/>
                    <w:jc w:val="center"/>
                    <w:rPr>
                      <w:rFonts w:ascii="Arial" w:eastAsiaTheme="minorEastAsia" w:hAnsi="Arial" w:cs="Arial"/>
                      <w:szCs w:val="21"/>
                    </w:rPr>
                  </w:pPr>
                  <w:r w:rsidRPr="00C42EA3">
                    <w:rPr>
                      <w:rFonts w:ascii="Arial" w:eastAsiaTheme="minorEastAsia" w:hAnsi="Arial" w:cs="Arial" w:hint="eastAsia"/>
                      <w:szCs w:val="21"/>
                    </w:rPr>
                    <w:t>污水处理</w:t>
                  </w:r>
                </w:p>
              </w:tc>
              <w:tc>
                <w:tcPr>
                  <w:tcW w:w="718" w:type="pct"/>
                  <w:vAlign w:val="center"/>
                </w:tcPr>
                <w:p w14:paraId="23FC7822" w14:textId="68687D15" w:rsidR="00EB0313" w:rsidRPr="00C42EA3" w:rsidRDefault="002E08BD" w:rsidP="00A212A7">
                  <w:pPr>
                    <w:adjustRightInd w:val="0"/>
                    <w:snapToGrid w:val="0"/>
                    <w:spacing w:beforeLines="50" w:before="120"/>
                    <w:jc w:val="center"/>
                    <w:rPr>
                      <w:rFonts w:ascii="Arial" w:eastAsiaTheme="minorEastAsia" w:hAnsi="Arial" w:cs="Arial"/>
                      <w:szCs w:val="21"/>
                    </w:rPr>
                  </w:pPr>
                  <w:r w:rsidRPr="00C42EA3">
                    <w:rPr>
                      <w:rFonts w:ascii="Arial" w:eastAsiaTheme="minorEastAsia" w:hAnsi="Arial" w:cs="Arial" w:hint="eastAsia"/>
                      <w:szCs w:val="21"/>
                    </w:rPr>
                    <w:t>污泥</w:t>
                  </w:r>
                </w:p>
              </w:tc>
              <w:tc>
                <w:tcPr>
                  <w:tcW w:w="663" w:type="pct"/>
                  <w:vAlign w:val="center"/>
                </w:tcPr>
                <w:p w14:paraId="27998566" w14:textId="47219AC8" w:rsidR="00EB0313" w:rsidRPr="00C42EA3" w:rsidRDefault="002E08BD" w:rsidP="00A212A7">
                  <w:pPr>
                    <w:adjustRightInd w:val="0"/>
                    <w:snapToGrid w:val="0"/>
                    <w:spacing w:beforeLines="50" w:before="120"/>
                    <w:jc w:val="center"/>
                    <w:rPr>
                      <w:rFonts w:ascii="Arial" w:eastAsiaTheme="minorEastAsia" w:hAnsi="Arial" w:cs="Arial"/>
                      <w:szCs w:val="21"/>
                    </w:rPr>
                  </w:pPr>
                  <w:r w:rsidRPr="00C42EA3">
                    <w:rPr>
                      <w:rFonts w:ascii="Arial" w:eastAsiaTheme="minorEastAsia" w:hAnsi="Arial" w:cs="Arial" w:hint="eastAsia"/>
                      <w:szCs w:val="21"/>
                    </w:rPr>
                    <w:t>危险废物</w:t>
                  </w:r>
                </w:p>
              </w:tc>
              <w:tc>
                <w:tcPr>
                  <w:tcW w:w="768" w:type="pct"/>
                  <w:vAlign w:val="center"/>
                </w:tcPr>
                <w:p w14:paraId="479F53C0" w14:textId="4D77A910" w:rsidR="00EB0313" w:rsidRPr="00C42EA3" w:rsidRDefault="002E08BD" w:rsidP="00A212A7">
                  <w:pPr>
                    <w:adjustRightInd w:val="0"/>
                    <w:snapToGrid w:val="0"/>
                    <w:spacing w:beforeLines="50" w:before="120"/>
                    <w:jc w:val="center"/>
                    <w:rPr>
                      <w:rFonts w:ascii="Arial" w:eastAsiaTheme="minorEastAsia" w:hAnsi="Arial" w:cs="Arial"/>
                      <w:szCs w:val="21"/>
                    </w:rPr>
                  </w:pPr>
                  <w:r w:rsidRPr="00C42EA3">
                    <w:rPr>
                      <w:rFonts w:ascii="Arial" w:eastAsiaTheme="minorEastAsia" w:hAnsi="Arial" w:cs="Arial"/>
                      <w:szCs w:val="21"/>
                    </w:rPr>
                    <w:t>10</w:t>
                  </w:r>
                </w:p>
              </w:tc>
              <w:tc>
                <w:tcPr>
                  <w:tcW w:w="1041" w:type="pct"/>
                  <w:vAlign w:val="center"/>
                </w:tcPr>
                <w:p w14:paraId="465CC158" w14:textId="59BB3855" w:rsidR="00463450" w:rsidRPr="00C42EA3" w:rsidRDefault="001E25AE" w:rsidP="00A212A7">
                  <w:pPr>
                    <w:adjustRightInd w:val="0"/>
                    <w:snapToGrid w:val="0"/>
                    <w:spacing w:beforeLines="50" w:before="120"/>
                    <w:jc w:val="center"/>
                    <w:rPr>
                      <w:rFonts w:ascii="Arial" w:eastAsiaTheme="minorEastAsia" w:hAnsi="Arial" w:cs="Arial"/>
                      <w:szCs w:val="21"/>
                    </w:rPr>
                  </w:pPr>
                  <w:r w:rsidRPr="00C42EA3">
                    <w:rPr>
                      <w:rFonts w:ascii="Arial" w:eastAsiaTheme="minorEastAsia" w:hAnsi="Arial" w:cs="Arial" w:hint="eastAsia"/>
                      <w:bCs/>
                      <w:szCs w:val="21"/>
                    </w:rPr>
                    <w:t>委托</w:t>
                  </w:r>
                  <w:r w:rsidR="002E08BD" w:rsidRPr="00C42EA3">
                    <w:rPr>
                      <w:rFonts w:ascii="Arial" w:eastAsiaTheme="minorEastAsia" w:hAnsi="Arial" w:cs="Arial" w:hint="eastAsia"/>
                      <w:bCs/>
                      <w:szCs w:val="21"/>
                    </w:rPr>
                    <w:t>浙江特力再生资源有限公司进行处理</w:t>
                  </w:r>
                </w:p>
              </w:tc>
            </w:tr>
          </w:tbl>
          <w:p w14:paraId="4A9A4D80" w14:textId="5731550E" w:rsidR="00EB0313" w:rsidRPr="00C42EA3" w:rsidRDefault="00EB0313" w:rsidP="00A212A7">
            <w:pPr>
              <w:spacing w:beforeLines="50" w:before="120" w:line="360" w:lineRule="auto"/>
              <w:ind w:firstLineChars="200" w:firstLine="460"/>
              <w:rPr>
                <w:rFonts w:ascii="Arial" w:hAnsi="Arial" w:cs="Arial"/>
                <w:b/>
                <w:sz w:val="24"/>
              </w:rPr>
            </w:pPr>
            <w:r w:rsidRPr="00C42EA3">
              <w:rPr>
                <w:rFonts w:ascii="Arial" w:eastAsiaTheme="minorEastAsia" w:hAnsi="Arial" w:cs="Arial"/>
                <w:sz w:val="23"/>
                <w:szCs w:val="23"/>
              </w:rPr>
              <w:t>根据现场调查，本项目固</w:t>
            </w:r>
            <w:proofErr w:type="gramStart"/>
            <w:r w:rsidRPr="00C42EA3">
              <w:rPr>
                <w:rFonts w:ascii="Arial" w:eastAsiaTheme="minorEastAsia" w:hAnsi="Arial" w:cs="Arial"/>
                <w:sz w:val="23"/>
                <w:szCs w:val="23"/>
              </w:rPr>
              <w:t>废主要</w:t>
            </w:r>
            <w:proofErr w:type="gramEnd"/>
            <w:r w:rsidR="002E08BD" w:rsidRPr="00C42EA3">
              <w:rPr>
                <w:rFonts w:ascii="Arial" w:eastAsiaTheme="minorEastAsia" w:hAnsi="Arial" w:cs="Arial" w:hint="eastAsia"/>
                <w:sz w:val="23"/>
                <w:szCs w:val="23"/>
              </w:rPr>
              <w:t>为污水</w:t>
            </w:r>
            <w:r w:rsidR="002E08BD" w:rsidRPr="00C42EA3">
              <w:rPr>
                <w:rFonts w:ascii="Arial" w:eastAsiaTheme="minorEastAsia" w:hAnsi="Arial" w:cs="Arial"/>
                <w:sz w:val="23"/>
                <w:szCs w:val="23"/>
              </w:rPr>
              <w:t>处理新增工艺</w:t>
            </w:r>
            <w:r w:rsidR="002E08BD" w:rsidRPr="00C42EA3">
              <w:rPr>
                <w:rFonts w:ascii="Arial" w:eastAsiaTheme="minorEastAsia" w:hAnsi="Arial" w:cs="Arial" w:hint="eastAsia"/>
                <w:sz w:val="23"/>
                <w:szCs w:val="23"/>
              </w:rPr>
              <w:t>除钙</w:t>
            </w:r>
            <w:r w:rsidR="002E08BD" w:rsidRPr="00C42EA3">
              <w:rPr>
                <w:rFonts w:ascii="Arial" w:eastAsiaTheme="minorEastAsia" w:hAnsi="Arial" w:cs="Arial"/>
                <w:sz w:val="23"/>
                <w:szCs w:val="23"/>
              </w:rPr>
              <w:t>和脱氮</w:t>
            </w:r>
            <w:r w:rsidR="00857776" w:rsidRPr="00C42EA3">
              <w:rPr>
                <w:rFonts w:ascii="Arial" w:eastAsiaTheme="minorEastAsia" w:hAnsi="Arial" w:cs="Arial" w:hint="eastAsia"/>
                <w:sz w:val="23"/>
                <w:szCs w:val="23"/>
              </w:rPr>
              <w:t>产生</w:t>
            </w:r>
            <w:r w:rsidR="00857776" w:rsidRPr="00C42EA3">
              <w:rPr>
                <w:rFonts w:ascii="Arial" w:eastAsiaTheme="minorEastAsia" w:hAnsi="Arial" w:cs="Arial"/>
                <w:sz w:val="23"/>
                <w:szCs w:val="23"/>
              </w:rPr>
              <w:t>的污泥</w:t>
            </w:r>
            <w:r w:rsidRPr="00C42EA3">
              <w:rPr>
                <w:rFonts w:ascii="Arial" w:eastAsiaTheme="minorEastAsia" w:hAnsi="Arial" w:cs="Arial"/>
                <w:sz w:val="23"/>
                <w:szCs w:val="23"/>
              </w:rPr>
              <w:t>。</w:t>
            </w:r>
          </w:p>
          <w:p w14:paraId="1C9BF4AE" w14:textId="3122DBF0" w:rsidR="00EB0313" w:rsidRPr="00C42EA3" w:rsidRDefault="00EB0313" w:rsidP="00A212A7">
            <w:pPr>
              <w:spacing w:beforeLines="50" w:before="120" w:line="360" w:lineRule="auto"/>
              <w:jc w:val="center"/>
              <w:rPr>
                <w:rFonts w:ascii="Arial" w:hAnsi="Arial" w:cs="Arial"/>
                <w:b/>
                <w:kern w:val="6"/>
                <w:sz w:val="23"/>
                <w:szCs w:val="23"/>
              </w:rPr>
            </w:pPr>
            <w:r w:rsidRPr="00C42EA3">
              <w:rPr>
                <w:rFonts w:ascii="Arial" w:hAnsi="Arial" w:cs="Arial"/>
                <w:b/>
                <w:kern w:val="6"/>
                <w:sz w:val="23"/>
                <w:szCs w:val="23"/>
              </w:rPr>
              <w:t>表</w:t>
            </w:r>
            <w:r w:rsidRPr="00C42EA3">
              <w:rPr>
                <w:rFonts w:ascii="Arial" w:hAnsi="Arial" w:cs="Arial"/>
                <w:b/>
                <w:kern w:val="6"/>
                <w:sz w:val="23"/>
                <w:szCs w:val="23"/>
              </w:rPr>
              <w:t xml:space="preserve">3.1-3  </w:t>
            </w:r>
            <w:r w:rsidRPr="00C42EA3">
              <w:rPr>
                <w:rFonts w:ascii="Arial" w:hAnsi="Arial" w:cs="Arial"/>
                <w:b/>
                <w:kern w:val="6"/>
                <w:sz w:val="23"/>
                <w:szCs w:val="23"/>
              </w:rPr>
              <w:t>固体废物利用处置情况表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45"/>
              <w:gridCol w:w="1422"/>
              <w:gridCol w:w="1559"/>
              <w:gridCol w:w="1134"/>
              <w:gridCol w:w="992"/>
              <w:gridCol w:w="2268"/>
              <w:gridCol w:w="1213"/>
            </w:tblGrid>
            <w:tr w:rsidR="00463450" w:rsidRPr="00C42EA3" w14:paraId="78345061" w14:textId="77777777" w:rsidTr="001E25AE">
              <w:trPr>
                <w:jc w:val="center"/>
              </w:trPr>
              <w:tc>
                <w:tcPr>
                  <w:tcW w:w="349" w:type="pct"/>
                  <w:vAlign w:val="center"/>
                </w:tcPr>
                <w:p w14:paraId="26066E23" w14:textId="77777777" w:rsidR="00463450" w:rsidRPr="00C42EA3" w:rsidRDefault="00463450" w:rsidP="00A212A7">
                  <w:pPr>
                    <w:snapToGrid w:val="0"/>
                    <w:spacing w:beforeLines="50" w:before="120"/>
                    <w:jc w:val="center"/>
                    <w:rPr>
                      <w:rFonts w:ascii="Arial" w:eastAsiaTheme="minorEastAsia" w:hAnsi="Arial" w:cs="Arial"/>
                      <w:szCs w:val="21"/>
                    </w:rPr>
                  </w:pPr>
                  <w:r w:rsidRPr="00C42EA3">
                    <w:rPr>
                      <w:rFonts w:ascii="Arial" w:eastAsiaTheme="minorEastAsia" w:hAnsi="Arial" w:cs="Arial"/>
                      <w:szCs w:val="21"/>
                    </w:rPr>
                    <w:t>序号</w:t>
                  </w:r>
                </w:p>
              </w:tc>
              <w:tc>
                <w:tcPr>
                  <w:tcW w:w="770" w:type="pct"/>
                  <w:vAlign w:val="center"/>
                </w:tcPr>
                <w:p w14:paraId="5FBBEDA9" w14:textId="77777777" w:rsidR="00463450" w:rsidRPr="00C42EA3" w:rsidRDefault="00463450" w:rsidP="00A212A7">
                  <w:pPr>
                    <w:snapToGrid w:val="0"/>
                    <w:spacing w:beforeLines="50" w:before="120"/>
                    <w:jc w:val="center"/>
                    <w:rPr>
                      <w:rFonts w:ascii="Arial" w:eastAsiaTheme="minorEastAsia" w:hAnsi="Arial" w:cs="Arial"/>
                      <w:szCs w:val="21"/>
                    </w:rPr>
                  </w:pPr>
                  <w:r w:rsidRPr="00C42EA3">
                    <w:rPr>
                      <w:rFonts w:ascii="Arial" w:eastAsiaTheme="minorEastAsia" w:hAnsi="Arial" w:cs="Arial"/>
                      <w:szCs w:val="21"/>
                    </w:rPr>
                    <w:t>固废种类</w:t>
                  </w:r>
                </w:p>
              </w:tc>
              <w:tc>
                <w:tcPr>
                  <w:tcW w:w="844" w:type="pct"/>
                  <w:vAlign w:val="center"/>
                </w:tcPr>
                <w:p w14:paraId="47994808" w14:textId="77777777" w:rsidR="00463450" w:rsidRPr="00C42EA3" w:rsidRDefault="00463450" w:rsidP="00A212A7">
                  <w:pPr>
                    <w:snapToGrid w:val="0"/>
                    <w:spacing w:beforeLines="50" w:before="120"/>
                    <w:jc w:val="center"/>
                    <w:rPr>
                      <w:rFonts w:ascii="Arial" w:eastAsiaTheme="minorEastAsia" w:hAnsi="Arial" w:cs="Arial"/>
                      <w:szCs w:val="21"/>
                    </w:rPr>
                  </w:pPr>
                  <w:r w:rsidRPr="00C42EA3">
                    <w:rPr>
                      <w:rFonts w:ascii="Arial" w:eastAsiaTheme="minorEastAsia" w:hAnsi="Arial" w:cs="Arial"/>
                      <w:szCs w:val="21"/>
                    </w:rPr>
                    <w:t>来源</w:t>
                  </w:r>
                </w:p>
              </w:tc>
              <w:tc>
                <w:tcPr>
                  <w:tcW w:w="614" w:type="pct"/>
                  <w:vAlign w:val="center"/>
                </w:tcPr>
                <w:p w14:paraId="5E6D3A5D" w14:textId="77777777" w:rsidR="00463450" w:rsidRPr="00C42EA3" w:rsidRDefault="00463450" w:rsidP="00A212A7">
                  <w:pPr>
                    <w:snapToGrid w:val="0"/>
                    <w:spacing w:beforeLines="50" w:before="120"/>
                    <w:jc w:val="center"/>
                    <w:rPr>
                      <w:rFonts w:ascii="Arial" w:eastAsiaTheme="minorEastAsia" w:hAnsi="Arial" w:cs="Arial"/>
                      <w:szCs w:val="21"/>
                    </w:rPr>
                  </w:pPr>
                  <w:r w:rsidRPr="00C42EA3">
                    <w:rPr>
                      <w:rFonts w:ascii="Arial" w:eastAsiaTheme="minorEastAsia" w:hAnsi="Arial" w:cs="Arial"/>
                      <w:szCs w:val="21"/>
                    </w:rPr>
                    <w:t>属性</w:t>
                  </w:r>
                </w:p>
              </w:tc>
              <w:tc>
                <w:tcPr>
                  <w:tcW w:w="537" w:type="pct"/>
                  <w:vAlign w:val="center"/>
                </w:tcPr>
                <w:p w14:paraId="2AEF9D65" w14:textId="1F7B7EB5" w:rsidR="00463450" w:rsidRPr="00C42EA3" w:rsidRDefault="00463450" w:rsidP="00A212A7">
                  <w:pPr>
                    <w:snapToGrid w:val="0"/>
                    <w:spacing w:beforeLines="50" w:before="120"/>
                    <w:jc w:val="center"/>
                    <w:rPr>
                      <w:rFonts w:ascii="Arial" w:eastAsiaTheme="minorEastAsia" w:hAnsi="Arial" w:cs="Arial"/>
                      <w:szCs w:val="21"/>
                    </w:rPr>
                  </w:pPr>
                  <w:r w:rsidRPr="00C42EA3">
                    <w:rPr>
                      <w:rFonts w:ascii="Arial" w:eastAsiaTheme="minorEastAsia" w:hAnsi="Arial" w:cs="Arial" w:hint="eastAsia"/>
                      <w:szCs w:val="21"/>
                    </w:rPr>
                    <w:t>产生量</w:t>
                  </w:r>
                  <w:r w:rsidRPr="00C42EA3">
                    <w:rPr>
                      <w:rFonts w:ascii="Arial" w:eastAsiaTheme="minorEastAsia" w:hAnsi="Arial" w:cs="Arial"/>
                      <w:szCs w:val="21"/>
                    </w:rPr>
                    <w:t>（</w:t>
                  </w:r>
                  <w:r w:rsidRPr="00C42EA3">
                    <w:rPr>
                      <w:rFonts w:ascii="Arial" w:eastAsiaTheme="minorEastAsia" w:hAnsi="Arial" w:cs="Arial" w:hint="eastAsia"/>
                      <w:szCs w:val="21"/>
                    </w:rPr>
                    <w:t>t/a</w:t>
                  </w:r>
                  <w:r w:rsidRPr="00C42EA3">
                    <w:rPr>
                      <w:rFonts w:ascii="Arial" w:eastAsiaTheme="minorEastAsia" w:hAnsi="Arial" w:cs="Arial"/>
                      <w:szCs w:val="21"/>
                    </w:rPr>
                    <w:t>）</w:t>
                  </w:r>
                </w:p>
              </w:tc>
              <w:tc>
                <w:tcPr>
                  <w:tcW w:w="1228" w:type="pct"/>
                  <w:vAlign w:val="center"/>
                </w:tcPr>
                <w:p w14:paraId="1F64EB5D" w14:textId="3216ACCA" w:rsidR="00463450" w:rsidRPr="00C42EA3" w:rsidRDefault="00463450" w:rsidP="00A212A7">
                  <w:pPr>
                    <w:snapToGrid w:val="0"/>
                    <w:spacing w:beforeLines="50" w:before="120"/>
                    <w:jc w:val="center"/>
                    <w:rPr>
                      <w:rFonts w:ascii="Arial" w:eastAsiaTheme="minorEastAsia" w:hAnsi="Arial" w:cs="Arial"/>
                      <w:szCs w:val="21"/>
                    </w:rPr>
                  </w:pPr>
                  <w:r w:rsidRPr="00C42EA3">
                    <w:rPr>
                      <w:rFonts w:ascii="Arial" w:eastAsiaTheme="minorEastAsia" w:hAnsi="Arial" w:cs="Arial"/>
                      <w:szCs w:val="21"/>
                    </w:rPr>
                    <w:t>实际落实情况</w:t>
                  </w:r>
                </w:p>
              </w:tc>
              <w:tc>
                <w:tcPr>
                  <w:tcW w:w="657" w:type="pct"/>
                  <w:vAlign w:val="center"/>
                </w:tcPr>
                <w:p w14:paraId="7DA5FFA3" w14:textId="77777777" w:rsidR="00463450" w:rsidRPr="00C42EA3" w:rsidRDefault="00463450" w:rsidP="00A212A7">
                  <w:pPr>
                    <w:snapToGrid w:val="0"/>
                    <w:spacing w:beforeLines="50" w:before="120" w:line="240" w:lineRule="exact"/>
                    <w:jc w:val="center"/>
                    <w:rPr>
                      <w:rFonts w:ascii="Arial" w:eastAsiaTheme="minorEastAsia" w:hAnsi="Arial" w:cs="Arial"/>
                      <w:szCs w:val="21"/>
                    </w:rPr>
                  </w:pPr>
                  <w:r w:rsidRPr="00C42EA3">
                    <w:rPr>
                      <w:rFonts w:ascii="Arial" w:eastAsiaTheme="minorEastAsia" w:hAnsi="Arial" w:cs="Arial"/>
                      <w:szCs w:val="21"/>
                    </w:rPr>
                    <w:t>是否符合</w:t>
                  </w:r>
                </w:p>
                <w:p w14:paraId="644CFA89" w14:textId="77777777" w:rsidR="00463450" w:rsidRPr="00C42EA3" w:rsidRDefault="00463450" w:rsidP="00A212A7">
                  <w:pPr>
                    <w:snapToGrid w:val="0"/>
                    <w:spacing w:beforeLines="50" w:before="120" w:line="240" w:lineRule="exact"/>
                    <w:jc w:val="center"/>
                    <w:rPr>
                      <w:rFonts w:ascii="Arial" w:eastAsiaTheme="minorEastAsia" w:hAnsi="Arial" w:cs="Arial"/>
                      <w:szCs w:val="21"/>
                    </w:rPr>
                  </w:pPr>
                  <w:r w:rsidRPr="00C42EA3">
                    <w:rPr>
                      <w:rFonts w:ascii="Arial" w:eastAsiaTheme="minorEastAsia" w:hAnsi="Arial" w:cs="Arial"/>
                      <w:szCs w:val="21"/>
                    </w:rPr>
                    <w:t>环保要求</w:t>
                  </w:r>
                </w:p>
              </w:tc>
            </w:tr>
            <w:tr w:rsidR="001E25AE" w:rsidRPr="00C42EA3" w14:paraId="33A8EFAD" w14:textId="77777777" w:rsidTr="001E25AE">
              <w:trPr>
                <w:jc w:val="center"/>
              </w:trPr>
              <w:tc>
                <w:tcPr>
                  <w:tcW w:w="349" w:type="pct"/>
                  <w:vAlign w:val="center"/>
                </w:tcPr>
                <w:p w14:paraId="09FC87B0" w14:textId="77777777" w:rsidR="001E25AE" w:rsidRPr="00C42EA3" w:rsidRDefault="001E25AE" w:rsidP="00A212A7">
                  <w:pPr>
                    <w:snapToGrid w:val="0"/>
                    <w:spacing w:beforeLines="50" w:before="120"/>
                    <w:jc w:val="center"/>
                    <w:rPr>
                      <w:rFonts w:ascii="Arial" w:eastAsiaTheme="minorEastAsia" w:hAnsi="Arial" w:cs="Arial"/>
                      <w:szCs w:val="21"/>
                    </w:rPr>
                  </w:pPr>
                  <w:r w:rsidRPr="00C42EA3">
                    <w:rPr>
                      <w:rFonts w:ascii="Arial" w:eastAsiaTheme="minorEastAsia" w:hAnsi="Arial" w:cs="Arial"/>
                      <w:szCs w:val="21"/>
                    </w:rPr>
                    <w:t>1</w:t>
                  </w:r>
                </w:p>
              </w:tc>
              <w:tc>
                <w:tcPr>
                  <w:tcW w:w="770" w:type="pct"/>
                  <w:vAlign w:val="center"/>
                </w:tcPr>
                <w:p w14:paraId="37EE1460" w14:textId="5034C349" w:rsidR="001E25AE" w:rsidRPr="00C42EA3" w:rsidRDefault="00857776" w:rsidP="00A212A7">
                  <w:pPr>
                    <w:snapToGrid w:val="0"/>
                    <w:spacing w:beforeLines="50" w:before="120"/>
                    <w:jc w:val="center"/>
                    <w:rPr>
                      <w:rFonts w:ascii="Arial" w:eastAsiaTheme="minorEastAsia" w:hAnsi="Arial" w:cs="Arial"/>
                      <w:szCs w:val="21"/>
                    </w:rPr>
                  </w:pPr>
                  <w:r w:rsidRPr="00C42EA3">
                    <w:rPr>
                      <w:rFonts w:ascii="Arial" w:eastAsiaTheme="minorEastAsia" w:hAnsi="Arial" w:cs="Arial" w:hint="eastAsia"/>
                      <w:szCs w:val="21"/>
                    </w:rPr>
                    <w:t>污泥</w:t>
                  </w:r>
                </w:p>
              </w:tc>
              <w:tc>
                <w:tcPr>
                  <w:tcW w:w="844" w:type="pct"/>
                  <w:vAlign w:val="center"/>
                </w:tcPr>
                <w:p w14:paraId="43906B82" w14:textId="1A73C19B" w:rsidR="001E25AE" w:rsidRPr="00C42EA3" w:rsidRDefault="00857776" w:rsidP="00A212A7">
                  <w:pPr>
                    <w:snapToGrid w:val="0"/>
                    <w:spacing w:beforeLines="50" w:before="120"/>
                    <w:jc w:val="center"/>
                    <w:rPr>
                      <w:rFonts w:ascii="Arial" w:eastAsiaTheme="minorEastAsia" w:hAnsi="Arial" w:cs="Arial"/>
                      <w:szCs w:val="21"/>
                    </w:rPr>
                  </w:pPr>
                  <w:r w:rsidRPr="00C42EA3">
                    <w:rPr>
                      <w:rFonts w:ascii="Arial" w:eastAsiaTheme="minorEastAsia" w:hAnsi="Arial" w:cs="Arial" w:hint="eastAsia"/>
                      <w:szCs w:val="21"/>
                    </w:rPr>
                    <w:t>污水处理</w:t>
                  </w:r>
                </w:p>
              </w:tc>
              <w:tc>
                <w:tcPr>
                  <w:tcW w:w="614" w:type="pct"/>
                  <w:vAlign w:val="center"/>
                </w:tcPr>
                <w:p w14:paraId="167942C1" w14:textId="12A47730" w:rsidR="001E25AE" w:rsidRPr="00C42EA3" w:rsidRDefault="00857776" w:rsidP="00A212A7">
                  <w:pPr>
                    <w:snapToGrid w:val="0"/>
                    <w:spacing w:beforeLines="50" w:before="120"/>
                    <w:jc w:val="center"/>
                    <w:rPr>
                      <w:rFonts w:ascii="Arial" w:eastAsiaTheme="minorEastAsia" w:hAnsi="Arial" w:cs="Arial"/>
                      <w:szCs w:val="21"/>
                    </w:rPr>
                  </w:pPr>
                  <w:r w:rsidRPr="00C42EA3">
                    <w:rPr>
                      <w:rFonts w:ascii="Arial" w:eastAsiaTheme="minorEastAsia" w:hAnsi="Arial" w:cs="Arial" w:hint="eastAsia"/>
                      <w:szCs w:val="21"/>
                    </w:rPr>
                    <w:t>危险废物</w:t>
                  </w:r>
                </w:p>
              </w:tc>
              <w:tc>
                <w:tcPr>
                  <w:tcW w:w="537" w:type="pct"/>
                  <w:vAlign w:val="center"/>
                </w:tcPr>
                <w:p w14:paraId="5C0F8075" w14:textId="44815954" w:rsidR="001E25AE" w:rsidRPr="00C42EA3" w:rsidRDefault="00857776" w:rsidP="00A212A7">
                  <w:pPr>
                    <w:snapToGrid w:val="0"/>
                    <w:spacing w:beforeLines="50" w:before="120"/>
                    <w:jc w:val="center"/>
                    <w:rPr>
                      <w:rFonts w:ascii="Arial" w:eastAsiaTheme="minorEastAsia" w:hAnsi="Arial" w:cs="Arial"/>
                      <w:szCs w:val="21"/>
                    </w:rPr>
                  </w:pPr>
                  <w:r w:rsidRPr="00C42EA3">
                    <w:rPr>
                      <w:rFonts w:ascii="Arial" w:eastAsiaTheme="minorEastAsia" w:hAnsi="Arial" w:cs="Arial"/>
                      <w:szCs w:val="21"/>
                    </w:rPr>
                    <w:t>10</w:t>
                  </w:r>
                </w:p>
              </w:tc>
              <w:tc>
                <w:tcPr>
                  <w:tcW w:w="1228" w:type="pct"/>
                  <w:vAlign w:val="center"/>
                </w:tcPr>
                <w:p w14:paraId="4502A880" w14:textId="4FDFE7E8" w:rsidR="001E25AE" w:rsidRPr="00C42EA3" w:rsidRDefault="00857776" w:rsidP="00A212A7">
                  <w:pPr>
                    <w:snapToGrid w:val="0"/>
                    <w:spacing w:beforeLines="50" w:before="120"/>
                    <w:jc w:val="center"/>
                    <w:rPr>
                      <w:rFonts w:ascii="Arial" w:eastAsiaTheme="minorEastAsia" w:hAnsi="Arial" w:cs="Arial"/>
                      <w:szCs w:val="21"/>
                    </w:rPr>
                  </w:pPr>
                  <w:r w:rsidRPr="00C42EA3">
                    <w:rPr>
                      <w:rFonts w:ascii="Arial" w:eastAsiaTheme="minorEastAsia" w:hAnsi="Arial" w:cs="Arial" w:hint="eastAsia"/>
                      <w:bCs/>
                      <w:szCs w:val="21"/>
                    </w:rPr>
                    <w:t>委托浙江特力再生资源有限公司进行处理</w:t>
                  </w:r>
                </w:p>
              </w:tc>
              <w:tc>
                <w:tcPr>
                  <w:tcW w:w="657" w:type="pct"/>
                  <w:vAlign w:val="center"/>
                </w:tcPr>
                <w:p w14:paraId="12070DCB" w14:textId="77777777" w:rsidR="001E25AE" w:rsidRPr="00C42EA3" w:rsidRDefault="001E25AE" w:rsidP="00A212A7">
                  <w:pPr>
                    <w:snapToGrid w:val="0"/>
                    <w:spacing w:beforeLines="50" w:before="120"/>
                    <w:jc w:val="center"/>
                    <w:rPr>
                      <w:rFonts w:ascii="Arial" w:eastAsiaTheme="minorEastAsia" w:hAnsi="Arial" w:cs="Arial"/>
                      <w:szCs w:val="21"/>
                    </w:rPr>
                  </w:pPr>
                  <w:r w:rsidRPr="00C42EA3">
                    <w:rPr>
                      <w:rFonts w:ascii="Arial" w:eastAsiaTheme="minorEastAsia" w:hAnsi="Arial" w:cs="Arial"/>
                      <w:szCs w:val="21"/>
                    </w:rPr>
                    <w:t>符合</w:t>
                  </w:r>
                </w:p>
              </w:tc>
            </w:tr>
          </w:tbl>
          <w:p w14:paraId="495C9948" w14:textId="65F130CB" w:rsidR="00855CF7" w:rsidRPr="00C42EA3" w:rsidRDefault="00043074"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sz w:val="23"/>
                <w:szCs w:val="23"/>
              </w:rPr>
              <w:t>5</w:t>
            </w:r>
            <w:r w:rsidR="00855CF7" w:rsidRPr="00C42EA3">
              <w:rPr>
                <w:rFonts w:ascii="Arial" w:eastAsiaTheme="minorEastAsia" w:hAnsi="Arial" w:cs="Arial"/>
                <w:sz w:val="23"/>
                <w:szCs w:val="23"/>
              </w:rPr>
              <w:t>、大气环境防护距离</w:t>
            </w:r>
          </w:p>
          <w:p w14:paraId="00713AB9" w14:textId="77777777" w:rsidR="00855CF7" w:rsidRPr="00C42EA3" w:rsidRDefault="00855CF7"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sz w:val="23"/>
                <w:szCs w:val="23"/>
              </w:rPr>
              <w:lastRenderedPageBreak/>
              <w:t>根据环评分析，本项目无需设置大气环境防护距离。</w:t>
            </w:r>
          </w:p>
          <w:p w14:paraId="12E67D56" w14:textId="570C375D" w:rsidR="00855CF7" w:rsidRPr="00C42EA3" w:rsidRDefault="00043074"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sz w:val="23"/>
                <w:szCs w:val="23"/>
              </w:rPr>
              <w:t>6</w:t>
            </w:r>
            <w:r w:rsidR="00855CF7" w:rsidRPr="00C42EA3">
              <w:rPr>
                <w:rFonts w:ascii="Arial" w:eastAsiaTheme="minorEastAsia" w:hAnsi="Arial" w:cs="Arial"/>
                <w:sz w:val="23"/>
                <w:szCs w:val="23"/>
              </w:rPr>
              <w:t>、环保管理制度</w:t>
            </w:r>
          </w:p>
          <w:p w14:paraId="179559D4" w14:textId="66915DEA" w:rsidR="00855CF7" w:rsidRPr="00C42EA3" w:rsidRDefault="00855CF7"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sz w:val="23"/>
                <w:szCs w:val="23"/>
              </w:rPr>
              <w:t>建设单位已编制环保管理制度，包括总则、组织机构、基本原则、环保机构职责、奖励和惩罚、附则等相关内容。</w:t>
            </w:r>
          </w:p>
          <w:p w14:paraId="3FB339B5" w14:textId="54131DDB" w:rsidR="00046B05" w:rsidRPr="00C42EA3" w:rsidRDefault="00043074"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sz w:val="23"/>
                <w:szCs w:val="23"/>
              </w:rPr>
              <w:t>7</w:t>
            </w:r>
            <w:r w:rsidR="00046B05" w:rsidRPr="00C42EA3">
              <w:rPr>
                <w:rFonts w:ascii="Arial" w:eastAsiaTheme="minorEastAsia" w:hAnsi="Arial" w:cs="Arial"/>
                <w:sz w:val="23"/>
                <w:szCs w:val="23"/>
              </w:rPr>
              <w:t>、环保投入</w:t>
            </w:r>
          </w:p>
          <w:p w14:paraId="5D1F4F16" w14:textId="3AE7A59E" w:rsidR="00046B05" w:rsidRPr="00C42EA3" w:rsidRDefault="00046B05" w:rsidP="00A212A7">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sz w:val="23"/>
                <w:szCs w:val="23"/>
              </w:rPr>
              <w:t>各项环保设施投资具体参见表</w:t>
            </w:r>
            <w:r w:rsidRPr="00C42EA3">
              <w:rPr>
                <w:rFonts w:ascii="Arial" w:eastAsiaTheme="minorEastAsia" w:hAnsi="Arial" w:cs="Arial"/>
                <w:sz w:val="23"/>
                <w:szCs w:val="23"/>
              </w:rPr>
              <w:t>3.1-</w:t>
            </w:r>
            <w:r w:rsidR="00EB0313" w:rsidRPr="00C42EA3">
              <w:rPr>
                <w:rFonts w:ascii="Arial" w:eastAsiaTheme="minorEastAsia" w:hAnsi="Arial" w:cs="Arial"/>
                <w:sz w:val="23"/>
                <w:szCs w:val="23"/>
              </w:rPr>
              <w:t>4</w:t>
            </w:r>
            <w:r w:rsidRPr="00C42EA3">
              <w:rPr>
                <w:rFonts w:ascii="Arial" w:eastAsiaTheme="minorEastAsia" w:hAnsi="Arial" w:cs="Arial"/>
                <w:sz w:val="23"/>
                <w:szCs w:val="23"/>
              </w:rPr>
              <w:t>。</w:t>
            </w:r>
          </w:p>
          <w:p w14:paraId="1529E19A" w14:textId="6F138744" w:rsidR="00046B05" w:rsidRPr="00C42EA3" w:rsidRDefault="00046B05" w:rsidP="00A212A7">
            <w:pPr>
              <w:spacing w:beforeLines="50" w:before="120" w:line="360" w:lineRule="auto"/>
              <w:jc w:val="center"/>
              <w:rPr>
                <w:rFonts w:ascii="Arial" w:hAnsi="Arial" w:cs="Arial"/>
                <w:b/>
                <w:kern w:val="6"/>
                <w:sz w:val="23"/>
                <w:szCs w:val="23"/>
              </w:rPr>
            </w:pPr>
            <w:r w:rsidRPr="00C42EA3">
              <w:rPr>
                <w:rFonts w:ascii="Arial" w:hAnsi="Arial" w:cs="Arial"/>
                <w:b/>
                <w:kern w:val="6"/>
                <w:sz w:val="23"/>
                <w:szCs w:val="23"/>
              </w:rPr>
              <w:t>表</w:t>
            </w:r>
            <w:r w:rsidRPr="00C42EA3">
              <w:rPr>
                <w:rFonts w:ascii="Arial" w:hAnsi="Arial" w:cs="Arial"/>
                <w:b/>
                <w:kern w:val="6"/>
                <w:sz w:val="23"/>
                <w:szCs w:val="23"/>
              </w:rPr>
              <w:t>3.1-</w:t>
            </w:r>
            <w:r w:rsidR="00EB0313" w:rsidRPr="00C42EA3">
              <w:rPr>
                <w:rFonts w:ascii="Arial" w:hAnsi="Arial" w:cs="Arial"/>
                <w:b/>
                <w:kern w:val="6"/>
                <w:sz w:val="23"/>
                <w:szCs w:val="23"/>
              </w:rPr>
              <w:t>4</w:t>
            </w:r>
            <w:r w:rsidRPr="00C42EA3">
              <w:rPr>
                <w:rFonts w:ascii="Arial" w:hAnsi="Arial" w:cs="Arial"/>
                <w:b/>
                <w:kern w:val="6"/>
                <w:sz w:val="23"/>
                <w:szCs w:val="23"/>
              </w:rPr>
              <w:t xml:space="preserve">  </w:t>
            </w:r>
            <w:r w:rsidRPr="00C42EA3">
              <w:rPr>
                <w:rFonts w:ascii="Arial" w:hAnsi="Arial" w:cs="Arial"/>
                <w:b/>
                <w:kern w:val="6"/>
                <w:sz w:val="23"/>
                <w:szCs w:val="23"/>
              </w:rPr>
              <w:t>本项目环保投资一览表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55"/>
              <w:gridCol w:w="5455"/>
              <w:gridCol w:w="1723"/>
            </w:tblGrid>
            <w:tr w:rsidR="00046B05" w:rsidRPr="00C42EA3" w14:paraId="425E8CC5" w14:textId="77777777" w:rsidTr="00A772F2">
              <w:trPr>
                <w:trHeight w:val="340"/>
              </w:trPr>
              <w:tc>
                <w:tcPr>
                  <w:tcW w:w="1113" w:type="pct"/>
                  <w:shd w:val="clear" w:color="auto" w:fill="auto"/>
                  <w:vAlign w:val="center"/>
                </w:tcPr>
                <w:p w14:paraId="02C085EC" w14:textId="77777777" w:rsidR="00046B05" w:rsidRPr="00C42EA3" w:rsidRDefault="00046B05" w:rsidP="00A212A7">
                  <w:pPr>
                    <w:spacing w:beforeLines="50" w:before="120"/>
                    <w:jc w:val="center"/>
                    <w:rPr>
                      <w:rFonts w:ascii="Arial" w:hAnsi="Arial" w:cs="Arial"/>
                      <w:szCs w:val="21"/>
                    </w:rPr>
                  </w:pPr>
                  <w:r w:rsidRPr="00C42EA3">
                    <w:rPr>
                      <w:rFonts w:ascii="Arial" w:hAnsi="Arial" w:cs="Arial"/>
                      <w:szCs w:val="21"/>
                    </w:rPr>
                    <w:t>污染源</w:t>
                  </w:r>
                </w:p>
              </w:tc>
              <w:tc>
                <w:tcPr>
                  <w:tcW w:w="2954" w:type="pct"/>
                  <w:shd w:val="clear" w:color="auto" w:fill="auto"/>
                  <w:vAlign w:val="center"/>
                </w:tcPr>
                <w:p w14:paraId="2EDE7252" w14:textId="77777777" w:rsidR="00046B05" w:rsidRPr="00C42EA3" w:rsidRDefault="00046B05" w:rsidP="00A212A7">
                  <w:pPr>
                    <w:spacing w:beforeLines="50" w:before="120"/>
                    <w:jc w:val="center"/>
                    <w:rPr>
                      <w:rFonts w:ascii="Arial" w:hAnsi="Arial" w:cs="Arial"/>
                      <w:szCs w:val="21"/>
                    </w:rPr>
                  </w:pPr>
                  <w:r w:rsidRPr="00C42EA3">
                    <w:rPr>
                      <w:rFonts w:ascii="Arial" w:hAnsi="Arial" w:cs="Arial"/>
                      <w:szCs w:val="21"/>
                    </w:rPr>
                    <w:t>环保设施名称</w:t>
                  </w:r>
                </w:p>
              </w:tc>
              <w:tc>
                <w:tcPr>
                  <w:tcW w:w="933" w:type="pct"/>
                  <w:shd w:val="clear" w:color="auto" w:fill="auto"/>
                  <w:vAlign w:val="center"/>
                </w:tcPr>
                <w:p w14:paraId="26D4877D" w14:textId="77777777" w:rsidR="00046B05" w:rsidRPr="00C42EA3" w:rsidRDefault="00046B05" w:rsidP="00A212A7">
                  <w:pPr>
                    <w:spacing w:beforeLines="50" w:before="120"/>
                    <w:jc w:val="center"/>
                    <w:rPr>
                      <w:rFonts w:ascii="Arial" w:hAnsi="Arial" w:cs="Arial"/>
                      <w:szCs w:val="21"/>
                    </w:rPr>
                  </w:pPr>
                  <w:r w:rsidRPr="00C42EA3">
                    <w:rPr>
                      <w:rFonts w:ascii="Arial" w:hAnsi="Arial" w:cs="Arial"/>
                      <w:szCs w:val="21"/>
                    </w:rPr>
                    <w:t>投资（万元）</w:t>
                  </w:r>
                </w:p>
              </w:tc>
            </w:tr>
            <w:tr w:rsidR="00857776" w:rsidRPr="00C42EA3" w14:paraId="4EB42702" w14:textId="77777777" w:rsidTr="00A772F2">
              <w:trPr>
                <w:trHeight w:val="340"/>
              </w:trPr>
              <w:tc>
                <w:tcPr>
                  <w:tcW w:w="1113" w:type="pct"/>
                  <w:vMerge w:val="restart"/>
                  <w:shd w:val="clear" w:color="auto" w:fill="auto"/>
                  <w:vAlign w:val="center"/>
                </w:tcPr>
                <w:p w14:paraId="404B2A8C" w14:textId="52DAA933" w:rsidR="00857776" w:rsidRPr="00C42EA3" w:rsidRDefault="00857776" w:rsidP="00A212A7">
                  <w:pPr>
                    <w:spacing w:beforeLines="50" w:before="120"/>
                    <w:jc w:val="center"/>
                    <w:rPr>
                      <w:rFonts w:ascii="Arial" w:hAnsi="Arial" w:cs="Arial"/>
                      <w:szCs w:val="21"/>
                    </w:rPr>
                  </w:pPr>
                  <w:r w:rsidRPr="00C42EA3">
                    <w:rPr>
                      <w:rFonts w:ascii="Arial" w:hAnsi="Arial" w:cs="Arial"/>
                      <w:szCs w:val="21"/>
                    </w:rPr>
                    <w:t>废水</w:t>
                  </w:r>
                </w:p>
              </w:tc>
              <w:tc>
                <w:tcPr>
                  <w:tcW w:w="2954" w:type="pct"/>
                  <w:shd w:val="clear" w:color="auto" w:fill="auto"/>
                  <w:vAlign w:val="center"/>
                </w:tcPr>
                <w:p w14:paraId="1EAC138E" w14:textId="21D08289" w:rsidR="00857776" w:rsidRPr="00C42EA3" w:rsidRDefault="00857776" w:rsidP="00A212A7">
                  <w:pPr>
                    <w:spacing w:beforeLines="50" w:before="120"/>
                    <w:jc w:val="center"/>
                    <w:rPr>
                      <w:rFonts w:ascii="Arial" w:hAnsi="Arial" w:cs="Arial"/>
                      <w:szCs w:val="21"/>
                    </w:rPr>
                  </w:pPr>
                  <w:r w:rsidRPr="00C42EA3">
                    <w:rPr>
                      <w:rFonts w:hint="eastAsia"/>
                    </w:rPr>
                    <w:t>脱氮</w:t>
                  </w:r>
                  <w:r w:rsidRPr="00C42EA3">
                    <w:t>处理装置、除钙处理装置</w:t>
                  </w:r>
                </w:p>
              </w:tc>
              <w:tc>
                <w:tcPr>
                  <w:tcW w:w="933" w:type="pct"/>
                  <w:shd w:val="clear" w:color="auto" w:fill="auto"/>
                  <w:vAlign w:val="center"/>
                </w:tcPr>
                <w:p w14:paraId="4A76E821" w14:textId="4E926FB2" w:rsidR="00857776" w:rsidRPr="00C42EA3" w:rsidRDefault="00857776" w:rsidP="00A212A7">
                  <w:pPr>
                    <w:spacing w:beforeLines="50" w:before="120"/>
                    <w:jc w:val="center"/>
                    <w:rPr>
                      <w:rFonts w:ascii="Arial" w:hAnsi="Arial" w:cs="Arial"/>
                      <w:szCs w:val="21"/>
                    </w:rPr>
                  </w:pPr>
                  <w:r w:rsidRPr="00C42EA3">
                    <w:rPr>
                      <w:rFonts w:ascii="Arial" w:hAnsi="Arial" w:cs="Arial"/>
                      <w:szCs w:val="21"/>
                    </w:rPr>
                    <w:t>330</w:t>
                  </w:r>
                </w:p>
              </w:tc>
            </w:tr>
            <w:tr w:rsidR="00857776" w:rsidRPr="00C42EA3" w14:paraId="45453D97" w14:textId="77777777" w:rsidTr="00A772F2">
              <w:trPr>
                <w:trHeight w:val="340"/>
              </w:trPr>
              <w:tc>
                <w:tcPr>
                  <w:tcW w:w="1113" w:type="pct"/>
                  <w:vMerge/>
                  <w:shd w:val="clear" w:color="auto" w:fill="auto"/>
                  <w:vAlign w:val="center"/>
                </w:tcPr>
                <w:p w14:paraId="6DC567A2" w14:textId="77777777" w:rsidR="00857776" w:rsidRPr="00C42EA3" w:rsidRDefault="00857776" w:rsidP="00A212A7">
                  <w:pPr>
                    <w:spacing w:beforeLines="50" w:before="120"/>
                    <w:jc w:val="center"/>
                    <w:rPr>
                      <w:rFonts w:ascii="Arial" w:hAnsi="Arial" w:cs="Arial"/>
                      <w:szCs w:val="21"/>
                    </w:rPr>
                  </w:pPr>
                </w:p>
              </w:tc>
              <w:tc>
                <w:tcPr>
                  <w:tcW w:w="2954" w:type="pct"/>
                  <w:shd w:val="clear" w:color="auto" w:fill="auto"/>
                  <w:vAlign w:val="center"/>
                </w:tcPr>
                <w:p w14:paraId="4925AC95" w14:textId="0C589ADB" w:rsidR="00857776" w:rsidRPr="00C42EA3" w:rsidRDefault="00857776" w:rsidP="00A212A7">
                  <w:pPr>
                    <w:spacing w:beforeLines="50" w:before="120"/>
                    <w:jc w:val="center"/>
                  </w:pPr>
                  <w:r w:rsidRPr="00C42EA3">
                    <w:rPr>
                      <w:rFonts w:hint="eastAsia"/>
                    </w:rPr>
                    <w:t>化粪池</w:t>
                  </w:r>
                </w:p>
              </w:tc>
              <w:tc>
                <w:tcPr>
                  <w:tcW w:w="933" w:type="pct"/>
                  <w:shd w:val="clear" w:color="auto" w:fill="auto"/>
                  <w:vAlign w:val="center"/>
                </w:tcPr>
                <w:p w14:paraId="455ABE59" w14:textId="12548627" w:rsidR="00857776" w:rsidRPr="00C42EA3" w:rsidRDefault="00857776" w:rsidP="00A212A7">
                  <w:pPr>
                    <w:spacing w:beforeLines="50" w:before="120"/>
                    <w:jc w:val="center"/>
                    <w:rPr>
                      <w:rFonts w:ascii="Arial" w:hAnsi="Arial" w:cs="Arial"/>
                      <w:szCs w:val="21"/>
                    </w:rPr>
                  </w:pPr>
                  <w:r w:rsidRPr="00C42EA3">
                    <w:rPr>
                      <w:rFonts w:ascii="Arial" w:hAnsi="Arial" w:cs="Arial" w:hint="eastAsia"/>
                      <w:szCs w:val="21"/>
                    </w:rPr>
                    <w:t>已建</w:t>
                  </w:r>
                </w:p>
              </w:tc>
            </w:tr>
            <w:tr w:rsidR="00046B05" w:rsidRPr="00C42EA3" w14:paraId="028C7D73" w14:textId="77777777" w:rsidTr="00A772F2">
              <w:trPr>
                <w:trHeight w:val="340"/>
              </w:trPr>
              <w:tc>
                <w:tcPr>
                  <w:tcW w:w="1113" w:type="pct"/>
                  <w:shd w:val="clear" w:color="auto" w:fill="auto"/>
                  <w:vAlign w:val="center"/>
                </w:tcPr>
                <w:p w14:paraId="4BCF2884" w14:textId="77777777" w:rsidR="00046B05" w:rsidRPr="00C42EA3" w:rsidRDefault="00046B05" w:rsidP="00A212A7">
                  <w:pPr>
                    <w:spacing w:beforeLines="50" w:before="120"/>
                    <w:jc w:val="center"/>
                    <w:rPr>
                      <w:rFonts w:ascii="Arial" w:hAnsi="Arial" w:cs="Arial"/>
                      <w:szCs w:val="21"/>
                    </w:rPr>
                  </w:pPr>
                  <w:r w:rsidRPr="00C42EA3">
                    <w:rPr>
                      <w:rFonts w:ascii="Arial" w:hAnsi="Arial" w:cs="Arial"/>
                      <w:szCs w:val="21"/>
                    </w:rPr>
                    <w:t>废气</w:t>
                  </w:r>
                </w:p>
              </w:tc>
              <w:tc>
                <w:tcPr>
                  <w:tcW w:w="2954" w:type="pct"/>
                  <w:shd w:val="clear" w:color="auto" w:fill="auto"/>
                  <w:vAlign w:val="center"/>
                </w:tcPr>
                <w:p w14:paraId="6552237F" w14:textId="250641CB" w:rsidR="00046B05" w:rsidRPr="00C42EA3" w:rsidRDefault="00857776" w:rsidP="00A212A7">
                  <w:pPr>
                    <w:spacing w:beforeLines="50" w:before="120"/>
                    <w:jc w:val="center"/>
                    <w:rPr>
                      <w:rFonts w:ascii="Arial" w:hAnsi="Arial" w:cs="Arial"/>
                      <w:szCs w:val="21"/>
                    </w:rPr>
                  </w:pPr>
                  <w:proofErr w:type="gramStart"/>
                  <w:r w:rsidRPr="00C42EA3">
                    <w:rPr>
                      <w:rFonts w:hint="eastAsia"/>
                    </w:rPr>
                    <w:t>天然气低氮燃烧</w:t>
                  </w:r>
                  <w:proofErr w:type="gramEnd"/>
                  <w:r w:rsidRPr="00C42EA3">
                    <w:rPr>
                      <w:rFonts w:hint="eastAsia"/>
                    </w:rPr>
                    <w:t>锅炉等</w:t>
                  </w:r>
                </w:p>
              </w:tc>
              <w:tc>
                <w:tcPr>
                  <w:tcW w:w="933" w:type="pct"/>
                  <w:shd w:val="clear" w:color="auto" w:fill="auto"/>
                  <w:vAlign w:val="center"/>
                </w:tcPr>
                <w:p w14:paraId="1B28AD49" w14:textId="753C982B" w:rsidR="00046B05" w:rsidRPr="00C42EA3" w:rsidRDefault="00BF06DE" w:rsidP="00A212A7">
                  <w:pPr>
                    <w:spacing w:beforeLines="50" w:before="120"/>
                    <w:jc w:val="center"/>
                    <w:rPr>
                      <w:rFonts w:ascii="Arial" w:hAnsi="Arial" w:cs="Arial"/>
                      <w:szCs w:val="21"/>
                    </w:rPr>
                  </w:pPr>
                  <w:r w:rsidRPr="00C42EA3">
                    <w:rPr>
                      <w:rFonts w:ascii="Arial" w:hAnsi="Arial" w:cs="Arial"/>
                      <w:szCs w:val="21"/>
                    </w:rPr>
                    <w:t>20</w:t>
                  </w:r>
                </w:p>
              </w:tc>
            </w:tr>
            <w:tr w:rsidR="00046B05" w:rsidRPr="00C42EA3" w14:paraId="3A9991C0" w14:textId="77777777" w:rsidTr="00A772F2">
              <w:trPr>
                <w:trHeight w:val="340"/>
              </w:trPr>
              <w:tc>
                <w:tcPr>
                  <w:tcW w:w="1113" w:type="pct"/>
                  <w:shd w:val="clear" w:color="auto" w:fill="auto"/>
                  <w:vAlign w:val="center"/>
                </w:tcPr>
                <w:p w14:paraId="0A5F7EF4" w14:textId="77777777" w:rsidR="00046B05" w:rsidRPr="00C42EA3" w:rsidRDefault="00046B05" w:rsidP="00A212A7">
                  <w:pPr>
                    <w:spacing w:beforeLines="50" w:before="120"/>
                    <w:jc w:val="center"/>
                    <w:rPr>
                      <w:rFonts w:ascii="Arial" w:hAnsi="Arial" w:cs="Arial"/>
                      <w:szCs w:val="21"/>
                    </w:rPr>
                  </w:pPr>
                  <w:r w:rsidRPr="00C42EA3">
                    <w:rPr>
                      <w:rFonts w:ascii="Arial" w:hAnsi="Arial" w:cs="Arial"/>
                      <w:szCs w:val="21"/>
                    </w:rPr>
                    <w:t>噪声</w:t>
                  </w:r>
                </w:p>
              </w:tc>
              <w:tc>
                <w:tcPr>
                  <w:tcW w:w="2954" w:type="pct"/>
                  <w:shd w:val="clear" w:color="auto" w:fill="auto"/>
                  <w:vAlign w:val="center"/>
                </w:tcPr>
                <w:p w14:paraId="0C961C67" w14:textId="3F70E705" w:rsidR="00046B05" w:rsidRPr="00C42EA3" w:rsidRDefault="00857776" w:rsidP="00A212A7">
                  <w:pPr>
                    <w:spacing w:beforeLines="50" w:before="120"/>
                    <w:jc w:val="center"/>
                    <w:rPr>
                      <w:rFonts w:ascii="Arial" w:hAnsi="Arial" w:cs="Arial"/>
                      <w:szCs w:val="21"/>
                    </w:rPr>
                  </w:pPr>
                  <w:r w:rsidRPr="00C42EA3">
                    <w:rPr>
                      <w:rFonts w:hint="eastAsia"/>
                    </w:rPr>
                    <w:t>隔声减震措施</w:t>
                  </w:r>
                </w:p>
              </w:tc>
              <w:tc>
                <w:tcPr>
                  <w:tcW w:w="933" w:type="pct"/>
                  <w:shd w:val="clear" w:color="auto" w:fill="auto"/>
                  <w:vAlign w:val="center"/>
                </w:tcPr>
                <w:p w14:paraId="75CC5303" w14:textId="4F94E914" w:rsidR="00046B05" w:rsidRPr="00C42EA3" w:rsidRDefault="00857776" w:rsidP="00A212A7">
                  <w:pPr>
                    <w:spacing w:beforeLines="50" w:before="120"/>
                    <w:jc w:val="center"/>
                    <w:rPr>
                      <w:rFonts w:ascii="Arial" w:hAnsi="Arial" w:cs="Arial"/>
                      <w:szCs w:val="21"/>
                    </w:rPr>
                  </w:pPr>
                  <w:r w:rsidRPr="00C42EA3">
                    <w:rPr>
                      <w:rFonts w:ascii="Arial" w:hAnsi="Arial" w:cs="Arial" w:hint="eastAsia"/>
                      <w:szCs w:val="21"/>
                    </w:rPr>
                    <w:t>已建</w:t>
                  </w:r>
                </w:p>
              </w:tc>
            </w:tr>
            <w:tr w:rsidR="00046B05" w:rsidRPr="00C42EA3" w14:paraId="4B5BDB11" w14:textId="77777777" w:rsidTr="00A772F2">
              <w:trPr>
                <w:trHeight w:val="340"/>
              </w:trPr>
              <w:tc>
                <w:tcPr>
                  <w:tcW w:w="1113" w:type="pct"/>
                  <w:shd w:val="clear" w:color="auto" w:fill="auto"/>
                  <w:vAlign w:val="center"/>
                </w:tcPr>
                <w:p w14:paraId="30794FBD" w14:textId="77777777" w:rsidR="00046B05" w:rsidRPr="00C42EA3" w:rsidRDefault="00046B05" w:rsidP="00A212A7">
                  <w:pPr>
                    <w:spacing w:beforeLines="50" w:before="120"/>
                    <w:jc w:val="center"/>
                    <w:rPr>
                      <w:rFonts w:ascii="Arial" w:hAnsi="Arial" w:cs="Arial"/>
                      <w:szCs w:val="21"/>
                    </w:rPr>
                  </w:pPr>
                  <w:r w:rsidRPr="00C42EA3">
                    <w:rPr>
                      <w:rFonts w:ascii="Arial" w:hAnsi="Arial" w:cs="Arial"/>
                      <w:szCs w:val="21"/>
                    </w:rPr>
                    <w:t>固废</w:t>
                  </w:r>
                </w:p>
              </w:tc>
              <w:tc>
                <w:tcPr>
                  <w:tcW w:w="2954" w:type="pct"/>
                  <w:shd w:val="clear" w:color="auto" w:fill="auto"/>
                  <w:vAlign w:val="center"/>
                </w:tcPr>
                <w:p w14:paraId="38F4C919" w14:textId="6A15F977" w:rsidR="00046B05" w:rsidRPr="00C42EA3" w:rsidRDefault="00857776" w:rsidP="00A212A7">
                  <w:pPr>
                    <w:spacing w:beforeLines="50" w:before="120"/>
                    <w:jc w:val="center"/>
                    <w:rPr>
                      <w:rFonts w:ascii="Arial" w:hAnsi="Arial" w:cs="Arial"/>
                      <w:szCs w:val="21"/>
                    </w:rPr>
                  </w:pPr>
                  <w:r w:rsidRPr="00C42EA3">
                    <w:rPr>
                      <w:rFonts w:ascii="Arial" w:hAnsi="Arial" w:cs="Arial" w:hint="eastAsia"/>
                      <w:szCs w:val="21"/>
                    </w:rPr>
                    <w:t>固废收集、贮存和处理费</w:t>
                  </w:r>
                </w:p>
              </w:tc>
              <w:tc>
                <w:tcPr>
                  <w:tcW w:w="933" w:type="pct"/>
                  <w:shd w:val="clear" w:color="auto" w:fill="auto"/>
                  <w:vAlign w:val="center"/>
                </w:tcPr>
                <w:p w14:paraId="21D389D8" w14:textId="0F62A7AE" w:rsidR="00046B05" w:rsidRPr="00C42EA3" w:rsidRDefault="00857776" w:rsidP="00A212A7">
                  <w:pPr>
                    <w:spacing w:beforeLines="50" w:before="120"/>
                    <w:jc w:val="center"/>
                    <w:rPr>
                      <w:rFonts w:ascii="Arial" w:hAnsi="Arial" w:cs="Arial"/>
                      <w:szCs w:val="21"/>
                    </w:rPr>
                  </w:pPr>
                  <w:r w:rsidRPr="00C42EA3">
                    <w:rPr>
                      <w:rFonts w:ascii="Arial" w:hAnsi="Arial" w:cs="Arial" w:hint="eastAsia"/>
                      <w:szCs w:val="21"/>
                    </w:rPr>
                    <w:t>已建</w:t>
                  </w:r>
                </w:p>
              </w:tc>
            </w:tr>
            <w:tr w:rsidR="00046B05" w:rsidRPr="00C42EA3" w14:paraId="3B2BA407" w14:textId="77777777" w:rsidTr="00A772F2">
              <w:trPr>
                <w:trHeight w:val="340"/>
              </w:trPr>
              <w:tc>
                <w:tcPr>
                  <w:tcW w:w="4067" w:type="pct"/>
                  <w:gridSpan w:val="2"/>
                  <w:shd w:val="clear" w:color="auto" w:fill="auto"/>
                  <w:vAlign w:val="center"/>
                </w:tcPr>
                <w:p w14:paraId="2BB00AE6" w14:textId="77777777" w:rsidR="00046B05" w:rsidRPr="00C42EA3" w:rsidRDefault="00046B05" w:rsidP="00A212A7">
                  <w:pPr>
                    <w:spacing w:beforeLines="50" w:before="120"/>
                    <w:jc w:val="center"/>
                    <w:rPr>
                      <w:rFonts w:ascii="Arial" w:hAnsi="Arial" w:cs="Arial"/>
                      <w:szCs w:val="21"/>
                    </w:rPr>
                  </w:pPr>
                  <w:r w:rsidRPr="00C42EA3">
                    <w:rPr>
                      <w:rFonts w:ascii="Arial" w:hAnsi="Arial" w:cs="Arial"/>
                      <w:szCs w:val="21"/>
                    </w:rPr>
                    <w:t>合</w:t>
                  </w:r>
                  <w:r w:rsidRPr="00C42EA3">
                    <w:rPr>
                      <w:rFonts w:ascii="Arial" w:hAnsi="Arial" w:cs="Arial"/>
                      <w:szCs w:val="21"/>
                    </w:rPr>
                    <w:t xml:space="preserve">  </w:t>
                  </w:r>
                  <w:r w:rsidRPr="00C42EA3">
                    <w:rPr>
                      <w:rFonts w:ascii="Arial" w:hAnsi="Arial" w:cs="Arial"/>
                      <w:szCs w:val="21"/>
                    </w:rPr>
                    <w:t>计</w:t>
                  </w:r>
                </w:p>
              </w:tc>
              <w:tc>
                <w:tcPr>
                  <w:tcW w:w="933" w:type="pct"/>
                  <w:shd w:val="clear" w:color="auto" w:fill="auto"/>
                  <w:vAlign w:val="center"/>
                </w:tcPr>
                <w:p w14:paraId="1B9EEE60" w14:textId="3BC325B9" w:rsidR="00046B05" w:rsidRPr="00C42EA3" w:rsidRDefault="00857776" w:rsidP="00A212A7">
                  <w:pPr>
                    <w:spacing w:beforeLines="50" w:before="120"/>
                    <w:jc w:val="center"/>
                    <w:rPr>
                      <w:rFonts w:ascii="Arial" w:hAnsi="Arial" w:cs="Arial"/>
                      <w:szCs w:val="21"/>
                    </w:rPr>
                  </w:pPr>
                  <w:r w:rsidRPr="00C42EA3">
                    <w:rPr>
                      <w:rFonts w:ascii="Arial" w:hAnsi="Arial" w:cs="Arial"/>
                      <w:szCs w:val="21"/>
                    </w:rPr>
                    <w:t>350</w:t>
                  </w:r>
                </w:p>
              </w:tc>
            </w:tr>
          </w:tbl>
          <w:p w14:paraId="14408181" w14:textId="06AAC5C5" w:rsidR="00046B05" w:rsidRPr="00C42EA3" w:rsidRDefault="00043074" w:rsidP="00A212A7">
            <w:pPr>
              <w:spacing w:beforeLines="50" w:before="120" w:line="360" w:lineRule="auto"/>
              <w:ind w:firstLineChars="200" w:firstLine="460"/>
              <w:jc w:val="left"/>
              <w:rPr>
                <w:rFonts w:ascii="Arial" w:eastAsiaTheme="minorEastAsia" w:hAnsi="Arial" w:cs="Arial"/>
                <w:sz w:val="23"/>
                <w:szCs w:val="23"/>
              </w:rPr>
            </w:pPr>
            <w:bookmarkStart w:id="7" w:name="_Toc496137951"/>
            <w:r w:rsidRPr="00C42EA3">
              <w:rPr>
                <w:rFonts w:ascii="Arial" w:eastAsiaTheme="minorEastAsia" w:hAnsi="Arial" w:cs="Arial"/>
                <w:sz w:val="23"/>
                <w:szCs w:val="23"/>
              </w:rPr>
              <w:t>8</w:t>
            </w:r>
            <w:r w:rsidR="00046B05" w:rsidRPr="00C42EA3">
              <w:rPr>
                <w:rFonts w:ascii="Arial" w:eastAsiaTheme="minorEastAsia" w:hAnsi="Arial" w:cs="Arial"/>
                <w:sz w:val="23"/>
                <w:szCs w:val="23"/>
              </w:rPr>
              <w:t>、总量控制</w:t>
            </w:r>
            <w:bookmarkEnd w:id="7"/>
          </w:p>
          <w:p w14:paraId="7C0E496E" w14:textId="44781DED" w:rsidR="00046B05" w:rsidRPr="00C42EA3" w:rsidRDefault="00046B05" w:rsidP="00A212A7">
            <w:pPr>
              <w:spacing w:beforeLines="50" w:before="120" w:line="360" w:lineRule="auto"/>
              <w:jc w:val="center"/>
              <w:rPr>
                <w:rFonts w:ascii="Arial" w:hAnsi="Arial" w:cs="Arial"/>
                <w:b/>
                <w:kern w:val="6"/>
                <w:sz w:val="23"/>
                <w:szCs w:val="23"/>
              </w:rPr>
            </w:pPr>
            <w:r w:rsidRPr="00C42EA3">
              <w:rPr>
                <w:rFonts w:ascii="Arial" w:hAnsi="Arial" w:cs="Arial"/>
                <w:b/>
                <w:kern w:val="6"/>
                <w:sz w:val="23"/>
                <w:szCs w:val="23"/>
              </w:rPr>
              <w:t>表</w:t>
            </w:r>
            <w:r w:rsidRPr="00C42EA3">
              <w:rPr>
                <w:rFonts w:ascii="Arial" w:hAnsi="Arial" w:cs="Arial"/>
                <w:b/>
                <w:kern w:val="6"/>
                <w:sz w:val="23"/>
                <w:szCs w:val="23"/>
              </w:rPr>
              <w:t>3.1-</w:t>
            </w:r>
            <w:r w:rsidR="00EB0313" w:rsidRPr="00C42EA3">
              <w:rPr>
                <w:rFonts w:ascii="Arial" w:hAnsi="Arial" w:cs="Arial"/>
                <w:b/>
                <w:kern w:val="6"/>
                <w:sz w:val="23"/>
                <w:szCs w:val="23"/>
              </w:rPr>
              <w:t>5</w:t>
            </w:r>
            <w:r w:rsidRPr="00C42EA3">
              <w:rPr>
                <w:rFonts w:ascii="Arial" w:hAnsi="Arial" w:cs="Arial"/>
                <w:b/>
                <w:kern w:val="6"/>
                <w:sz w:val="23"/>
                <w:szCs w:val="23"/>
              </w:rPr>
              <w:t xml:space="preserve">  </w:t>
            </w:r>
            <w:r w:rsidRPr="00C42EA3">
              <w:rPr>
                <w:rFonts w:ascii="Arial" w:hAnsi="Arial" w:cs="Arial"/>
                <w:b/>
                <w:kern w:val="6"/>
                <w:sz w:val="23"/>
                <w:szCs w:val="23"/>
              </w:rPr>
              <w:t>企业污染物总量控制指标一览表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74"/>
              <w:gridCol w:w="2238"/>
              <w:gridCol w:w="2755"/>
              <w:gridCol w:w="2560"/>
            </w:tblGrid>
            <w:tr w:rsidR="00046B05" w:rsidRPr="00C42EA3" w14:paraId="04EADFDE" w14:textId="77777777" w:rsidTr="00046B05">
              <w:trPr>
                <w:trHeight w:val="340"/>
                <w:jc w:val="center"/>
              </w:trPr>
              <w:tc>
                <w:tcPr>
                  <w:tcW w:w="2120" w:type="pct"/>
                  <w:gridSpan w:val="2"/>
                  <w:vAlign w:val="center"/>
                </w:tcPr>
                <w:p w14:paraId="1F5417DC" w14:textId="77777777" w:rsidR="00046B05" w:rsidRPr="00C42EA3" w:rsidRDefault="00046B05" w:rsidP="00A212A7">
                  <w:pPr>
                    <w:adjustRightInd w:val="0"/>
                    <w:snapToGrid w:val="0"/>
                    <w:spacing w:beforeLines="50" w:before="120"/>
                    <w:jc w:val="center"/>
                    <w:rPr>
                      <w:rFonts w:ascii="Arial" w:eastAsiaTheme="minorEastAsia" w:hAnsi="Arial" w:cs="Arial"/>
                      <w:spacing w:val="-2"/>
                      <w:szCs w:val="21"/>
                    </w:rPr>
                  </w:pPr>
                  <w:r w:rsidRPr="00C42EA3">
                    <w:rPr>
                      <w:rFonts w:ascii="Arial" w:eastAsiaTheme="minorEastAsia" w:hAnsi="Arial" w:cs="Arial"/>
                      <w:caps/>
                      <w:spacing w:val="-2"/>
                      <w:szCs w:val="21"/>
                    </w:rPr>
                    <w:t>项目</w:t>
                  </w:r>
                </w:p>
              </w:tc>
              <w:tc>
                <w:tcPr>
                  <w:tcW w:w="1493" w:type="pct"/>
                  <w:vAlign w:val="center"/>
                </w:tcPr>
                <w:p w14:paraId="78240891" w14:textId="54F018DB" w:rsidR="00046B05" w:rsidRPr="00C42EA3" w:rsidRDefault="00046B05" w:rsidP="00A212A7">
                  <w:pPr>
                    <w:adjustRightInd w:val="0"/>
                    <w:snapToGrid w:val="0"/>
                    <w:spacing w:beforeLines="50" w:before="120"/>
                    <w:jc w:val="center"/>
                    <w:rPr>
                      <w:rFonts w:ascii="Arial" w:eastAsiaTheme="minorEastAsia" w:hAnsi="Arial" w:cs="Arial"/>
                      <w:szCs w:val="21"/>
                    </w:rPr>
                  </w:pPr>
                  <w:r w:rsidRPr="00C42EA3">
                    <w:rPr>
                      <w:rFonts w:ascii="Arial" w:eastAsiaTheme="minorEastAsia" w:hAnsi="Arial" w:cs="Arial"/>
                      <w:szCs w:val="21"/>
                    </w:rPr>
                    <w:t>项目</w:t>
                  </w:r>
                  <w:r w:rsidR="00C072B3" w:rsidRPr="00C42EA3">
                    <w:rPr>
                      <w:rFonts w:ascii="Arial" w:eastAsiaTheme="minorEastAsia" w:hAnsi="Arial" w:cs="Arial"/>
                      <w:szCs w:val="21"/>
                    </w:rPr>
                    <w:t>实际</w:t>
                  </w:r>
                  <w:r w:rsidRPr="00C42EA3">
                    <w:rPr>
                      <w:rFonts w:ascii="Arial" w:eastAsiaTheme="minorEastAsia" w:hAnsi="Arial" w:cs="Arial"/>
                      <w:szCs w:val="21"/>
                    </w:rPr>
                    <w:t>排放量</w:t>
                  </w:r>
                </w:p>
              </w:tc>
              <w:tc>
                <w:tcPr>
                  <w:tcW w:w="1387" w:type="pct"/>
                  <w:vAlign w:val="center"/>
                </w:tcPr>
                <w:p w14:paraId="1969A4FB" w14:textId="27A75FFA" w:rsidR="00046B05" w:rsidRPr="00C42EA3" w:rsidRDefault="00685A96" w:rsidP="00A212A7">
                  <w:pPr>
                    <w:adjustRightInd w:val="0"/>
                    <w:snapToGrid w:val="0"/>
                    <w:spacing w:beforeLines="50" w:before="120"/>
                    <w:jc w:val="center"/>
                    <w:rPr>
                      <w:rFonts w:ascii="Arial" w:eastAsiaTheme="minorEastAsia" w:hAnsi="Arial" w:cs="Arial"/>
                      <w:szCs w:val="21"/>
                    </w:rPr>
                  </w:pPr>
                  <w:r w:rsidRPr="00C42EA3">
                    <w:rPr>
                      <w:rFonts w:ascii="Arial" w:eastAsiaTheme="minorEastAsia" w:hAnsi="Arial" w:cs="Arial"/>
                      <w:spacing w:val="-2"/>
                      <w:szCs w:val="21"/>
                    </w:rPr>
                    <w:t>环评</w:t>
                  </w:r>
                  <w:r w:rsidR="00046B05" w:rsidRPr="00C42EA3">
                    <w:rPr>
                      <w:rFonts w:ascii="Arial" w:eastAsiaTheme="minorEastAsia" w:hAnsi="Arial" w:cs="Arial"/>
                      <w:spacing w:val="-2"/>
                      <w:szCs w:val="21"/>
                    </w:rPr>
                    <w:t>总量建议值</w:t>
                  </w:r>
                </w:p>
              </w:tc>
            </w:tr>
            <w:tr w:rsidR="00857776" w:rsidRPr="00C42EA3" w14:paraId="250B0774" w14:textId="77777777" w:rsidTr="00046B05">
              <w:trPr>
                <w:trHeight w:val="340"/>
                <w:jc w:val="center"/>
              </w:trPr>
              <w:tc>
                <w:tcPr>
                  <w:tcW w:w="907" w:type="pct"/>
                  <w:vMerge w:val="restart"/>
                  <w:vAlign w:val="center"/>
                </w:tcPr>
                <w:p w14:paraId="419B0158" w14:textId="77777777" w:rsidR="00857776" w:rsidRPr="00C42EA3" w:rsidRDefault="00857776" w:rsidP="00857776">
                  <w:pPr>
                    <w:adjustRightInd w:val="0"/>
                    <w:snapToGrid w:val="0"/>
                    <w:spacing w:beforeLines="50" w:before="120"/>
                    <w:jc w:val="center"/>
                    <w:rPr>
                      <w:rFonts w:ascii="Arial" w:eastAsiaTheme="minorEastAsia" w:hAnsi="Arial" w:cs="Arial"/>
                      <w:spacing w:val="-2"/>
                      <w:szCs w:val="21"/>
                    </w:rPr>
                  </w:pPr>
                  <w:r w:rsidRPr="00C42EA3">
                    <w:rPr>
                      <w:rFonts w:ascii="Arial" w:eastAsiaTheme="minorEastAsia" w:hAnsi="Arial" w:cs="Arial"/>
                      <w:spacing w:val="-2"/>
                      <w:szCs w:val="21"/>
                    </w:rPr>
                    <w:t>废水</w:t>
                  </w:r>
                </w:p>
              </w:tc>
              <w:tc>
                <w:tcPr>
                  <w:tcW w:w="1213" w:type="pct"/>
                  <w:vAlign w:val="center"/>
                </w:tcPr>
                <w:p w14:paraId="728F618F" w14:textId="77777777" w:rsidR="00857776" w:rsidRPr="00C42EA3" w:rsidRDefault="00857776" w:rsidP="00857776">
                  <w:pPr>
                    <w:adjustRightInd w:val="0"/>
                    <w:snapToGrid w:val="0"/>
                    <w:spacing w:beforeLines="50" w:before="120"/>
                    <w:jc w:val="center"/>
                    <w:rPr>
                      <w:rFonts w:ascii="Arial" w:eastAsiaTheme="minorEastAsia" w:hAnsi="Arial" w:cs="Arial"/>
                      <w:szCs w:val="21"/>
                    </w:rPr>
                  </w:pPr>
                  <w:r w:rsidRPr="00C42EA3">
                    <w:rPr>
                      <w:rFonts w:ascii="Arial" w:eastAsiaTheme="minorEastAsia" w:hAnsi="Arial" w:cs="Arial"/>
                      <w:szCs w:val="21"/>
                    </w:rPr>
                    <w:t>废水量</w:t>
                  </w:r>
                </w:p>
              </w:tc>
              <w:tc>
                <w:tcPr>
                  <w:tcW w:w="1493" w:type="pct"/>
                  <w:vAlign w:val="center"/>
                </w:tcPr>
                <w:p w14:paraId="019EADEE" w14:textId="477E8C67" w:rsidR="00857776" w:rsidRPr="00C42EA3" w:rsidRDefault="00857776" w:rsidP="006F03AF">
                  <w:pPr>
                    <w:spacing w:beforeLines="50" w:before="120"/>
                    <w:jc w:val="center"/>
                    <w:rPr>
                      <w:rFonts w:ascii="Arial" w:eastAsiaTheme="minorEastAsia" w:hAnsi="Arial" w:cs="Arial"/>
                      <w:szCs w:val="21"/>
                    </w:rPr>
                  </w:pPr>
                  <w:r w:rsidRPr="00C42EA3">
                    <w:rPr>
                      <w:rFonts w:ascii="Arial" w:eastAsiaTheme="minorEastAsia" w:hAnsi="Arial" w:cs="Arial"/>
                      <w:szCs w:val="21"/>
                    </w:rPr>
                    <w:t>15</w:t>
                  </w:r>
                  <w:r w:rsidR="006F03AF" w:rsidRPr="00C42EA3">
                    <w:rPr>
                      <w:rFonts w:ascii="Arial" w:eastAsiaTheme="minorEastAsia" w:hAnsi="Arial" w:cs="Arial"/>
                      <w:szCs w:val="21"/>
                    </w:rPr>
                    <w:t>3</w:t>
                  </w:r>
                  <w:r w:rsidRPr="00C42EA3">
                    <w:rPr>
                      <w:rFonts w:ascii="Arial" w:eastAsiaTheme="minorEastAsia" w:hAnsi="Arial" w:cs="Arial"/>
                      <w:szCs w:val="21"/>
                    </w:rPr>
                    <w:t>50m</w:t>
                  </w:r>
                  <w:r w:rsidRPr="00C42EA3">
                    <w:rPr>
                      <w:rFonts w:ascii="Arial" w:eastAsiaTheme="minorEastAsia" w:hAnsi="Arial" w:cs="Arial"/>
                      <w:szCs w:val="21"/>
                      <w:vertAlign w:val="superscript"/>
                    </w:rPr>
                    <w:t>3</w:t>
                  </w:r>
                  <w:r w:rsidRPr="00C42EA3">
                    <w:rPr>
                      <w:rFonts w:ascii="Arial" w:eastAsiaTheme="minorEastAsia" w:hAnsi="Arial" w:cs="Arial"/>
                      <w:szCs w:val="21"/>
                    </w:rPr>
                    <w:t>/a</w:t>
                  </w:r>
                </w:p>
              </w:tc>
              <w:tc>
                <w:tcPr>
                  <w:tcW w:w="1387" w:type="pct"/>
                  <w:vAlign w:val="center"/>
                </w:tcPr>
                <w:p w14:paraId="3F83240E" w14:textId="4839F95E" w:rsidR="00857776" w:rsidRPr="00C42EA3" w:rsidRDefault="00857776" w:rsidP="00857776">
                  <w:pPr>
                    <w:spacing w:beforeLines="50" w:before="120"/>
                    <w:jc w:val="center"/>
                    <w:rPr>
                      <w:rFonts w:ascii="Arial" w:eastAsiaTheme="minorEastAsia" w:hAnsi="Arial" w:cs="Arial"/>
                      <w:szCs w:val="21"/>
                    </w:rPr>
                  </w:pPr>
                  <w:r w:rsidRPr="00C42EA3">
                    <w:rPr>
                      <w:rFonts w:ascii="Arial" w:eastAsiaTheme="minorEastAsia" w:hAnsi="Arial" w:cs="Arial"/>
                      <w:szCs w:val="21"/>
                    </w:rPr>
                    <w:t>15650m</w:t>
                  </w:r>
                  <w:r w:rsidRPr="00C42EA3">
                    <w:rPr>
                      <w:rFonts w:ascii="Arial" w:eastAsiaTheme="minorEastAsia" w:hAnsi="Arial" w:cs="Arial"/>
                      <w:szCs w:val="21"/>
                      <w:vertAlign w:val="superscript"/>
                    </w:rPr>
                    <w:t>3</w:t>
                  </w:r>
                  <w:r w:rsidRPr="00C42EA3">
                    <w:rPr>
                      <w:rFonts w:ascii="Arial" w:eastAsiaTheme="minorEastAsia" w:hAnsi="Arial" w:cs="Arial"/>
                      <w:szCs w:val="21"/>
                    </w:rPr>
                    <w:t>/a</w:t>
                  </w:r>
                </w:p>
              </w:tc>
            </w:tr>
            <w:tr w:rsidR="00857776" w:rsidRPr="00C42EA3" w14:paraId="14A9F64B" w14:textId="77777777" w:rsidTr="00046B05">
              <w:trPr>
                <w:trHeight w:val="340"/>
                <w:jc w:val="center"/>
              </w:trPr>
              <w:tc>
                <w:tcPr>
                  <w:tcW w:w="907" w:type="pct"/>
                  <w:vMerge/>
                  <w:vAlign w:val="center"/>
                </w:tcPr>
                <w:p w14:paraId="3329AE54" w14:textId="77777777" w:rsidR="00857776" w:rsidRPr="00C42EA3" w:rsidRDefault="00857776" w:rsidP="00857776">
                  <w:pPr>
                    <w:adjustRightInd w:val="0"/>
                    <w:snapToGrid w:val="0"/>
                    <w:spacing w:beforeLines="50" w:before="120"/>
                    <w:jc w:val="center"/>
                    <w:rPr>
                      <w:rFonts w:ascii="Arial" w:eastAsiaTheme="minorEastAsia" w:hAnsi="Arial" w:cs="Arial"/>
                      <w:spacing w:val="-2"/>
                      <w:szCs w:val="21"/>
                    </w:rPr>
                  </w:pPr>
                </w:p>
              </w:tc>
              <w:tc>
                <w:tcPr>
                  <w:tcW w:w="1213" w:type="pct"/>
                  <w:vAlign w:val="center"/>
                </w:tcPr>
                <w:p w14:paraId="6111A767" w14:textId="4DD41FA4" w:rsidR="00857776" w:rsidRPr="00C42EA3" w:rsidRDefault="00857776" w:rsidP="00857776">
                  <w:pPr>
                    <w:adjustRightInd w:val="0"/>
                    <w:snapToGrid w:val="0"/>
                    <w:spacing w:beforeLines="50" w:before="120"/>
                    <w:jc w:val="center"/>
                    <w:rPr>
                      <w:rFonts w:ascii="Arial" w:eastAsiaTheme="minorEastAsia" w:hAnsi="Arial" w:cs="Arial"/>
                      <w:szCs w:val="21"/>
                    </w:rPr>
                  </w:pPr>
                  <w:proofErr w:type="spellStart"/>
                  <w:r w:rsidRPr="00C42EA3">
                    <w:rPr>
                      <w:rFonts w:ascii="Arial" w:eastAsiaTheme="minorEastAsia" w:hAnsi="Arial" w:cs="Arial"/>
                      <w:bCs/>
                      <w:szCs w:val="21"/>
                    </w:rPr>
                    <w:t>COD</w:t>
                  </w:r>
                  <w:r w:rsidRPr="00C42EA3">
                    <w:rPr>
                      <w:rFonts w:ascii="Arial" w:eastAsiaTheme="minorEastAsia" w:hAnsi="Arial" w:cs="Arial"/>
                      <w:bCs/>
                      <w:szCs w:val="21"/>
                      <w:vertAlign w:val="subscript"/>
                    </w:rPr>
                    <w:t>Cr</w:t>
                  </w:r>
                  <w:proofErr w:type="spellEnd"/>
                </w:p>
              </w:tc>
              <w:tc>
                <w:tcPr>
                  <w:tcW w:w="1493" w:type="pct"/>
                  <w:vAlign w:val="center"/>
                </w:tcPr>
                <w:p w14:paraId="7D5000EB" w14:textId="65671CAF" w:rsidR="00857776" w:rsidRPr="00C42EA3" w:rsidRDefault="00857776" w:rsidP="006F03AF">
                  <w:pPr>
                    <w:spacing w:beforeLines="50" w:before="120"/>
                    <w:jc w:val="center"/>
                    <w:rPr>
                      <w:rFonts w:ascii="Arial" w:eastAsiaTheme="minorEastAsia" w:hAnsi="Arial" w:cs="Arial"/>
                      <w:szCs w:val="21"/>
                    </w:rPr>
                  </w:pPr>
                  <w:r w:rsidRPr="00C42EA3">
                    <w:rPr>
                      <w:rFonts w:ascii="Arial" w:hAnsi="Arial" w:cs="Arial"/>
                      <w:szCs w:val="21"/>
                    </w:rPr>
                    <w:t>0.7</w:t>
                  </w:r>
                  <w:r w:rsidR="006F03AF" w:rsidRPr="00C42EA3">
                    <w:rPr>
                      <w:rFonts w:ascii="Arial" w:hAnsi="Arial" w:cs="Arial"/>
                      <w:szCs w:val="21"/>
                    </w:rPr>
                    <w:t>68</w:t>
                  </w:r>
                  <w:r w:rsidRPr="00C42EA3">
                    <w:rPr>
                      <w:rFonts w:ascii="Arial" w:eastAsiaTheme="minorEastAsia" w:hAnsi="Arial" w:cs="Arial"/>
                      <w:szCs w:val="21"/>
                    </w:rPr>
                    <w:t>t/a</w:t>
                  </w:r>
                </w:p>
              </w:tc>
              <w:tc>
                <w:tcPr>
                  <w:tcW w:w="1387" w:type="pct"/>
                  <w:vAlign w:val="center"/>
                </w:tcPr>
                <w:p w14:paraId="014023CC" w14:textId="7B39F7F9" w:rsidR="00857776" w:rsidRPr="00C42EA3" w:rsidRDefault="00857776" w:rsidP="00857776">
                  <w:pPr>
                    <w:spacing w:beforeLines="50" w:before="120"/>
                    <w:jc w:val="center"/>
                    <w:rPr>
                      <w:rFonts w:ascii="Arial" w:eastAsiaTheme="minorEastAsia" w:hAnsi="Arial" w:cs="Arial"/>
                      <w:szCs w:val="21"/>
                    </w:rPr>
                  </w:pPr>
                  <w:r w:rsidRPr="00C42EA3">
                    <w:rPr>
                      <w:rFonts w:ascii="Arial" w:hAnsi="Arial" w:cs="Arial"/>
                      <w:szCs w:val="21"/>
                    </w:rPr>
                    <w:t>0.783</w:t>
                  </w:r>
                  <w:r w:rsidRPr="00C42EA3">
                    <w:rPr>
                      <w:rFonts w:ascii="Arial" w:eastAsiaTheme="minorEastAsia" w:hAnsi="Arial" w:cs="Arial"/>
                      <w:szCs w:val="21"/>
                    </w:rPr>
                    <w:t>t/a</w:t>
                  </w:r>
                </w:p>
              </w:tc>
            </w:tr>
            <w:tr w:rsidR="00857776" w:rsidRPr="00C42EA3" w14:paraId="119A5696" w14:textId="77777777" w:rsidTr="00046B05">
              <w:trPr>
                <w:trHeight w:val="340"/>
                <w:jc w:val="center"/>
              </w:trPr>
              <w:tc>
                <w:tcPr>
                  <w:tcW w:w="907" w:type="pct"/>
                  <w:vMerge/>
                  <w:vAlign w:val="center"/>
                </w:tcPr>
                <w:p w14:paraId="0AA3742D" w14:textId="77777777" w:rsidR="00857776" w:rsidRPr="00C42EA3" w:rsidRDefault="00857776" w:rsidP="00857776">
                  <w:pPr>
                    <w:adjustRightInd w:val="0"/>
                    <w:snapToGrid w:val="0"/>
                    <w:spacing w:beforeLines="50" w:before="120"/>
                    <w:jc w:val="center"/>
                    <w:rPr>
                      <w:rFonts w:ascii="Arial" w:eastAsiaTheme="minorEastAsia" w:hAnsi="Arial" w:cs="Arial"/>
                      <w:spacing w:val="-2"/>
                      <w:szCs w:val="21"/>
                    </w:rPr>
                  </w:pPr>
                </w:p>
              </w:tc>
              <w:tc>
                <w:tcPr>
                  <w:tcW w:w="1213" w:type="pct"/>
                  <w:vAlign w:val="center"/>
                </w:tcPr>
                <w:p w14:paraId="3BAC9214" w14:textId="7FB2C57A" w:rsidR="00857776" w:rsidRPr="00C42EA3" w:rsidRDefault="00857776" w:rsidP="00857776">
                  <w:pPr>
                    <w:adjustRightInd w:val="0"/>
                    <w:snapToGrid w:val="0"/>
                    <w:spacing w:beforeLines="50" w:before="120"/>
                    <w:jc w:val="center"/>
                    <w:rPr>
                      <w:rFonts w:ascii="Arial" w:eastAsiaTheme="minorEastAsia" w:hAnsi="Arial" w:cs="Arial"/>
                      <w:bCs/>
                      <w:szCs w:val="21"/>
                    </w:rPr>
                  </w:pPr>
                  <w:r w:rsidRPr="00C42EA3">
                    <w:rPr>
                      <w:rFonts w:ascii="Arial" w:eastAsiaTheme="minorEastAsia" w:hAnsi="Arial" w:cs="Arial"/>
                      <w:bCs/>
                      <w:szCs w:val="21"/>
                    </w:rPr>
                    <w:t>NH</w:t>
                  </w:r>
                  <w:r w:rsidRPr="00C42EA3">
                    <w:rPr>
                      <w:rFonts w:ascii="Arial" w:eastAsiaTheme="minorEastAsia" w:hAnsi="Arial" w:cs="Arial"/>
                      <w:bCs/>
                      <w:szCs w:val="21"/>
                      <w:vertAlign w:val="subscript"/>
                    </w:rPr>
                    <w:t>3</w:t>
                  </w:r>
                  <w:r w:rsidRPr="00C42EA3">
                    <w:rPr>
                      <w:rFonts w:ascii="Arial" w:eastAsiaTheme="minorEastAsia" w:hAnsi="Arial" w:cs="Arial"/>
                      <w:bCs/>
                      <w:szCs w:val="21"/>
                    </w:rPr>
                    <w:t>-N</w:t>
                  </w:r>
                </w:p>
              </w:tc>
              <w:tc>
                <w:tcPr>
                  <w:tcW w:w="1493" w:type="pct"/>
                  <w:vAlign w:val="center"/>
                </w:tcPr>
                <w:p w14:paraId="666CD7CA" w14:textId="6B7BC0BB" w:rsidR="00857776" w:rsidRPr="00C42EA3" w:rsidRDefault="006F03AF" w:rsidP="00857776">
                  <w:pPr>
                    <w:spacing w:beforeLines="50" w:before="120"/>
                    <w:jc w:val="center"/>
                    <w:rPr>
                      <w:rFonts w:ascii="Arial" w:eastAsiaTheme="minorEastAsia" w:hAnsi="Arial" w:cs="Arial"/>
                      <w:szCs w:val="21"/>
                    </w:rPr>
                  </w:pPr>
                  <w:r w:rsidRPr="00C42EA3">
                    <w:rPr>
                      <w:rFonts w:ascii="Arial" w:hAnsi="Arial" w:cs="Arial"/>
                      <w:szCs w:val="21"/>
                    </w:rPr>
                    <w:t>0.077</w:t>
                  </w:r>
                  <w:r w:rsidR="00857776" w:rsidRPr="00C42EA3">
                    <w:rPr>
                      <w:rFonts w:ascii="Arial" w:eastAsiaTheme="minorEastAsia" w:hAnsi="Arial" w:cs="Arial"/>
                      <w:szCs w:val="21"/>
                    </w:rPr>
                    <w:t>t/a</w:t>
                  </w:r>
                </w:p>
              </w:tc>
              <w:tc>
                <w:tcPr>
                  <w:tcW w:w="1387" w:type="pct"/>
                  <w:vAlign w:val="center"/>
                </w:tcPr>
                <w:p w14:paraId="789F4801" w14:textId="5AD36797" w:rsidR="00857776" w:rsidRPr="00C42EA3" w:rsidRDefault="00857776" w:rsidP="00857776">
                  <w:pPr>
                    <w:spacing w:beforeLines="50" w:before="120"/>
                    <w:jc w:val="center"/>
                    <w:rPr>
                      <w:rFonts w:ascii="Arial" w:eastAsiaTheme="minorEastAsia" w:hAnsi="Arial" w:cs="Arial"/>
                      <w:szCs w:val="21"/>
                    </w:rPr>
                  </w:pPr>
                  <w:r w:rsidRPr="00C42EA3">
                    <w:rPr>
                      <w:rFonts w:ascii="Arial" w:hAnsi="Arial" w:cs="Arial"/>
                      <w:szCs w:val="21"/>
                    </w:rPr>
                    <w:t>0.078</w:t>
                  </w:r>
                  <w:r w:rsidRPr="00C42EA3">
                    <w:rPr>
                      <w:rFonts w:ascii="Arial" w:eastAsiaTheme="minorEastAsia" w:hAnsi="Arial" w:cs="Arial"/>
                      <w:szCs w:val="21"/>
                    </w:rPr>
                    <w:t>t/a</w:t>
                  </w:r>
                </w:p>
              </w:tc>
            </w:tr>
            <w:tr w:rsidR="00857776" w:rsidRPr="00C42EA3" w14:paraId="57736970" w14:textId="77777777" w:rsidTr="00046B05">
              <w:trPr>
                <w:trHeight w:val="340"/>
                <w:jc w:val="center"/>
              </w:trPr>
              <w:tc>
                <w:tcPr>
                  <w:tcW w:w="907" w:type="pct"/>
                  <w:vMerge/>
                  <w:vAlign w:val="center"/>
                </w:tcPr>
                <w:p w14:paraId="6581A7F6" w14:textId="77777777" w:rsidR="00857776" w:rsidRPr="00C42EA3" w:rsidRDefault="00857776" w:rsidP="00857776">
                  <w:pPr>
                    <w:adjustRightInd w:val="0"/>
                    <w:snapToGrid w:val="0"/>
                    <w:spacing w:beforeLines="50" w:before="120"/>
                    <w:jc w:val="center"/>
                    <w:rPr>
                      <w:rFonts w:ascii="Arial" w:eastAsiaTheme="minorEastAsia" w:hAnsi="Arial" w:cs="Arial"/>
                      <w:spacing w:val="-2"/>
                      <w:szCs w:val="21"/>
                    </w:rPr>
                  </w:pPr>
                </w:p>
              </w:tc>
              <w:tc>
                <w:tcPr>
                  <w:tcW w:w="1213" w:type="pct"/>
                  <w:vAlign w:val="center"/>
                </w:tcPr>
                <w:p w14:paraId="3A1577F0" w14:textId="6DE637C4" w:rsidR="00857776" w:rsidRPr="00C42EA3" w:rsidRDefault="00857776" w:rsidP="00857776">
                  <w:pPr>
                    <w:adjustRightInd w:val="0"/>
                    <w:snapToGrid w:val="0"/>
                    <w:spacing w:beforeLines="50" w:before="120"/>
                    <w:jc w:val="center"/>
                    <w:rPr>
                      <w:rFonts w:ascii="Arial" w:eastAsiaTheme="minorEastAsia" w:hAnsi="Arial" w:cs="Arial"/>
                      <w:bCs/>
                      <w:szCs w:val="21"/>
                    </w:rPr>
                  </w:pPr>
                  <w:r w:rsidRPr="00C42EA3">
                    <w:rPr>
                      <w:rFonts w:hint="eastAsia"/>
                      <w:szCs w:val="21"/>
                    </w:rPr>
                    <w:t>六价铬</w:t>
                  </w:r>
                </w:p>
              </w:tc>
              <w:tc>
                <w:tcPr>
                  <w:tcW w:w="1493" w:type="pct"/>
                  <w:vAlign w:val="center"/>
                </w:tcPr>
                <w:p w14:paraId="64A6F76B" w14:textId="0BC4AEBC" w:rsidR="00857776" w:rsidRPr="00C42EA3" w:rsidRDefault="00857776" w:rsidP="00857776">
                  <w:pPr>
                    <w:spacing w:beforeLines="50" w:before="120"/>
                    <w:jc w:val="center"/>
                    <w:rPr>
                      <w:rFonts w:ascii="Arial" w:eastAsiaTheme="minorEastAsia" w:hAnsi="Arial" w:cs="Arial"/>
                      <w:szCs w:val="21"/>
                    </w:rPr>
                  </w:pPr>
                  <w:r w:rsidRPr="00C42EA3">
                    <w:rPr>
                      <w:rFonts w:ascii="Arial" w:hAnsi="Arial" w:cs="Arial"/>
                    </w:rPr>
                    <w:t>0.0007</w:t>
                  </w:r>
                  <w:r w:rsidRPr="00C42EA3">
                    <w:rPr>
                      <w:rFonts w:ascii="Arial" w:eastAsiaTheme="minorEastAsia" w:hAnsi="Arial" w:cs="Arial"/>
                      <w:szCs w:val="21"/>
                    </w:rPr>
                    <w:t>t/a</w:t>
                  </w:r>
                </w:p>
              </w:tc>
              <w:tc>
                <w:tcPr>
                  <w:tcW w:w="1387" w:type="pct"/>
                  <w:vAlign w:val="center"/>
                </w:tcPr>
                <w:p w14:paraId="746EBDC7" w14:textId="2F881270" w:rsidR="00857776" w:rsidRPr="00C42EA3" w:rsidRDefault="00857776" w:rsidP="00857776">
                  <w:pPr>
                    <w:spacing w:beforeLines="50" w:before="120"/>
                    <w:jc w:val="center"/>
                    <w:rPr>
                      <w:rFonts w:ascii="Arial" w:eastAsiaTheme="minorEastAsia" w:hAnsi="Arial" w:cs="Arial"/>
                      <w:szCs w:val="21"/>
                    </w:rPr>
                  </w:pPr>
                  <w:r w:rsidRPr="00C42EA3">
                    <w:rPr>
                      <w:rFonts w:ascii="Arial" w:hAnsi="Arial" w:cs="Arial"/>
                    </w:rPr>
                    <w:t>0.0007</w:t>
                  </w:r>
                  <w:r w:rsidRPr="00C42EA3">
                    <w:rPr>
                      <w:rFonts w:ascii="Arial" w:eastAsiaTheme="minorEastAsia" w:hAnsi="Arial" w:cs="Arial"/>
                      <w:szCs w:val="21"/>
                    </w:rPr>
                    <w:t>t/a</w:t>
                  </w:r>
                </w:p>
              </w:tc>
            </w:tr>
            <w:tr w:rsidR="00857776" w:rsidRPr="00C42EA3" w14:paraId="5F048669" w14:textId="77777777" w:rsidTr="00046B05">
              <w:trPr>
                <w:trHeight w:val="340"/>
                <w:jc w:val="center"/>
              </w:trPr>
              <w:tc>
                <w:tcPr>
                  <w:tcW w:w="907" w:type="pct"/>
                  <w:vMerge/>
                  <w:vAlign w:val="center"/>
                </w:tcPr>
                <w:p w14:paraId="25766FDB" w14:textId="77777777" w:rsidR="00857776" w:rsidRPr="00C42EA3" w:rsidRDefault="00857776" w:rsidP="00857776">
                  <w:pPr>
                    <w:adjustRightInd w:val="0"/>
                    <w:snapToGrid w:val="0"/>
                    <w:spacing w:beforeLines="50" w:before="120"/>
                    <w:jc w:val="center"/>
                    <w:rPr>
                      <w:rFonts w:ascii="Arial" w:eastAsiaTheme="minorEastAsia" w:hAnsi="Arial" w:cs="Arial"/>
                      <w:spacing w:val="-2"/>
                      <w:szCs w:val="21"/>
                    </w:rPr>
                  </w:pPr>
                </w:p>
              </w:tc>
              <w:tc>
                <w:tcPr>
                  <w:tcW w:w="1213" w:type="pct"/>
                  <w:vAlign w:val="center"/>
                </w:tcPr>
                <w:p w14:paraId="4BADF987" w14:textId="33F641AE" w:rsidR="00857776" w:rsidRPr="00C42EA3" w:rsidRDefault="00857776" w:rsidP="00857776">
                  <w:pPr>
                    <w:adjustRightInd w:val="0"/>
                    <w:snapToGrid w:val="0"/>
                    <w:spacing w:beforeLines="50" w:before="120"/>
                    <w:jc w:val="center"/>
                    <w:rPr>
                      <w:rFonts w:ascii="Arial" w:eastAsiaTheme="minorEastAsia" w:hAnsi="Arial" w:cs="Arial"/>
                      <w:bCs/>
                      <w:szCs w:val="21"/>
                    </w:rPr>
                  </w:pPr>
                  <w:proofErr w:type="gramStart"/>
                  <w:r w:rsidRPr="00C42EA3">
                    <w:rPr>
                      <w:rFonts w:hint="eastAsia"/>
                      <w:szCs w:val="21"/>
                    </w:rPr>
                    <w:t>总铬</w:t>
                  </w:r>
                  <w:proofErr w:type="gramEnd"/>
                </w:p>
              </w:tc>
              <w:tc>
                <w:tcPr>
                  <w:tcW w:w="1493" w:type="pct"/>
                  <w:vAlign w:val="center"/>
                </w:tcPr>
                <w:p w14:paraId="6C4A8921" w14:textId="29F0A91B" w:rsidR="00857776" w:rsidRPr="00C42EA3" w:rsidRDefault="00857776" w:rsidP="00294631">
                  <w:pPr>
                    <w:spacing w:beforeLines="50" w:before="120"/>
                    <w:jc w:val="center"/>
                    <w:rPr>
                      <w:rFonts w:ascii="Arial" w:eastAsiaTheme="minorEastAsia" w:hAnsi="Arial" w:cs="Arial"/>
                      <w:szCs w:val="21"/>
                    </w:rPr>
                  </w:pPr>
                  <w:r w:rsidRPr="00C42EA3">
                    <w:rPr>
                      <w:rFonts w:ascii="Arial" w:hAnsi="Arial" w:cs="Arial"/>
                    </w:rPr>
                    <w:t>0.001</w:t>
                  </w:r>
                  <w:r w:rsidR="00294631" w:rsidRPr="00C42EA3">
                    <w:rPr>
                      <w:rFonts w:ascii="Arial" w:hAnsi="Arial" w:cs="Arial"/>
                    </w:rPr>
                    <w:t>3</w:t>
                  </w:r>
                  <w:r w:rsidRPr="00C42EA3">
                    <w:rPr>
                      <w:rFonts w:ascii="Arial" w:eastAsiaTheme="minorEastAsia" w:hAnsi="Arial" w:cs="Arial"/>
                      <w:szCs w:val="21"/>
                    </w:rPr>
                    <w:t>t/a</w:t>
                  </w:r>
                </w:p>
              </w:tc>
              <w:tc>
                <w:tcPr>
                  <w:tcW w:w="1387" w:type="pct"/>
                  <w:vAlign w:val="center"/>
                </w:tcPr>
                <w:p w14:paraId="027BB612" w14:textId="0FA45CC8" w:rsidR="00857776" w:rsidRPr="00C42EA3" w:rsidRDefault="00857776" w:rsidP="00857776">
                  <w:pPr>
                    <w:spacing w:beforeLines="50" w:before="120"/>
                    <w:jc w:val="center"/>
                    <w:rPr>
                      <w:rFonts w:ascii="Arial" w:eastAsiaTheme="minorEastAsia" w:hAnsi="Arial" w:cs="Arial"/>
                      <w:szCs w:val="21"/>
                    </w:rPr>
                  </w:pPr>
                  <w:r w:rsidRPr="00C42EA3">
                    <w:rPr>
                      <w:rFonts w:ascii="Arial" w:hAnsi="Arial" w:cs="Arial"/>
                    </w:rPr>
                    <w:t>0.0014</w:t>
                  </w:r>
                  <w:r w:rsidRPr="00C42EA3">
                    <w:rPr>
                      <w:rFonts w:ascii="Arial" w:eastAsiaTheme="minorEastAsia" w:hAnsi="Arial" w:cs="Arial"/>
                      <w:szCs w:val="21"/>
                    </w:rPr>
                    <w:t>t/a</w:t>
                  </w:r>
                </w:p>
              </w:tc>
            </w:tr>
            <w:tr w:rsidR="00857776" w:rsidRPr="00C42EA3" w14:paraId="29D2DCB0" w14:textId="77777777" w:rsidTr="00046B05">
              <w:trPr>
                <w:trHeight w:val="340"/>
                <w:jc w:val="center"/>
              </w:trPr>
              <w:tc>
                <w:tcPr>
                  <w:tcW w:w="907" w:type="pct"/>
                  <w:vMerge/>
                  <w:vAlign w:val="center"/>
                </w:tcPr>
                <w:p w14:paraId="10A6D9F1" w14:textId="77777777" w:rsidR="00857776" w:rsidRPr="00C42EA3" w:rsidRDefault="00857776" w:rsidP="00857776">
                  <w:pPr>
                    <w:adjustRightInd w:val="0"/>
                    <w:snapToGrid w:val="0"/>
                    <w:spacing w:beforeLines="50" w:before="120"/>
                    <w:jc w:val="center"/>
                    <w:rPr>
                      <w:rFonts w:ascii="Arial" w:eastAsiaTheme="minorEastAsia" w:hAnsi="Arial" w:cs="Arial"/>
                      <w:spacing w:val="-2"/>
                      <w:szCs w:val="21"/>
                    </w:rPr>
                  </w:pPr>
                </w:p>
              </w:tc>
              <w:tc>
                <w:tcPr>
                  <w:tcW w:w="1213" w:type="pct"/>
                  <w:vAlign w:val="center"/>
                </w:tcPr>
                <w:p w14:paraId="6C03AA12" w14:textId="09428436" w:rsidR="00857776" w:rsidRPr="00C42EA3" w:rsidRDefault="00857776" w:rsidP="00857776">
                  <w:pPr>
                    <w:adjustRightInd w:val="0"/>
                    <w:snapToGrid w:val="0"/>
                    <w:spacing w:beforeLines="50" w:before="120"/>
                    <w:jc w:val="center"/>
                    <w:rPr>
                      <w:rFonts w:ascii="Arial" w:eastAsiaTheme="minorEastAsia" w:hAnsi="Arial" w:cs="Arial"/>
                      <w:bCs/>
                      <w:szCs w:val="21"/>
                    </w:rPr>
                  </w:pPr>
                  <w:proofErr w:type="gramStart"/>
                  <w:r w:rsidRPr="00C42EA3">
                    <w:rPr>
                      <w:rFonts w:hint="eastAsia"/>
                      <w:szCs w:val="21"/>
                    </w:rPr>
                    <w:t>总镍</w:t>
                  </w:r>
                  <w:proofErr w:type="gramEnd"/>
                </w:p>
              </w:tc>
              <w:tc>
                <w:tcPr>
                  <w:tcW w:w="1493" w:type="pct"/>
                  <w:vAlign w:val="center"/>
                </w:tcPr>
                <w:p w14:paraId="63A0653B" w14:textId="50F41C97" w:rsidR="00857776" w:rsidRPr="00C42EA3" w:rsidRDefault="00857776" w:rsidP="00857776">
                  <w:pPr>
                    <w:spacing w:beforeLines="50" w:before="120"/>
                    <w:jc w:val="center"/>
                    <w:rPr>
                      <w:rFonts w:ascii="Arial" w:eastAsiaTheme="minorEastAsia" w:hAnsi="Arial" w:cs="Arial"/>
                      <w:szCs w:val="21"/>
                    </w:rPr>
                  </w:pPr>
                  <w:r w:rsidRPr="00C42EA3">
                    <w:rPr>
                      <w:rFonts w:ascii="Arial" w:hAnsi="Arial" w:cs="Arial"/>
                    </w:rPr>
                    <w:t>0.0007</w:t>
                  </w:r>
                  <w:r w:rsidRPr="00C42EA3">
                    <w:rPr>
                      <w:rFonts w:ascii="Arial" w:eastAsiaTheme="minorEastAsia" w:hAnsi="Arial" w:cs="Arial"/>
                      <w:szCs w:val="21"/>
                    </w:rPr>
                    <w:t>t/a</w:t>
                  </w:r>
                </w:p>
              </w:tc>
              <w:tc>
                <w:tcPr>
                  <w:tcW w:w="1387" w:type="pct"/>
                  <w:vAlign w:val="center"/>
                </w:tcPr>
                <w:p w14:paraId="1B586978" w14:textId="4E618E7E" w:rsidR="00857776" w:rsidRPr="00C42EA3" w:rsidRDefault="00857776" w:rsidP="00857776">
                  <w:pPr>
                    <w:spacing w:beforeLines="50" w:before="120"/>
                    <w:jc w:val="center"/>
                    <w:rPr>
                      <w:rFonts w:ascii="Arial" w:eastAsiaTheme="minorEastAsia" w:hAnsi="Arial" w:cs="Arial"/>
                      <w:szCs w:val="21"/>
                    </w:rPr>
                  </w:pPr>
                  <w:r w:rsidRPr="00C42EA3">
                    <w:rPr>
                      <w:rFonts w:ascii="Arial" w:hAnsi="Arial" w:cs="Arial"/>
                    </w:rPr>
                    <w:t>0.0007</w:t>
                  </w:r>
                  <w:r w:rsidRPr="00C42EA3">
                    <w:rPr>
                      <w:rFonts w:ascii="Arial" w:eastAsiaTheme="minorEastAsia" w:hAnsi="Arial" w:cs="Arial"/>
                      <w:szCs w:val="21"/>
                    </w:rPr>
                    <w:t>t/a</w:t>
                  </w:r>
                </w:p>
              </w:tc>
            </w:tr>
            <w:tr w:rsidR="00857776" w:rsidRPr="00C42EA3" w14:paraId="4883D936" w14:textId="77777777" w:rsidTr="00046B05">
              <w:trPr>
                <w:trHeight w:val="340"/>
                <w:jc w:val="center"/>
              </w:trPr>
              <w:tc>
                <w:tcPr>
                  <w:tcW w:w="907" w:type="pct"/>
                  <w:vAlign w:val="center"/>
                </w:tcPr>
                <w:p w14:paraId="4F1AEF26" w14:textId="444BE1F3" w:rsidR="00857776" w:rsidRPr="00C42EA3" w:rsidRDefault="00857776" w:rsidP="00857776">
                  <w:pPr>
                    <w:adjustRightInd w:val="0"/>
                    <w:snapToGrid w:val="0"/>
                    <w:spacing w:beforeLines="50" w:before="120"/>
                    <w:jc w:val="center"/>
                    <w:rPr>
                      <w:rFonts w:ascii="Arial" w:eastAsiaTheme="minorEastAsia" w:hAnsi="Arial" w:cs="Arial"/>
                      <w:spacing w:val="-2"/>
                      <w:szCs w:val="21"/>
                    </w:rPr>
                  </w:pPr>
                  <w:r w:rsidRPr="00C42EA3">
                    <w:rPr>
                      <w:rFonts w:ascii="Arial" w:eastAsiaTheme="minorEastAsia" w:hAnsi="Arial" w:cs="Arial" w:hint="eastAsia"/>
                      <w:spacing w:val="-2"/>
                      <w:szCs w:val="21"/>
                    </w:rPr>
                    <w:t>废气</w:t>
                  </w:r>
                </w:p>
              </w:tc>
              <w:tc>
                <w:tcPr>
                  <w:tcW w:w="1213" w:type="pct"/>
                  <w:vAlign w:val="center"/>
                </w:tcPr>
                <w:p w14:paraId="57556922" w14:textId="4D2D9AC7" w:rsidR="00857776" w:rsidRPr="00C42EA3" w:rsidRDefault="00857776" w:rsidP="00857776">
                  <w:pPr>
                    <w:adjustRightInd w:val="0"/>
                    <w:snapToGrid w:val="0"/>
                    <w:spacing w:beforeLines="50" w:before="120"/>
                    <w:jc w:val="center"/>
                    <w:rPr>
                      <w:rFonts w:ascii="Arial" w:eastAsiaTheme="minorEastAsia" w:hAnsi="Arial" w:cs="Arial"/>
                      <w:bCs/>
                      <w:szCs w:val="21"/>
                    </w:rPr>
                  </w:pPr>
                  <w:proofErr w:type="spellStart"/>
                  <w:r w:rsidRPr="00C42EA3">
                    <w:rPr>
                      <w:rFonts w:ascii="Arial" w:eastAsiaTheme="minorEastAsia" w:hAnsi="Arial" w:cs="Arial" w:hint="eastAsia"/>
                      <w:bCs/>
                      <w:szCs w:val="21"/>
                    </w:rPr>
                    <w:t>N</w:t>
                  </w:r>
                  <w:r w:rsidRPr="00C42EA3">
                    <w:rPr>
                      <w:rFonts w:ascii="Arial" w:eastAsiaTheme="minorEastAsia" w:hAnsi="Arial" w:cs="Arial"/>
                      <w:bCs/>
                      <w:szCs w:val="21"/>
                    </w:rPr>
                    <w:t>Ox</w:t>
                  </w:r>
                  <w:proofErr w:type="spellEnd"/>
                </w:p>
              </w:tc>
              <w:tc>
                <w:tcPr>
                  <w:tcW w:w="1493" w:type="pct"/>
                  <w:vAlign w:val="center"/>
                </w:tcPr>
                <w:p w14:paraId="02AF1F83" w14:textId="7CA2E636" w:rsidR="00857776" w:rsidRPr="00C42EA3" w:rsidRDefault="006C52F7" w:rsidP="00857776">
                  <w:pPr>
                    <w:spacing w:beforeLines="50" w:before="120"/>
                    <w:jc w:val="center"/>
                    <w:rPr>
                      <w:rFonts w:ascii="Arial" w:eastAsiaTheme="minorEastAsia" w:hAnsi="Arial" w:cs="Arial"/>
                      <w:szCs w:val="21"/>
                    </w:rPr>
                  </w:pPr>
                  <w:r w:rsidRPr="00C42EA3">
                    <w:rPr>
                      <w:rFonts w:ascii="Arial" w:eastAsiaTheme="minorEastAsia" w:hAnsi="Arial" w:cs="Arial"/>
                      <w:szCs w:val="21"/>
                    </w:rPr>
                    <w:t>41.553</w:t>
                  </w:r>
                  <w:r w:rsidR="00857776" w:rsidRPr="00C42EA3">
                    <w:rPr>
                      <w:rFonts w:ascii="Arial" w:eastAsiaTheme="minorEastAsia" w:hAnsi="Arial" w:cs="Arial" w:hint="eastAsia"/>
                      <w:szCs w:val="21"/>
                    </w:rPr>
                    <w:t>t/a</w:t>
                  </w:r>
                </w:p>
              </w:tc>
              <w:tc>
                <w:tcPr>
                  <w:tcW w:w="1387" w:type="pct"/>
                  <w:vAlign w:val="center"/>
                </w:tcPr>
                <w:p w14:paraId="1358961F" w14:textId="3A361E27" w:rsidR="00857776" w:rsidRPr="00C42EA3" w:rsidRDefault="00836958" w:rsidP="00857776">
                  <w:pPr>
                    <w:spacing w:beforeLines="50" w:before="120"/>
                    <w:jc w:val="center"/>
                    <w:rPr>
                      <w:rFonts w:ascii="Arial" w:eastAsiaTheme="minorEastAsia" w:hAnsi="Arial" w:cs="Arial"/>
                      <w:szCs w:val="21"/>
                    </w:rPr>
                  </w:pPr>
                  <w:r w:rsidRPr="00C42EA3">
                    <w:rPr>
                      <w:rFonts w:ascii="Arial" w:eastAsiaTheme="minorEastAsia" w:hAnsi="Arial" w:cs="Arial"/>
                      <w:szCs w:val="21"/>
                    </w:rPr>
                    <w:t>41.626</w:t>
                  </w:r>
                  <w:r w:rsidR="00857776" w:rsidRPr="00C42EA3">
                    <w:rPr>
                      <w:rFonts w:ascii="Arial" w:eastAsiaTheme="minorEastAsia" w:hAnsi="Arial" w:cs="Arial" w:hint="eastAsia"/>
                      <w:szCs w:val="21"/>
                    </w:rPr>
                    <w:t>t/a</w:t>
                  </w:r>
                </w:p>
              </w:tc>
            </w:tr>
            <w:tr w:rsidR="00836958" w:rsidRPr="00C42EA3" w14:paraId="4B6D67C7" w14:textId="77777777" w:rsidTr="00836958">
              <w:trPr>
                <w:trHeight w:val="340"/>
                <w:jc w:val="center"/>
              </w:trPr>
              <w:tc>
                <w:tcPr>
                  <w:tcW w:w="5000" w:type="pct"/>
                  <w:gridSpan w:val="4"/>
                  <w:vAlign w:val="center"/>
                </w:tcPr>
                <w:p w14:paraId="6C1DB9CA" w14:textId="750EA15F" w:rsidR="00836958" w:rsidRPr="00C42EA3" w:rsidRDefault="00836958" w:rsidP="006C52F7">
                  <w:pPr>
                    <w:spacing w:beforeLines="50" w:before="120"/>
                    <w:jc w:val="left"/>
                    <w:rPr>
                      <w:rFonts w:ascii="Arial" w:eastAsiaTheme="minorEastAsia" w:hAnsi="Arial" w:cs="Arial"/>
                      <w:szCs w:val="21"/>
                    </w:rPr>
                  </w:pPr>
                  <w:r w:rsidRPr="00C42EA3">
                    <w:rPr>
                      <w:rFonts w:ascii="Arial" w:eastAsiaTheme="minorEastAsia" w:hAnsi="Arial" w:cs="Arial" w:hint="eastAsia"/>
                      <w:szCs w:val="21"/>
                    </w:rPr>
                    <w:t>注</w:t>
                  </w:r>
                  <w:r w:rsidRPr="00C42EA3">
                    <w:rPr>
                      <w:rFonts w:ascii="Arial" w:eastAsiaTheme="minorEastAsia" w:hAnsi="Arial" w:cs="Arial"/>
                      <w:szCs w:val="21"/>
                    </w:rPr>
                    <w:t>：</w:t>
                  </w:r>
                  <w:proofErr w:type="spellStart"/>
                  <w:r w:rsidRPr="00C42EA3">
                    <w:rPr>
                      <w:rFonts w:ascii="Arial" w:eastAsiaTheme="minorEastAsia" w:hAnsi="Arial" w:cs="Arial" w:hint="eastAsia"/>
                      <w:szCs w:val="21"/>
                    </w:rPr>
                    <w:t>NOx</w:t>
                  </w:r>
                  <w:proofErr w:type="spellEnd"/>
                  <w:r w:rsidRPr="00C42EA3">
                    <w:rPr>
                      <w:rFonts w:ascii="Arial" w:eastAsiaTheme="minorEastAsia" w:hAnsi="Arial" w:cs="Arial" w:hint="eastAsia"/>
                      <w:szCs w:val="21"/>
                    </w:rPr>
                    <w:t>环评总量</w:t>
                  </w:r>
                  <w:r w:rsidRPr="00C42EA3">
                    <w:rPr>
                      <w:rFonts w:ascii="Arial" w:eastAsiaTheme="minorEastAsia" w:hAnsi="Arial" w:cs="Arial"/>
                      <w:szCs w:val="21"/>
                    </w:rPr>
                    <w:t>建议值</w:t>
                  </w:r>
                  <w:r w:rsidRPr="00C42EA3">
                    <w:rPr>
                      <w:rFonts w:ascii="Arial" w:eastAsiaTheme="minorEastAsia" w:hAnsi="Arial" w:cs="Arial" w:hint="eastAsia"/>
                      <w:szCs w:val="21"/>
                    </w:rPr>
                    <w:t>41.626t/a</w:t>
                  </w:r>
                  <w:r w:rsidRPr="00C42EA3">
                    <w:rPr>
                      <w:rFonts w:ascii="Arial" w:eastAsiaTheme="minorEastAsia" w:hAnsi="Arial" w:cs="Arial" w:hint="eastAsia"/>
                      <w:szCs w:val="21"/>
                    </w:rPr>
                    <w:t>，</w:t>
                  </w:r>
                  <w:r w:rsidRPr="00C42EA3">
                    <w:rPr>
                      <w:rFonts w:ascii="Arial" w:eastAsiaTheme="minorEastAsia" w:hAnsi="Arial" w:cs="Arial"/>
                      <w:szCs w:val="21"/>
                    </w:rPr>
                    <w:t>包含</w:t>
                  </w:r>
                  <w:r w:rsidRPr="00C42EA3">
                    <w:rPr>
                      <w:rFonts w:ascii="Arial" w:eastAsiaTheme="minorEastAsia" w:hAnsi="Arial" w:cs="Arial" w:hint="eastAsia"/>
                      <w:szCs w:val="21"/>
                    </w:rPr>
                    <w:t>了</w:t>
                  </w:r>
                  <w:r w:rsidRPr="00C42EA3">
                    <w:rPr>
                      <w:rFonts w:ascii="Arial" w:eastAsiaTheme="minorEastAsia" w:hAnsi="Arial" w:cs="Arial"/>
                      <w:szCs w:val="21"/>
                    </w:rPr>
                    <w:t>生产上</w:t>
                  </w:r>
                  <w:r w:rsidRPr="00C42EA3">
                    <w:rPr>
                      <w:rFonts w:ascii="Arial" w:eastAsiaTheme="minorEastAsia" w:hAnsi="Arial" w:cs="Arial" w:hint="eastAsia"/>
                      <w:szCs w:val="21"/>
                    </w:rPr>
                    <w:t>硝酸</w:t>
                  </w:r>
                  <w:r w:rsidRPr="00C42EA3">
                    <w:rPr>
                      <w:rFonts w:ascii="Arial" w:eastAsiaTheme="minorEastAsia" w:hAnsi="Arial" w:cs="Arial"/>
                      <w:szCs w:val="21"/>
                    </w:rPr>
                    <w:t>酸雾挥发产生的</w:t>
                  </w:r>
                  <w:proofErr w:type="spellStart"/>
                  <w:r w:rsidRPr="00C42EA3">
                    <w:rPr>
                      <w:rFonts w:ascii="Arial" w:eastAsiaTheme="minorEastAsia" w:hAnsi="Arial" w:cs="Arial" w:hint="eastAsia"/>
                      <w:szCs w:val="21"/>
                    </w:rPr>
                    <w:t>NOx</w:t>
                  </w:r>
                  <w:proofErr w:type="spellEnd"/>
                  <w:r w:rsidRPr="00C42EA3">
                    <w:rPr>
                      <w:rFonts w:ascii="Arial" w:eastAsiaTheme="minorEastAsia" w:hAnsi="Arial" w:cs="Arial" w:hint="eastAsia"/>
                      <w:szCs w:val="21"/>
                    </w:rPr>
                    <w:t>排放量</w:t>
                  </w:r>
                  <w:r w:rsidRPr="00C42EA3">
                    <w:rPr>
                      <w:rFonts w:ascii="Arial" w:eastAsiaTheme="minorEastAsia" w:hAnsi="Arial" w:cs="Arial" w:hint="eastAsia"/>
                      <w:szCs w:val="21"/>
                    </w:rPr>
                    <w:t>40.12t/a</w:t>
                  </w:r>
                  <w:r w:rsidR="002A7CC8" w:rsidRPr="00C42EA3">
                    <w:rPr>
                      <w:rFonts w:ascii="Arial" w:eastAsiaTheme="minorEastAsia" w:hAnsi="Arial" w:cs="Arial" w:hint="eastAsia"/>
                      <w:szCs w:val="21"/>
                    </w:rPr>
                    <w:t>，</w:t>
                  </w:r>
                  <w:r w:rsidR="002A7CC8" w:rsidRPr="00C42EA3">
                    <w:rPr>
                      <w:rFonts w:ascii="Arial" w:eastAsiaTheme="minorEastAsia" w:hAnsi="Arial" w:cs="Arial"/>
                      <w:szCs w:val="21"/>
                    </w:rPr>
                    <w:t>退火炉</w:t>
                  </w:r>
                  <w:r w:rsidR="006C52F7" w:rsidRPr="00C42EA3">
                    <w:rPr>
                      <w:rFonts w:ascii="Arial" w:eastAsiaTheme="minorEastAsia" w:hAnsi="Arial" w:cs="Arial" w:hint="eastAsia"/>
                      <w:szCs w:val="21"/>
                    </w:rPr>
                    <w:t>和</w:t>
                  </w:r>
                  <w:r w:rsidR="002A7CC8" w:rsidRPr="00C42EA3">
                    <w:rPr>
                      <w:rFonts w:ascii="Arial" w:eastAsiaTheme="minorEastAsia" w:hAnsi="Arial" w:cs="Arial"/>
                      <w:szCs w:val="21"/>
                    </w:rPr>
                    <w:t>烘干炉天然气燃烧产生的</w:t>
                  </w:r>
                  <w:proofErr w:type="spellStart"/>
                  <w:r w:rsidR="002A7CC8" w:rsidRPr="00C42EA3">
                    <w:rPr>
                      <w:rFonts w:ascii="Arial" w:eastAsiaTheme="minorEastAsia" w:hAnsi="Arial" w:cs="Arial" w:hint="eastAsia"/>
                      <w:szCs w:val="21"/>
                    </w:rPr>
                    <w:t>NOx</w:t>
                  </w:r>
                  <w:proofErr w:type="spellEnd"/>
                  <w:r w:rsidR="002A7CC8" w:rsidRPr="00C42EA3">
                    <w:rPr>
                      <w:rFonts w:ascii="Arial" w:eastAsiaTheme="minorEastAsia" w:hAnsi="Arial" w:cs="Arial" w:hint="eastAsia"/>
                      <w:szCs w:val="21"/>
                    </w:rPr>
                    <w:t>量</w:t>
                  </w:r>
                  <w:r w:rsidR="002A7CC8" w:rsidRPr="00C42EA3">
                    <w:rPr>
                      <w:rFonts w:ascii="Arial" w:eastAsiaTheme="minorEastAsia" w:hAnsi="Arial" w:cs="Arial" w:hint="eastAsia"/>
                      <w:szCs w:val="21"/>
                    </w:rPr>
                    <w:t>1.</w:t>
                  </w:r>
                  <w:r w:rsidR="006C52F7" w:rsidRPr="00C42EA3">
                    <w:rPr>
                      <w:rFonts w:ascii="Arial" w:eastAsiaTheme="minorEastAsia" w:hAnsi="Arial" w:cs="Arial"/>
                      <w:szCs w:val="21"/>
                    </w:rPr>
                    <w:t>159</w:t>
                  </w:r>
                  <w:r w:rsidR="002A7CC8" w:rsidRPr="00C42EA3">
                    <w:rPr>
                      <w:rFonts w:ascii="Arial" w:eastAsiaTheme="minorEastAsia" w:hAnsi="Arial" w:cs="Arial" w:hint="eastAsia"/>
                      <w:szCs w:val="21"/>
                    </w:rPr>
                    <w:t>t/a</w:t>
                  </w:r>
                  <w:r w:rsidR="006C52F7" w:rsidRPr="00C42EA3">
                    <w:rPr>
                      <w:rFonts w:ascii="Arial" w:eastAsiaTheme="minorEastAsia" w:hAnsi="Arial" w:cs="Arial" w:hint="eastAsia"/>
                      <w:szCs w:val="21"/>
                    </w:rPr>
                    <w:t>，</w:t>
                  </w:r>
                  <w:r w:rsidR="006C52F7" w:rsidRPr="00C42EA3">
                    <w:rPr>
                      <w:rFonts w:ascii="Arial" w:eastAsiaTheme="minorEastAsia" w:hAnsi="Arial" w:cs="Arial"/>
                      <w:szCs w:val="21"/>
                    </w:rPr>
                    <w:t>锅炉天然气燃烧产生的</w:t>
                  </w:r>
                  <w:proofErr w:type="spellStart"/>
                  <w:r w:rsidR="006C52F7" w:rsidRPr="00C42EA3">
                    <w:rPr>
                      <w:rFonts w:ascii="Arial" w:eastAsiaTheme="minorEastAsia" w:hAnsi="Arial" w:cs="Arial" w:hint="eastAsia"/>
                      <w:szCs w:val="21"/>
                    </w:rPr>
                    <w:t>NOx</w:t>
                  </w:r>
                  <w:proofErr w:type="spellEnd"/>
                  <w:r w:rsidR="006C52F7" w:rsidRPr="00C42EA3">
                    <w:rPr>
                      <w:rFonts w:ascii="Arial" w:eastAsiaTheme="minorEastAsia" w:hAnsi="Arial" w:cs="Arial" w:hint="eastAsia"/>
                      <w:szCs w:val="21"/>
                    </w:rPr>
                    <w:t>量</w:t>
                  </w:r>
                  <w:r w:rsidR="006C52F7" w:rsidRPr="00C42EA3">
                    <w:rPr>
                      <w:rFonts w:ascii="Arial" w:eastAsiaTheme="minorEastAsia" w:hAnsi="Arial" w:cs="Arial"/>
                      <w:szCs w:val="21"/>
                    </w:rPr>
                    <w:t>0.347</w:t>
                  </w:r>
                  <w:r w:rsidR="006C52F7" w:rsidRPr="00C42EA3">
                    <w:rPr>
                      <w:rFonts w:ascii="Arial" w:eastAsiaTheme="minorEastAsia" w:hAnsi="Arial" w:cs="Arial" w:hint="eastAsia"/>
                      <w:szCs w:val="21"/>
                    </w:rPr>
                    <w:t>t/a</w:t>
                  </w:r>
                  <w:r w:rsidRPr="00C42EA3">
                    <w:rPr>
                      <w:rFonts w:ascii="Arial" w:eastAsiaTheme="minorEastAsia" w:hAnsi="Arial" w:cs="Arial"/>
                      <w:szCs w:val="21"/>
                    </w:rPr>
                    <w:t>。</w:t>
                  </w:r>
                </w:p>
              </w:tc>
            </w:tr>
          </w:tbl>
          <w:p w14:paraId="649D16A6" w14:textId="2E61E535" w:rsidR="000E16BA" w:rsidRPr="00C42EA3" w:rsidRDefault="00A772F2" w:rsidP="006F68D5">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sz w:val="23"/>
                <w:szCs w:val="23"/>
              </w:rPr>
              <w:t>项目实际排放量根据检测报告里</w:t>
            </w:r>
            <w:r w:rsidRPr="00C42EA3">
              <w:rPr>
                <w:rFonts w:ascii="Arial" w:eastAsiaTheme="minorEastAsia" w:hAnsi="Arial" w:cs="Arial" w:hint="eastAsia"/>
                <w:sz w:val="23"/>
                <w:szCs w:val="23"/>
              </w:rPr>
              <w:t>最</w:t>
            </w:r>
            <w:r w:rsidRPr="00C42EA3">
              <w:rPr>
                <w:rFonts w:ascii="Arial" w:eastAsiaTheme="minorEastAsia" w:hAnsi="Arial" w:cs="Arial"/>
                <w:sz w:val="23"/>
                <w:szCs w:val="23"/>
              </w:rPr>
              <w:t>大排放浓度进行推算</w:t>
            </w:r>
            <w:r w:rsidRPr="00C42EA3">
              <w:rPr>
                <w:rFonts w:ascii="Arial" w:eastAsiaTheme="minorEastAsia" w:hAnsi="Arial" w:cs="Arial" w:hint="eastAsia"/>
                <w:sz w:val="23"/>
                <w:szCs w:val="23"/>
              </w:rPr>
              <w:t>。</w:t>
            </w:r>
            <w:proofErr w:type="spellStart"/>
            <w:r w:rsidR="00836958" w:rsidRPr="00C42EA3">
              <w:rPr>
                <w:rFonts w:ascii="Arial" w:eastAsiaTheme="minorEastAsia" w:hAnsi="Arial" w:cs="Arial" w:hint="eastAsia"/>
                <w:sz w:val="23"/>
                <w:szCs w:val="23"/>
              </w:rPr>
              <w:t>NOx</w:t>
            </w:r>
            <w:proofErr w:type="spellEnd"/>
            <w:r w:rsidRPr="00C42EA3">
              <w:rPr>
                <w:rFonts w:ascii="Arial" w:eastAsiaTheme="minorEastAsia" w:hAnsi="Arial" w:cs="Arial" w:hint="eastAsia"/>
                <w:sz w:val="23"/>
                <w:szCs w:val="23"/>
              </w:rPr>
              <w:t>最大排放速率</w:t>
            </w:r>
            <w:r w:rsidR="00A8224F" w:rsidRPr="00C42EA3">
              <w:rPr>
                <w:rFonts w:ascii="Arial" w:eastAsiaTheme="minorEastAsia" w:hAnsi="Arial" w:cs="Arial"/>
                <w:sz w:val="23"/>
                <w:szCs w:val="23"/>
              </w:rPr>
              <w:t>0.0</w:t>
            </w:r>
            <w:r w:rsidR="006F68D5" w:rsidRPr="00C42EA3">
              <w:rPr>
                <w:rFonts w:ascii="Arial" w:eastAsiaTheme="minorEastAsia" w:hAnsi="Arial" w:cs="Arial"/>
                <w:sz w:val="23"/>
                <w:szCs w:val="23"/>
              </w:rPr>
              <w:t>38</w:t>
            </w:r>
            <w:r w:rsidRPr="00C42EA3">
              <w:rPr>
                <w:rFonts w:ascii="Arial" w:eastAsiaTheme="minorEastAsia" w:hAnsi="Arial" w:cs="Arial" w:hint="eastAsia"/>
                <w:sz w:val="23"/>
                <w:szCs w:val="23"/>
              </w:rPr>
              <w:t>kg/h</w:t>
            </w:r>
            <w:r w:rsidRPr="00C42EA3">
              <w:rPr>
                <w:rFonts w:ascii="Arial" w:eastAsiaTheme="minorEastAsia" w:hAnsi="Arial" w:cs="Arial" w:hint="eastAsia"/>
                <w:sz w:val="23"/>
                <w:szCs w:val="23"/>
              </w:rPr>
              <w:t>，</w:t>
            </w:r>
            <w:r w:rsidR="006C52F7" w:rsidRPr="00C42EA3">
              <w:rPr>
                <w:rFonts w:ascii="Arial" w:eastAsiaTheme="minorEastAsia" w:hAnsi="Arial" w:cs="Arial" w:hint="eastAsia"/>
                <w:sz w:val="23"/>
                <w:szCs w:val="23"/>
              </w:rPr>
              <w:t>则</w:t>
            </w:r>
            <w:r w:rsidR="006C52F7" w:rsidRPr="00C42EA3">
              <w:rPr>
                <w:rFonts w:ascii="Arial" w:eastAsiaTheme="minorEastAsia" w:hAnsi="Arial" w:cs="Arial"/>
                <w:sz w:val="23"/>
                <w:szCs w:val="23"/>
              </w:rPr>
              <w:t>排放量为</w:t>
            </w:r>
            <w:r w:rsidR="006C52F7" w:rsidRPr="00C42EA3">
              <w:rPr>
                <w:rFonts w:ascii="Arial" w:eastAsiaTheme="minorEastAsia" w:hAnsi="Arial" w:cs="Arial" w:hint="eastAsia"/>
                <w:sz w:val="23"/>
                <w:szCs w:val="23"/>
              </w:rPr>
              <w:t>0.274t/a</w:t>
            </w:r>
            <w:r w:rsidR="006C52F7" w:rsidRPr="00C42EA3">
              <w:rPr>
                <w:rFonts w:ascii="Arial" w:eastAsiaTheme="minorEastAsia" w:hAnsi="Arial" w:cs="Arial" w:hint="eastAsia"/>
                <w:sz w:val="23"/>
                <w:szCs w:val="23"/>
              </w:rPr>
              <w:t>，</w:t>
            </w:r>
            <w:r w:rsidRPr="00C42EA3">
              <w:rPr>
                <w:rFonts w:ascii="Arial" w:eastAsiaTheme="minorEastAsia" w:hAnsi="Arial" w:cs="Arial"/>
                <w:sz w:val="23"/>
                <w:szCs w:val="23"/>
              </w:rPr>
              <w:t>根据上表可知，项目排放量在总量控制范围之内。</w:t>
            </w:r>
          </w:p>
        </w:tc>
      </w:tr>
    </w:tbl>
    <w:p w14:paraId="765899B1" w14:textId="77777777" w:rsidR="000E16BA" w:rsidRPr="00C42EA3" w:rsidRDefault="00596320" w:rsidP="00A212A7">
      <w:pPr>
        <w:pStyle w:val="2"/>
        <w:spacing w:beforeLines="50" w:before="120" w:line="480" w:lineRule="exact"/>
        <w:rPr>
          <w:rFonts w:ascii="Arial" w:hAnsi="Arial" w:cs="Arial"/>
          <w:sz w:val="24"/>
          <w:szCs w:val="24"/>
        </w:rPr>
      </w:pPr>
      <w:bookmarkStart w:id="8" w:name="_Toc337811820"/>
      <w:r w:rsidRPr="00C42EA3">
        <w:rPr>
          <w:rFonts w:ascii="Arial" w:hAnsi="Arial" w:cs="Arial"/>
          <w:sz w:val="24"/>
          <w:szCs w:val="24"/>
        </w:rPr>
        <w:lastRenderedPageBreak/>
        <w:t>表四</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287"/>
      </w:tblGrid>
      <w:tr w:rsidR="00596320" w:rsidRPr="00C42EA3" w14:paraId="2D302255" w14:textId="77777777" w:rsidTr="00596320">
        <w:trPr>
          <w:trHeight w:val="1080"/>
          <w:jc w:val="center"/>
        </w:trPr>
        <w:tc>
          <w:tcPr>
            <w:tcW w:w="5000" w:type="pct"/>
            <w:vAlign w:val="center"/>
          </w:tcPr>
          <w:p w14:paraId="400D23E5" w14:textId="4EF069ED" w:rsidR="00596320" w:rsidRPr="00C42EA3" w:rsidRDefault="00596320" w:rsidP="00A212A7">
            <w:pPr>
              <w:spacing w:beforeLines="50" w:before="120" w:line="360" w:lineRule="auto"/>
              <w:rPr>
                <w:rFonts w:ascii="Arial" w:eastAsiaTheme="minorEastAsia" w:hAnsi="Arial" w:cs="Arial"/>
                <w:b/>
                <w:sz w:val="24"/>
              </w:rPr>
            </w:pPr>
            <w:r w:rsidRPr="00C42EA3">
              <w:rPr>
                <w:rFonts w:ascii="Arial" w:eastAsiaTheme="minorEastAsia" w:hAnsi="Arial" w:cs="Arial"/>
                <w:b/>
                <w:sz w:val="24"/>
              </w:rPr>
              <w:t>建设项目环境影响报告表</w:t>
            </w:r>
            <w:r w:rsidR="00F913C6" w:rsidRPr="00C42EA3">
              <w:rPr>
                <w:rFonts w:ascii="Arial" w:eastAsiaTheme="minorEastAsia" w:hAnsi="Arial" w:cs="Arial"/>
                <w:b/>
                <w:sz w:val="24"/>
              </w:rPr>
              <w:t>主要结论</w:t>
            </w:r>
          </w:p>
          <w:p w14:paraId="5326E720" w14:textId="77777777" w:rsidR="00596320" w:rsidRPr="00C42EA3" w:rsidRDefault="00596320" w:rsidP="00A212A7">
            <w:pPr>
              <w:pStyle w:val="23"/>
              <w:spacing w:beforeLines="50" w:before="120" w:line="360" w:lineRule="auto"/>
              <w:ind w:firstLine="0"/>
              <w:rPr>
                <w:rStyle w:val="2Char1"/>
                <w:rFonts w:eastAsiaTheme="minorEastAsia" w:cs="Arial"/>
                <w:b w:val="0"/>
                <w:sz w:val="23"/>
                <w:szCs w:val="23"/>
              </w:rPr>
            </w:pPr>
            <w:r w:rsidRPr="00C42EA3">
              <w:rPr>
                <w:rStyle w:val="2Char1"/>
                <w:rFonts w:eastAsiaTheme="minorEastAsia" w:cs="Arial"/>
                <w:b w:val="0"/>
                <w:sz w:val="23"/>
                <w:szCs w:val="23"/>
              </w:rPr>
              <w:t>1</w:t>
            </w:r>
            <w:r w:rsidR="00E6409C" w:rsidRPr="00C42EA3">
              <w:rPr>
                <w:rStyle w:val="2Char1"/>
                <w:rFonts w:eastAsiaTheme="minorEastAsia" w:cs="Arial"/>
                <w:b w:val="0"/>
                <w:sz w:val="23"/>
                <w:szCs w:val="23"/>
              </w:rPr>
              <w:t>、</w:t>
            </w:r>
            <w:r w:rsidRPr="00C42EA3">
              <w:rPr>
                <w:rStyle w:val="2Char1"/>
                <w:rFonts w:eastAsiaTheme="minorEastAsia" w:cs="Arial"/>
                <w:b w:val="0"/>
                <w:sz w:val="23"/>
                <w:szCs w:val="23"/>
              </w:rPr>
              <w:t>环境质量现状</w:t>
            </w:r>
          </w:p>
          <w:p w14:paraId="19A43D6A" w14:textId="77777777" w:rsidR="00855CF7" w:rsidRPr="00C42EA3" w:rsidRDefault="00855CF7" w:rsidP="00A212A7">
            <w:pPr>
              <w:adjustRightInd w:val="0"/>
              <w:snapToGrid w:val="0"/>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bCs/>
                <w:sz w:val="23"/>
                <w:szCs w:val="23"/>
              </w:rPr>
              <w:t>（</w:t>
            </w:r>
            <w:r w:rsidRPr="00C42EA3">
              <w:rPr>
                <w:rFonts w:ascii="Arial" w:eastAsiaTheme="minorEastAsia" w:hAnsi="Arial" w:cs="Arial"/>
                <w:bCs/>
                <w:sz w:val="23"/>
                <w:szCs w:val="23"/>
              </w:rPr>
              <w:t>1</w:t>
            </w:r>
            <w:r w:rsidRPr="00C42EA3">
              <w:rPr>
                <w:rFonts w:ascii="Arial" w:eastAsiaTheme="minorEastAsia" w:hAnsi="Arial" w:cs="Arial"/>
                <w:bCs/>
                <w:sz w:val="23"/>
                <w:szCs w:val="23"/>
              </w:rPr>
              <w:t>）</w:t>
            </w:r>
            <w:r w:rsidRPr="00C42EA3">
              <w:rPr>
                <w:rFonts w:ascii="Arial" w:eastAsiaTheme="minorEastAsia" w:hAnsi="Arial" w:cs="Arial"/>
                <w:sz w:val="23"/>
                <w:szCs w:val="23"/>
              </w:rPr>
              <w:t>大气环境质量现状</w:t>
            </w:r>
          </w:p>
          <w:p w14:paraId="4CD4CC05" w14:textId="77777777" w:rsidR="00855CF7" w:rsidRPr="00C42EA3" w:rsidRDefault="00855CF7" w:rsidP="00A212A7">
            <w:pPr>
              <w:pStyle w:val="ac"/>
              <w:adjustRightInd w:val="0"/>
              <w:snapToGrid w:val="0"/>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监测点的</w:t>
            </w:r>
            <w:r w:rsidRPr="00C42EA3">
              <w:rPr>
                <w:rFonts w:ascii="Arial" w:eastAsiaTheme="minorEastAsia" w:hAnsi="Arial" w:cs="Arial"/>
                <w:sz w:val="23"/>
                <w:szCs w:val="23"/>
              </w:rPr>
              <w:t>SO</w:t>
            </w:r>
            <w:r w:rsidRPr="00C42EA3">
              <w:rPr>
                <w:rFonts w:ascii="Arial" w:eastAsiaTheme="minorEastAsia" w:hAnsi="Arial" w:cs="Arial"/>
                <w:sz w:val="23"/>
                <w:szCs w:val="23"/>
                <w:vertAlign w:val="subscript"/>
              </w:rPr>
              <w:t>2</w:t>
            </w:r>
            <w:r w:rsidRPr="00C42EA3">
              <w:rPr>
                <w:rFonts w:ascii="Arial" w:eastAsiaTheme="minorEastAsia" w:hAnsi="Arial" w:cs="Arial"/>
                <w:sz w:val="23"/>
                <w:szCs w:val="23"/>
              </w:rPr>
              <w:t>小时值、</w:t>
            </w:r>
            <w:r w:rsidRPr="00C42EA3">
              <w:rPr>
                <w:rFonts w:ascii="Arial" w:eastAsiaTheme="minorEastAsia" w:hAnsi="Arial" w:cs="Arial"/>
                <w:sz w:val="23"/>
                <w:szCs w:val="23"/>
              </w:rPr>
              <w:t>NO</w:t>
            </w:r>
            <w:r w:rsidRPr="00C42EA3">
              <w:rPr>
                <w:rFonts w:ascii="Arial" w:eastAsiaTheme="minorEastAsia" w:hAnsi="Arial" w:cs="Arial"/>
                <w:sz w:val="23"/>
                <w:szCs w:val="23"/>
                <w:vertAlign w:val="subscript"/>
              </w:rPr>
              <w:t>2</w:t>
            </w:r>
            <w:r w:rsidRPr="00C42EA3">
              <w:rPr>
                <w:rFonts w:ascii="Arial" w:eastAsiaTheme="minorEastAsia" w:hAnsi="Arial" w:cs="Arial"/>
                <w:sz w:val="23"/>
                <w:szCs w:val="23"/>
              </w:rPr>
              <w:t>小时值、</w:t>
            </w:r>
            <w:r w:rsidRPr="00C42EA3">
              <w:rPr>
                <w:rFonts w:ascii="Arial" w:eastAsiaTheme="minorEastAsia" w:hAnsi="Arial" w:cs="Arial"/>
                <w:sz w:val="23"/>
                <w:szCs w:val="23"/>
              </w:rPr>
              <w:t>PM</w:t>
            </w:r>
            <w:r w:rsidRPr="00C42EA3">
              <w:rPr>
                <w:rFonts w:ascii="Arial" w:eastAsiaTheme="minorEastAsia" w:hAnsi="Arial" w:cs="Arial"/>
                <w:sz w:val="23"/>
                <w:szCs w:val="23"/>
                <w:vertAlign w:val="subscript"/>
              </w:rPr>
              <w:t>10</w:t>
            </w:r>
            <w:r w:rsidRPr="00C42EA3">
              <w:rPr>
                <w:rFonts w:ascii="Arial" w:eastAsiaTheme="minorEastAsia" w:hAnsi="Arial" w:cs="Arial"/>
                <w:sz w:val="23"/>
                <w:szCs w:val="23"/>
              </w:rPr>
              <w:t>日均值浓度能满足《环境空气质量标准》（</w:t>
            </w:r>
            <w:r w:rsidRPr="00C42EA3">
              <w:rPr>
                <w:rFonts w:ascii="Arial" w:eastAsiaTheme="minorEastAsia" w:hAnsi="Arial" w:cs="Arial"/>
                <w:sz w:val="23"/>
                <w:szCs w:val="23"/>
              </w:rPr>
              <w:t>GB3095-2012</w:t>
            </w:r>
            <w:r w:rsidRPr="00C42EA3">
              <w:rPr>
                <w:rFonts w:ascii="Arial" w:eastAsiaTheme="minorEastAsia" w:hAnsi="Arial" w:cs="Arial"/>
                <w:sz w:val="23"/>
                <w:szCs w:val="23"/>
              </w:rPr>
              <w:t>）中的二级标准限值要求。</w:t>
            </w:r>
          </w:p>
          <w:p w14:paraId="1AA3C4B8" w14:textId="77777777" w:rsidR="00855CF7" w:rsidRPr="00C42EA3" w:rsidRDefault="00855CF7" w:rsidP="00A212A7">
            <w:pPr>
              <w:adjustRightInd w:val="0"/>
              <w:snapToGrid w:val="0"/>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w:t>
            </w:r>
            <w:r w:rsidRPr="00C42EA3">
              <w:rPr>
                <w:rFonts w:ascii="Arial" w:eastAsiaTheme="minorEastAsia" w:hAnsi="Arial" w:cs="Arial"/>
                <w:sz w:val="23"/>
                <w:szCs w:val="23"/>
              </w:rPr>
              <w:t>2</w:t>
            </w:r>
            <w:r w:rsidRPr="00C42EA3">
              <w:rPr>
                <w:rFonts w:ascii="Arial" w:eastAsiaTheme="minorEastAsia" w:hAnsi="Arial" w:cs="Arial"/>
                <w:sz w:val="23"/>
                <w:szCs w:val="23"/>
              </w:rPr>
              <w:t>）地表水环境质量现状</w:t>
            </w:r>
          </w:p>
          <w:p w14:paraId="17BE85B6" w14:textId="77777777" w:rsidR="00855CF7" w:rsidRPr="00C42EA3" w:rsidRDefault="00855CF7" w:rsidP="00A212A7">
            <w:pPr>
              <w:adjustRightInd w:val="0"/>
              <w:snapToGrid w:val="0"/>
              <w:spacing w:beforeLines="50" w:before="120" w:line="360" w:lineRule="auto"/>
              <w:ind w:firstLineChars="200" w:firstLine="460"/>
              <w:rPr>
                <w:rFonts w:ascii="Arial" w:eastAsiaTheme="minorEastAsia" w:hAnsi="Arial" w:cs="Arial"/>
                <w:kern w:val="0"/>
                <w:sz w:val="23"/>
                <w:szCs w:val="23"/>
              </w:rPr>
            </w:pPr>
            <w:r w:rsidRPr="00C42EA3">
              <w:rPr>
                <w:rFonts w:ascii="Arial" w:eastAsiaTheme="minorEastAsia" w:hAnsi="Arial" w:cs="Arial"/>
                <w:kern w:val="0"/>
                <w:sz w:val="23"/>
                <w:szCs w:val="23"/>
              </w:rPr>
              <w:t>统计结果表明，</w:t>
            </w:r>
            <w:r w:rsidRPr="00C42EA3">
              <w:rPr>
                <w:rFonts w:ascii="Arial" w:eastAsiaTheme="minorEastAsia" w:hAnsi="Arial" w:cs="Arial"/>
                <w:sz w:val="23"/>
                <w:szCs w:val="23"/>
              </w:rPr>
              <w:t>各监测指标均能达到《地表水环境质量标准》（</w:t>
            </w:r>
            <w:r w:rsidRPr="00C42EA3">
              <w:rPr>
                <w:rFonts w:ascii="Arial" w:eastAsiaTheme="minorEastAsia" w:hAnsi="Arial" w:cs="Arial"/>
                <w:sz w:val="23"/>
                <w:szCs w:val="23"/>
              </w:rPr>
              <w:t>GB3838-2002</w:t>
            </w:r>
            <w:r w:rsidRPr="00C42EA3">
              <w:rPr>
                <w:rFonts w:ascii="Arial" w:eastAsiaTheme="minorEastAsia" w:hAnsi="Arial" w:cs="Arial"/>
                <w:sz w:val="23"/>
                <w:szCs w:val="23"/>
              </w:rPr>
              <w:t>）中的</w:t>
            </w:r>
            <w:r w:rsidRPr="00C42EA3">
              <w:rPr>
                <w:rFonts w:ascii="宋体" w:hAnsi="宋体" w:cs="宋体" w:hint="eastAsia"/>
                <w:sz w:val="23"/>
                <w:szCs w:val="23"/>
              </w:rPr>
              <w:t>Ⅲ</w:t>
            </w:r>
            <w:r w:rsidRPr="00C42EA3">
              <w:rPr>
                <w:rFonts w:ascii="Arial" w:eastAsiaTheme="minorEastAsia" w:hAnsi="Arial" w:cs="Arial"/>
                <w:sz w:val="23"/>
                <w:szCs w:val="23"/>
              </w:rPr>
              <w:t>类标准</w:t>
            </w:r>
            <w:r w:rsidRPr="00C42EA3">
              <w:rPr>
                <w:rFonts w:ascii="Arial" w:eastAsiaTheme="minorEastAsia" w:hAnsi="Arial" w:cs="Arial"/>
                <w:kern w:val="0"/>
                <w:sz w:val="23"/>
                <w:szCs w:val="23"/>
              </w:rPr>
              <w:t>。</w:t>
            </w:r>
          </w:p>
          <w:p w14:paraId="031C59CF" w14:textId="77777777" w:rsidR="00855CF7" w:rsidRPr="00C42EA3" w:rsidRDefault="00855CF7" w:rsidP="00A212A7">
            <w:pPr>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w:t>
            </w:r>
            <w:r w:rsidRPr="00C42EA3">
              <w:rPr>
                <w:rFonts w:ascii="Arial" w:eastAsiaTheme="minorEastAsia" w:hAnsi="Arial" w:cs="Arial"/>
                <w:sz w:val="23"/>
                <w:szCs w:val="23"/>
              </w:rPr>
              <w:t>3</w:t>
            </w:r>
            <w:r w:rsidRPr="00C42EA3">
              <w:rPr>
                <w:rFonts w:ascii="Arial" w:eastAsiaTheme="minorEastAsia" w:hAnsi="Arial" w:cs="Arial"/>
                <w:sz w:val="23"/>
                <w:szCs w:val="23"/>
              </w:rPr>
              <w:t>）噪声环境质量现状</w:t>
            </w:r>
          </w:p>
          <w:p w14:paraId="6FBD4451" w14:textId="0A83E188" w:rsidR="00596320" w:rsidRPr="00C42EA3" w:rsidRDefault="00855CF7" w:rsidP="00A212A7">
            <w:pPr>
              <w:pStyle w:val="p16"/>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由监测结果可知，</w:t>
            </w:r>
            <w:r w:rsidRPr="00C42EA3">
              <w:rPr>
                <w:rFonts w:ascii="Arial" w:eastAsiaTheme="minorEastAsia" w:hAnsi="Arial" w:cs="Arial"/>
                <w:kern w:val="2"/>
                <w:sz w:val="23"/>
                <w:szCs w:val="23"/>
              </w:rPr>
              <w:t>本项目所在地声环境昼夜间现状值均能达到《声环境质量标准》</w:t>
            </w:r>
            <w:r w:rsidRPr="00C42EA3">
              <w:rPr>
                <w:rFonts w:ascii="Arial" w:eastAsiaTheme="minorEastAsia" w:hAnsi="Arial" w:cs="Arial"/>
                <w:kern w:val="2"/>
                <w:sz w:val="23"/>
                <w:szCs w:val="23"/>
              </w:rPr>
              <w:t>(GB3096-2008)</w:t>
            </w:r>
            <w:r w:rsidRPr="00C42EA3">
              <w:rPr>
                <w:rFonts w:ascii="Arial" w:eastAsiaTheme="minorEastAsia" w:hAnsi="Arial" w:cs="Arial"/>
                <w:kern w:val="2"/>
                <w:sz w:val="23"/>
                <w:szCs w:val="23"/>
              </w:rPr>
              <w:t>中的</w:t>
            </w:r>
            <w:r w:rsidR="001950DF" w:rsidRPr="00C42EA3">
              <w:rPr>
                <w:rFonts w:ascii="Arial" w:eastAsiaTheme="minorEastAsia" w:hAnsi="Arial" w:cs="Arial"/>
                <w:kern w:val="2"/>
                <w:sz w:val="23"/>
                <w:szCs w:val="23"/>
              </w:rPr>
              <w:t>3</w:t>
            </w:r>
            <w:r w:rsidR="00482B16" w:rsidRPr="00C42EA3">
              <w:rPr>
                <w:rFonts w:ascii="Arial" w:eastAsiaTheme="minorEastAsia" w:hAnsi="Arial" w:cs="Arial" w:hint="eastAsia"/>
                <w:kern w:val="2"/>
                <w:sz w:val="23"/>
                <w:szCs w:val="23"/>
              </w:rPr>
              <w:t>类</w:t>
            </w:r>
            <w:r w:rsidRPr="00C42EA3">
              <w:rPr>
                <w:rFonts w:ascii="Arial" w:eastAsiaTheme="minorEastAsia" w:hAnsi="Arial" w:cs="Arial"/>
                <w:kern w:val="2"/>
                <w:sz w:val="23"/>
                <w:szCs w:val="23"/>
              </w:rPr>
              <w:t>区标准。</w:t>
            </w:r>
          </w:p>
          <w:p w14:paraId="66572956" w14:textId="56A8F4F5" w:rsidR="00C31909" w:rsidRPr="00C42EA3" w:rsidRDefault="00C31909" w:rsidP="00A212A7">
            <w:pPr>
              <w:spacing w:beforeLines="50" w:before="120" w:line="360" w:lineRule="auto"/>
              <w:rPr>
                <w:rFonts w:ascii="Arial" w:eastAsiaTheme="minorEastAsia" w:hAnsi="Arial" w:cs="Arial"/>
                <w:sz w:val="23"/>
                <w:szCs w:val="23"/>
              </w:rPr>
            </w:pPr>
            <w:r w:rsidRPr="00C42EA3">
              <w:rPr>
                <w:rFonts w:ascii="Arial" w:eastAsiaTheme="minorEastAsia" w:hAnsi="Arial" w:cs="Arial"/>
                <w:sz w:val="23"/>
                <w:szCs w:val="23"/>
              </w:rPr>
              <w:t>2</w:t>
            </w:r>
            <w:r w:rsidRPr="00C42EA3">
              <w:rPr>
                <w:rFonts w:ascii="Arial" w:eastAsiaTheme="minorEastAsia" w:hAnsi="Arial" w:cs="Arial"/>
                <w:sz w:val="23"/>
                <w:szCs w:val="23"/>
              </w:rPr>
              <w:t>、环境影响分析</w:t>
            </w:r>
          </w:p>
          <w:p w14:paraId="77E12CBA" w14:textId="77777777" w:rsidR="00855CF7" w:rsidRPr="00C42EA3" w:rsidRDefault="00855CF7" w:rsidP="00A212A7">
            <w:pPr>
              <w:numPr>
                <w:ilvl w:val="0"/>
                <w:numId w:val="2"/>
              </w:numPr>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大气环境影响分析</w:t>
            </w:r>
          </w:p>
          <w:p w14:paraId="147DE285" w14:textId="53960265" w:rsidR="00855CF7" w:rsidRPr="00C42EA3" w:rsidRDefault="00855CF7" w:rsidP="00A212A7">
            <w:pPr>
              <w:adjustRightInd w:val="0"/>
              <w:snapToGrid w:val="0"/>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根据工程分析及预测结果可知，本项目产生的</w:t>
            </w:r>
            <w:proofErr w:type="spellStart"/>
            <w:r w:rsidR="002A7CC8" w:rsidRPr="00C42EA3">
              <w:rPr>
                <w:rFonts w:ascii="Arial" w:eastAsiaTheme="minorEastAsia" w:hAnsi="Arial" w:cs="Arial" w:hint="eastAsia"/>
                <w:sz w:val="23"/>
                <w:szCs w:val="23"/>
              </w:rPr>
              <w:t>N</w:t>
            </w:r>
            <w:r w:rsidR="002A7CC8" w:rsidRPr="00C42EA3">
              <w:rPr>
                <w:rFonts w:ascii="Arial" w:eastAsiaTheme="minorEastAsia" w:hAnsi="Arial" w:cs="Arial"/>
                <w:sz w:val="23"/>
                <w:szCs w:val="23"/>
              </w:rPr>
              <w:t>Ox</w:t>
            </w:r>
            <w:proofErr w:type="spellEnd"/>
            <w:r w:rsidRPr="00C42EA3">
              <w:rPr>
                <w:rFonts w:ascii="Arial" w:eastAsiaTheme="minorEastAsia" w:hAnsi="Arial" w:cs="Arial"/>
                <w:sz w:val="23"/>
                <w:szCs w:val="23"/>
              </w:rPr>
              <w:t>的排放符合</w:t>
            </w:r>
            <w:r w:rsidR="002A7CC8" w:rsidRPr="00C42EA3">
              <w:rPr>
                <w:rFonts w:ascii="Arial" w:eastAsiaTheme="minorEastAsia" w:hAnsi="Arial" w:cs="Arial" w:hint="eastAsia"/>
                <w:bCs/>
                <w:snapToGrid w:val="0"/>
                <w:kern w:val="0"/>
                <w:sz w:val="23"/>
                <w:szCs w:val="23"/>
              </w:rPr>
              <w:t>《湖州市人民政府办公室关于印发湖州市大气环境质量限期达标规划的通知》（</w:t>
            </w:r>
            <w:proofErr w:type="gramStart"/>
            <w:r w:rsidR="002A7CC8" w:rsidRPr="00C42EA3">
              <w:rPr>
                <w:rFonts w:ascii="Arial" w:eastAsiaTheme="minorEastAsia" w:hAnsi="Arial" w:cs="Arial" w:hint="eastAsia"/>
                <w:bCs/>
                <w:snapToGrid w:val="0"/>
                <w:kern w:val="0"/>
                <w:sz w:val="23"/>
                <w:szCs w:val="23"/>
              </w:rPr>
              <w:t>湖政办</w:t>
            </w:r>
            <w:proofErr w:type="gramEnd"/>
            <w:r w:rsidR="002A7CC8" w:rsidRPr="00C42EA3">
              <w:rPr>
                <w:rFonts w:ascii="Arial" w:eastAsiaTheme="minorEastAsia" w:hAnsi="Arial" w:cs="Arial" w:hint="eastAsia"/>
                <w:bCs/>
                <w:snapToGrid w:val="0"/>
                <w:kern w:val="0"/>
                <w:sz w:val="23"/>
                <w:szCs w:val="23"/>
              </w:rPr>
              <w:t>发</w:t>
            </w:r>
            <w:r w:rsidR="002A7CC8" w:rsidRPr="00C42EA3">
              <w:rPr>
                <w:rFonts w:ascii="Arial" w:eastAsiaTheme="minorEastAsia" w:hAnsi="Arial" w:cs="Arial" w:hint="eastAsia"/>
                <w:bCs/>
                <w:snapToGrid w:val="0"/>
                <w:kern w:val="0"/>
                <w:sz w:val="23"/>
                <w:szCs w:val="23"/>
              </w:rPr>
              <w:t>[2019]13</w:t>
            </w:r>
            <w:r w:rsidR="002A7CC8" w:rsidRPr="00C42EA3">
              <w:rPr>
                <w:rFonts w:ascii="Arial" w:eastAsiaTheme="minorEastAsia" w:hAnsi="Arial" w:cs="Arial" w:hint="eastAsia"/>
                <w:bCs/>
                <w:snapToGrid w:val="0"/>
                <w:kern w:val="0"/>
                <w:sz w:val="23"/>
                <w:szCs w:val="23"/>
              </w:rPr>
              <w:t>号）中相关规定，新建天然气锅炉</w:t>
            </w:r>
            <w:proofErr w:type="spellStart"/>
            <w:r w:rsidR="002A7CC8" w:rsidRPr="00C42EA3">
              <w:rPr>
                <w:rFonts w:ascii="Arial" w:eastAsiaTheme="minorEastAsia" w:hAnsi="Arial" w:cs="Arial" w:hint="eastAsia"/>
                <w:bCs/>
                <w:snapToGrid w:val="0"/>
                <w:kern w:val="0"/>
                <w:sz w:val="23"/>
                <w:szCs w:val="23"/>
              </w:rPr>
              <w:t>NOx</w:t>
            </w:r>
            <w:proofErr w:type="spellEnd"/>
            <w:r w:rsidR="002A7CC8" w:rsidRPr="00C42EA3">
              <w:rPr>
                <w:rFonts w:ascii="Arial" w:eastAsiaTheme="minorEastAsia" w:hAnsi="Arial" w:cs="Arial" w:hint="eastAsia"/>
                <w:bCs/>
                <w:snapToGrid w:val="0"/>
                <w:kern w:val="0"/>
                <w:sz w:val="23"/>
                <w:szCs w:val="23"/>
              </w:rPr>
              <w:t>排放浓度不高于</w:t>
            </w:r>
            <w:r w:rsidR="002A7CC8" w:rsidRPr="00C42EA3">
              <w:rPr>
                <w:rFonts w:ascii="Arial" w:eastAsiaTheme="minorEastAsia" w:hAnsi="Arial" w:cs="Arial" w:hint="eastAsia"/>
                <w:bCs/>
                <w:snapToGrid w:val="0"/>
                <w:kern w:val="0"/>
                <w:sz w:val="23"/>
                <w:szCs w:val="23"/>
              </w:rPr>
              <w:t>30mg/m</w:t>
            </w:r>
            <w:r w:rsidR="002A7CC8" w:rsidRPr="00C42EA3">
              <w:rPr>
                <w:rFonts w:ascii="Arial" w:eastAsiaTheme="minorEastAsia" w:hAnsi="Arial" w:cs="Arial" w:hint="eastAsia"/>
                <w:bCs/>
                <w:snapToGrid w:val="0"/>
                <w:kern w:val="0"/>
                <w:sz w:val="23"/>
                <w:szCs w:val="23"/>
                <w:vertAlign w:val="superscript"/>
              </w:rPr>
              <w:t>3</w:t>
            </w:r>
            <w:r w:rsidRPr="00C42EA3">
              <w:rPr>
                <w:rFonts w:ascii="Arial" w:eastAsiaTheme="minorEastAsia" w:hAnsi="Arial" w:cs="Arial"/>
                <w:bCs/>
                <w:snapToGrid w:val="0"/>
                <w:kern w:val="0"/>
                <w:sz w:val="23"/>
                <w:szCs w:val="23"/>
              </w:rPr>
              <w:t>，</w:t>
            </w:r>
            <w:r w:rsidRPr="00C42EA3">
              <w:rPr>
                <w:rFonts w:ascii="Arial" w:eastAsiaTheme="minorEastAsia" w:hAnsi="Arial" w:cs="Arial"/>
                <w:sz w:val="23"/>
                <w:szCs w:val="23"/>
              </w:rPr>
              <w:t>对周围大气环境影响较小。</w:t>
            </w:r>
          </w:p>
          <w:p w14:paraId="3C67C10A" w14:textId="77777777" w:rsidR="00855CF7" w:rsidRPr="00C42EA3" w:rsidRDefault="00855CF7" w:rsidP="00A212A7">
            <w:pPr>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(2)</w:t>
            </w:r>
            <w:r w:rsidRPr="00C42EA3">
              <w:rPr>
                <w:rFonts w:ascii="Arial" w:eastAsiaTheme="minorEastAsia" w:hAnsi="Arial" w:cs="Arial"/>
                <w:sz w:val="23"/>
                <w:szCs w:val="23"/>
              </w:rPr>
              <w:t>水环境影响分析结论</w:t>
            </w:r>
          </w:p>
          <w:p w14:paraId="2B63C829" w14:textId="5A3F7630" w:rsidR="001950DF" w:rsidRPr="00C42EA3" w:rsidRDefault="001950DF" w:rsidP="00A212A7">
            <w:pPr>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本项目营运过程中产生的</w:t>
            </w:r>
            <w:r w:rsidR="002A7CC8" w:rsidRPr="00C42EA3">
              <w:rPr>
                <w:rFonts w:ascii="Arial" w:eastAsiaTheme="minorEastAsia" w:hAnsi="Arial" w:cs="Arial" w:hint="eastAsia"/>
                <w:sz w:val="23"/>
                <w:szCs w:val="23"/>
              </w:rPr>
              <w:t>生产</w:t>
            </w:r>
            <w:r w:rsidR="002A7CC8" w:rsidRPr="00C42EA3">
              <w:rPr>
                <w:rFonts w:ascii="Arial" w:eastAsiaTheme="minorEastAsia" w:hAnsi="Arial" w:cs="Arial"/>
                <w:sz w:val="23"/>
                <w:szCs w:val="23"/>
              </w:rPr>
              <w:t>废水</w:t>
            </w:r>
            <w:r w:rsidRPr="00C42EA3">
              <w:rPr>
                <w:rFonts w:ascii="Arial" w:eastAsiaTheme="minorEastAsia" w:hAnsi="Arial" w:cs="Arial"/>
                <w:sz w:val="23"/>
                <w:szCs w:val="23"/>
              </w:rPr>
              <w:t>纳入城镇污水管网后由污水厂处理达标后排放，对周围水体环境影响不大。</w:t>
            </w:r>
          </w:p>
          <w:p w14:paraId="13A1D29C" w14:textId="32AA1B2C" w:rsidR="00855CF7" w:rsidRPr="00C42EA3" w:rsidRDefault="00855CF7" w:rsidP="00A212A7">
            <w:pPr>
              <w:tabs>
                <w:tab w:val="left" w:pos="5340"/>
              </w:tabs>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(3)</w:t>
            </w:r>
            <w:r w:rsidRPr="00C42EA3">
              <w:rPr>
                <w:rFonts w:ascii="Arial" w:eastAsiaTheme="minorEastAsia" w:hAnsi="Arial" w:cs="Arial"/>
                <w:sz w:val="23"/>
                <w:szCs w:val="23"/>
              </w:rPr>
              <w:t>噪声环境影响分析结论</w:t>
            </w:r>
          </w:p>
          <w:p w14:paraId="42196CD5" w14:textId="57A30343" w:rsidR="00855CF7" w:rsidRPr="00C42EA3" w:rsidRDefault="00855CF7" w:rsidP="00A212A7">
            <w:pPr>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通过噪声预测分析可知，项目四周厂界噪声排放能达到《工业企业厂界环境噪声排放标准》（</w:t>
            </w:r>
            <w:r w:rsidRPr="00C42EA3">
              <w:rPr>
                <w:rFonts w:ascii="Arial" w:eastAsiaTheme="minorEastAsia" w:hAnsi="Arial" w:cs="Arial"/>
                <w:sz w:val="23"/>
                <w:szCs w:val="23"/>
              </w:rPr>
              <w:t>GB12348-2008</w:t>
            </w:r>
            <w:r w:rsidRPr="00C42EA3">
              <w:rPr>
                <w:rFonts w:ascii="Arial" w:eastAsiaTheme="minorEastAsia" w:hAnsi="Arial" w:cs="Arial"/>
                <w:sz w:val="23"/>
                <w:szCs w:val="23"/>
              </w:rPr>
              <w:t>）中的</w:t>
            </w:r>
            <w:r w:rsidR="001950DF" w:rsidRPr="00C42EA3">
              <w:rPr>
                <w:rFonts w:ascii="Arial" w:eastAsiaTheme="minorEastAsia" w:hAnsi="Arial" w:cs="Arial"/>
                <w:sz w:val="23"/>
                <w:szCs w:val="23"/>
              </w:rPr>
              <w:t>3</w:t>
            </w:r>
            <w:r w:rsidR="00133474" w:rsidRPr="00C42EA3">
              <w:rPr>
                <w:rFonts w:ascii="Arial" w:eastAsiaTheme="minorEastAsia" w:hAnsi="Arial" w:cs="Arial" w:hint="eastAsia"/>
                <w:sz w:val="23"/>
                <w:szCs w:val="23"/>
              </w:rPr>
              <w:t>类</w:t>
            </w:r>
            <w:r w:rsidRPr="00C42EA3">
              <w:rPr>
                <w:rFonts w:ascii="Arial" w:eastAsiaTheme="minorEastAsia" w:hAnsi="Arial" w:cs="Arial"/>
                <w:sz w:val="23"/>
                <w:szCs w:val="23"/>
              </w:rPr>
              <w:t>区标准。本项目的建设对</w:t>
            </w:r>
            <w:proofErr w:type="gramStart"/>
            <w:r w:rsidRPr="00C42EA3">
              <w:rPr>
                <w:rFonts w:ascii="Arial" w:eastAsiaTheme="minorEastAsia" w:hAnsi="Arial" w:cs="Arial"/>
                <w:sz w:val="23"/>
                <w:szCs w:val="23"/>
              </w:rPr>
              <w:t>周围声</w:t>
            </w:r>
            <w:proofErr w:type="gramEnd"/>
            <w:r w:rsidRPr="00C42EA3">
              <w:rPr>
                <w:rFonts w:ascii="Arial" w:eastAsiaTheme="minorEastAsia" w:hAnsi="Arial" w:cs="Arial"/>
                <w:sz w:val="23"/>
                <w:szCs w:val="23"/>
              </w:rPr>
              <w:t>环境影响较小。</w:t>
            </w:r>
          </w:p>
          <w:p w14:paraId="6810DE93" w14:textId="041FA39F" w:rsidR="00596320" w:rsidRPr="00C42EA3" w:rsidRDefault="00C31909" w:rsidP="00A212A7">
            <w:pPr>
              <w:spacing w:beforeLines="50" w:before="120" w:line="360" w:lineRule="auto"/>
              <w:rPr>
                <w:rStyle w:val="Char13"/>
                <w:rFonts w:eastAsiaTheme="minorEastAsia" w:cs="Arial"/>
                <w:b w:val="0"/>
                <w:sz w:val="23"/>
                <w:szCs w:val="23"/>
              </w:rPr>
            </w:pPr>
            <w:bookmarkStart w:id="9" w:name="_Toc325463796"/>
            <w:bookmarkStart w:id="10" w:name="_Toc324950506"/>
            <w:r w:rsidRPr="00C42EA3">
              <w:rPr>
                <w:rStyle w:val="Char13"/>
                <w:rFonts w:eastAsiaTheme="minorEastAsia" w:cs="Arial"/>
                <w:b w:val="0"/>
                <w:sz w:val="23"/>
                <w:szCs w:val="23"/>
              </w:rPr>
              <w:t>3</w:t>
            </w:r>
            <w:r w:rsidR="00E6409C" w:rsidRPr="00C42EA3">
              <w:rPr>
                <w:rStyle w:val="Char13"/>
                <w:rFonts w:eastAsiaTheme="minorEastAsia" w:cs="Arial"/>
                <w:b w:val="0"/>
                <w:sz w:val="23"/>
                <w:szCs w:val="23"/>
              </w:rPr>
              <w:t>、总量控制结论</w:t>
            </w:r>
            <w:bookmarkEnd w:id="9"/>
            <w:bookmarkEnd w:id="10"/>
          </w:p>
          <w:p w14:paraId="63C4FAB2" w14:textId="51304D0E" w:rsidR="00855CF7" w:rsidRPr="00C42EA3" w:rsidRDefault="00855CF7" w:rsidP="00A212A7">
            <w:pPr>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根据国家和浙江省相关要求，建议本项目纳入总量控制的污染物为</w:t>
            </w:r>
            <w:proofErr w:type="spellStart"/>
            <w:r w:rsidR="00133474" w:rsidRPr="00C42EA3">
              <w:rPr>
                <w:rFonts w:ascii="Arial" w:eastAsiaTheme="minorEastAsia" w:hAnsi="Arial" w:cs="Arial"/>
                <w:sz w:val="23"/>
                <w:szCs w:val="23"/>
              </w:rPr>
              <w:t>COD</w:t>
            </w:r>
            <w:r w:rsidR="00133474" w:rsidRPr="00C42EA3">
              <w:rPr>
                <w:rFonts w:ascii="Arial" w:eastAsiaTheme="minorEastAsia" w:hAnsi="Arial" w:cs="Arial"/>
                <w:sz w:val="23"/>
                <w:szCs w:val="23"/>
                <w:vertAlign w:val="subscript"/>
              </w:rPr>
              <w:t>Cr</w:t>
            </w:r>
            <w:proofErr w:type="spellEnd"/>
            <w:r w:rsidR="00133474" w:rsidRPr="00C42EA3">
              <w:rPr>
                <w:rFonts w:ascii="Arial" w:eastAsiaTheme="minorEastAsia" w:hAnsi="Arial" w:cs="Arial" w:hint="eastAsia"/>
                <w:sz w:val="23"/>
                <w:szCs w:val="23"/>
              </w:rPr>
              <w:t>、</w:t>
            </w:r>
            <w:r w:rsidR="00133474" w:rsidRPr="00C42EA3">
              <w:rPr>
                <w:rFonts w:ascii="Arial" w:eastAsiaTheme="minorEastAsia" w:hAnsi="Arial" w:cs="Arial" w:hint="eastAsia"/>
                <w:sz w:val="23"/>
                <w:szCs w:val="23"/>
              </w:rPr>
              <w:t>NH</w:t>
            </w:r>
            <w:r w:rsidR="00133474" w:rsidRPr="00C42EA3">
              <w:rPr>
                <w:rFonts w:ascii="Arial" w:eastAsiaTheme="minorEastAsia" w:hAnsi="Arial" w:cs="Arial" w:hint="eastAsia"/>
                <w:sz w:val="23"/>
                <w:szCs w:val="23"/>
                <w:vertAlign w:val="subscript"/>
              </w:rPr>
              <w:t>3</w:t>
            </w:r>
            <w:r w:rsidR="00133474" w:rsidRPr="00C42EA3">
              <w:rPr>
                <w:rFonts w:ascii="Arial" w:eastAsiaTheme="minorEastAsia" w:hAnsi="Arial" w:cs="Arial" w:hint="eastAsia"/>
                <w:sz w:val="23"/>
                <w:szCs w:val="23"/>
              </w:rPr>
              <w:t>-N</w:t>
            </w:r>
            <w:r w:rsidR="001950DF" w:rsidRPr="00C42EA3">
              <w:rPr>
                <w:rFonts w:ascii="Arial" w:eastAsiaTheme="minorEastAsia" w:hAnsi="Arial" w:cs="Arial" w:hint="eastAsia"/>
                <w:sz w:val="23"/>
                <w:szCs w:val="23"/>
              </w:rPr>
              <w:t>、</w:t>
            </w:r>
            <w:r w:rsidR="002A7CC8" w:rsidRPr="00C42EA3">
              <w:rPr>
                <w:rFonts w:ascii="Arial" w:eastAsiaTheme="minorEastAsia" w:hAnsi="Arial" w:cs="Arial" w:hint="eastAsia"/>
                <w:sz w:val="23"/>
                <w:szCs w:val="23"/>
              </w:rPr>
              <w:t>重金属、</w:t>
            </w:r>
            <w:proofErr w:type="spellStart"/>
            <w:r w:rsidR="002A7CC8" w:rsidRPr="00C42EA3">
              <w:rPr>
                <w:rFonts w:ascii="Arial" w:eastAsiaTheme="minorEastAsia" w:hAnsi="Arial" w:cs="Arial" w:hint="eastAsia"/>
                <w:sz w:val="23"/>
                <w:szCs w:val="23"/>
              </w:rPr>
              <w:t>NOx</w:t>
            </w:r>
            <w:proofErr w:type="spellEnd"/>
            <w:r w:rsidRPr="00C42EA3">
              <w:rPr>
                <w:rFonts w:ascii="Arial" w:eastAsiaTheme="minorEastAsia" w:hAnsi="Arial" w:cs="Arial"/>
                <w:sz w:val="23"/>
                <w:szCs w:val="23"/>
              </w:rPr>
              <w:t>。</w:t>
            </w:r>
          </w:p>
          <w:p w14:paraId="1D1F85FF" w14:textId="6B562105" w:rsidR="004B4F50" w:rsidRPr="00C42EA3" w:rsidRDefault="004B4F50" w:rsidP="00A212A7">
            <w:pPr>
              <w:spacing w:beforeLines="50" w:before="120" w:line="360" w:lineRule="auto"/>
              <w:ind w:firstLineChars="200" w:firstLine="460"/>
              <w:rPr>
                <w:rFonts w:ascii="Arial" w:hAnsi="Arial" w:cs="Arial"/>
                <w:sz w:val="23"/>
                <w:szCs w:val="23"/>
              </w:rPr>
            </w:pPr>
            <w:r w:rsidRPr="00C42EA3">
              <w:rPr>
                <w:rFonts w:ascii="Arial" w:hAnsi="Arial" w:cs="Arial" w:hint="eastAsia"/>
                <w:sz w:val="23"/>
                <w:szCs w:val="23"/>
              </w:rPr>
              <w:lastRenderedPageBreak/>
              <w:t>根据关于印发《浙江省建设项目主要污染物总量准入审核办法（试行）》的通知（</w:t>
            </w:r>
            <w:proofErr w:type="gramStart"/>
            <w:r w:rsidRPr="00C42EA3">
              <w:rPr>
                <w:rFonts w:ascii="Arial" w:hAnsi="Arial" w:cs="Arial" w:hint="eastAsia"/>
                <w:sz w:val="23"/>
                <w:szCs w:val="23"/>
              </w:rPr>
              <w:t>浙环发</w:t>
            </w:r>
            <w:proofErr w:type="gramEnd"/>
            <w:r w:rsidRPr="00C42EA3">
              <w:rPr>
                <w:rFonts w:ascii="Arial" w:hAnsi="Arial" w:cs="Arial" w:hint="eastAsia"/>
                <w:sz w:val="23"/>
                <w:szCs w:val="23"/>
              </w:rPr>
              <w:t>[2012]10</w:t>
            </w:r>
            <w:r w:rsidRPr="00C42EA3">
              <w:rPr>
                <w:rFonts w:ascii="Arial" w:hAnsi="Arial" w:cs="Arial" w:hint="eastAsia"/>
                <w:sz w:val="23"/>
                <w:szCs w:val="23"/>
              </w:rPr>
              <w:t>号）及《湖州市污染物总量减排管理办法》，项目废水应严格实行达标纳管制度，总量在区域内平衡，在区域内实行</w:t>
            </w:r>
            <w:r w:rsidRPr="00C42EA3">
              <w:rPr>
                <w:rFonts w:ascii="Arial" w:hAnsi="Arial" w:cs="Arial" w:hint="eastAsia"/>
                <w:sz w:val="23"/>
                <w:szCs w:val="23"/>
              </w:rPr>
              <w:t>1:1</w:t>
            </w:r>
            <w:r w:rsidRPr="00C42EA3">
              <w:rPr>
                <w:rFonts w:ascii="Arial" w:hAnsi="Arial" w:cs="Arial" w:hint="eastAsia"/>
                <w:sz w:val="23"/>
                <w:szCs w:val="23"/>
              </w:rPr>
              <w:t>削减量替代。另根据《重点区域大气污染防治“十二五”规划》，湖州市属重点控制区，重点</w:t>
            </w:r>
            <w:proofErr w:type="gramStart"/>
            <w:r w:rsidRPr="00C42EA3">
              <w:rPr>
                <w:rFonts w:ascii="Arial" w:hAnsi="Arial" w:cs="Arial" w:hint="eastAsia"/>
                <w:sz w:val="23"/>
                <w:szCs w:val="23"/>
              </w:rPr>
              <w:t>控制区</w:t>
            </w:r>
            <w:proofErr w:type="gramEnd"/>
            <w:r w:rsidRPr="00C42EA3">
              <w:rPr>
                <w:rFonts w:ascii="Arial" w:hAnsi="Arial" w:cs="Arial" w:hint="eastAsia"/>
                <w:sz w:val="23"/>
                <w:szCs w:val="23"/>
              </w:rPr>
              <w:t>新建项目</w:t>
            </w:r>
            <w:proofErr w:type="spellStart"/>
            <w:r w:rsidRPr="00C42EA3">
              <w:rPr>
                <w:rFonts w:ascii="Arial" w:hAnsi="Arial" w:cs="Arial" w:hint="eastAsia"/>
                <w:sz w:val="23"/>
                <w:szCs w:val="23"/>
              </w:rPr>
              <w:t>NOx</w:t>
            </w:r>
            <w:proofErr w:type="spellEnd"/>
            <w:r w:rsidRPr="00C42EA3">
              <w:rPr>
                <w:rFonts w:ascii="Arial" w:hAnsi="Arial" w:cs="Arial" w:hint="eastAsia"/>
                <w:sz w:val="23"/>
                <w:szCs w:val="23"/>
              </w:rPr>
              <w:t>实行区域内现役源</w:t>
            </w:r>
            <w:r w:rsidRPr="00C42EA3">
              <w:rPr>
                <w:rFonts w:ascii="Arial" w:hAnsi="Arial" w:cs="Arial" w:hint="eastAsia"/>
                <w:sz w:val="23"/>
                <w:szCs w:val="23"/>
              </w:rPr>
              <w:t>2</w:t>
            </w:r>
            <w:r w:rsidRPr="00C42EA3">
              <w:rPr>
                <w:rFonts w:ascii="Arial" w:hAnsi="Arial" w:cs="Arial" w:hint="eastAsia"/>
                <w:sz w:val="23"/>
                <w:szCs w:val="23"/>
              </w:rPr>
              <w:t>倍削减量替代。</w:t>
            </w:r>
          </w:p>
          <w:p w14:paraId="5B51100A" w14:textId="18F4B770" w:rsidR="00596320" w:rsidRPr="00C42EA3" w:rsidRDefault="00C31909" w:rsidP="00A212A7">
            <w:pPr>
              <w:pStyle w:val="23"/>
              <w:spacing w:beforeLines="50" w:before="120" w:line="360" w:lineRule="auto"/>
              <w:ind w:firstLine="0"/>
              <w:rPr>
                <w:rStyle w:val="2Char1"/>
                <w:rFonts w:eastAsiaTheme="minorEastAsia" w:cs="Arial"/>
                <w:b w:val="0"/>
                <w:sz w:val="23"/>
                <w:szCs w:val="23"/>
              </w:rPr>
            </w:pPr>
            <w:bookmarkStart w:id="11" w:name="_Toc325463797"/>
            <w:r w:rsidRPr="00C42EA3">
              <w:rPr>
                <w:rStyle w:val="2Char1"/>
                <w:rFonts w:eastAsiaTheme="minorEastAsia" w:cs="Arial"/>
                <w:b w:val="0"/>
                <w:sz w:val="23"/>
                <w:szCs w:val="23"/>
              </w:rPr>
              <w:t>4</w:t>
            </w:r>
            <w:r w:rsidR="00E6409C" w:rsidRPr="00C42EA3">
              <w:rPr>
                <w:rStyle w:val="2Char1"/>
                <w:rFonts w:eastAsiaTheme="minorEastAsia" w:cs="Arial"/>
                <w:b w:val="0"/>
                <w:sz w:val="23"/>
                <w:szCs w:val="23"/>
              </w:rPr>
              <w:t>、</w:t>
            </w:r>
            <w:r w:rsidR="00596320" w:rsidRPr="00C42EA3">
              <w:rPr>
                <w:rStyle w:val="2Char1"/>
                <w:rFonts w:eastAsiaTheme="minorEastAsia" w:cs="Arial"/>
                <w:b w:val="0"/>
                <w:sz w:val="23"/>
                <w:szCs w:val="23"/>
              </w:rPr>
              <w:t>污染防治措施</w:t>
            </w:r>
            <w:bookmarkEnd w:id="11"/>
          </w:p>
          <w:p w14:paraId="4FE12CD8" w14:textId="69C927CF" w:rsidR="00596320" w:rsidRPr="00C42EA3" w:rsidRDefault="00596320" w:rsidP="00A212A7">
            <w:pPr>
              <w:spacing w:beforeLines="50" w:before="120" w:line="360" w:lineRule="auto"/>
              <w:jc w:val="center"/>
              <w:rPr>
                <w:rFonts w:ascii="Arial" w:hAnsi="Arial" w:cs="Arial"/>
                <w:b/>
                <w:kern w:val="6"/>
                <w:sz w:val="23"/>
                <w:szCs w:val="23"/>
              </w:rPr>
            </w:pPr>
            <w:r w:rsidRPr="00C42EA3">
              <w:rPr>
                <w:rFonts w:ascii="Arial" w:hAnsi="Arial" w:cs="Arial"/>
                <w:b/>
                <w:kern w:val="6"/>
                <w:sz w:val="23"/>
                <w:szCs w:val="23"/>
              </w:rPr>
              <w:t>表</w:t>
            </w:r>
            <w:r w:rsidR="00F913C6" w:rsidRPr="00C42EA3">
              <w:rPr>
                <w:rFonts w:ascii="Arial" w:hAnsi="Arial" w:cs="Arial"/>
                <w:b/>
                <w:kern w:val="6"/>
                <w:sz w:val="23"/>
                <w:szCs w:val="23"/>
              </w:rPr>
              <w:t>4.1</w:t>
            </w:r>
            <w:r w:rsidRPr="00C42EA3">
              <w:rPr>
                <w:rFonts w:ascii="Arial" w:hAnsi="Arial" w:cs="Arial"/>
                <w:b/>
                <w:kern w:val="6"/>
                <w:sz w:val="23"/>
                <w:szCs w:val="23"/>
              </w:rPr>
              <w:t>-</w:t>
            </w:r>
            <w:r w:rsidR="0026480A" w:rsidRPr="00C42EA3">
              <w:rPr>
                <w:rFonts w:ascii="Arial" w:hAnsi="Arial" w:cs="Arial"/>
                <w:b/>
                <w:kern w:val="6"/>
                <w:sz w:val="23"/>
                <w:szCs w:val="23"/>
              </w:rPr>
              <w:t>1</w:t>
            </w:r>
            <w:r w:rsidRPr="00C42EA3">
              <w:rPr>
                <w:rFonts w:ascii="Arial" w:hAnsi="Arial" w:cs="Arial"/>
                <w:b/>
                <w:kern w:val="6"/>
                <w:sz w:val="23"/>
                <w:szCs w:val="23"/>
              </w:rPr>
              <w:t xml:space="preserve">  </w:t>
            </w:r>
            <w:r w:rsidRPr="00C42EA3">
              <w:rPr>
                <w:rFonts w:ascii="Arial" w:hAnsi="Arial" w:cs="Arial"/>
                <w:b/>
                <w:kern w:val="6"/>
                <w:sz w:val="23"/>
                <w:szCs w:val="23"/>
              </w:rPr>
              <w:t>项目污染防治措施清单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2144"/>
              <w:gridCol w:w="5495"/>
            </w:tblGrid>
            <w:tr w:rsidR="00855CF7" w:rsidRPr="00C42EA3" w14:paraId="4202BFF6" w14:textId="77777777" w:rsidTr="00855CF7">
              <w:trPr>
                <w:trHeight w:val="340"/>
                <w:jc w:val="center"/>
              </w:trPr>
              <w:tc>
                <w:tcPr>
                  <w:tcW w:w="1968" w:type="pct"/>
                  <w:gridSpan w:val="2"/>
                  <w:vAlign w:val="center"/>
                </w:tcPr>
                <w:p w14:paraId="6486D39B" w14:textId="77777777" w:rsidR="00855CF7" w:rsidRPr="00C42EA3" w:rsidRDefault="00855CF7" w:rsidP="00A212A7">
                  <w:pPr>
                    <w:adjustRightInd w:val="0"/>
                    <w:snapToGrid w:val="0"/>
                    <w:spacing w:beforeLines="50" w:before="120"/>
                    <w:jc w:val="center"/>
                    <w:rPr>
                      <w:rFonts w:ascii="Arial" w:eastAsiaTheme="minorEastAsia" w:hAnsi="Arial" w:cs="Arial"/>
                      <w:bCs/>
                      <w:szCs w:val="21"/>
                    </w:rPr>
                  </w:pPr>
                  <w:bookmarkStart w:id="12" w:name="_Toc324950510"/>
                  <w:bookmarkStart w:id="13" w:name="_Toc325463799"/>
                  <w:bookmarkStart w:id="14" w:name="_Toc326853254"/>
                  <w:bookmarkStart w:id="15" w:name="_Toc330220889"/>
                  <w:bookmarkStart w:id="16" w:name="_Toc330246188"/>
                  <w:bookmarkStart w:id="17" w:name="_Toc340761702"/>
                  <w:bookmarkStart w:id="18" w:name="_Toc340821147"/>
                  <w:bookmarkStart w:id="19" w:name="_Toc341689825"/>
                  <w:r w:rsidRPr="00C42EA3">
                    <w:rPr>
                      <w:rFonts w:ascii="Arial" w:eastAsiaTheme="minorEastAsia" w:hAnsi="Arial" w:cs="Arial"/>
                      <w:bCs/>
                      <w:szCs w:val="21"/>
                    </w:rPr>
                    <w:t>污染源</w:t>
                  </w:r>
                </w:p>
              </w:tc>
              <w:tc>
                <w:tcPr>
                  <w:tcW w:w="3032" w:type="pct"/>
                  <w:vAlign w:val="center"/>
                </w:tcPr>
                <w:p w14:paraId="2370DD3E" w14:textId="19953E18" w:rsidR="00855CF7" w:rsidRPr="00C42EA3" w:rsidRDefault="00855CF7" w:rsidP="00A212A7">
                  <w:pPr>
                    <w:adjustRightInd w:val="0"/>
                    <w:snapToGrid w:val="0"/>
                    <w:spacing w:beforeLines="50" w:before="120"/>
                    <w:jc w:val="center"/>
                    <w:rPr>
                      <w:rFonts w:ascii="Arial" w:eastAsiaTheme="minorEastAsia" w:hAnsi="Arial" w:cs="Arial"/>
                      <w:bCs/>
                      <w:szCs w:val="21"/>
                    </w:rPr>
                  </w:pPr>
                  <w:r w:rsidRPr="00C42EA3">
                    <w:rPr>
                      <w:rFonts w:ascii="Arial" w:eastAsiaTheme="minorEastAsia" w:hAnsi="Arial" w:cs="Arial"/>
                      <w:bCs/>
                      <w:szCs w:val="21"/>
                    </w:rPr>
                    <w:t>污染防治措施清单</w:t>
                  </w:r>
                </w:p>
              </w:tc>
            </w:tr>
            <w:tr w:rsidR="00133474" w:rsidRPr="00C42EA3" w14:paraId="1DCC998A" w14:textId="77777777" w:rsidTr="00855CF7">
              <w:trPr>
                <w:trHeight w:val="340"/>
                <w:jc w:val="center"/>
              </w:trPr>
              <w:tc>
                <w:tcPr>
                  <w:tcW w:w="785" w:type="pct"/>
                  <w:vAlign w:val="center"/>
                </w:tcPr>
                <w:p w14:paraId="7E8B1F99" w14:textId="77777777" w:rsidR="00133474" w:rsidRPr="00C42EA3" w:rsidRDefault="00133474" w:rsidP="00A212A7">
                  <w:pPr>
                    <w:adjustRightInd w:val="0"/>
                    <w:snapToGrid w:val="0"/>
                    <w:spacing w:beforeLines="50" w:before="120"/>
                    <w:jc w:val="center"/>
                    <w:rPr>
                      <w:rFonts w:ascii="Arial" w:hAnsi="Arial" w:cs="Arial"/>
                      <w:szCs w:val="21"/>
                    </w:rPr>
                  </w:pPr>
                  <w:r w:rsidRPr="00C42EA3">
                    <w:rPr>
                      <w:rFonts w:ascii="Arial" w:hAnsi="Arial" w:cs="Arial"/>
                      <w:szCs w:val="21"/>
                    </w:rPr>
                    <w:t>废水</w:t>
                  </w:r>
                </w:p>
              </w:tc>
              <w:tc>
                <w:tcPr>
                  <w:tcW w:w="1183" w:type="pct"/>
                  <w:vAlign w:val="center"/>
                </w:tcPr>
                <w:p w14:paraId="3A482B9D" w14:textId="74E37AB3" w:rsidR="00133474" w:rsidRPr="00C42EA3" w:rsidRDefault="004B4F50" w:rsidP="00A212A7">
                  <w:pPr>
                    <w:pStyle w:val="ac"/>
                    <w:spacing w:beforeLines="50" w:before="120"/>
                    <w:jc w:val="center"/>
                    <w:rPr>
                      <w:rFonts w:ascii="Arial" w:eastAsia="宋体" w:hAnsi="Arial" w:cs="Arial"/>
                      <w:szCs w:val="21"/>
                    </w:rPr>
                  </w:pPr>
                  <w:r w:rsidRPr="00C42EA3">
                    <w:rPr>
                      <w:rFonts w:ascii="Arial" w:eastAsia="宋体" w:hAnsi="Arial" w:cs="Arial" w:hint="eastAsia"/>
                      <w:szCs w:val="21"/>
                    </w:rPr>
                    <w:t>生产废水</w:t>
                  </w:r>
                </w:p>
              </w:tc>
              <w:tc>
                <w:tcPr>
                  <w:tcW w:w="3032" w:type="pct"/>
                  <w:vAlign w:val="center"/>
                </w:tcPr>
                <w:p w14:paraId="7DBE099D" w14:textId="74875B97" w:rsidR="00133474" w:rsidRPr="00C42EA3" w:rsidRDefault="004B4F50" w:rsidP="00A212A7">
                  <w:pPr>
                    <w:adjustRightInd w:val="0"/>
                    <w:snapToGrid w:val="0"/>
                    <w:spacing w:beforeLines="50" w:before="120"/>
                    <w:jc w:val="left"/>
                    <w:rPr>
                      <w:rFonts w:ascii="Arial" w:hAnsi="Arial" w:cs="Arial"/>
                      <w:szCs w:val="21"/>
                    </w:rPr>
                  </w:pPr>
                  <w:r w:rsidRPr="00C42EA3">
                    <w:rPr>
                      <w:rFonts w:ascii="Arial" w:eastAsiaTheme="minorEastAsia" w:hAnsi="Arial" w:cs="Arial" w:hint="eastAsia"/>
                      <w:spacing w:val="-4"/>
                      <w:szCs w:val="21"/>
                    </w:rPr>
                    <w:t>经企业自建污水站处理达到纳管标准</w:t>
                  </w:r>
                </w:p>
              </w:tc>
            </w:tr>
            <w:tr w:rsidR="00A772F2" w:rsidRPr="00C42EA3" w14:paraId="4112F227" w14:textId="77777777" w:rsidTr="00855CF7">
              <w:trPr>
                <w:trHeight w:val="340"/>
                <w:jc w:val="center"/>
              </w:trPr>
              <w:tc>
                <w:tcPr>
                  <w:tcW w:w="785" w:type="pct"/>
                  <w:vAlign w:val="center"/>
                </w:tcPr>
                <w:p w14:paraId="4D2AF569" w14:textId="77777777" w:rsidR="00A772F2" w:rsidRPr="00C42EA3" w:rsidRDefault="00A772F2" w:rsidP="00A212A7">
                  <w:pPr>
                    <w:adjustRightInd w:val="0"/>
                    <w:snapToGrid w:val="0"/>
                    <w:spacing w:beforeLines="50" w:before="120"/>
                    <w:jc w:val="center"/>
                    <w:rPr>
                      <w:rFonts w:ascii="Arial" w:hAnsi="Arial" w:cs="Arial"/>
                      <w:szCs w:val="21"/>
                    </w:rPr>
                  </w:pPr>
                  <w:r w:rsidRPr="00C42EA3">
                    <w:rPr>
                      <w:rFonts w:ascii="Arial" w:hAnsi="Arial" w:cs="Arial"/>
                      <w:szCs w:val="21"/>
                    </w:rPr>
                    <w:t>废气</w:t>
                  </w:r>
                </w:p>
              </w:tc>
              <w:tc>
                <w:tcPr>
                  <w:tcW w:w="1183" w:type="pct"/>
                  <w:vAlign w:val="center"/>
                </w:tcPr>
                <w:p w14:paraId="0415926B" w14:textId="5F486AF2" w:rsidR="00A772F2" w:rsidRPr="00C42EA3" w:rsidRDefault="004B4F50" w:rsidP="00A212A7">
                  <w:pPr>
                    <w:adjustRightInd w:val="0"/>
                    <w:snapToGrid w:val="0"/>
                    <w:spacing w:beforeLines="50" w:before="120"/>
                    <w:jc w:val="center"/>
                    <w:rPr>
                      <w:rFonts w:ascii="Arial" w:hAnsi="Arial" w:cs="Arial"/>
                      <w:szCs w:val="21"/>
                    </w:rPr>
                  </w:pPr>
                  <w:r w:rsidRPr="00C42EA3">
                    <w:rPr>
                      <w:rFonts w:ascii="Arial" w:eastAsiaTheme="minorEastAsia" w:hAnsi="Arial" w:cs="Arial" w:hint="eastAsia"/>
                      <w:bCs/>
                      <w:szCs w:val="21"/>
                    </w:rPr>
                    <w:t>天然气燃烧</w:t>
                  </w:r>
                  <w:r w:rsidRPr="00C42EA3">
                    <w:rPr>
                      <w:rFonts w:ascii="Arial" w:eastAsiaTheme="minorEastAsia" w:hAnsi="Arial" w:cs="Arial"/>
                      <w:bCs/>
                      <w:szCs w:val="21"/>
                    </w:rPr>
                    <w:t>废气</w:t>
                  </w:r>
                </w:p>
              </w:tc>
              <w:tc>
                <w:tcPr>
                  <w:tcW w:w="3032" w:type="pct"/>
                  <w:vAlign w:val="center"/>
                </w:tcPr>
                <w:p w14:paraId="4A9EBB1B" w14:textId="7F14DCD5" w:rsidR="00A772F2" w:rsidRPr="00C42EA3" w:rsidRDefault="004B4F50" w:rsidP="00A212A7">
                  <w:pPr>
                    <w:adjustRightInd w:val="0"/>
                    <w:snapToGrid w:val="0"/>
                    <w:spacing w:beforeLines="50" w:before="120"/>
                    <w:jc w:val="left"/>
                    <w:rPr>
                      <w:rFonts w:ascii="Arial" w:hAnsi="Arial" w:cs="Arial"/>
                      <w:szCs w:val="21"/>
                    </w:rPr>
                  </w:pPr>
                  <w:proofErr w:type="gramStart"/>
                  <w:r w:rsidRPr="00C42EA3">
                    <w:rPr>
                      <w:rFonts w:ascii="Arial" w:eastAsiaTheme="minorEastAsia" w:hAnsi="Arial" w:cs="Arial" w:hint="eastAsia"/>
                      <w:bCs/>
                      <w:szCs w:val="21"/>
                    </w:rPr>
                    <w:t>经低氮</w:t>
                  </w:r>
                  <w:proofErr w:type="gramEnd"/>
                  <w:r w:rsidRPr="00C42EA3">
                    <w:rPr>
                      <w:rFonts w:ascii="Arial" w:eastAsiaTheme="minorEastAsia" w:hAnsi="Arial" w:cs="Arial" w:hint="eastAsia"/>
                      <w:bCs/>
                      <w:szCs w:val="21"/>
                    </w:rPr>
                    <w:t>燃烧后</w:t>
                  </w:r>
                  <w:r w:rsidRPr="00C42EA3">
                    <w:rPr>
                      <w:rFonts w:ascii="Arial" w:eastAsiaTheme="minorEastAsia" w:hAnsi="Arial" w:cs="Arial" w:hint="eastAsia"/>
                      <w:bCs/>
                      <w:szCs w:val="21"/>
                    </w:rPr>
                    <w:t>15m</w:t>
                  </w:r>
                  <w:r w:rsidRPr="00C42EA3">
                    <w:rPr>
                      <w:rFonts w:ascii="Arial" w:eastAsiaTheme="minorEastAsia" w:hAnsi="Arial" w:cs="Arial" w:hint="eastAsia"/>
                      <w:bCs/>
                      <w:szCs w:val="21"/>
                    </w:rPr>
                    <w:t>高排气筒高空排放</w:t>
                  </w:r>
                </w:p>
              </w:tc>
            </w:tr>
            <w:tr w:rsidR="004B4F50" w:rsidRPr="00C42EA3" w14:paraId="6632D226" w14:textId="77777777" w:rsidTr="00855CF7">
              <w:trPr>
                <w:trHeight w:val="340"/>
                <w:jc w:val="center"/>
              </w:trPr>
              <w:tc>
                <w:tcPr>
                  <w:tcW w:w="785" w:type="pct"/>
                  <w:vAlign w:val="center"/>
                </w:tcPr>
                <w:p w14:paraId="4F3585CC" w14:textId="46B4F903" w:rsidR="004B4F50" w:rsidRPr="00C42EA3" w:rsidRDefault="004B4F50" w:rsidP="00A212A7">
                  <w:pPr>
                    <w:adjustRightInd w:val="0"/>
                    <w:snapToGrid w:val="0"/>
                    <w:spacing w:beforeLines="50" w:before="120"/>
                    <w:jc w:val="center"/>
                    <w:rPr>
                      <w:rFonts w:ascii="Arial" w:hAnsi="Arial" w:cs="Arial"/>
                      <w:szCs w:val="21"/>
                    </w:rPr>
                  </w:pPr>
                  <w:r w:rsidRPr="00C42EA3">
                    <w:rPr>
                      <w:rFonts w:ascii="Arial" w:hAnsi="Arial" w:cs="Arial" w:hint="eastAsia"/>
                      <w:szCs w:val="21"/>
                    </w:rPr>
                    <w:t>固废</w:t>
                  </w:r>
                </w:p>
              </w:tc>
              <w:tc>
                <w:tcPr>
                  <w:tcW w:w="1183" w:type="pct"/>
                  <w:vAlign w:val="center"/>
                </w:tcPr>
                <w:p w14:paraId="535ABEAC" w14:textId="27C1AF93" w:rsidR="004B4F50" w:rsidRPr="00C42EA3" w:rsidRDefault="004B4F50" w:rsidP="00A212A7">
                  <w:pPr>
                    <w:adjustRightInd w:val="0"/>
                    <w:snapToGrid w:val="0"/>
                    <w:spacing w:beforeLines="50" w:before="120"/>
                    <w:jc w:val="center"/>
                    <w:rPr>
                      <w:rFonts w:ascii="Arial" w:eastAsiaTheme="minorEastAsia" w:hAnsi="Arial" w:cs="Arial"/>
                      <w:bCs/>
                      <w:szCs w:val="21"/>
                    </w:rPr>
                  </w:pPr>
                  <w:r w:rsidRPr="00C42EA3">
                    <w:rPr>
                      <w:rFonts w:ascii="Arial" w:eastAsiaTheme="minorEastAsia" w:hAnsi="Arial" w:cs="Arial" w:hint="eastAsia"/>
                      <w:bCs/>
                      <w:szCs w:val="21"/>
                    </w:rPr>
                    <w:t>污泥</w:t>
                  </w:r>
                </w:p>
              </w:tc>
              <w:tc>
                <w:tcPr>
                  <w:tcW w:w="3032" w:type="pct"/>
                  <w:vAlign w:val="center"/>
                </w:tcPr>
                <w:p w14:paraId="5B51A4F9" w14:textId="4F319205" w:rsidR="004B4F50" w:rsidRPr="00C42EA3" w:rsidRDefault="004B4F50" w:rsidP="00A212A7">
                  <w:pPr>
                    <w:adjustRightInd w:val="0"/>
                    <w:snapToGrid w:val="0"/>
                    <w:spacing w:beforeLines="50" w:before="120"/>
                    <w:jc w:val="left"/>
                    <w:rPr>
                      <w:rFonts w:ascii="Arial" w:eastAsiaTheme="minorEastAsia" w:hAnsi="Arial" w:cs="Arial"/>
                      <w:bCs/>
                      <w:szCs w:val="21"/>
                    </w:rPr>
                  </w:pPr>
                  <w:r w:rsidRPr="00C42EA3">
                    <w:rPr>
                      <w:rFonts w:ascii="Arial" w:eastAsiaTheme="minorEastAsia" w:hAnsi="Arial" w:cs="Arial" w:hint="eastAsia"/>
                      <w:bCs/>
                      <w:szCs w:val="21"/>
                    </w:rPr>
                    <w:t>委托浙江特力再生资源有限公司进行处理</w:t>
                  </w:r>
                </w:p>
              </w:tc>
            </w:tr>
            <w:tr w:rsidR="00855CF7" w:rsidRPr="00C42EA3" w14:paraId="47DC91BB" w14:textId="77777777" w:rsidTr="00855CF7">
              <w:trPr>
                <w:trHeight w:val="340"/>
                <w:jc w:val="center"/>
              </w:trPr>
              <w:tc>
                <w:tcPr>
                  <w:tcW w:w="785" w:type="pct"/>
                  <w:vAlign w:val="center"/>
                </w:tcPr>
                <w:p w14:paraId="612DF747" w14:textId="77777777" w:rsidR="00855CF7" w:rsidRPr="00C42EA3" w:rsidRDefault="00855CF7" w:rsidP="00A212A7">
                  <w:pPr>
                    <w:adjustRightInd w:val="0"/>
                    <w:snapToGrid w:val="0"/>
                    <w:spacing w:beforeLines="50" w:before="120"/>
                    <w:jc w:val="center"/>
                    <w:rPr>
                      <w:rFonts w:ascii="Arial" w:hAnsi="Arial" w:cs="Arial"/>
                      <w:szCs w:val="21"/>
                    </w:rPr>
                  </w:pPr>
                  <w:r w:rsidRPr="00C42EA3">
                    <w:rPr>
                      <w:rFonts w:ascii="Arial" w:hAnsi="Arial" w:cs="Arial"/>
                      <w:szCs w:val="21"/>
                    </w:rPr>
                    <w:t>噪声</w:t>
                  </w:r>
                </w:p>
              </w:tc>
              <w:tc>
                <w:tcPr>
                  <w:tcW w:w="1183" w:type="pct"/>
                  <w:vAlign w:val="center"/>
                </w:tcPr>
                <w:p w14:paraId="3B744299" w14:textId="77777777" w:rsidR="00855CF7" w:rsidRPr="00C42EA3" w:rsidRDefault="00855CF7" w:rsidP="00A212A7">
                  <w:pPr>
                    <w:adjustRightInd w:val="0"/>
                    <w:snapToGrid w:val="0"/>
                    <w:spacing w:beforeLines="50" w:before="120"/>
                    <w:jc w:val="center"/>
                    <w:rPr>
                      <w:rFonts w:ascii="Arial" w:eastAsiaTheme="minorEastAsia" w:hAnsi="Arial" w:cs="Arial"/>
                      <w:bCs/>
                      <w:szCs w:val="21"/>
                    </w:rPr>
                  </w:pPr>
                  <w:r w:rsidRPr="00C42EA3">
                    <w:rPr>
                      <w:rFonts w:ascii="Arial" w:eastAsiaTheme="minorEastAsia" w:hAnsi="Arial" w:cs="Arial"/>
                      <w:bCs/>
                      <w:szCs w:val="21"/>
                    </w:rPr>
                    <w:t>设备噪声</w:t>
                  </w:r>
                </w:p>
              </w:tc>
              <w:tc>
                <w:tcPr>
                  <w:tcW w:w="3032" w:type="pct"/>
                  <w:vAlign w:val="center"/>
                </w:tcPr>
                <w:p w14:paraId="762BBF52" w14:textId="5A6D3E72" w:rsidR="00855CF7" w:rsidRPr="00C42EA3" w:rsidRDefault="00563303" w:rsidP="00A212A7">
                  <w:pPr>
                    <w:adjustRightInd w:val="0"/>
                    <w:snapToGrid w:val="0"/>
                    <w:spacing w:beforeLines="50" w:before="120"/>
                    <w:jc w:val="left"/>
                    <w:rPr>
                      <w:rFonts w:ascii="Arial" w:eastAsiaTheme="minorEastAsia" w:hAnsi="Arial" w:cs="Arial"/>
                      <w:bCs/>
                      <w:szCs w:val="21"/>
                    </w:rPr>
                  </w:pPr>
                  <w:r w:rsidRPr="00C42EA3">
                    <w:rPr>
                      <w:rFonts w:ascii="Arial" w:eastAsiaTheme="minorEastAsia" w:hAnsi="Arial" w:cs="Arial" w:hint="eastAsia"/>
                      <w:bCs/>
                      <w:szCs w:val="21"/>
                    </w:rPr>
                    <w:t>①选用低噪声的设备；②合理布局；③安装减震垫；④加强管理和养护</w:t>
                  </w:r>
                </w:p>
              </w:tc>
            </w:tr>
            <w:tr w:rsidR="00855CF7" w:rsidRPr="00C42EA3" w14:paraId="5A1A8769" w14:textId="77777777" w:rsidTr="00855CF7">
              <w:trPr>
                <w:trHeight w:val="340"/>
                <w:jc w:val="center"/>
              </w:trPr>
              <w:tc>
                <w:tcPr>
                  <w:tcW w:w="1968" w:type="pct"/>
                  <w:gridSpan w:val="2"/>
                  <w:vAlign w:val="center"/>
                </w:tcPr>
                <w:p w14:paraId="73CF9D07" w14:textId="77777777" w:rsidR="00855CF7" w:rsidRPr="00C42EA3" w:rsidRDefault="00855CF7" w:rsidP="00A212A7">
                  <w:pPr>
                    <w:adjustRightInd w:val="0"/>
                    <w:snapToGrid w:val="0"/>
                    <w:spacing w:beforeLines="50" w:before="120"/>
                    <w:jc w:val="center"/>
                    <w:rPr>
                      <w:rFonts w:ascii="Arial" w:eastAsiaTheme="minorEastAsia" w:hAnsi="Arial" w:cs="Arial"/>
                      <w:bCs/>
                      <w:szCs w:val="21"/>
                    </w:rPr>
                  </w:pPr>
                  <w:r w:rsidRPr="00C42EA3">
                    <w:rPr>
                      <w:rFonts w:ascii="Arial" w:eastAsiaTheme="minorEastAsia" w:hAnsi="Arial" w:cs="Arial"/>
                      <w:bCs/>
                      <w:szCs w:val="21"/>
                    </w:rPr>
                    <w:t>大气环境防护距离</w:t>
                  </w:r>
                </w:p>
              </w:tc>
              <w:tc>
                <w:tcPr>
                  <w:tcW w:w="3032" w:type="pct"/>
                  <w:vAlign w:val="center"/>
                </w:tcPr>
                <w:p w14:paraId="7EC81D89" w14:textId="77777777" w:rsidR="00855CF7" w:rsidRPr="00C42EA3" w:rsidRDefault="00855CF7" w:rsidP="00A212A7">
                  <w:pPr>
                    <w:adjustRightInd w:val="0"/>
                    <w:snapToGrid w:val="0"/>
                    <w:spacing w:beforeLines="50" w:before="120"/>
                    <w:jc w:val="center"/>
                    <w:rPr>
                      <w:rFonts w:ascii="Arial" w:hAnsi="Arial" w:cs="Arial"/>
                      <w:szCs w:val="21"/>
                    </w:rPr>
                  </w:pPr>
                  <w:r w:rsidRPr="00C42EA3">
                    <w:rPr>
                      <w:rFonts w:ascii="Arial" w:hAnsi="Arial" w:cs="Arial"/>
                      <w:szCs w:val="21"/>
                    </w:rPr>
                    <w:t>无需设置</w:t>
                  </w:r>
                </w:p>
              </w:tc>
            </w:tr>
          </w:tbl>
          <w:p w14:paraId="32C0C475" w14:textId="235E41B0" w:rsidR="00596320" w:rsidRPr="00C42EA3" w:rsidRDefault="00C31909" w:rsidP="00A212A7">
            <w:pPr>
              <w:spacing w:beforeLines="50" w:before="120" w:line="360" w:lineRule="auto"/>
              <w:rPr>
                <w:rStyle w:val="1Char"/>
                <w:rFonts w:ascii="Arial" w:eastAsiaTheme="minorEastAsia" w:hAnsi="Arial" w:cs="Arial"/>
                <w:b w:val="0"/>
                <w:sz w:val="23"/>
                <w:szCs w:val="23"/>
              </w:rPr>
            </w:pPr>
            <w:r w:rsidRPr="00C42EA3">
              <w:rPr>
                <w:rStyle w:val="1Char"/>
                <w:rFonts w:ascii="Arial" w:eastAsiaTheme="minorEastAsia" w:hAnsi="Arial" w:cs="Arial"/>
                <w:b w:val="0"/>
                <w:sz w:val="23"/>
                <w:szCs w:val="23"/>
              </w:rPr>
              <w:t>5</w:t>
            </w:r>
            <w:r w:rsidR="00E6409C" w:rsidRPr="00C42EA3">
              <w:rPr>
                <w:rStyle w:val="1Char"/>
                <w:rFonts w:ascii="Arial" w:eastAsiaTheme="minorEastAsia" w:hAnsi="Arial" w:cs="Arial"/>
                <w:b w:val="0"/>
                <w:sz w:val="23"/>
                <w:szCs w:val="23"/>
              </w:rPr>
              <w:t>、</w:t>
            </w:r>
            <w:r w:rsidR="00596320" w:rsidRPr="00C42EA3">
              <w:rPr>
                <w:rStyle w:val="1Char"/>
                <w:rFonts w:ascii="Arial" w:eastAsiaTheme="minorEastAsia" w:hAnsi="Arial" w:cs="Arial"/>
                <w:b w:val="0"/>
                <w:sz w:val="23"/>
                <w:szCs w:val="23"/>
              </w:rPr>
              <w:t>环评总结论</w:t>
            </w:r>
            <w:bookmarkEnd w:id="12"/>
            <w:bookmarkEnd w:id="13"/>
            <w:bookmarkEnd w:id="14"/>
            <w:bookmarkEnd w:id="15"/>
            <w:bookmarkEnd w:id="16"/>
            <w:bookmarkEnd w:id="17"/>
            <w:bookmarkEnd w:id="18"/>
            <w:bookmarkEnd w:id="19"/>
          </w:p>
          <w:p w14:paraId="22576169" w14:textId="6B6A8C87" w:rsidR="00596320" w:rsidRPr="00C42EA3" w:rsidRDefault="008A1B0F" w:rsidP="00A212A7">
            <w:pPr>
              <w:spacing w:beforeLines="50" w:before="120" w:line="360" w:lineRule="auto"/>
              <w:ind w:firstLineChars="200" w:firstLine="460"/>
              <w:rPr>
                <w:rFonts w:ascii="Arial" w:eastAsiaTheme="minorEastAsia" w:hAnsi="Arial" w:cs="Arial"/>
                <w:sz w:val="23"/>
                <w:szCs w:val="23"/>
              </w:rPr>
            </w:pPr>
            <w:proofErr w:type="gramStart"/>
            <w:r w:rsidRPr="00C42EA3">
              <w:rPr>
                <w:rFonts w:ascii="Arial" w:eastAsiaTheme="minorEastAsia" w:hAnsi="Arial" w:cs="Arial"/>
                <w:sz w:val="23"/>
                <w:szCs w:val="23"/>
              </w:rPr>
              <w:t>湖州华</w:t>
            </w:r>
            <w:proofErr w:type="gramEnd"/>
            <w:r w:rsidRPr="00C42EA3">
              <w:rPr>
                <w:rFonts w:ascii="Arial" w:eastAsiaTheme="minorEastAsia" w:hAnsi="Arial" w:cs="Arial"/>
                <w:sz w:val="23"/>
                <w:szCs w:val="23"/>
              </w:rPr>
              <w:t>特不锈钢管制造有限公司污水站设施提升技改项目</w:t>
            </w:r>
            <w:r w:rsidR="00855CF7" w:rsidRPr="00C42EA3">
              <w:rPr>
                <w:rFonts w:ascii="Arial" w:eastAsiaTheme="minorEastAsia" w:hAnsi="Arial" w:cs="Arial"/>
                <w:sz w:val="23"/>
                <w:szCs w:val="23"/>
              </w:rPr>
              <w:t>符合当地环境功能区划、土地利用总体规划和产业政策的要求。项目主要污染物排放情况均可达到环保要求，在</w:t>
            </w:r>
            <w:proofErr w:type="gramStart"/>
            <w:r w:rsidR="00855CF7" w:rsidRPr="00C42EA3">
              <w:rPr>
                <w:rFonts w:ascii="Arial" w:eastAsiaTheme="minorEastAsia" w:hAnsi="Arial" w:cs="Arial"/>
                <w:sz w:val="23"/>
                <w:szCs w:val="23"/>
              </w:rPr>
              <w:t>采取本环评</w:t>
            </w:r>
            <w:proofErr w:type="gramEnd"/>
            <w:r w:rsidR="00855CF7" w:rsidRPr="00C42EA3">
              <w:rPr>
                <w:rFonts w:ascii="Arial" w:eastAsiaTheme="minorEastAsia" w:hAnsi="Arial" w:cs="Arial"/>
                <w:sz w:val="23"/>
                <w:szCs w:val="23"/>
              </w:rPr>
              <w:t>中提到的各种污染防治措施后，对周围环境的影响不大，符合本项目所在地环境功能区划确定的环境质量要求。因此，本项目在该地的实施是可行的</w:t>
            </w:r>
            <w:r w:rsidR="00596320" w:rsidRPr="00C42EA3">
              <w:rPr>
                <w:rFonts w:ascii="Arial" w:eastAsiaTheme="minorEastAsia" w:hAnsi="Arial" w:cs="Arial"/>
                <w:sz w:val="23"/>
                <w:szCs w:val="23"/>
              </w:rPr>
              <w:t>。</w:t>
            </w:r>
          </w:p>
          <w:p w14:paraId="674FB262" w14:textId="77777777" w:rsidR="0026480A" w:rsidRPr="00C42EA3" w:rsidRDefault="0026480A" w:rsidP="00A212A7">
            <w:pPr>
              <w:pStyle w:val="Default"/>
              <w:spacing w:beforeLines="50" w:before="120" w:line="360" w:lineRule="auto"/>
              <w:ind w:firstLineChars="200" w:firstLine="460"/>
              <w:jc w:val="both"/>
              <w:rPr>
                <w:rFonts w:ascii="Arial" w:eastAsiaTheme="minorEastAsia" w:hAnsi="Arial" w:cs="Arial"/>
                <w:color w:val="auto"/>
                <w:sz w:val="23"/>
                <w:szCs w:val="23"/>
              </w:rPr>
            </w:pPr>
          </w:p>
          <w:p w14:paraId="777B52C2" w14:textId="77777777" w:rsidR="0026480A" w:rsidRPr="00C42EA3" w:rsidRDefault="0026480A" w:rsidP="00A212A7">
            <w:pPr>
              <w:pStyle w:val="Default"/>
              <w:spacing w:beforeLines="50" w:before="120" w:line="360" w:lineRule="auto"/>
              <w:ind w:firstLineChars="200" w:firstLine="460"/>
              <w:jc w:val="both"/>
              <w:rPr>
                <w:rFonts w:ascii="Arial" w:eastAsiaTheme="minorEastAsia" w:hAnsi="Arial" w:cs="Arial"/>
                <w:color w:val="auto"/>
                <w:sz w:val="23"/>
                <w:szCs w:val="23"/>
              </w:rPr>
            </w:pPr>
          </w:p>
          <w:p w14:paraId="5122D1AA" w14:textId="77777777" w:rsidR="0026480A" w:rsidRPr="00C42EA3" w:rsidRDefault="0026480A" w:rsidP="00A212A7">
            <w:pPr>
              <w:pStyle w:val="Default"/>
              <w:spacing w:beforeLines="50" w:before="120" w:line="360" w:lineRule="auto"/>
              <w:ind w:firstLineChars="200" w:firstLine="460"/>
              <w:jc w:val="both"/>
              <w:rPr>
                <w:rFonts w:ascii="Arial" w:eastAsiaTheme="minorEastAsia" w:hAnsi="Arial" w:cs="Arial"/>
                <w:color w:val="auto"/>
                <w:sz w:val="23"/>
                <w:szCs w:val="23"/>
              </w:rPr>
            </w:pPr>
          </w:p>
          <w:p w14:paraId="4EDB6D31" w14:textId="77777777" w:rsidR="0026480A" w:rsidRPr="00C42EA3" w:rsidRDefault="0026480A" w:rsidP="00A212A7">
            <w:pPr>
              <w:pStyle w:val="Default"/>
              <w:spacing w:beforeLines="50" w:before="120" w:line="360" w:lineRule="auto"/>
              <w:ind w:firstLineChars="200" w:firstLine="460"/>
              <w:jc w:val="both"/>
              <w:rPr>
                <w:rFonts w:ascii="Arial" w:eastAsiaTheme="minorEastAsia" w:hAnsi="Arial" w:cs="Arial"/>
                <w:color w:val="auto"/>
                <w:sz w:val="23"/>
                <w:szCs w:val="23"/>
              </w:rPr>
            </w:pPr>
          </w:p>
          <w:p w14:paraId="52F8CF83" w14:textId="77777777" w:rsidR="0026480A" w:rsidRPr="00C42EA3" w:rsidRDefault="0026480A" w:rsidP="00A212A7">
            <w:pPr>
              <w:pStyle w:val="Default"/>
              <w:spacing w:beforeLines="50" w:before="120" w:line="360" w:lineRule="auto"/>
              <w:ind w:firstLineChars="200" w:firstLine="460"/>
              <w:jc w:val="both"/>
              <w:rPr>
                <w:rFonts w:ascii="Arial" w:eastAsiaTheme="minorEastAsia" w:hAnsi="Arial" w:cs="Arial"/>
                <w:color w:val="auto"/>
                <w:sz w:val="23"/>
                <w:szCs w:val="23"/>
              </w:rPr>
            </w:pPr>
          </w:p>
          <w:p w14:paraId="0EBB6AC0" w14:textId="77777777" w:rsidR="0026480A" w:rsidRPr="00C42EA3" w:rsidRDefault="0026480A" w:rsidP="00A212A7">
            <w:pPr>
              <w:pStyle w:val="Default"/>
              <w:spacing w:beforeLines="50" w:before="120" w:line="360" w:lineRule="auto"/>
              <w:ind w:firstLineChars="200" w:firstLine="460"/>
              <w:jc w:val="both"/>
              <w:rPr>
                <w:rFonts w:ascii="Arial" w:eastAsiaTheme="minorEastAsia" w:hAnsi="Arial" w:cs="Arial"/>
                <w:color w:val="auto"/>
                <w:sz w:val="23"/>
                <w:szCs w:val="23"/>
              </w:rPr>
            </w:pPr>
          </w:p>
          <w:p w14:paraId="46FAF741" w14:textId="77777777" w:rsidR="0026480A" w:rsidRPr="00C42EA3" w:rsidRDefault="0026480A" w:rsidP="00A212A7">
            <w:pPr>
              <w:pStyle w:val="Default"/>
              <w:spacing w:beforeLines="50" w:before="120" w:line="360" w:lineRule="auto"/>
              <w:ind w:firstLineChars="200" w:firstLine="460"/>
              <w:jc w:val="both"/>
              <w:rPr>
                <w:rFonts w:ascii="Arial" w:eastAsiaTheme="minorEastAsia" w:hAnsi="Arial" w:cs="Arial"/>
                <w:color w:val="auto"/>
                <w:sz w:val="23"/>
                <w:szCs w:val="23"/>
              </w:rPr>
            </w:pPr>
          </w:p>
          <w:p w14:paraId="24EC5899" w14:textId="77777777" w:rsidR="0026480A" w:rsidRPr="00C42EA3" w:rsidRDefault="0026480A" w:rsidP="00A212A7">
            <w:pPr>
              <w:pStyle w:val="Default"/>
              <w:spacing w:beforeLines="50" w:before="120" w:line="360" w:lineRule="auto"/>
              <w:ind w:firstLineChars="200" w:firstLine="460"/>
              <w:jc w:val="both"/>
              <w:rPr>
                <w:rFonts w:ascii="Arial" w:eastAsiaTheme="minorEastAsia" w:hAnsi="Arial" w:cs="Arial"/>
                <w:color w:val="auto"/>
                <w:sz w:val="23"/>
                <w:szCs w:val="23"/>
              </w:rPr>
            </w:pPr>
          </w:p>
          <w:p w14:paraId="432CEA95" w14:textId="77777777" w:rsidR="00596320" w:rsidRPr="00C42EA3" w:rsidRDefault="00596320" w:rsidP="004B4F50">
            <w:pPr>
              <w:pStyle w:val="Default"/>
              <w:spacing w:beforeLines="50" w:before="120" w:line="360" w:lineRule="auto"/>
              <w:jc w:val="both"/>
              <w:rPr>
                <w:rFonts w:ascii="Arial" w:eastAsiaTheme="minorEastAsia" w:hAnsi="Arial" w:cs="Arial"/>
                <w:bCs/>
                <w:color w:val="auto"/>
                <w:szCs w:val="21"/>
              </w:rPr>
            </w:pPr>
          </w:p>
        </w:tc>
      </w:tr>
    </w:tbl>
    <w:bookmarkEnd w:id="8"/>
    <w:p w14:paraId="2AA1E64E" w14:textId="77777777" w:rsidR="000E16BA" w:rsidRPr="00C42EA3" w:rsidRDefault="00DF7255" w:rsidP="00A212A7">
      <w:pPr>
        <w:pStyle w:val="2"/>
        <w:spacing w:beforeLines="50" w:before="120" w:line="480" w:lineRule="exact"/>
        <w:rPr>
          <w:rFonts w:ascii="Arial" w:hAnsi="Arial" w:cs="Arial"/>
          <w:sz w:val="24"/>
          <w:szCs w:val="24"/>
        </w:rPr>
      </w:pPr>
      <w:r w:rsidRPr="00C42EA3">
        <w:rPr>
          <w:rFonts w:ascii="Arial" w:hAnsi="Arial" w:cs="Arial"/>
          <w:sz w:val="24"/>
          <w:szCs w:val="24"/>
        </w:rPr>
        <w:lastRenderedPageBreak/>
        <w:t>表五</w:t>
      </w:r>
      <w:r w:rsidRPr="00C42EA3">
        <w:rPr>
          <w:rFonts w:ascii="Arial" w:hAnsi="Arial" w:cs="Arial"/>
          <w:sz w:val="24"/>
          <w:szCs w:val="24"/>
        </w:rPr>
        <w:t xml:space="preserve"> </w:t>
      </w:r>
    </w:p>
    <w:tbl>
      <w:tblPr>
        <w:tblW w:w="94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548"/>
      </w:tblGrid>
      <w:tr w:rsidR="000E16BA" w:rsidRPr="00C42EA3" w14:paraId="20F287CE" w14:textId="77777777" w:rsidTr="000E16BA">
        <w:trPr>
          <w:jc w:val="center"/>
        </w:trPr>
        <w:tc>
          <w:tcPr>
            <w:tcW w:w="9457" w:type="dxa"/>
          </w:tcPr>
          <w:p w14:paraId="200D067F" w14:textId="77777777" w:rsidR="00DF7255" w:rsidRPr="00C42EA3" w:rsidRDefault="00DF7255" w:rsidP="00A212A7">
            <w:pPr>
              <w:spacing w:beforeLines="50" w:before="120" w:line="360" w:lineRule="auto"/>
              <w:rPr>
                <w:rFonts w:ascii="Arial" w:eastAsiaTheme="minorEastAsia" w:hAnsi="Arial" w:cs="Arial"/>
                <w:b/>
                <w:sz w:val="24"/>
              </w:rPr>
            </w:pPr>
            <w:r w:rsidRPr="00C42EA3">
              <w:rPr>
                <w:rFonts w:ascii="Arial" w:eastAsiaTheme="minorEastAsia" w:hAnsi="Arial" w:cs="Arial"/>
                <w:b/>
                <w:sz w:val="24"/>
              </w:rPr>
              <w:t>验收监测质量保证及质量控制</w:t>
            </w:r>
          </w:p>
          <w:p w14:paraId="2EBEE68B" w14:textId="77777777" w:rsidR="00DF7255" w:rsidRPr="00C42EA3" w:rsidRDefault="00DF7255" w:rsidP="00A212A7">
            <w:pPr>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1</w:t>
            </w:r>
            <w:r w:rsidRPr="00C42EA3">
              <w:rPr>
                <w:rFonts w:ascii="Arial" w:eastAsiaTheme="minorEastAsia" w:hAnsi="Arial" w:cs="Arial"/>
                <w:sz w:val="23"/>
                <w:szCs w:val="23"/>
              </w:rPr>
              <w:t>、监测分析方法</w:t>
            </w:r>
          </w:p>
          <w:p w14:paraId="6C9F2302" w14:textId="77777777" w:rsidR="00DF7255" w:rsidRPr="00C42EA3" w:rsidRDefault="00DF7255" w:rsidP="00A212A7">
            <w:pPr>
              <w:spacing w:beforeLines="50" w:before="120" w:line="360" w:lineRule="auto"/>
              <w:jc w:val="center"/>
              <w:rPr>
                <w:rFonts w:ascii="Arial" w:hAnsi="Arial" w:cs="Arial"/>
                <w:b/>
                <w:kern w:val="6"/>
                <w:sz w:val="23"/>
                <w:szCs w:val="23"/>
              </w:rPr>
            </w:pPr>
            <w:r w:rsidRPr="00C42EA3">
              <w:rPr>
                <w:rFonts w:ascii="Arial" w:hAnsi="Arial" w:cs="Arial"/>
                <w:b/>
                <w:kern w:val="6"/>
                <w:sz w:val="23"/>
                <w:szCs w:val="23"/>
              </w:rPr>
              <w:t>表</w:t>
            </w:r>
            <w:r w:rsidRPr="00C42EA3">
              <w:rPr>
                <w:rFonts w:ascii="Arial" w:hAnsi="Arial" w:cs="Arial"/>
                <w:b/>
                <w:kern w:val="6"/>
                <w:sz w:val="23"/>
                <w:szCs w:val="23"/>
              </w:rPr>
              <w:t xml:space="preserve">5.1-1  </w:t>
            </w:r>
            <w:r w:rsidRPr="00C42EA3">
              <w:rPr>
                <w:rFonts w:ascii="Arial" w:hAnsi="Arial" w:cs="Arial"/>
                <w:b/>
                <w:kern w:val="6"/>
                <w:sz w:val="23"/>
                <w:szCs w:val="23"/>
              </w:rPr>
              <w:t>监测分析方法一览表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7"/>
              <w:gridCol w:w="1503"/>
              <w:gridCol w:w="6842"/>
            </w:tblGrid>
            <w:tr w:rsidR="00563303" w:rsidRPr="00C42EA3" w14:paraId="76246F24" w14:textId="77777777" w:rsidTr="00DC5B5C">
              <w:trPr>
                <w:trHeight w:val="340"/>
                <w:jc w:val="center"/>
              </w:trPr>
              <w:tc>
                <w:tcPr>
                  <w:tcW w:w="977" w:type="dxa"/>
                  <w:vAlign w:val="center"/>
                </w:tcPr>
                <w:p w14:paraId="32A2DF40" w14:textId="77777777" w:rsidR="00563303" w:rsidRPr="00C42EA3" w:rsidRDefault="00563303" w:rsidP="00A212A7">
                  <w:pPr>
                    <w:spacing w:beforeLines="50" w:before="120"/>
                    <w:jc w:val="center"/>
                    <w:rPr>
                      <w:rFonts w:ascii="Arial" w:hAnsi="Arial" w:cs="Arial"/>
                      <w:szCs w:val="21"/>
                    </w:rPr>
                  </w:pPr>
                  <w:r w:rsidRPr="00C42EA3">
                    <w:rPr>
                      <w:rFonts w:ascii="Arial" w:hAnsi="Arial" w:cs="Arial" w:hint="eastAsia"/>
                      <w:szCs w:val="21"/>
                    </w:rPr>
                    <w:t>类别</w:t>
                  </w:r>
                </w:p>
              </w:tc>
              <w:tc>
                <w:tcPr>
                  <w:tcW w:w="1503" w:type="dxa"/>
                  <w:vAlign w:val="center"/>
                </w:tcPr>
                <w:p w14:paraId="2D5B658E" w14:textId="77777777" w:rsidR="00563303" w:rsidRPr="00C42EA3" w:rsidRDefault="00563303" w:rsidP="00A212A7">
                  <w:pPr>
                    <w:spacing w:beforeLines="50" w:before="120"/>
                    <w:jc w:val="center"/>
                    <w:rPr>
                      <w:rFonts w:ascii="Arial" w:hAnsi="Arial" w:cs="Arial"/>
                      <w:szCs w:val="21"/>
                    </w:rPr>
                  </w:pPr>
                  <w:r w:rsidRPr="00C42EA3">
                    <w:rPr>
                      <w:rFonts w:ascii="Arial" w:hAnsi="Arial" w:cs="Arial" w:hint="eastAsia"/>
                      <w:szCs w:val="21"/>
                    </w:rPr>
                    <w:t>检测项目</w:t>
                  </w:r>
                </w:p>
              </w:tc>
              <w:tc>
                <w:tcPr>
                  <w:tcW w:w="6842" w:type="dxa"/>
                  <w:vAlign w:val="center"/>
                </w:tcPr>
                <w:p w14:paraId="2653C11E" w14:textId="77777777" w:rsidR="00563303" w:rsidRPr="00C42EA3" w:rsidRDefault="00563303" w:rsidP="00A212A7">
                  <w:pPr>
                    <w:spacing w:beforeLines="50" w:before="120"/>
                    <w:jc w:val="center"/>
                    <w:rPr>
                      <w:rFonts w:ascii="Arial" w:hAnsi="Arial" w:cs="Arial"/>
                      <w:szCs w:val="21"/>
                    </w:rPr>
                  </w:pPr>
                  <w:r w:rsidRPr="00C42EA3">
                    <w:rPr>
                      <w:rFonts w:ascii="Arial" w:hAnsi="Arial" w:cs="Arial" w:hint="eastAsia"/>
                      <w:szCs w:val="21"/>
                    </w:rPr>
                    <w:t>检测方法</w:t>
                  </w:r>
                </w:p>
              </w:tc>
            </w:tr>
            <w:tr w:rsidR="00E46DC7" w:rsidRPr="00C42EA3" w14:paraId="22DD242E" w14:textId="77777777" w:rsidTr="00DC5B5C">
              <w:trPr>
                <w:trHeight w:val="340"/>
                <w:jc w:val="center"/>
              </w:trPr>
              <w:tc>
                <w:tcPr>
                  <w:tcW w:w="977" w:type="dxa"/>
                  <w:vMerge w:val="restart"/>
                  <w:vAlign w:val="center"/>
                </w:tcPr>
                <w:p w14:paraId="6EC8B0B6" w14:textId="77777777" w:rsidR="00E46DC7" w:rsidRPr="00C42EA3" w:rsidRDefault="00E46DC7" w:rsidP="00A212A7">
                  <w:pPr>
                    <w:spacing w:beforeLines="50" w:before="120"/>
                    <w:jc w:val="center"/>
                    <w:rPr>
                      <w:rFonts w:ascii="Arial" w:hAnsi="Arial" w:cs="Arial"/>
                      <w:szCs w:val="21"/>
                    </w:rPr>
                  </w:pPr>
                  <w:r w:rsidRPr="00C42EA3">
                    <w:rPr>
                      <w:rFonts w:ascii="Arial" w:hAnsi="Arial" w:cs="Arial" w:hint="eastAsia"/>
                      <w:szCs w:val="21"/>
                    </w:rPr>
                    <w:t>废气</w:t>
                  </w:r>
                </w:p>
              </w:tc>
              <w:tc>
                <w:tcPr>
                  <w:tcW w:w="1503" w:type="dxa"/>
                  <w:vAlign w:val="center"/>
                </w:tcPr>
                <w:p w14:paraId="2430210B" w14:textId="672546FC" w:rsidR="00E46DC7" w:rsidRPr="00C42EA3" w:rsidRDefault="00E46DC7" w:rsidP="00A212A7">
                  <w:pPr>
                    <w:spacing w:beforeLines="50" w:before="120"/>
                    <w:jc w:val="center"/>
                    <w:rPr>
                      <w:rFonts w:ascii="Arial" w:hAnsi="Arial" w:cs="Arial"/>
                      <w:szCs w:val="21"/>
                    </w:rPr>
                  </w:pPr>
                  <w:r w:rsidRPr="00C42EA3">
                    <w:rPr>
                      <w:rFonts w:ascii="Arial" w:hAnsi="Arial" w:cs="Arial" w:hint="eastAsia"/>
                      <w:szCs w:val="21"/>
                    </w:rPr>
                    <w:t>烟气参数</w:t>
                  </w:r>
                </w:p>
              </w:tc>
              <w:tc>
                <w:tcPr>
                  <w:tcW w:w="6842" w:type="dxa"/>
                  <w:vAlign w:val="center"/>
                </w:tcPr>
                <w:p w14:paraId="65705E43" w14:textId="1C296967" w:rsidR="00E46DC7" w:rsidRPr="00C42EA3" w:rsidRDefault="00E46DC7" w:rsidP="00A212A7">
                  <w:pPr>
                    <w:spacing w:beforeLines="50" w:before="120"/>
                    <w:ind w:leftChars="53" w:left="216" w:hangingChars="50" w:hanging="105"/>
                    <w:rPr>
                      <w:rFonts w:ascii="Arial" w:hAnsi="Arial" w:cs="Arial"/>
                      <w:szCs w:val="21"/>
                    </w:rPr>
                  </w:pPr>
                  <w:r w:rsidRPr="00C42EA3">
                    <w:rPr>
                      <w:rFonts w:ascii="Arial" w:hAnsi="Arial" w:cs="Arial" w:hint="eastAsia"/>
                      <w:szCs w:val="21"/>
                    </w:rPr>
                    <w:t>固定污染源排气中颗粒物测定与气态污染物采样方法</w:t>
                  </w:r>
                  <w:r w:rsidRPr="00C42EA3">
                    <w:rPr>
                      <w:rFonts w:ascii="Arial" w:hAnsi="Arial" w:cs="Arial" w:hint="eastAsia"/>
                      <w:szCs w:val="21"/>
                    </w:rPr>
                    <w:t>GB/T 16157-1996</w:t>
                  </w:r>
                  <w:r w:rsidRPr="00C42EA3">
                    <w:rPr>
                      <w:rFonts w:ascii="Arial" w:hAnsi="Arial" w:cs="Arial" w:hint="eastAsia"/>
                      <w:szCs w:val="21"/>
                    </w:rPr>
                    <w:t>及修改单</w:t>
                  </w:r>
                </w:p>
              </w:tc>
            </w:tr>
            <w:tr w:rsidR="00E46DC7" w:rsidRPr="00C42EA3" w14:paraId="7D8E7746" w14:textId="77777777" w:rsidTr="00DC5B5C">
              <w:trPr>
                <w:trHeight w:val="340"/>
                <w:jc w:val="center"/>
              </w:trPr>
              <w:tc>
                <w:tcPr>
                  <w:tcW w:w="977" w:type="dxa"/>
                  <w:vMerge/>
                  <w:vAlign w:val="center"/>
                </w:tcPr>
                <w:p w14:paraId="3358DA20" w14:textId="77777777" w:rsidR="00E46DC7" w:rsidRPr="00C42EA3" w:rsidRDefault="00E46DC7" w:rsidP="00E46DC7">
                  <w:pPr>
                    <w:spacing w:beforeLines="50" w:before="120"/>
                    <w:jc w:val="center"/>
                    <w:rPr>
                      <w:rFonts w:ascii="Arial" w:hAnsi="Arial" w:cs="Arial"/>
                      <w:szCs w:val="21"/>
                    </w:rPr>
                  </w:pPr>
                </w:p>
              </w:tc>
              <w:tc>
                <w:tcPr>
                  <w:tcW w:w="1503" w:type="dxa"/>
                  <w:vAlign w:val="center"/>
                </w:tcPr>
                <w:p w14:paraId="72B4DC55" w14:textId="3488FB2D" w:rsidR="00E46DC7" w:rsidRPr="00C42EA3" w:rsidRDefault="00E46DC7" w:rsidP="00E46DC7">
                  <w:pPr>
                    <w:spacing w:beforeLines="50" w:before="120"/>
                    <w:jc w:val="center"/>
                    <w:rPr>
                      <w:rFonts w:ascii="Arial" w:hAnsi="Arial" w:cs="Arial"/>
                      <w:szCs w:val="21"/>
                    </w:rPr>
                  </w:pPr>
                  <w:r w:rsidRPr="00C42EA3">
                    <w:rPr>
                      <w:rFonts w:ascii="Arial" w:hAnsi="Arial" w:cs="Arial" w:hint="eastAsia"/>
                      <w:szCs w:val="21"/>
                    </w:rPr>
                    <w:t>颗粒物（低浓度）</w:t>
                  </w:r>
                </w:p>
              </w:tc>
              <w:tc>
                <w:tcPr>
                  <w:tcW w:w="6842" w:type="dxa"/>
                  <w:vAlign w:val="center"/>
                </w:tcPr>
                <w:p w14:paraId="1F759980" w14:textId="55DB7459" w:rsidR="00E46DC7" w:rsidRPr="00C42EA3" w:rsidRDefault="00E46DC7" w:rsidP="00E46DC7">
                  <w:pPr>
                    <w:spacing w:beforeLines="50" w:before="120"/>
                    <w:ind w:leftChars="53" w:left="216" w:hangingChars="50" w:hanging="105"/>
                    <w:rPr>
                      <w:rFonts w:ascii="Arial" w:hAnsi="Arial" w:cs="Arial"/>
                      <w:szCs w:val="21"/>
                    </w:rPr>
                  </w:pPr>
                  <w:r w:rsidRPr="00C42EA3">
                    <w:rPr>
                      <w:rFonts w:ascii="Arial" w:hAnsi="Arial" w:cs="Arial"/>
                    </w:rPr>
                    <w:t>固定污染源废气</w:t>
                  </w:r>
                  <w:r w:rsidRPr="00C42EA3">
                    <w:rPr>
                      <w:rFonts w:ascii="Arial" w:hAnsi="Arial" w:cs="Arial"/>
                    </w:rPr>
                    <w:t xml:space="preserve"> </w:t>
                  </w:r>
                  <w:r w:rsidRPr="00C42EA3">
                    <w:rPr>
                      <w:rFonts w:ascii="Arial" w:hAnsi="Arial" w:cs="Arial"/>
                    </w:rPr>
                    <w:t>低浓度颗粒物的测定</w:t>
                  </w:r>
                  <w:r w:rsidRPr="00C42EA3">
                    <w:rPr>
                      <w:rFonts w:ascii="Arial" w:hAnsi="Arial" w:cs="Arial"/>
                    </w:rPr>
                    <w:t xml:space="preserve"> </w:t>
                  </w:r>
                  <w:r w:rsidRPr="00C42EA3">
                    <w:rPr>
                      <w:rFonts w:ascii="Arial" w:hAnsi="Arial" w:cs="Arial"/>
                    </w:rPr>
                    <w:t>重量法</w:t>
                  </w:r>
                  <w:r w:rsidRPr="00C42EA3">
                    <w:rPr>
                      <w:rFonts w:ascii="Arial" w:hAnsi="Arial" w:cs="Arial"/>
                    </w:rPr>
                    <w:t xml:space="preserve"> HJ 836-2017</w:t>
                  </w:r>
                </w:p>
              </w:tc>
            </w:tr>
            <w:tr w:rsidR="00E46DC7" w:rsidRPr="00C42EA3" w14:paraId="5C757CF3" w14:textId="77777777" w:rsidTr="00DC5B5C">
              <w:trPr>
                <w:trHeight w:val="340"/>
                <w:jc w:val="center"/>
              </w:trPr>
              <w:tc>
                <w:tcPr>
                  <w:tcW w:w="977" w:type="dxa"/>
                  <w:vMerge/>
                  <w:vAlign w:val="center"/>
                </w:tcPr>
                <w:p w14:paraId="2A5F212B" w14:textId="77777777" w:rsidR="00E46DC7" w:rsidRPr="00C42EA3" w:rsidRDefault="00E46DC7" w:rsidP="00E46DC7">
                  <w:pPr>
                    <w:spacing w:beforeLines="50" w:before="120"/>
                    <w:jc w:val="center"/>
                    <w:rPr>
                      <w:rFonts w:ascii="Arial" w:hAnsi="Arial" w:cs="Arial"/>
                      <w:szCs w:val="21"/>
                    </w:rPr>
                  </w:pPr>
                </w:p>
              </w:tc>
              <w:tc>
                <w:tcPr>
                  <w:tcW w:w="1503" w:type="dxa"/>
                  <w:vAlign w:val="center"/>
                </w:tcPr>
                <w:p w14:paraId="1E8839C7" w14:textId="2F14EAAC" w:rsidR="00E46DC7" w:rsidRPr="00C42EA3" w:rsidRDefault="00E46DC7" w:rsidP="00E46DC7">
                  <w:pPr>
                    <w:spacing w:beforeLines="50" w:before="120"/>
                    <w:jc w:val="center"/>
                    <w:rPr>
                      <w:rFonts w:ascii="Arial" w:hAnsi="Arial" w:cs="Arial"/>
                      <w:szCs w:val="21"/>
                    </w:rPr>
                  </w:pPr>
                  <w:r w:rsidRPr="00C42EA3">
                    <w:rPr>
                      <w:rFonts w:ascii="Arial" w:hAnsi="Arial" w:cs="Arial" w:hint="eastAsia"/>
                      <w:szCs w:val="21"/>
                    </w:rPr>
                    <w:t>二氧化硫</w:t>
                  </w:r>
                </w:p>
              </w:tc>
              <w:tc>
                <w:tcPr>
                  <w:tcW w:w="6842" w:type="dxa"/>
                  <w:vAlign w:val="center"/>
                </w:tcPr>
                <w:p w14:paraId="6B1D41E2" w14:textId="5F0B6CF9" w:rsidR="00E46DC7" w:rsidRPr="00C42EA3" w:rsidRDefault="00E46DC7" w:rsidP="00E46DC7">
                  <w:pPr>
                    <w:spacing w:beforeLines="50" w:before="120"/>
                    <w:ind w:leftChars="53" w:left="216" w:hangingChars="50" w:hanging="105"/>
                    <w:rPr>
                      <w:rFonts w:ascii="Arial" w:hAnsi="Arial" w:cs="Arial"/>
                      <w:szCs w:val="21"/>
                    </w:rPr>
                  </w:pPr>
                  <w:r w:rsidRPr="00C42EA3">
                    <w:rPr>
                      <w:rFonts w:ascii="Arial" w:hAnsi="Arial" w:cs="Arial"/>
                      <w:szCs w:val="21"/>
                    </w:rPr>
                    <w:t>固定污染源废气</w:t>
                  </w:r>
                  <w:r w:rsidRPr="00C42EA3">
                    <w:rPr>
                      <w:rFonts w:ascii="Arial" w:hAnsi="Arial" w:cs="Arial"/>
                      <w:szCs w:val="21"/>
                    </w:rPr>
                    <w:t xml:space="preserve"> </w:t>
                  </w:r>
                  <w:r w:rsidRPr="00C42EA3">
                    <w:rPr>
                      <w:rFonts w:ascii="Arial" w:hAnsi="Arial" w:cs="Arial"/>
                      <w:szCs w:val="21"/>
                    </w:rPr>
                    <w:t>二氧化硫的测定</w:t>
                  </w:r>
                  <w:r w:rsidRPr="00C42EA3">
                    <w:rPr>
                      <w:rFonts w:ascii="Arial" w:hAnsi="Arial" w:cs="Arial"/>
                      <w:szCs w:val="21"/>
                    </w:rPr>
                    <w:t xml:space="preserve"> </w:t>
                  </w:r>
                  <w:r w:rsidRPr="00C42EA3">
                    <w:rPr>
                      <w:rFonts w:ascii="Arial" w:hAnsi="Arial" w:cs="Arial"/>
                      <w:szCs w:val="21"/>
                    </w:rPr>
                    <w:t>定电位电解法</w:t>
                  </w:r>
                  <w:r w:rsidRPr="00C42EA3">
                    <w:rPr>
                      <w:rFonts w:ascii="Arial" w:hAnsi="Arial" w:cs="Arial"/>
                      <w:szCs w:val="21"/>
                    </w:rPr>
                    <w:t>HJ57-2017</w:t>
                  </w:r>
                </w:p>
              </w:tc>
            </w:tr>
            <w:tr w:rsidR="00E46DC7" w:rsidRPr="00C42EA3" w14:paraId="06292144" w14:textId="77777777" w:rsidTr="00DC5B5C">
              <w:trPr>
                <w:trHeight w:val="340"/>
                <w:jc w:val="center"/>
              </w:trPr>
              <w:tc>
                <w:tcPr>
                  <w:tcW w:w="977" w:type="dxa"/>
                  <w:vMerge/>
                  <w:vAlign w:val="center"/>
                </w:tcPr>
                <w:p w14:paraId="516751B5" w14:textId="77777777" w:rsidR="00E46DC7" w:rsidRPr="00C42EA3" w:rsidRDefault="00E46DC7" w:rsidP="00E46DC7">
                  <w:pPr>
                    <w:spacing w:beforeLines="50" w:before="120"/>
                    <w:jc w:val="center"/>
                    <w:rPr>
                      <w:rFonts w:ascii="Arial" w:hAnsi="Arial" w:cs="Arial"/>
                      <w:szCs w:val="21"/>
                    </w:rPr>
                  </w:pPr>
                </w:p>
              </w:tc>
              <w:tc>
                <w:tcPr>
                  <w:tcW w:w="1503" w:type="dxa"/>
                  <w:vAlign w:val="center"/>
                </w:tcPr>
                <w:p w14:paraId="03B67FEC" w14:textId="6DDCFB09" w:rsidR="00E46DC7" w:rsidRPr="00C42EA3" w:rsidRDefault="00E46DC7" w:rsidP="00E46DC7">
                  <w:pPr>
                    <w:spacing w:beforeLines="50" w:before="120"/>
                    <w:jc w:val="center"/>
                    <w:rPr>
                      <w:rFonts w:ascii="Arial" w:hAnsi="Arial" w:cs="Arial"/>
                      <w:szCs w:val="21"/>
                    </w:rPr>
                  </w:pPr>
                  <w:r w:rsidRPr="00C42EA3">
                    <w:rPr>
                      <w:rFonts w:ascii="Arial" w:hAnsi="Arial" w:cs="Arial" w:hint="eastAsia"/>
                      <w:szCs w:val="21"/>
                    </w:rPr>
                    <w:t>氮氧化物</w:t>
                  </w:r>
                </w:p>
              </w:tc>
              <w:tc>
                <w:tcPr>
                  <w:tcW w:w="6842" w:type="dxa"/>
                  <w:vAlign w:val="center"/>
                </w:tcPr>
                <w:p w14:paraId="0B563B2F" w14:textId="546062D9" w:rsidR="00E46DC7" w:rsidRPr="00C42EA3" w:rsidRDefault="00E46DC7" w:rsidP="00E46DC7">
                  <w:pPr>
                    <w:spacing w:beforeLines="50" w:before="120"/>
                    <w:ind w:leftChars="53" w:left="216" w:hangingChars="50" w:hanging="105"/>
                    <w:rPr>
                      <w:rFonts w:ascii="Arial" w:hAnsi="Arial" w:cs="Arial"/>
                      <w:szCs w:val="21"/>
                    </w:rPr>
                  </w:pPr>
                  <w:r w:rsidRPr="00C42EA3">
                    <w:rPr>
                      <w:rFonts w:ascii="Arial" w:hAnsi="Arial" w:cs="Arial"/>
                      <w:szCs w:val="21"/>
                    </w:rPr>
                    <w:t>固定污染源废气</w:t>
                  </w:r>
                  <w:r w:rsidRPr="00C42EA3">
                    <w:rPr>
                      <w:rFonts w:ascii="Arial" w:hAnsi="Arial" w:cs="Arial"/>
                      <w:szCs w:val="21"/>
                    </w:rPr>
                    <w:t xml:space="preserve"> </w:t>
                  </w:r>
                  <w:r w:rsidRPr="00C42EA3">
                    <w:rPr>
                      <w:rFonts w:ascii="Arial" w:hAnsi="Arial" w:cs="Arial"/>
                      <w:szCs w:val="21"/>
                    </w:rPr>
                    <w:t>氮氧化物的测定</w:t>
                  </w:r>
                  <w:r w:rsidRPr="00C42EA3">
                    <w:rPr>
                      <w:rFonts w:ascii="Arial" w:hAnsi="Arial" w:cs="Arial"/>
                      <w:szCs w:val="21"/>
                    </w:rPr>
                    <w:t xml:space="preserve"> </w:t>
                  </w:r>
                  <w:r w:rsidRPr="00C42EA3">
                    <w:rPr>
                      <w:rFonts w:ascii="Arial" w:hAnsi="Arial" w:cs="Arial"/>
                      <w:szCs w:val="21"/>
                    </w:rPr>
                    <w:t>定电位电解法</w:t>
                  </w:r>
                  <w:r w:rsidRPr="00C42EA3">
                    <w:rPr>
                      <w:rFonts w:ascii="Arial" w:hAnsi="Arial" w:cs="Arial"/>
                      <w:szCs w:val="21"/>
                    </w:rPr>
                    <w:t>HJ 693-2014</w:t>
                  </w:r>
                </w:p>
              </w:tc>
            </w:tr>
            <w:tr w:rsidR="00E46DC7" w:rsidRPr="00C42EA3" w14:paraId="1E2618D2" w14:textId="77777777" w:rsidTr="00DC5B5C">
              <w:trPr>
                <w:trHeight w:val="340"/>
                <w:jc w:val="center"/>
              </w:trPr>
              <w:tc>
                <w:tcPr>
                  <w:tcW w:w="977" w:type="dxa"/>
                  <w:vMerge/>
                  <w:vAlign w:val="center"/>
                </w:tcPr>
                <w:p w14:paraId="2D58C130" w14:textId="77777777" w:rsidR="00E46DC7" w:rsidRPr="00C42EA3" w:rsidRDefault="00E46DC7" w:rsidP="00E46DC7">
                  <w:pPr>
                    <w:spacing w:beforeLines="50" w:before="120"/>
                    <w:jc w:val="center"/>
                    <w:rPr>
                      <w:rFonts w:ascii="Arial" w:hAnsi="Arial" w:cs="Arial"/>
                      <w:szCs w:val="21"/>
                    </w:rPr>
                  </w:pPr>
                </w:p>
              </w:tc>
              <w:tc>
                <w:tcPr>
                  <w:tcW w:w="1503" w:type="dxa"/>
                  <w:vAlign w:val="center"/>
                </w:tcPr>
                <w:p w14:paraId="40F81DDD" w14:textId="167B4258" w:rsidR="00E46DC7" w:rsidRPr="00C42EA3" w:rsidRDefault="00E46DC7" w:rsidP="00E46DC7">
                  <w:pPr>
                    <w:spacing w:beforeLines="50" w:before="120"/>
                    <w:jc w:val="center"/>
                    <w:rPr>
                      <w:rFonts w:ascii="Arial" w:hAnsi="Arial" w:cs="Arial"/>
                      <w:szCs w:val="21"/>
                    </w:rPr>
                  </w:pPr>
                  <w:r w:rsidRPr="00C42EA3">
                    <w:rPr>
                      <w:rFonts w:ascii="Arial" w:hAnsi="Arial" w:cs="Arial" w:hint="eastAsia"/>
                      <w:szCs w:val="21"/>
                    </w:rPr>
                    <w:t>烟气黑度</w:t>
                  </w:r>
                </w:p>
              </w:tc>
              <w:tc>
                <w:tcPr>
                  <w:tcW w:w="6842" w:type="dxa"/>
                  <w:vAlign w:val="center"/>
                </w:tcPr>
                <w:p w14:paraId="099E6F72" w14:textId="10BD093C" w:rsidR="00E46DC7" w:rsidRPr="00C42EA3" w:rsidRDefault="00E46DC7" w:rsidP="00E46DC7">
                  <w:pPr>
                    <w:spacing w:beforeLines="50" w:before="120"/>
                    <w:ind w:leftChars="53" w:left="216" w:hangingChars="50" w:hanging="105"/>
                    <w:rPr>
                      <w:rFonts w:ascii="Arial" w:hAnsi="Arial" w:cs="Arial"/>
                      <w:szCs w:val="21"/>
                    </w:rPr>
                  </w:pPr>
                  <w:r w:rsidRPr="00C42EA3">
                    <w:rPr>
                      <w:rFonts w:ascii="Arial" w:hAnsi="Arial" w:cs="Arial"/>
                      <w:szCs w:val="21"/>
                    </w:rPr>
                    <w:t>固定污染源排放烟气黑度的测定</w:t>
                  </w:r>
                  <w:r w:rsidRPr="00C42EA3">
                    <w:rPr>
                      <w:rFonts w:ascii="Arial" w:hAnsi="Arial" w:cs="Arial"/>
                      <w:szCs w:val="21"/>
                    </w:rPr>
                    <w:t xml:space="preserve"> </w:t>
                  </w:r>
                  <w:r w:rsidRPr="00C42EA3">
                    <w:rPr>
                      <w:rFonts w:ascii="Arial" w:hAnsi="Arial" w:cs="Arial"/>
                      <w:szCs w:val="21"/>
                    </w:rPr>
                    <w:t>林格曼烟气黑度图法</w:t>
                  </w:r>
                  <w:r w:rsidRPr="00C42EA3">
                    <w:rPr>
                      <w:rFonts w:ascii="Arial" w:hAnsi="Arial" w:cs="Arial"/>
                      <w:szCs w:val="21"/>
                    </w:rPr>
                    <w:t>HJ/T 398-2007</w:t>
                  </w:r>
                </w:p>
              </w:tc>
            </w:tr>
            <w:tr w:rsidR="00DC5B5C" w:rsidRPr="00C42EA3" w14:paraId="0BE067CD" w14:textId="77777777" w:rsidTr="00DC5B5C">
              <w:trPr>
                <w:trHeight w:val="340"/>
                <w:jc w:val="center"/>
              </w:trPr>
              <w:tc>
                <w:tcPr>
                  <w:tcW w:w="977" w:type="dxa"/>
                  <w:vMerge w:val="restart"/>
                  <w:vAlign w:val="center"/>
                </w:tcPr>
                <w:p w14:paraId="5E069088" w14:textId="7F2D65B9" w:rsidR="00DC5B5C" w:rsidRPr="00C42EA3" w:rsidRDefault="00DC5B5C" w:rsidP="00DC5B5C">
                  <w:pPr>
                    <w:spacing w:beforeLines="50" w:before="120"/>
                    <w:jc w:val="center"/>
                    <w:rPr>
                      <w:rFonts w:ascii="Arial" w:hAnsi="Arial" w:cs="Arial"/>
                      <w:szCs w:val="21"/>
                    </w:rPr>
                  </w:pPr>
                  <w:r w:rsidRPr="00C42EA3">
                    <w:rPr>
                      <w:rFonts w:ascii="Arial" w:hAnsi="Arial" w:cs="Arial" w:hint="eastAsia"/>
                      <w:szCs w:val="21"/>
                    </w:rPr>
                    <w:t>废水</w:t>
                  </w:r>
                </w:p>
              </w:tc>
              <w:tc>
                <w:tcPr>
                  <w:tcW w:w="1503" w:type="dxa"/>
                  <w:vAlign w:val="center"/>
                </w:tcPr>
                <w:p w14:paraId="3CE39536" w14:textId="317F72EF" w:rsidR="00DC5B5C" w:rsidRPr="00C42EA3" w:rsidRDefault="00DC5B5C" w:rsidP="00DC5B5C">
                  <w:pPr>
                    <w:spacing w:beforeLines="50" w:before="120"/>
                    <w:ind w:leftChars="53" w:left="216" w:hangingChars="50" w:hanging="105"/>
                    <w:jc w:val="center"/>
                    <w:rPr>
                      <w:rFonts w:ascii="Arial" w:hAnsi="Arial" w:cs="Arial"/>
                      <w:szCs w:val="21"/>
                    </w:rPr>
                  </w:pPr>
                  <w:r w:rsidRPr="00C42EA3">
                    <w:rPr>
                      <w:rFonts w:ascii="Arial" w:hAnsi="Arial" w:cs="Arial"/>
                      <w:szCs w:val="21"/>
                    </w:rPr>
                    <w:t>pH</w:t>
                  </w:r>
                  <w:r w:rsidRPr="00C42EA3">
                    <w:rPr>
                      <w:rFonts w:ascii="Arial" w:hAnsi="Arial" w:cs="Arial"/>
                      <w:szCs w:val="21"/>
                    </w:rPr>
                    <w:t>值</w:t>
                  </w:r>
                </w:p>
              </w:tc>
              <w:tc>
                <w:tcPr>
                  <w:tcW w:w="6842" w:type="dxa"/>
                  <w:vAlign w:val="center"/>
                </w:tcPr>
                <w:p w14:paraId="01E0105D" w14:textId="32DB23FC" w:rsidR="00DC5B5C" w:rsidRPr="00C42EA3" w:rsidRDefault="00DC5B5C" w:rsidP="00DC5B5C">
                  <w:pPr>
                    <w:spacing w:beforeLines="50" w:before="120"/>
                    <w:ind w:leftChars="53" w:left="216" w:hangingChars="50" w:hanging="105"/>
                    <w:rPr>
                      <w:rFonts w:ascii="Arial" w:hAnsi="Arial" w:cs="Arial"/>
                      <w:szCs w:val="21"/>
                    </w:rPr>
                  </w:pPr>
                  <w:r w:rsidRPr="00C42EA3">
                    <w:rPr>
                      <w:rFonts w:ascii="Arial" w:hAnsi="Arial" w:cs="Arial"/>
                      <w:szCs w:val="21"/>
                    </w:rPr>
                    <w:t>水质</w:t>
                  </w:r>
                  <w:r w:rsidRPr="00C42EA3">
                    <w:rPr>
                      <w:rFonts w:ascii="Arial" w:hAnsi="Arial" w:cs="Arial"/>
                      <w:szCs w:val="21"/>
                    </w:rPr>
                    <w:t xml:space="preserve"> pH</w:t>
                  </w:r>
                  <w:r w:rsidRPr="00C42EA3">
                    <w:rPr>
                      <w:rFonts w:ascii="Arial" w:hAnsi="Arial" w:cs="Arial"/>
                      <w:szCs w:val="21"/>
                    </w:rPr>
                    <w:t>值的测定</w:t>
                  </w:r>
                  <w:r w:rsidRPr="00C42EA3">
                    <w:rPr>
                      <w:rFonts w:ascii="Arial" w:hAnsi="Arial" w:cs="Arial"/>
                      <w:szCs w:val="21"/>
                    </w:rPr>
                    <w:t xml:space="preserve"> </w:t>
                  </w:r>
                  <w:r w:rsidRPr="00C42EA3">
                    <w:rPr>
                      <w:rFonts w:ascii="Arial" w:hAnsi="Arial" w:cs="Arial"/>
                      <w:szCs w:val="21"/>
                    </w:rPr>
                    <w:t>玻璃电极法</w:t>
                  </w:r>
                  <w:r w:rsidRPr="00C42EA3">
                    <w:rPr>
                      <w:rFonts w:ascii="Arial" w:hAnsi="Arial" w:cs="Arial"/>
                      <w:szCs w:val="21"/>
                    </w:rPr>
                    <w:t xml:space="preserve"> GB/T 6920-1986</w:t>
                  </w:r>
                </w:p>
              </w:tc>
            </w:tr>
            <w:tr w:rsidR="00DC5B5C" w:rsidRPr="00C42EA3" w14:paraId="18130E33" w14:textId="77777777" w:rsidTr="00DC5B5C">
              <w:trPr>
                <w:trHeight w:val="340"/>
                <w:jc w:val="center"/>
              </w:trPr>
              <w:tc>
                <w:tcPr>
                  <w:tcW w:w="977" w:type="dxa"/>
                  <w:vMerge/>
                  <w:vAlign w:val="center"/>
                </w:tcPr>
                <w:p w14:paraId="63DAADEA" w14:textId="77777777" w:rsidR="00DC5B5C" w:rsidRPr="00C42EA3" w:rsidRDefault="00DC5B5C" w:rsidP="00DC5B5C">
                  <w:pPr>
                    <w:spacing w:beforeLines="50" w:before="120"/>
                    <w:jc w:val="center"/>
                    <w:rPr>
                      <w:rFonts w:ascii="Arial" w:hAnsi="Arial" w:cs="Arial"/>
                      <w:szCs w:val="21"/>
                    </w:rPr>
                  </w:pPr>
                </w:p>
              </w:tc>
              <w:tc>
                <w:tcPr>
                  <w:tcW w:w="1503" w:type="dxa"/>
                  <w:vAlign w:val="center"/>
                </w:tcPr>
                <w:p w14:paraId="574ECF89" w14:textId="0168FA71" w:rsidR="00DC5B5C" w:rsidRPr="00C42EA3" w:rsidRDefault="00DC5B5C" w:rsidP="00DC5B5C">
                  <w:pPr>
                    <w:spacing w:beforeLines="50" w:before="120"/>
                    <w:ind w:leftChars="53" w:left="216" w:hangingChars="50" w:hanging="105"/>
                    <w:jc w:val="center"/>
                    <w:rPr>
                      <w:rFonts w:ascii="Arial" w:hAnsi="Arial" w:cs="Arial"/>
                      <w:szCs w:val="21"/>
                    </w:rPr>
                  </w:pPr>
                  <w:r w:rsidRPr="00C42EA3">
                    <w:rPr>
                      <w:rFonts w:ascii="Arial" w:hAnsi="Arial" w:cs="Arial"/>
                      <w:szCs w:val="21"/>
                    </w:rPr>
                    <w:t>化学需氧量</w:t>
                  </w:r>
                </w:p>
              </w:tc>
              <w:tc>
                <w:tcPr>
                  <w:tcW w:w="6842" w:type="dxa"/>
                  <w:vAlign w:val="center"/>
                </w:tcPr>
                <w:p w14:paraId="057C9955" w14:textId="09C65040" w:rsidR="00DC5B5C" w:rsidRPr="00C42EA3" w:rsidRDefault="00DC5B5C" w:rsidP="00DC5B5C">
                  <w:pPr>
                    <w:spacing w:beforeLines="50" w:before="120"/>
                    <w:ind w:leftChars="53" w:left="216" w:hangingChars="50" w:hanging="105"/>
                    <w:rPr>
                      <w:rFonts w:ascii="Arial" w:hAnsi="Arial" w:cs="Arial"/>
                      <w:szCs w:val="21"/>
                    </w:rPr>
                  </w:pPr>
                  <w:r w:rsidRPr="00C42EA3">
                    <w:rPr>
                      <w:rFonts w:ascii="Arial" w:hAnsi="Arial" w:cs="Arial"/>
                      <w:szCs w:val="21"/>
                    </w:rPr>
                    <w:t>水质</w:t>
                  </w:r>
                  <w:r w:rsidRPr="00C42EA3">
                    <w:rPr>
                      <w:rFonts w:ascii="Arial" w:hAnsi="Arial" w:cs="Arial"/>
                      <w:szCs w:val="21"/>
                    </w:rPr>
                    <w:t xml:space="preserve"> </w:t>
                  </w:r>
                  <w:r w:rsidRPr="00C42EA3">
                    <w:rPr>
                      <w:rFonts w:ascii="Arial" w:hAnsi="Arial" w:cs="Arial"/>
                      <w:szCs w:val="21"/>
                    </w:rPr>
                    <w:t>化学需氧量的测定</w:t>
                  </w:r>
                  <w:r w:rsidRPr="00C42EA3">
                    <w:rPr>
                      <w:rFonts w:ascii="Arial" w:hAnsi="Arial" w:cs="Arial"/>
                      <w:szCs w:val="21"/>
                    </w:rPr>
                    <w:t> </w:t>
                  </w:r>
                  <w:r w:rsidRPr="00C42EA3">
                    <w:rPr>
                      <w:rFonts w:ascii="Arial" w:hAnsi="Arial" w:cs="Arial"/>
                      <w:szCs w:val="21"/>
                    </w:rPr>
                    <w:t>重铬酸盐法</w:t>
                  </w:r>
                  <w:r w:rsidRPr="00C42EA3">
                    <w:rPr>
                      <w:rFonts w:ascii="Arial" w:hAnsi="Arial" w:cs="Arial"/>
                      <w:szCs w:val="21"/>
                    </w:rPr>
                    <w:t xml:space="preserve">HJ 828-2017 </w:t>
                  </w:r>
                </w:p>
              </w:tc>
            </w:tr>
            <w:tr w:rsidR="00DC5B5C" w:rsidRPr="00C42EA3" w14:paraId="4CAA561A" w14:textId="77777777" w:rsidTr="00DC5B5C">
              <w:trPr>
                <w:trHeight w:val="340"/>
                <w:jc w:val="center"/>
              </w:trPr>
              <w:tc>
                <w:tcPr>
                  <w:tcW w:w="977" w:type="dxa"/>
                  <w:vMerge/>
                  <w:vAlign w:val="center"/>
                </w:tcPr>
                <w:p w14:paraId="32A33B63" w14:textId="77777777" w:rsidR="00DC5B5C" w:rsidRPr="00C42EA3" w:rsidRDefault="00DC5B5C" w:rsidP="00DC5B5C">
                  <w:pPr>
                    <w:spacing w:beforeLines="50" w:before="120"/>
                    <w:jc w:val="center"/>
                    <w:rPr>
                      <w:rFonts w:ascii="Arial" w:hAnsi="Arial" w:cs="Arial"/>
                      <w:szCs w:val="21"/>
                    </w:rPr>
                  </w:pPr>
                </w:p>
              </w:tc>
              <w:tc>
                <w:tcPr>
                  <w:tcW w:w="1503" w:type="dxa"/>
                  <w:vAlign w:val="center"/>
                </w:tcPr>
                <w:p w14:paraId="3B2A2087" w14:textId="335C7CB2" w:rsidR="00DC5B5C" w:rsidRPr="00C42EA3" w:rsidRDefault="00DC5B5C" w:rsidP="00DC5B5C">
                  <w:pPr>
                    <w:spacing w:beforeLines="50" w:before="120"/>
                    <w:ind w:leftChars="53" w:left="216" w:hangingChars="50" w:hanging="105"/>
                    <w:jc w:val="center"/>
                    <w:rPr>
                      <w:rFonts w:ascii="Arial" w:hAnsi="Arial" w:cs="Arial"/>
                      <w:szCs w:val="21"/>
                    </w:rPr>
                  </w:pPr>
                  <w:r w:rsidRPr="00C42EA3">
                    <w:rPr>
                      <w:rFonts w:ascii="Arial" w:hAnsi="Arial" w:cs="Arial"/>
                      <w:szCs w:val="21"/>
                    </w:rPr>
                    <w:t>氨氮</w:t>
                  </w:r>
                </w:p>
              </w:tc>
              <w:tc>
                <w:tcPr>
                  <w:tcW w:w="6842" w:type="dxa"/>
                  <w:vAlign w:val="center"/>
                </w:tcPr>
                <w:p w14:paraId="5A2EB388" w14:textId="52D7B577" w:rsidR="00DC5B5C" w:rsidRPr="00C42EA3" w:rsidRDefault="00C83134" w:rsidP="00DC5B5C">
                  <w:pPr>
                    <w:spacing w:beforeLines="50" w:before="120"/>
                    <w:ind w:leftChars="53" w:left="216" w:hangingChars="50" w:hanging="105"/>
                    <w:rPr>
                      <w:rFonts w:ascii="Arial" w:hAnsi="Arial" w:cs="Arial"/>
                      <w:szCs w:val="21"/>
                    </w:rPr>
                  </w:pPr>
                  <w:hyperlink r:id="rId11" w:history="1">
                    <w:r w:rsidR="00DC5B5C" w:rsidRPr="00C42EA3">
                      <w:rPr>
                        <w:rFonts w:ascii="Arial" w:hAnsi="Arial" w:cs="Arial"/>
                        <w:szCs w:val="21"/>
                      </w:rPr>
                      <w:t>水质</w:t>
                    </w:r>
                    <w:r w:rsidR="00DC5B5C" w:rsidRPr="00C42EA3">
                      <w:rPr>
                        <w:rFonts w:ascii="Arial" w:hAnsi="Arial" w:cs="Arial"/>
                        <w:szCs w:val="21"/>
                      </w:rPr>
                      <w:t xml:space="preserve"> </w:t>
                    </w:r>
                    <w:r w:rsidR="00DC5B5C" w:rsidRPr="00C42EA3">
                      <w:rPr>
                        <w:rFonts w:ascii="Arial" w:hAnsi="Arial" w:cs="Arial"/>
                        <w:szCs w:val="21"/>
                      </w:rPr>
                      <w:t>氨氮的测定</w:t>
                    </w:r>
                    <w:r w:rsidR="00DC5B5C" w:rsidRPr="00C42EA3">
                      <w:rPr>
                        <w:rFonts w:ascii="Arial" w:hAnsi="Arial" w:cs="Arial"/>
                        <w:szCs w:val="21"/>
                      </w:rPr>
                      <w:t xml:space="preserve"> </w:t>
                    </w:r>
                    <w:r w:rsidR="00DC5B5C" w:rsidRPr="00C42EA3">
                      <w:rPr>
                        <w:rFonts w:ascii="Arial" w:hAnsi="Arial" w:cs="Arial"/>
                        <w:szCs w:val="21"/>
                      </w:rPr>
                      <w:t>纳氏试剂分光光度法</w:t>
                    </w:r>
                    <w:r w:rsidR="00DC5B5C" w:rsidRPr="00C42EA3">
                      <w:rPr>
                        <w:rFonts w:ascii="Arial" w:hAnsi="Arial" w:cs="Arial"/>
                        <w:szCs w:val="21"/>
                      </w:rPr>
                      <w:t>HJ 535-2009</w:t>
                    </w:r>
                  </w:hyperlink>
                </w:p>
              </w:tc>
            </w:tr>
            <w:tr w:rsidR="00DC5B5C" w:rsidRPr="00C42EA3" w14:paraId="754E65BC" w14:textId="77777777" w:rsidTr="00DC5B5C">
              <w:trPr>
                <w:trHeight w:val="340"/>
                <w:jc w:val="center"/>
              </w:trPr>
              <w:tc>
                <w:tcPr>
                  <w:tcW w:w="977" w:type="dxa"/>
                  <w:vMerge/>
                  <w:vAlign w:val="center"/>
                </w:tcPr>
                <w:p w14:paraId="41C5EF2C" w14:textId="77777777" w:rsidR="00DC5B5C" w:rsidRPr="00C42EA3" w:rsidRDefault="00DC5B5C" w:rsidP="00DC5B5C">
                  <w:pPr>
                    <w:spacing w:beforeLines="50" w:before="120"/>
                    <w:jc w:val="center"/>
                    <w:rPr>
                      <w:rFonts w:ascii="Arial" w:hAnsi="Arial" w:cs="Arial"/>
                      <w:szCs w:val="21"/>
                    </w:rPr>
                  </w:pPr>
                </w:p>
              </w:tc>
              <w:tc>
                <w:tcPr>
                  <w:tcW w:w="1503" w:type="dxa"/>
                  <w:vAlign w:val="center"/>
                </w:tcPr>
                <w:p w14:paraId="6175359C" w14:textId="7E28829E" w:rsidR="00DC5B5C" w:rsidRPr="00C42EA3" w:rsidRDefault="00DC5B5C" w:rsidP="00DC5B5C">
                  <w:pPr>
                    <w:spacing w:beforeLines="50" w:before="120"/>
                    <w:ind w:leftChars="53" w:left="216" w:hangingChars="50" w:hanging="105"/>
                    <w:jc w:val="center"/>
                    <w:rPr>
                      <w:rFonts w:ascii="Arial" w:hAnsi="Arial" w:cs="Arial"/>
                      <w:szCs w:val="21"/>
                    </w:rPr>
                  </w:pPr>
                  <w:r w:rsidRPr="00C42EA3">
                    <w:rPr>
                      <w:rFonts w:ascii="Arial" w:hAnsi="Arial" w:cs="Arial"/>
                      <w:szCs w:val="21"/>
                    </w:rPr>
                    <w:t>总磷</w:t>
                  </w:r>
                </w:p>
              </w:tc>
              <w:tc>
                <w:tcPr>
                  <w:tcW w:w="6842" w:type="dxa"/>
                  <w:vAlign w:val="center"/>
                </w:tcPr>
                <w:p w14:paraId="68969E93" w14:textId="385975EA" w:rsidR="00DC5B5C" w:rsidRPr="00C42EA3" w:rsidRDefault="00DC5B5C" w:rsidP="00DC5B5C">
                  <w:pPr>
                    <w:spacing w:beforeLines="50" w:before="120"/>
                    <w:ind w:leftChars="53" w:left="216" w:hangingChars="50" w:hanging="105"/>
                    <w:rPr>
                      <w:rFonts w:ascii="Arial" w:hAnsi="Arial" w:cs="Arial"/>
                      <w:szCs w:val="21"/>
                    </w:rPr>
                  </w:pPr>
                  <w:r w:rsidRPr="00C42EA3">
                    <w:rPr>
                      <w:rFonts w:ascii="Arial" w:hAnsi="Arial" w:cs="Arial"/>
                      <w:szCs w:val="21"/>
                    </w:rPr>
                    <w:t>水质</w:t>
                  </w:r>
                  <w:r w:rsidRPr="00C42EA3">
                    <w:rPr>
                      <w:rFonts w:ascii="Arial" w:hAnsi="Arial" w:cs="Arial"/>
                      <w:szCs w:val="21"/>
                    </w:rPr>
                    <w:t xml:space="preserve"> </w:t>
                  </w:r>
                  <w:r w:rsidRPr="00C42EA3">
                    <w:rPr>
                      <w:rFonts w:ascii="Arial" w:hAnsi="Arial" w:cs="Arial"/>
                      <w:szCs w:val="21"/>
                    </w:rPr>
                    <w:t>总磷的测定</w:t>
                  </w:r>
                  <w:r w:rsidRPr="00C42EA3">
                    <w:rPr>
                      <w:rFonts w:ascii="Arial" w:hAnsi="Arial" w:cs="Arial"/>
                      <w:szCs w:val="21"/>
                    </w:rPr>
                    <w:t xml:space="preserve"> </w:t>
                  </w:r>
                  <w:r w:rsidRPr="00C42EA3">
                    <w:rPr>
                      <w:rFonts w:ascii="Arial" w:hAnsi="Arial" w:cs="Arial"/>
                      <w:szCs w:val="21"/>
                    </w:rPr>
                    <w:t>钼酸铵分光光度法</w:t>
                  </w:r>
                  <w:r w:rsidRPr="00C42EA3">
                    <w:rPr>
                      <w:rFonts w:ascii="Arial" w:hAnsi="Arial" w:cs="Arial"/>
                      <w:szCs w:val="21"/>
                    </w:rPr>
                    <w:t>GB/T 11893-1989</w:t>
                  </w:r>
                </w:p>
              </w:tc>
            </w:tr>
            <w:tr w:rsidR="00DC5B5C" w:rsidRPr="00C42EA3" w14:paraId="1C23EF20" w14:textId="77777777" w:rsidTr="00DC5B5C">
              <w:trPr>
                <w:trHeight w:val="340"/>
                <w:jc w:val="center"/>
              </w:trPr>
              <w:tc>
                <w:tcPr>
                  <w:tcW w:w="977" w:type="dxa"/>
                  <w:vMerge/>
                  <w:vAlign w:val="center"/>
                </w:tcPr>
                <w:p w14:paraId="43280845" w14:textId="77777777" w:rsidR="00DC5B5C" w:rsidRPr="00C42EA3" w:rsidRDefault="00DC5B5C" w:rsidP="00DC5B5C">
                  <w:pPr>
                    <w:spacing w:beforeLines="50" w:before="120"/>
                    <w:jc w:val="center"/>
                    <w:rPr>
                      <w:rFonts w:ascii="Arial" w:hAnsi="Arial" w:cs="Arial"/>
                      <w:szCs w:val="21"/>
                    </w:rPr>
                  </w:pPr>
                </w:p>
              </w:tc>
              <w:tc>
                <w:tcPr>
                  <w:tcW w:w="1503" w:type="dxa"/>
                  <w:vAlign w:val="center"/>
                </w:tcPr>
                <w:p w14:paraId="71D214EF" w14:textId="7327D773" w:rsidR="00DC5B5C" w:rsidRPr="00C42EA3" w:rsidRDefault="00DC5B5C" w:rsidP="00DC5B5C">
                  <w:pPr>
                    <w:spacing w:beforeLines="50" w:before="120"/>
                    <w:ind w:leftChars="53" w:left="216" w:hangingChars="50" w:hanging="105"/>
                    <w:jc w:val="center"/>
                    <w:rPr>
                      <w:rFonts w:ascii="Arial" w:hAnsi="Arial" w:cs="Arial"/>
                      <w:szCs w:val="21"/>
                    </w:rPr>
                  </w:pPr>
                  <w:r w:rsidRPr="00C42EA3">
                    <w:rPr>
                      <w:rFonts w:ascii="Arial" w:hAnsi="Arial" w:cs="Arial"/>
                      <w:szCs w:val="21"/>
                    </w:rPr>
                    <w:t>悬浮物</w:t>
                  </w:r>
                </w:p>
              </w:tc>
              <w:tc>
                <w:tcPr>
                  <w:tcW w:w="6842" w:type="dxa"/>
                  <w:vAlign w:val="center"/>
                </w:tcPr>
                <w:p w14:paraId="237A0BD0" w14:textId="5B0D6A1F" w:rsidR="00DC5B5C" w:rsidRPr="00C42EA3" w:rsidRDefault="00DC5B5C" w:rsidP="00DC5B5C">
                  <w:pPr>
                    <w:spacing w:beforeLines="50" w:before="120"/>
                    <w:ind w:leftChars="53" w:left="216" w:hangingChars="50" w:hanging="105"/>
                    <w:rPr>
                      <w:rFonts w:ascii="Arial" w:hAnsi="Arial" w:cs="Arial"/>
                      <w:szCs w:val="21"/>
                    </w:rPr>
                  </w:pPr>
                  <w:r w:rsidRPr="00C42EA3">
                    <w:rPr>
                      <w:rFonts w:ascii="Arial" w:hAnsi="Arial" w:cs="Arial"/>
                      <w:szCs w:val="21"/>
                    </w:rPr>
                    <w:t>水质</w:t>
                  </w:r>
                  <w:r w:rsidRPr="00C42EA3">
                    <w:rPr>
                      <w:rFonts w:ascii="Arial" w:hAnsi="Arial" w:cs="Arial"/>
                      <w:szCs w:val="21"/>
                    </w:rPr>
                    <w:t xml:space="preserve"> </w:t>
                  </w:r>
                  <w:r w:rsidRPr="00C42EA3">
                    <w:rPr>
                      <w:rFonts w:ascii="Arial" w:hAnsi="Arial" w:cs="Arial"/>
                      <w:szCs w:val="21"/>
                    </w:rPr>
                    <w:t>悬浮物的测定</w:t>
                  </w:r>
                  <w:r w:rsidRPr="00C42EA3">
                    <w:rPr>
                      <w:rFonts w:ascii="Arial" w:hAnsi="Arial" w:cs="Arial"/>
                      <w:szCs w:val="21"/>
                    </w:rPr>
                    <w:t xml:space="preserve"> </w:t>
                  </w:r>
                  <w:r w:rsidRPr="00C42EA3">
                    <w:rPr>
                      <w:rFonts w:ascii="Arial" w:hAnsi="Arial" w:cs="Arial"/>
                      <w:szCs w:val="21"/>
                    </w:rPr>
                    <w:t>重量法</w:t>
                  </w:r>
                  <w:r w:rsidRPr="00C42EA3">
                    <w:rPr>
                      <w:rFonts w:ascii="Arial" w:hAnsi="Arial" w:cs="Arial"/>
                      <w:szCs w:val="21"/>
                    </w:rPr>
                    <w:t>GB/T 11901-1989</w:t>
                  </w:r>
                </w:p>
              </w:tc>
            </w:tr>
            <w:tr w:rsidR="00DC5B5C" w:rsidRPr="00C42EA3" w14:paraId="593691E0" w14:textId="77777777" w:rsidTr="00DC5B5C">
              <w:trPr>
                <w:trHeight w:val="340"/>
                <w:jc w:val="center"/>
              </w:trPr>
              <w:tc>
                <w:tcPr>
                  <w:tcW w:w="977" w:type="dxa"/>
                  <w:vMerge/>
                  <w:vAlign w:val="center"/>
                </w:tcPr>
                <w:p w14:paraId="31645789" w14:textId="77777777" w:rsidR="00DC5B5C" w:rsidRPr="00C42EA3" w:rsidRDefault="00DC5B5C" w:rsidP="00DC5B5C">
                  <w:pPr>
                    <w:spacing w:beforeLines="50" w:before="120"/>
                    <w:jc w:val="center"/>
                    <w:rPr>
                      <w:rFonts w:ascii="Arial" w:hAnsi="Arial" w:cs="Arial"/>
                      <w:szCs w:val="21"/>
                    </w:rPr>
                  </w:pPr>
                </w:p>
              </w:tc>
              <w:tc>
                <w:tcPr>
                  <w:tcW w:w="1503" w:type="dxa"/>
                  <w:vAlign w:val="center"/>
                </w:tcPr>
                <w:p w14:paraId="717EF005" w14:textId="5A815C86" w:rsidR="00DC5B5C" w:rsidRPr="00C42EA3" w:rsidRDefault="00DC5B5C" w:rsidP="00DC5B5C">
                  <w:pPr>
                    <w:spacing w:beforeLines="50" w:before="120"/>
                    <w:ind w:leftChars="53" w:left="216" w:hangingChars="50" w:hanging="105"/>
                    <w:jc w:val="center"/>
                    <w:rPr>
                      <w:rFonts w:ascii="Arial" w:hAnsi="Arial" w:cs="Arial"/>
                      <w:szCs w:val="21"/>
                    </w:rPr>
                  </w:pPr>
                  <w:r w:rsidRPr="00C42EA3">
                    <w:rPr>
                      <w:rFonts w:ascii="Arial" w:hAnsi="Arial" w:cs="Arial"/>
                      <w:szCs w:val="21"/>
                    </w:rPr>
                    <w:t>五日生化需氧量（</w:t>
                  </w:r>
                  <w:r w:rsidRPr="00C42EA3">
                    <w:rPr>
                      <w:rFonts w:ascii="Arial" w:hAnsi="Arial" w:cs="Arial"/>
                      <w:szCs w:val="21"/>
                    </w:rPr>
                    <w:t>BOD</w:t>
                  </w:r>
                  <w:r w:rsidRPr="00C42EA3">
                    <w:rPr>
                      <w:rFonts w:ascii="Arial" w:hAnsi="Arial" w:cs="Arial"/>
                      <w:szCs w:val="21"/>
                      <w:vertAlign w:val="subscript"/>
                    </w:rPr>
                    <w:t>5</w:t>
                  </w:r>
                  <w:r w:rsidRPr="00C42EA3">
                    <w:rPr>
                      <w:rFonts w:ascii="Arial" w:hAnsi="Arial" w:cs="Arial"/>
                      <w:szCs w:val="21"/>
                    </w:rPr>
                    <w:t>）</w:t>
                  </w:r>
                </w:p>
              </w:tc>
              <w:tc>
                <w:tcPr>
                  <w:tcW w:w="6842" w:type="dxa"/>
                  <w:vAlign w:val="center"/>
                </w:tcPr>
                <w:p w14:paraId="2DCAD412" w14:textId="2CAD187B" w:rsidR="00DC5B5C" w:rsidRPr="00C42EA3" w:rsidRDefault="00DC5B5C" w:rsidP="00DC5B5C">
                  <w:pPr>
                    <w:spacing w:beforeLines="50" w:before="120"/>
                    <w:ind w:leftChars="53" w:left="216" w:hangingChars="50" w:hanging="105"/>
                    <w:rPr>
                      <w:rFonts w:ascii="Arial" w:hAnsi="Arial" w:cs="Arial"/>
                      <w:szCs w:val="21"/>
                    </w:rPr>
                  </w:pPr>
                  <w:r w:rsidRPr="00C42EA3">
                    <w:rPr>
                      <w:rFonts w:ascii="Arial" w:hAnsi="Arial" w:cs="Arial"/>
                      <w:szCs w:val="21"/>
                    </w:rPr>
                    <w:t>水质</w:t>
                  </w:r>
                  <w:r w:rsidRPr="00C42EA3">
                    <w:rPr>
                      <w:rFonts w:ascii="Arial" w:hAnsi="Arial" w:cs="Arial"/>
                      <w:szCs w:val="21"/>
                    </w:rPr>
                    <w:t xml:space="preserve"> </w:t>
                  </w:r>
                  <w:r w:rsidRPr="00C42EA3">
                    <w:rPr>
                      <w:rFonts w:ascii="Arial" w:hAnsi="Arial" w:cs="Arial"/>
                      <w:szCs w:val="21"/>
                    </w:rPr>
                    <w:t>五日生化需氧量（</w:t>
                  </w:r>
                  <w:r w:rsidRPr="00C42EA3">
                    <w:rPr>
                      <w:rFonts w:ascii="Arial" w:hAnsi="Arial" w:cs="Arial"/>
                      <w:szCs w:val="21"/>
                    </w:rPr>
                    <w:t>BOD5</w:t>
                  </w:r>
                  <w:r w:rsidRPr="00C42EA3">
                    <w:rPr>
                      <w:rFonts w:ascii="Arial" w:hAnsi="Arial" w:cs="Arial"/>
                      <w:szCs w:val="21"/>
                    </w:rPr>
                    <w:t>）的测定</w:t>
                  </w:r>
                  <w:r w:rsidRPr="00C42EA3">
                    <w:rPr>
                      <w:rFonts w:ascii="Arial" w:hAnsi="Arial" w:cs="Arial"/>
                      <w:szCs w:val="21"/>
                    </w:rPr>
                    <w:t xml:space="preserve"> </w:t>
                  </w:r>
                  <w:r w:rsidRPr="00C42EA3">
                    <w:rPr>
                      <w:rFonts w:ascii="Arial" w:hAnsi="Arial" w:cs="Arial"/>
                      <w:szCs w:val="21"/>
                    </w:rPr>
                    <w:t>稀释与接种法</w:t>
                  </w:r>
                  <w:r w:rsidRPr="00C42EA3">
                    <w:rPr>
                      <w:rFonts w:ascii="Arial" w:hAnsi="Arial" w:cs="Arial"/>
                      <w:szCs w:val="21"/>
                    </w:rPr>
                    <w:t>HJ 505-2009</w:t>
                  </w:r>
                </w:p>
              </w:tc>
            </w:tr>
            <w:tr w:rsidR="00DC5B5C" w:rsidRPr="00C42EA3" w14:paraId="638475B1" w14:textId="77777777" w:rsidTr="00DC5B5C">
              <w:trPr>
                <w:trHeight w:val="340"/>
                <w:jc w:val="center"/>
              </w:trPr>
              <w:tc>
                <w:tcPr>
                  <w:tcW w:w="977" w:type="dxa"/>
                  <w:vMerge/>
                  <w:vAlign w:val="center"/>
                </w:tcPr>
                <w:p w14:paraId="0F6D4C1A" w14:textId="77777777" w:rsidR="00DC5B5C" w:rsidRPr="00C42EA3" w:rsidRDefault="00DC5B5C" w:rsidP="00DC5B5C">
                  <w:pPr>
                    <w:spacing w:beforeLines="50" w:before="120"/>
                    <w:jc w:val="center"/>
                    <w:rPr>
                      <w:rFonts w:ascii="Arial" w:hAnsi="Arial" w:cs="Arial"/>
                      <w:szCs w:val="21"/>
                    </w:rPr>
                  </w:pPr>
                </w:p>
              </w:tc>
              <w:tc>
                <w:tcPr>
                  <w:tcW w:w="1503" w:type="dxa"/>
                  <w:vAlign w:val="center"/>
                </w:tcPr>
                <w:p w14:paraId="6F0D2BB4" w14:textId="20FAEB6D" w:rsidR="00DC5B5C" w:rsidRPr="00C42EA3" w:rsidRDefault="00DC5B5C" w:rsidP="00DC5B5C">
                  <w:pPr>
                    <w:spacing w:beforeLines="50" w:before="120"/>
                    <w:ind w:leftChars="53" w:left="216" w:hangingChars="50" w:hanging="105"/>
                    <w:jc w:val="center"/>
                    <w:rPr>
                      <w:rFonts w:ascii="Arial" w:hAnsi="Arial" w:cs="Arial"/>
                      <w:szCs w:val="21"/>
                    </w:rPr>
                  </w:pPr>
                  <w:r w:rsidRPr="00C42EA3">
                    <w:rPr>
                      <w:rFonts w:ascii="Arial" w:hAnsi="Arial" w:cs="Arial"/>
                      <w:szCs w:val="21"/>
                    </w:rPr>
                    <w:t>石油类</w:t>
                  </w:r>
                </w:p>
              </w:tc>
              <w:tc>
                <w:tcPr>
                  <w:tcW w:w="6842" w:type="dxa"/>
                  <w:vAlign w:val="center"/>
                </w:tcPr>
                <w:p w14:paraId="67528350" w14:textId="78AAE9C8" w:rsidR="00DC5B5C" w:rsidRPr="00C42EA3" w:rsidRDefault="00DC5B5C" w:rsidP="00DC5B5C">
                  <w:pPr>
                    <w:spacing w:beforeLines="50" w:before="120"/>
                    <w:ind w:leftChars="53" w:left="216" w:hangingChars="50" w:hanging="105"/>
                    <w:rPr>
                      <w:rFonts w:ascii="Arial" w:hAnsi="Arial" w:cs="Arial"/>
                      <w:szCs w:val="21"/>
                    </w:rPr>
                  </w:pPr>
                  <w:r w:rsidRPr="00C42EA3">
                    <w:rPr>
                      <w:rFonts w:ascii="Arial" w:hAnsi="Arial" w:cs="Arial"/>
                      <w:szCs w:val="21"/>
                    </w:rPr>
                    <w:t>水质</w:t>
                  </w:r>
                  <w:r w:rsidRPr="00C42EA3">
                    <w:rPr>
                      <w:rFonts w:ascii="Arial" w:hAnsi="Arial" w:cs="Arial"/>
                      <w:szCs w:val="21"/>
                    </w:rPr>
                    <w:t xml:space="preserve"> </w:t>
                  </w:r>
                  <w:r w:rsidRPr="00C42EA3">
                    <w:rPr>
                      <w:rFonts w:ascii="Arial" w:hAnsi="Arial" w:cs="Arial"/>
                      <w:szCs w:val="21"/>
                    </w:rPr>
                    <w:t>石油类和动植物油类的测定</w:t>
                  </w:r>
                  <w:r w:rsidRPr="00C42EA3">
                    <w:rPr>
                      <w:rFonts w:ascii="Arial" w:hAnsi="Arial" w:cs="Arial"/>
                      <w:szCs w:val="21"/>
                    </w:rPr>
                    <w:t xml:space="preserve"> </w:t>
                  </w:r>
                  <w:r w:rsidRPr="00C42EA3">
                    <w:rPr>
                      <w:rFonts w:ascii="Arial" w:hAnsi="Arial" w:cs="Arial"/>
                      <w:szCs w:val="21"/>
                    </w:rPr>
                    <w:t>红外分光光度法</w:t>
                  </w:r>
                  <w:r w:rsidRPr="00C42EA3">
                    <w:rPr>
                      <w:rFonts w:ascii="Arial" w:hAnsi="Arial" w:cs="Arial"/>
                      <w:szCs w:val="21"/>
                    </w:rPr>
                    <w:t xml:space="preserve"> HJ 637-2018 </w:t>
                  </w:r>
                </w:p>
              </w:tc>
            </w:tr>
            <w:tr w:rsidR="00DC5B5C" w:rsidRPr="00C42EA3" w14:paraId="51472D5B" w14:textId="77777777" w:rsidTr="00DC5B5C">
              <w:trPr>
                <w:trHeight w:val="340"/>
                <w:jc w:val="center"/>
              </w:trPr>
              <w:tc>
                <w:tcPr>
                  <w:tcW w:w="977" w:type="dxa"/>
                  <w:vMerge/>
                  <w:vAlign w:val="center"/>
                </w:tcPr>
                <w:p w14:paraId="51BB2359" w14:textId="77777777" w:rsidR="00DC5B5C" w:rsidRPr="00C42EA3" w:rsidRDefault="00DC5B5C" w:rsidP="00DC5B5C">
                  <w:pPr>
                    <w:spacing w:beforeLines="50" w:before="120"/>
                    <w:jc w:val="center"/>
                    <w:rPr>
                      <w:rFonts w:ascii="Arial" w:hAnsi="Arial" w:cs="Arial"/>
                      <w:szCs w:val="21"/>
                    </w:rPr>
                  </w:pPr>
                </w:p>
              </w:tc>
              <w:tc>
                <w:tcPr>
                  <w:tcW w:w="1503" w:type="dxa"/>
                  <w:vAlign w:val="center"/>
                </w:tcPr>
                <w:p w14:paraId="1347DFAE" w14:textId="55268658" w:rsidR="00DC5B5C" w:rsidRPr="00C42EA3" w:rsidRDefault="00DC5B5C" w:rsidP="00DC5B5C">
                  <w:pPr>
                    <w:spacing w:beforeLines="50" w:before="120"/>
                    <w:ind w:leftChars="53" w:left="216" w:hangingChars="50" w:hanging="105"/>
                    <w:jc w:val="center"/>
                    <w:rPr>
                      <w:rFonts w:ascii="Arial" w:hAnsi="Arial" w:cs="Arial"/>
                      <w:szCs w:val="21"/>
                    </w:rPr>
                  </w:pPr>
                  <w:r w:rsidRPr="00C42EA3">
                    <w:rPr>
                      <w:rFonts w:ascii="Arial" w:hAnsi="Arial" w:cs="Arial"/>
                      <w:szCs w:val="21"/>
                    </w:rPr>
                    <w:t>总氮</w:t>
                  </w:r>
                </w:p>
              </w:tc>
              <w:tc>
                <w:tcPr>
                  <w:tcW w:w="6842" w:type="dxa"/>
                  <w:vAlign w:val="center"/>
                </w:tcPr>
                <w:p w14:paraId="475CE197" w14:textId="4FD7922B" w:rsidR="00DC5B5C" w:rsidRPr="00C42EA3" w:rsidRDefault="00DC5B5C" w:rsidP="00DC5B5C">
                  <w:pPr>
                    <w:spacing w:beforeLines="50" w:before="120"/>
                    <w:ind w:leftChars="53" w:left="216" w:hangingChars="50" w:hanging="105"/>
                    <w:rPr>
                      <w:rFonts w:ascii="Arial" w:hAnsi="Arial" w:cs="Arial"/>
                      <w:szCs w:val="21"/>
                    </w:rPr>
                  </w:pPr>
                  <w:r w:rsidRPr="00C42EA3">
                    <w:rPr>
                      <w:rFonts w:ascii="Arial" w:hAnsi="Arial" w:cs="Arial"/>
                      <w:szCs w:val="21"/>
                    </w:rPr>
                    <w:t>水质</w:t>
                  </w:r>
                  <w:r w:rsidRPr="00C42EA3">
                    <w:rPr>
                      <w:rFonts w:ascii="Arial" w:hAnsi="Arial" w:cs="Arial"/>
                      <w:szCs w:val="21"/>
                    </w:rPr>
                    <w:t xml:space="preserve"> </w:t>
                  </w:r>
                  <w:r w:rsidRPr="00C42EA3">
                    <w:rPr>
                      <w:rFonts w:ascii="Arial" w:hAnsi="Arial" w:cs="Arial"/>
                      <w:szCs w:val="21"/>
                    </w:rPr>
                    <w:t>总氮的测定</w:t>
                  </w:r>
                  <w:r w:rsidRPr="00C42EA3">
                    <w:rPr>
                      <w:rFonts w:ascii="Arial" w:hAnsi="Arial" w:cs="Arial"/>
                      <w:szCs w:val="21"/>
                    </w:rPr>
                    <w:t xml:space="preserve"> </w:t>
                  </w:r>
                  <w:r w:rsidRPr="00C42EA3">
                    <w:rPr>
                      <w:rFonts w:ascii="Arial" w:hAnsi="Arial" w:cs="Arial"/>
                      <w:szCs w:val="21"/>
                    </w:rPr>
                    <w:t>碱性过硫酸钾消解紫外分光光度法</w:t>
                  </w:r>
                  <w:r w:rsidRPr="00C42EA3">
                    <w:rPr>
                      <w:rFonts w:ascii="Arial" w:hAnsi="Arial" w:cs="Arial"/>
                      <w:szCs w:val="21"/>
                    </w:rPr>
                    <w:t>HJ 636-2012</w:t>
                  </w:r>
                </w:p>
              </w:tc>
            </w:tr>
            <w:tr w:rsidR="00DC5B5C" w:rsidRPr="00C42EA3" w14:paraId="289446C1" w14:textId="77777777" w:rsidTr="00DC5B5C">
              <w:trPr>
                <w:trHeight w:val="340"/>
                <w:jc w:val="center"/>
              </w:trPr>
              <w:tc>
                <w:tcPr>
                  <w:tcW w:w="977" w:type="dxa"/>
                  <w:vMerge/>
                  <w:vAlign w:val="center"/>
                </w:tcPr>
                <w:p w14:paraId="197EEAB8" w14:textId="77777777" w:rsidR="00DC5B5C" w:rsidRPr="00C42EA3" w:rsidRDefault="00DC5B5C" w:rsidP="00DC5B5C">
                  <w:pPr>
                    <w:spacing w:beforeLines="50" w:before="120"/>
                    <w:jc w:val="center"/>
                    <w:rPr>
                      <w:rFonts w:ascii="Arial" w:hAnsi="Arial" w:cs="Arial"/>
                      <w:szCs w:val="21"/>
                    </w:rPr>
                  </w:pPr>
                </w:p>
              </w:tc>
              <w:tc>
                <w:tcPr>
                  <w:tcW w:w="1503" w:type="dxa"/>
                  <w:vAlign w:val="center"/>
                </w:tcPr>
                <w:p w14:paraId="34FF5D3A" w14:textId="41FCBE54" w:rsidR="00DC5B5C" w:rsidRPr="00C42EA3" w:rsidRDefault="00DC5B5C" w:rsidP="00DC5B5C">
                  <w:pPr>
                    <w:spacing w:beforeLines="50" w:before="120"/>
                    <w:ind w:leftChars="53" w:left="216" w:hangingChars="50" w:hanging="105"/>
                    <w:jc w:val="center"/>
                    <w:rPr>
                      <w:rFonts w:ascii="Arial" w:hAnsi="Arial" w:cs="Arial"/>
                      <w:szCs w:val="21"/>
                    </w:rPr>
                  </w:pPr>
                  <w:r w:rsidRPr="00C42EA3">
                    <w:rPr>
                      <w:rFonts w:ascii="Arial" w:hAnsi="Arial" w:cs="Arial"/>
                      <w:szCs w:val="21"/>
                    </w:rPr>
                    <w:t>氟化物</w:t>
                  </w:r>
                </w:p>
              </w:tc>
              <w:tc>
                <w:tcPr>
                  <w:tcW w:w="6842" w:type="dxa"/>
                  <w:vAlign w:val="center"/>
                </w:tcPr>
                <w:p w14:paraId="43A83F61" w14:textId="1C0F66D9" w:rsidR="00DC5B5C" w:rsidRPr="00C42EA3" w:rsidRDefault="00DC5B5C" w:rsidP="00DC5B5C">
                  <w:pPr>
                    <w:spacing w:beforeLines="50" w:before="120"/>
                    <w:ind w:leftChars="53" w:left="216" w:hangingChars="50" w:hanging="105"/>
                    <w:rPr>
                      <w:rFonts w:ascii="Arial" w:hAnsi="Arial" w:cs="Arial"/>
                      <w:szCs w:val="21"/>
                    </w:rPr>
                  </w:pPr>
                  <w:r w:rsidRPr="00C42EA3">
                    <w:rPr>
                      <w:rFonts w:ascii="Arial" w:hAnsi="Arial" w:cs="Arial"/>
                      <w:szCs w:val="21"/>
                    </w:rPr>
                    <w:t>水质</w:t>
                  </w:r>
                  <w:r w:rsidRPr="00C42EA3">
                    <w:rPr>
                      <w:rFonts w:ascii="Arial" w:hAnsi="Arial" w:cs="Arial"/>
                      <w:szCs w:val="21"/>
                    </w:rPr>
                    <w:t xml:space="preserve"> </w:t>
                  </w:r>
                  <w:r w:rsidRPr="00C42EA3">
                    <w:rPr>
                      <w:rFonts w:ascii="Arial" w:hAnsi="Arial" w:cs="Arial"/>
                      <w:szCs w:val="21"/>
                    </w:rPr>
                    <w:t>氟化物的测定</w:t>
                  </w:r>
                  <w:r w:rsidRPr="00C42EA3">
                    <w:rPr>
                      <w:rFonts w:ascii="Arial" w:hAnsi="Arial" w:cs="Arial"/>
                      <w:szCs w:val="21"/>
                    </w:rPr>
                    <w:t xml:space="preserve"> </w:t>
                  </w:r>
                  <w:r w:rsidRPr="00C42EA3">
                    <w:rPr>
                      <w:rFonts w:ascii="Arial" w:hAnsi="Arial" w:cs="Arial"/>
                      <w:szCs w:val="21"/>
                    </w:rPr>
                    <w:t>离子选择电极法</w:t>
                  </w:r>
                  <w:r w:rsidRPr="00C42EA3">
                    <w:rPr>
                      <w:rFonts w:ascii="Arial" w:hAnsi="Arial" w:cs="Arial"/>
                      <w:szCs w:val="21"/>
                    </w:rPr>
                    <w:t>GB/T 7484-1987</w:t>
                  </w:r>
                </w:p>
              </w:tc>
            </w:tr>
            <w:tr w:rsidR="00DC5B5C" w:rsidRPr="00C42EA3" w14:paraId="2D7C2259" w14:textId="77777777" w:rsidTr="00DC5B5C">
              <w:trPr>
                <w:trHeight w:val="340"/>
                <w:jc w:val="center"/>
              </w:trPr>
              <w:tc>
                <w:tcPr>
                  <w:tcW w:w="977" w:type="dxa"/>
                  <w:vMerge/>
                  <w:vAlign w:val="center"/>
                </w:tcPr>
                <w:p w14:paraId="46A98E80" w14:textId="77777777" w:rsidR="00DC5B5C" w:rsidRPr="00C42EA3" w:rsidRDefault="00DC5B5C" w:rsidP="00DC5B5C">
                  <w:pPr>
                    <w:spacing w:beforeLines="50" w:before="120"/>
                    <w:jc w:val="center"/>
                    <w:rPr>
                      <w:rFonts w:ascii="Arial" w:hAnsi="Arial" w:cs="Arial"/>
                      <w:szCs w:val="21"/>
                    </w:rPr>
                  </w:pPr>
                </w:p>
              </w:tc>
              <w:tc>
                <w:tcPr>
                  <w:tcW w:w="1503" w:type="dxa"/>
                  <w:vAlign w:val="center"/>
                </w:tcPr>
                <w:p w14:paraId="71CCB018" w14:textId="181E669F" w:rsidR="00DC5B5C" w:rsidRPr="00C42EA3" w:rsidRDefault="00DC5B5C" w:rsidP="00DC5B5C">
                  <w:pPr>
                    <w:spacing w:beforeLines="50" w:before="120"/>
                    <w:ind w:leftChars="53" w:left="216" w:hangingChars="50" w:hanging="105"/>
                    <w:jc w:val="center"/>
                    <w:rPr>
                      <w:rFonts w:ascii="Arial" w:hAnsi="Arial" w:cs="Arial"/>
                      <w:szCs w:val="21"/>
                    </w:rPr>
                  </w:pPr>
                  <w:r w:rsidRPr="00C42EA3">
                    <w:rPr>
                      <w:rFonts w:ascii="Arial" w:hAnsi="Arial" w:cs="Arial"/>
                      <w:szCs w:val="21"/>
                    </w:rPr>
                    <w:t>六价铬</w:t>
                  </w:r>
                </w:p>
              </w:tc>
              <w:tc>
                <w:tcPr>
                  <w:tcW w:w="6842" w:type="dxa"/>
                  <w:vAlign w:val="center"/>
                </w:tcPr>
                <w:p w14:paraId="548C82A0" w14:textId="15E9438A" w:rsidR="00DC5B5C" w:rsidRPr="00C42EA3" w:rsidRDefault="00DC5B5C" w:rsidP="00DC5B5C">
                  <w:pPr>
                    <w:spacing w:beforeLines="50" w:before="120"/>
                    <w:ind w:leftChars="53" w:left="216" w:hangingChars="50" w:hanging="105"/>
                    <w:rPr>
                      <w:rFonts w:ascii="Arial" w:hAnsi="Arial" w:cs="Arial"/>
                      <w:szCs w:val="21"/>
                    </w:rPr>
                  </w:pPr>
                  <w:r w:rsidRPr="00C42EA3">
                    <w:rPr>
                      <w:rFonts w:ascii="Arial" w:hAnsi="Arial" w:cs="Arial"/>
                      <w:szCs w:val="21"/>
                    </w:rPr>
                    <w:t>水质</w:t>
                  </w:r>
                  <w:r w:rsidRPr="00C42EA3">
                    <w:rPr>
                      <w:rFonts w:ascii="Arial" w:hAnsi="Arial" w:cs="Arial"/>
                      <w:szCs w:val="21"/>
                    </w:rPr>
                    <w:t xml:space="preserve"> </w:t>
                  </w:r>
                  <w:r w:rsidRPr="00C42EA3">
                    <w:rPr>
                      <w:rFonts w:ascii="Arial" w:hAnsi="Arial" w:cs="Arial"/>
                      <w:szCs w:val="21"/>
                    </w:rPr>
                    <w:t>六价铬的测定</w:t>
                  </w:r>
                  <w:r w:rsidRPr="00C42EA3">
                    <w:rPr>
                      <w:rFonts w:ascii="Arial" w:hAnsi="Arial" w:cs="Arial"/>
                      <w:szCs w:val="21"/>
                    </w:rPr>
                    <w:t xml:space="preserve"> </w:t>
                  </w:r>
                  <w:r w:rsidRPr="00C42EA3">
                    <w:rPr>
                      <w:rFonts w:ascii="Arial" w:hAnsi="Arial" w:cs="Arial"/>
                      <w:szCs w:val="21"/>
                    </w:rPr>
                    <w:t>二</w:t>
                  </w:r>
                  <w:proofErr w:type="gramStart"/>
                  <w:r w:rsidRPr="00C42EA3">
                    <w:rPr>
                      <w:rFonts w:ascii="Arial" w:hAnsi="Arial" w:cs="Arial"/>
                      <w:szCs w:val="21"/>
                    </w:rPr>
                    <w:t>苯碳酰二肼</w:t>
                  </w:r>
                  <w:proofErr w:type="gramEnd"/>
                  <w:r w:rsidRPr="00C42EA3">
                    <w:rPr>
                      <w:rFonts w:ascii="Arial" w:hAnsi="Arial" w:cs="Arial"/>
                      <w:szCs w:val="21"/>
                    </w:rPr>
                    <w:t>分光光度法</w:t>
                  </w:r>
                  <w:r w:rsidRPr="00C42EA3">
                    <w:rPr>
                      <w:rFonts w:ascii="Arial" w:hAnsi="Arial" w:cs="Arial"/>
                      <w:szCs w:val="21"/>
                    </w:rPr>
                    <w:t>GB/T 7467-1987</w:t>
                  </w:r>
                </w:p>
              </w:tc>
            </w:tr>
            <w:tr w:rsidR="00DC5B5C" w:rsidRPr="00C42EA3" w14:paraId="6208E541" w14:textId="77777777" w:rsidTr="00DC5B5C">
              <w:trPr>
                <w:trHeight w:val="340"/>
                <w:jc w:val="center"/>
              </w:trPr>
              <w:tc>
                <w:tcPr>
                  <w:tcW w:w="977" w:type="dxa"/>
                  <w:vMerge/>
                  <w:vAlign w:val="center"/>
                </w:tcPr>
                <w:p w14:paraId="54F93684" w14:textId="77777777" w:rsidR="00DC5B5C" w:rsidRPr="00C42EA3" w:rsidRDefault="00DC5B5C" w:rsidP="00DC5B5C">
                  <w:pPr>
                    <w:spacing w:beforeLines="50" w:before="120"/>
                    <w:jc w:val="center"/>
                    <w:rPr>
                      <w:rFonts w:ascii="Arial" w:hAnsi="Arial" w:cs="Arial"/>
                      <w:szCs w:val="21"/>
                    </w:rPr>
                  </w:pPr>
                </w:p>
              </w:tc>
              <w:tc>
                <w:tcPr>
                  <w:tcW w:w="1503" w:type="dxa"/>
                  <w:vAlign w:val="center"/>
                </w:tcPr>
                <w:p w14:paraId="77AD3C6B" w14:textId="6153ADE3" w:rsidR="00DC5B5C" w:rsidRPr="00C42EA3" w:rsidRDefault="00DC5B5C" w:rsidP="00DC5B5C">
                  <w:pPr>
                    <w:spacing w:beforeLines="50" w:before="120"/>
                    <w:ind w:leftChars="53" w:left="216" w:hangingChars="50" w:hanging="105"/>
                    <w:jc w:val="center"/>
                    <w:rPr>
                      <w:rFonts w:ascii="Arial" w:hAnsi="Arial" w:cs="Arial"/>
                      <w:szCs w:val="21"/>
                    </w:rPr>
                  </w:pPr>
                  <w:proofErr w:type="gramStart"/>
                  <w:r w:rsidRPr="00C42EA3">
                    <w:rPr>
                      <w:rFonts w:ascii="Arial" w:hAnsi="Arial" w:cs="Arial"/>
                      <w:szCs w:val="21"/>
                    </w:rPr>
                    <w:t>总铬</w:t>
                  </w:r>
                  <w:proofErr w:type="gramEnd"/>
                </w:p>
              </w:tc>
              <w:tc>
                <w:tcPr>
                  <w:tcW w:w="6842" w:type="dxa"/>
                  <w:vAlign w:val="center"/>
                </w:tcPr>
                <w:p w14:paraId="4BF3C63D" w14:textId="30D0BB28" w:rsidR="00DC5B5C" w:rsidRPr="00C42EA3" w:rsidRDefault="00DC5B5C" w:rsidP="00DC5B5C">
                  <w:pPr>
                    <w:spacing w:beforeLines="50" w:before="120"/>
                    <w:ind w:leftChars="53" w:left="216" w:hangingChars="50" w:hanging="105"/>
                    <w:rPr>
                      <w:rFonts w:ascii="Arial" w:hAnsi="Arial" w:cs="Arial"/>
                      <w:szCs w:val="21"/>
                    </w:rPr>
                  </w:pPr>
                  <w:r w:rsidRPr="00C42EA3">
                    <w:rPr>
                      <w:rFonts w:ascii="Arial" w:hAnsi="Arial" w:cs="Arial"/>
                      <w:szCs w:val="21"/>
                    </w:rPr>
                    <w:t>水质</w:t>
                  </w:r>
                  <w:r w:rsidRPr="00C42EA3">
                    <w:rPr>
                      <w:rFonts w:ascii="Arial" w:hAnsi="Arial" w:cs="Arial"/>
                      <w:szCs w:val="21"/>
                    </w:rPr>
                    <w:t xml:space="preserve"> </w:t>
                  </w:r>
                  <w:r w:rsidRPr="00C42EA3">
                    <w:rPr>
                      <w:rFonts w:ascii="Arial" w:hAnsi="Arial" w:cs="Arial"/>
                      <w:szCs w:val="21"/>
                    </w:rPr>
                    <w:t>铬的测定</w:t>
                  </w:r>
                  <w:r w:rsidRPr="00C42EA3">
                    <w:rPr>
                      <w:rFonts w:ascii="Arial" w:hAnsi="Arial" w:cs="Arial"/>
                      <w:szCs w:val="21"/>
                    </w:rPr>
                    <w:t xml:space="preserve"> </w:t>
                  </w:r>
                  <w:r w:rsidRPr="00C42EA3">
                    <w:rPr>
                      <w:rFonts w:ascii="Arial" w:hAnsi="Arial" w:cs="Arial"/>
                      <w:szCs w:val="21"/>
                    </w:rPr>
                    <w:t>火焰原子吸收分光光度法</w:t>
                  </w:r>
                  <w:r w:rsidRPr="00C42EA3">
                    <w:rPr>
                      <w:rFonts w:ascii="Arial" w:hAnsi="Arial" w:cs="Arial"/>
                      <w:szCs w:val="21"/>
                    </w:rPr>
                    <w:t>HJ 757-2015</w:t>
                  </w:r>
                </w:p>
              </w:tc>
            </w:tr>
            <w:tr w:rsidR="00DC5B5C" w:rsidRPr="00C42EA3" w14:paraId="21B54752" w14:textId="77777777" w:rsidTr="00DC5B5C">
              <w:trPr>
                <w:trHeight w:val="340"/>
                <w:jc w:val="center"/>
              </w:trPr>
              <w:tc>
                <w:tcPr>
                  <w:tcW w:w="977" w:type="dxa"/>
                  <w:vMerge/>
                  <w:vAlign w:val="center"/>
                </w:tcPr>
                <w:p w14:paraId="7A065663" w14:textId="77777777" w:rsidR="00DC5B5C" w:rsidRPr="00C42EA3" w:rsidRDefault="00DC5B5C" w:rsidP="00DC5B5C">
                  <w:pPr>
                    <w:spacing w:beforeLines="50" w:before="120"/>
                    <w:jc w:val="center"/>
                    <w:rPr>
                      <w:rFonts w:ascii="Arial" w:hAnsi="Arial" w:cs="Arial"/>
                      <w:szCs w:val="21"/>
                    </w:rPr>
                  </w:pPr>
                </w:p>
              </w:tc>
              <w:tc>
                <w:tcPr>
                  <w:tcW w:w="1503" w:type="dxa"/>
                  <w:vAlign w:val="center"/>
                </w:tcPr>
                <w:p w14:paraId="602D15AA" w14:textId="6B999203" w:rsidR="00DC5B5C" w:rsidRPr="00C42EA3" w:rsidRDefault="00A83E60" w:rsidP="00DC5B5C">
                  <w:pPr>
                    <w:spacing w:beforeLines="50" w:before="120"/>
                    <w:ind w:leftChars="53" w:left="216" w:hangingChars="50" w:hanging="105"/>
                    <w:jc w:val="center"/>
                    <w:rPr>
                      <w:rFonts w:ascii="Arial" w:hAnsi="Arial" w:cs="Arial"/>
                      <w:szCs w:val="21"/>
                    </w:rPr>
                  </w:pPr>
                  <w:proofErr w:type="gramStart"/>
                  <w:r w:rsidRPr="00C42EA3">
                    <w:rPr>
                      <w:rFonts w:ascii="Arial" w:hAnsi="Arial" w:cs="Arial" w:hint="eastAsia"/>
                      <w:szCs w:val="21"/>
                    </w:rPr>
                    <w:t>总</w:t>
                  </w:r>
                  <w:r w:rsidR="00DC5B5C" w:rsidRPr="00C42EA3">
                    <w:rPr>
                      <w:rFonts w:ascii="Arial" w:hAnsi="Arial" w:cs="Arial"/>
                      <w:szCs w:val="21"/>
                    </w:rPr>
                    <w:t>镍</w:t>
                  </w:r>
                  <w:proofErr w:type="gramEnd"/>
                </w:p>
              </w:tc>
              <w:tc>
                <w:tcPr>
                  <w:tcW w:w="6842" w:type="dxa"/>
                  <w:vAlign w:val="center"/>
                </w:tcPr>
                <w:p w14:paraId="3CA504C8" w14:textId="52A8C5F2" w:rsidR="00DC5B5C" w:rsidRPr="00C42EA3" w:rsidRDefault="00DC5B5C" w:rsidP="00DC5B5C">
                  <w:pPr>
                    <w:spacing w:beforeLines="50" w:before="120"/>
                    <w:ind w:leftChars="53" w:left="216" w:hangingChars="50" w:hanging="105"/>
                    <w:rPr>
                      <w:rFonts w:ascii="Arial" w:hAnsi="Arial" w:cs="Arial"/>
                      <w:szCs w:val="21"/>
                    </w:rPr>
                  </w:pPr>
                  <w:r w:rsidRPr="00C42EA3">
                    <w:rPr>
                      <w:rFonts w:ascii="Arial" w:hAnsi="Arial" w:cs="Arial"/>
                      <w:szCs w:val="21"/>
                    </w:rPr>
                    <w:t>水质</w:t>
                  </w:r>
                  <w:r w:rsidRPr="00C42EA3">
                    <w:rPr>
                      <w:rFonts w:ascii="Arial" w:hAnsi="Arial" w:cs="Arial"/>
                      <w:szCs w:val="21"/>
                    </w:rPr>
                    <w:t xml:space="preserve"> </w:t>
                  </w:r>
                  <w:r w:rsidRPr="00C42EA3">
                    <w:rPr>
                      <w:rFonts w:ascii="Arial" w:hAnsi="Arial" w:cs="Arial"/>
                      <w:szCs w:val="21"/>
                    </w:rPr>
                    <w:t>镍的测定</w:t>
                  </w:r>
                  <w:r w:rsidRPr="00C42EA3">
                    <w:rPr>
                      <w:rFonts w:ascii="Arial" w:hAnsi="Arial" w:cs="Arial"/>
                      <w:szCs w:val="21"/>
                    </w:rPr>
                    <w:t xml:space="preserve"> </w:t>
                  </w:r>
                  <w:r w:rsidRPr="00C42EA3">
                    <w:rPr>
                      <w:rFonts w:ascii="Arial" w:hAnsi="Arial" w:cs="Arial"/>
                      <w:szCs w:val="21"/>
                    </w:rPr>
                    <w:t>火焰原子吸收分光光度法</w:t>
                  </w:r>
                  <w:r w:rsidRPr="00C42EA3">
                    <w:rPr>
                      <w:rFonts w:ascii="Arial" w:hAnsi="Arial" w:cs="Arial"/>
                      <w:szCs w:val="21"/>
                    </w:rPr>
                    <w:t>GB/T 11912-1989</w:t>
                  </w:r>
                </w:p>
              </w:tc>
            </w:tr>
            <w:tr w:rsidR="00DC5B5C" w:rsidRPr="00C42EA3" w14:paraId="241B9E18" w14:textId="77777777" w:rsidTr="00DC5B5C">
              <w:trPr>
                <w:trHeight w:val="340"/>
                <w:jc w:val="center"/>
              </w:trPr>
              <w:tc>
                <w:tcPr>
                  <w:tcW w:w="977" w:type="dxa"/>
                  <w:vAlign w:val="center"/>
                </w:tcPr>
                <w:p w14:paraId="39C31E4C" w14:textId="77777777" w:rsidR="00DC5B5C" w:rsidRPr="00C42EA3" w:rsidRDefault="00DC5B5C" w:rsidP="00DC5B5C">
                  <w:pPr>
                    <w:spacing w:beforeLines="50" w:before="120"/>
                    <w:jc w:val="center"/>
                    <w:rPr>
                      <w:rFonts w:ascii="Arial" w:hAnsi="Arial" w:cs="Arial"/>
                      <w:szCs w:val="21"/>
                    </w:rPr>
                  </w:pPr>
                  <w:r w:rsidRPr="00C42EA3">
                    <w:rPr>
                      <w:rFonts w:ascii="Arial" w:hAnsi="Arial" w:cs="Arial" w:hint="eastAsia"/>
                      <w:szCs w:val="21"/>
                    </w:rPr>
                    <w:t>噪声</w:t>
                  </w:r>
                </w:p>
              </w:tc>
              <w:tc>
                <w:tcPr>
                  <w:tcW w:w="1503" w:type="dxa"/>
                  <w:vAlign w:val="center"/>
                </w:tcPr>
                <w:p w14:paraId="0D6E29AC" w14:textId="77777777" w:rsidR="00DC5B5C" w:rsidRPr="00C42EA3" w:rsidRDefault="00DC5B5C" w:rsidP="00DC5B5C">
                  <w:pPr>
                    <w:adjustRightInd w:val="0"/>
                    <w:snapToGrid w:val="0"/>
                    <w:spacing w:beforeLines="50" w:before="120"/>
                    <w:ind w:firstLineChars="150" w:firstLine="315"/>
                    <w:rPr>
                      <w:rFonts w:ascii="Arial" w:hAnsi="Arial" w:cs="Arial"/>
                      <w:szCs w:val="21"/>
                    </w:rPr>
                  </w:pPr>
                  <w:r w:rsidRPr="00C42EA3">
                    <w:rPr>
                      <w:rFonts w:ascii="Arial" w:hAnsi="Arial" w:cs="Arial" w:hint="eastAsia"/>
                      <w:szCs w:val="21"/>
                    </w:rPr>
                    <w:t>厂界噪声</w:t>
                  </w:r>
                </w:p>
              </w:tc>
              <w:tc>
                <w:tcPr>
                  <w:tcW w:w="6842" w:type="dxa"/>
                  <w:vAlign w:val="center"/>
                </w:tcPr>
                <w:p w14:paraId="564159B7" w14:textId="77777777" w:rsidR="00DC5B5C" w:rsidRPr="00C42EA3" w:rsidRDefault="00DC5B5C" w:rsidP="00DC5B5C">
                  <w:pPr>
                    <w:spacing w:beforeLines="50" w:before="120"/>
                    <w:ind w:firstLineChars="50" w:firstLine="105"/>
                    <w:rPr>
                      <w:rFonts w:ascii="Arial" w:hAnsi="Arial" w:cs="Arial"/>
                      <w:szCs w:val="21"/>
                    </w:rPr>
                  </w:pPr>
                  <w:r w:rsidRPr="00C42EA3">
                    <w:rPr>
                      <w:rFonts w:ascii="Arial" w:hAnsi="Arial" w:cs="Arial" w:hint="eastAsia"/>
                      <w:szCs w:val="21"/>
                    </w:rPr>
                    <w:t>工业企业厂界环境噪声排放标准</w:t>
                  </w:r>
                  <w:r w:rsidRPr="00C42EA3">
                    <w:rPr>
                      <w:rFonts w:ascii="Arial" w:hAnsi="Arial" w:cs="Arial" w:hint="eastAsia"/>
                      <w:szCs w:val="21"/>
                    </w:rPr>
                    <w:t>GB 12348-2008</w:t>
                  </w:r>
                </w:p>
              </w:tc>
            </w:tr>
            <w:tr w:rsidR="00DC5B5C" w:rsidRPr="00C42EA3" w14:paraId="6B4406E4" w14:textId="77777777" w:rsidTr="00C52ED2">
              <w:trPr>
                <w:trHeight w:val="340"/>
                <w:jc w:val="center"/>
              </w:trPr>
              <w:tc>
                <w:tcPr>
                  <w:tcW w:w="2480" w:type="dxa"/>
                  <w:gridSpan w:val="2"/>
                  <w:vAlign w:val="center"/>
                </w:tcPr>
                <w:p w14:paraId="4A21D220" w14:textId="1367D6DE" w:rsidR="00DC5B5C" w:rsidRPr="00C42EA3" w:rsidRDefault="00DC5B5C" w:rsidP="00DC5B5C">
                  <w:pPr>
                    <w:adjustRightInd w:val="0"/>
                    <w:snapToGrid w:val="0"/>
                    <w:spacing w:beforeLines="50" w:before="120"/>
                    <w:jc w:val="center"/>
                    <w:rPr>
                      <w:rFonts w:ascii="Arial" w:hAnsi="Arial" w:cs="Arial"/>
                      <w:szCs w:val="21"/>
                    </w:rPr>
                  </w:pPr>
                  <w:r w:rsidRPr="00C42EA3">
                    <w:rPr>
                      <w:rFonts w:ascii="Arial" w:hAnsi="Arial" w:cs="Arial" w:hint="eastAsia"/>
                      <w:szCs w:val="21"/>
                    </w:rPr>
                    <w:t>采样</w:t>
                  </w:r>
                  <w:r w:rsidRPr="00C42EA3">
                    <w:rPr>
                      <w:rFonts w:ascii="Arial" w:hAnsi="Arial" w:cs="Arial"/>
                      <w:szCs w:val="21"/>
                    </w:rPr>
                    <w:t>方法</w:t>
                  </w:r>
                </w:p>
              </w:tc>
              <w:tc>
                <w:tcPr>
                  <w:tcW w:w="6842" w:type="dxa"/>
                  <w:vAlign w:val="center"/>
                </w:tcPr>
                <w:p w14:paraId="2F777C43" w14:textId="19CB7AC2" w:rsidR="00DC5B5C" w:rsidRPr="00C42EA3" w:rsidRDefault="00333538" w:rsidP="00333538">
                  <w:pPr>
                    <w:spacing w:beforeLines="50" w:before="120"/>
                    <w:ind w:leftChars="50" w:left="105"/>
                    <w:rPr>
                      <w:rFonts w:ascii="Arial" w:hAnsi="Arial" w:cs="Arial"/>
                      <w:szCs w:val="21"/>
                    </w:rPr>
                  </w:pPr>
                  <w:r w:rsidRPr="00C42EA3">
                    <w:rPr>
                      <w:rFonts w:ascii="Arial" w:hAnsi="Arial" w:cs="Arial" w:hint="eastAsia"/>
                      <w:szCs w:val="21"/>
                    </w:rPr>
                    <w:t>1.</w:t>
                  </w:r>
                  <w:r w:rsidR="00DC5B5C" w:rsidRPr="00C42EA3">
                    <w:rPr>
                      <w:rFonts w:ascii="Arial" w:hAnsi="Arial" w:cs="Arial"/>
                      <w:szCs w:val="21"/>
                    </w:rPr>
                    <w:t>固定污染源排气中颗粒物测定与气态污染物采样方法</w:t>
                  </w:r>
                  <w:r w:rsidR="00DC5B5C" w:rsidRPr="00C42EA3">
                    <w:rPr>
                      <w:rFonts w:ascii="Arial" w:hAnsi="Arial" w:cs="Arial"/>
                      <w:szCs w:val="21"/>
                    </w:rPr>
                    <w:t>GB/T16157-1996</w:t>
                  </w:r>
                  <w:r w:rsidR="00DC5B5C" w:rsidRPr="00C42EA3">
                    <w:rPr>
                      <w:rFonts w:ascii="Arial" w:hAnsi="Arial" w:cs="Arial"/>
                      <w:szCs w:val="21"/>
                    </w:rPr>
                    <w:t>及修改单</w:t>
                  </w:r>
                </w:p>
                <w:p w14:paraId="15E6DA3A" w14:textId="2E312A76" w:rsidR="00DC5B5C" w:rsidRPr="00C42EA3" w:rsidRDefault="00333538" w:rsidP="00333538">
                  <w:pPr>
                    <w:spacing w:beforeLines="50" w:before="120"/>
                    <w:ind w:firstLineChars="50" w:firstLine="105"/>
                    <w:rPr>
                      <w:rFonts w:ascii="Arial" w:hAnsi="Arial" w:cs="Arial"/>
                      <w:szCs w:val="21"/>
                    </w:rPr>
                  </w:pPr>
                  <w:r w:rsidRPr="00C42EA3">
                    <w:rPr>
                      <w:rFonts w:ascii="Arial" w:hAnsi="Arial" w:cs="Arial"/>
                      <w:szCs w:val="21"/>
                    </w:rPr>
                    <w:t>2.</w:t>
                  </w:r>
                  <w:proofErr w:type="gramStart"/>
                  <w:r w:rsidR="00DC5B5C" w:rsidRPr="00C42EA3">
                    <w:rPr>
                      <w:rFonts w:ascii="Arial" w:hAnsi="Arial" w:cs="Arial"/>
                      <w:szCs w:val="21"/>
                    </w:rPr>
                    <w:t>固定源</w:t>
                  </w:r>
                  <w:proofErr w:type="gramEnd"/>
                  <w:r w:rsidR="00DC5B5C" w:rsidRPr="00C42EA3">
                    <w:rPr>
                      <w:rFonts w:ascii="Arial" w:hAnsi="Arial" w:cs="Arial"/>
                      <w:szCs w:val="21"/>
                    </w:rPr>
                    <w:t>废气监测技术规范</w:t>
                  </w:r>
                  <w:r w:rsidR="00DC5B5C" w:rsidRPr="00C42EA3">
                    <w:rPr>
                      <w:rFonts w:ascii="Arial" w:hAnsi="Arial" w:cs="Arial"/>
                      <w:szCs w:val="21"/>
                    </w:rPr>
                    <w:t>HJ/T397-2007</w:t>
                  </w:r>
                </w:p>
                <w:p w14:paraId="544EAC46" w14:textId="2F36BD5F" w:rsidR="00DC5B5C" w:rsidRPr="00C42EA3" w:rsidRDefault="00333538" w:rsidP="00333538">
                  <w:pPr>
                    <w:spacing w:beforeLines="50" w:before="120"/>
                    <w:ind w:firstLineChars="50" w:firstLine="105"/>
                    <w:rPr>
                      <w:rFonts w:ascii="Arial" w:hAnsi="Arial" w:cs="Arial"/>
                      <w:szCs w:val="21"/>
                    </w:rPr>
                  </w:pPr>
                  <w:r w:rsidRPr="00C42EA3">
                    <w:rPr>
                      <w:rFonts w:ascii="Arial" w:hAnsi="Arial" w:cs="Arial"/>
                      <w:szCs w:val="21"/>
                    </w:rPr>
                    <w:t>3.</w:t>
                  </w:r>
                  <w:r w:rsidR="00DC5B5C" w:rsidRPr="00C42EA3">
                    <w:rPr>
                      <w:rFonts w:ascii="Arial" w:hAnsi="Arial" w:cs="Arial"/>
                      <w:szCs w:val="21"/>
                    </w:rPr>
                    <w:t>污水监测技术规范</w:t>
                  </w:r>
                  <w:r w:rsidR="00DC5B5C" w:rsidRPr="00C42EA3">
                    <w:rPr>
                      <w:rFonts w:ascii="Arial" w:hAnsi="Arial" w:cs="Arial"/>
                      <w:szCs w:val="21"/>
                    </w:rPr>
                    <w:t xml:space="preserve"> HJ 91.1-2019</w:t>
                  </w:r>
                </w:p>
                <w:p w14:paraId="0E86FA7B" w14:textId="620BAA72" w:rsidR="00DC5B5C" w:rsidRPr="00C42EA3" w:rsidRDefault="00333538" w:rsidP="00333538">
                  <w:pPr>
                    <w:spacing w:beforeLines="50" w:before="120"/>
                    <w:ind w:firstLineChars="50" w:firstLine="105"/>
                    <w:rPr>
                      <w:rFonts w:ascii="Arial" w:hAnsi="Arial" w:cs="Arial"/>
                      <w:szCs w:val="21"/>
                    </w:rPr>
                  </w:pPr>
                  <w:r w:rsidRPr="00C42EA3">
                    <w:rPr>
                      <w:rFonts w:ascii="Arial" w:hAnsi="Arial" w:cs="Arial"/>
                      <w:szCs w:val="21"/>
                    </w:rPr>
                    <w:t>4.</w:t>
                  </w:r>
                  <w:r w:rsidR="00DC5B5C" w:rsidRPr="00C42EA3">
                    <w:rPr>
                      <w:rFonts w:ascii="Arial" w:hAnsi="Arial" w:cs="Arial"/>
                      <w:szCs w:val="21"/>
                    </w:rPr>
                    <w:t>固定污染源废气</w:t>
                  </w:r>
                  <w:r w:rsidR="00DC5B5C" w:rsidRPr="00C42EA3">
                    <w:rPr>
                      <w:rFonts w:ascii="Arial" w:hAnsi="Arial" w:cs="Arial"/>
                      <w:szCs w:val="21"/>
                    </w:rPr>
                    <w:t xml:space="preserve"> </w:t>
                  </w:r>
                  <w:r w:rsidR="00DC5B5C" w:rsidRPr="00C42EA3">
                    <w:rPr>
                      <w:rFonts w:ascii="Arial" w:hAnsi="Arial" w:cs="Arial"/>
                      <w:szCs w:val="21"/>
                    </w:rPr>
                    <w:t>低浓度颗粒物的测定</w:t>
                  </w:r>
                  <w:r w:rsidR="00DC5B5C" w:rsidRPr="00C42EA3">
                    <w:rPr>
                      <w:rFonts w:ascii="Arial" w:hAnsi="Arial" w:cs="Arial"/>
                      <w:szCs w:val="21"/>
                    </w:rPr>
                    <w:t xml:space="preserve"> </w:t>
                  </w:r>
                  <w:r w:rsidR="00DC5B5C" w:rsidRPr="00C42EA3">
                    <w:rPr>
                      <w:rFonts w:ascii="Arial" w:hAnsi="Arial" w:cs="Arial"/>
                      <w:szCs w:val="21"/>
                    </w:rPr>
                    <w:t>重量法</w:t>
                  </w:r>
                  <w:r w:rsidR="00DC5B5C" w:rsidRPr="00C42EA3">
                    <w:rPr>
                      <w:rFonts w:ascii="Arial" w:hAnsi="Arial" w:cs="Arial"/>
                      <w:szCs w:val="21"/>
                    </w:rPr>
                    <w:t xml:space="preserve"> HJ 836-2017</w:t>
                  </w:r>
                </w:p>
              </w:tc>
            </w:tr>
          </w:tbl>
          <w:p w14:paraId="17E18FF3" w14:textId="77777777" w:rsidR="00DF7255" w:rsidRPr="00C42EA3" w:rsidRDefault="00DF7255" w:rsidP="00A212A7">
            <w:pPr>
              <w:pStyle w:val="Default"/>
              <w:spacing w:beforeLines="50" w:before="120" w:line="360" w:lineRule="auto"/>
              <w:ind w:firstLineChars="200" w:firstLine="460"/>
              <w:jc w:val="both"/>
              <w:rPr>
                <w:rFonts w:ascii="Arial" w:eastAsiaTheme="minorEastAsia" w:hAnsi="Arial" w:cs="Arial"/>
                <w:color w:val="auto"/>
                <w:sz w:val="23"/>
                <w:szCs w:val="23"/>
              </w:rPr>
            </w:pPr>
            <w:r w:rsidRPr="00C42EA3">
              <w:rPr>
                <w:rFonts w:ascii="Arial" w:eastAsiaTheme="minorEastAsia" w:hAnsi="Arial" w:cs="Arial"/>
                <w:bCs/>
                <w:color w:val="auto"/>
                <w:sz w:val="23"/>
                <w:szCs w:val="23"/>
              </w:rPr>
              <w:t>2</w:t>
            </w:r>
            <w:r w:rsidRPr="00C42EA3">
              <w:rPr>
                <w:rFonts w:ascii="Arial" w:eastAsiaTheme="minorEastAsia" w:hAnsi="Arial" w:cs="Arial"/>
                <w:color w:val="auto"/>
                <w:sz w:val="23"/>
                <w:szCs w:val="23"/>
              </w:rPr>
              <w:t>、质量保证</w:t>
            </w:r>
          </w:p>
          <w:p w14:paraId="435C2150" w14:textId="77777777" w:rsidR="00DF7255" w:rsidRPr="00C42EA3" w:rsidRDefault="00DF7255" w:rsidP="00A212A7">
            <w:pPr>
              <w:pStyle w:val="Default"/>
              <w:spacing w:beforeLines="50" w:before="120" w:line="360" w:lineRule="auto"/>
              <w:ind w:firstLineChars="200" w:firstLine="460"/>
              <w:jc w:val="both"/>
              <w:rPr>
                <w:rFonts w:ascii="Arial" w:eastAsiaTheme="minorEastAsia" w:hAnsi="Arial" w:cs="Arial"/>
                <w:color w:val="auto"/>
                <w:sz w:val="23"/>
                <w:szCs w:val="23"/>
              </w:rPr>
            </w:pPr>
            <w:r w:rsidRPr="00C42EA3">
              <w:rPr>
                <w:rFonts w:ascii="Arial" w:eastAsiaTheme="minorEastAsia" w:hAnsi="Arial" w:cs="Arial"/>
                <w:color w:val="auto"/>
                <w:sz w:val="23"/>
                <w:szCs w:val="23"/>
              </w:rPr>
              <w:t>质量保证措施按《浙江省环境监测质量保证技术规定》执行。</w:t>
            </w:r>
          </w:p>
          <w:p w14:paraId="72B58FCF" w14:textId="77777777" w:rsidR="00DF7255" w:rsidRPr="00C42EA3" w:rsidRDefault="00DF7255" w:rsidP="00A212A7">
            <w:pPr>
              <w:pStyle w:val="Default"/>
              <w:spacing w:beforeLines="50" w:before="120" w:line="360" w:lineRule="auto"/>
              <w:ind w:firstLineChars="200" w:firstLine="460"/>
              <w:jc w:val="both"/>
              <w:rPr>
                <w:rFonts w:ascii="Arial" w:eastAsiaTheme="minorEastAsia" w:hAnsi="Arial" w:cs="Arial"/>
                <w:color w:val="auto"/>
                <w:sz w:val="23"/>
                <w:szCs w:val="23"/>
              </w:rPr>
            </w:pPr>
            <w:r w:rsidRPr="00C42EA3">
              <w:rPr>
                <w:rFonts w:ascii="Arial" w:eastAsiaTheme="minorEastAsia" w:hAnsi="Arial" w:cs="Arial"/>
                <w:color w:val="auto"/>
                <w:sz w:val="23"/>
                <w:szCs w:val="23"/>
              </w:rPr>
              <w:lastRenderedPageBreak/>
              <w:t>为确保监测数据具有代表性、可靠性、准确性，在本次验收监测中对</w:t>
            </w:r>
            <w:proofErr w:type="gramStart"/>
            <w:r w:rsidRPr="00C42EA3">
              <w:rPr>
                <w:rFonts w:ascii="Arial" w:eastAsiaTheme="minorEastAsia" w:hAnsi="Arial" w:cs="Arial"/>
                <w:color w:val="auto"/>
                <w:sz w:val="23"/>
                <w:szCs w:val="23"/>
              </w:rPr>
              <w:t>监测全</w:t>
            </w:r>
            <w:proofErr w:type="gramEnd"/>
            <w:r w:rsidRPr="00C42EA3">
              <w:rPr>
                <w:rFonts w:ascii="Arial" w:eastAsiaTheme="minorEastAsia" w:hAnsi="Arial" w:cs="Arial"/>
                <w:color w:val="auto"/>
                <w:sz w:val="23"/>
                <w:szCs w:val="23"/>
              </w:rPr>
              <w:t>过程包括布点、采样、实验室分析、数据处理等各环节进行严格的质量控制。具体要求如下：</w:t>
            </w:r>
          </w:p>
          <w:p w14:paraId="3A5AF601" w14:textId="77777777" w:rsidR="00DF7255" w:rsidRPr="00C42EA3" w:rsidRDefault="00DF7255" w:rsidP="00A212A7">
            <w:pPr>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w:t>
            </w:r>
            <w:r w:rsidRPr="00C42EA3">
              <w:rPr>
                <w:rFonts w:ascii="Arial" w:eastAsiaTheme="minorEastAsia" w:hAnsi="Arial" w:cs="Arial"/>
                <w:sz w:val="23"/>
                <w:szCs w:val="23"/>
              </w:rPr>
              <w:t>1</w:t>
            </w:r>
            <w:r w:rsidRPr="00C42EA3">
              <w:rPr>
                <w:rFonts w:ascii="Arial" w:eastAsiaTheme="minorEastAsia" w:hAnsi="Arial" w:cs="Arial"/>
                <w:sz w:val="23"/>
                <w:szCs w:val="23"/>
              </w:rPr>
              <w:t>）验收监测工况符合达到额定符合的</w:t>
            </w:r>
            <w:r w:rsidRPr="00C42EA3">
              <w:rPr>
                <w:rFonts w:ascii="Arial" w:eastAsiaTheme="minorEastAsia" w:hAnsi="Arial" w:cs="Arial"/>
                <w:sz w:val="23"/>
                <w:szCs w:val="23"/>
              </w:rPr>
              <w:t>75%</w:t>
            </w:r>
            <w:r w:rsidRPr="00C42EA3">
              <w:rPr>
                <w:rFonts w:ascii="Arial" w:eastAsiaTheme="minorEastAsia" w:hAnsi="Arial" w:cs="Arial"/>
                <w:sz w:val="23"/>
                <w:szCs w:val="23"/>
              </w:rPr>
              <w:t>以上。</w:t>
            </w:r>
          </w:p>
          <w:p w14:paraId="4E9C5D4D" w14:textId="77777777" w:rsidR="00DF7255" w:rsidRPr="00C42EA3" w:rsidRDefault="00DF7255" w:rsidP="00A212A7">
            <w:pPr>
              <w:pStyle w:val="Default"/>
              <w:spacing w:beforeLines="50" w:before="120" w:line="360" w:lineRule="auto"/>
              <w:ind w:firstLineChars="200" w:firstLine="460"/>
              <w:jc w:val="both"/>
              <w:rPr>
                <w:rFonts w:ascii="Arial" w:eastAsiaTheme="minorEastAsia" w:hAnsi="Arial" w:cs="Arial"/>
                <w:color w:val="auto"/>
                <w:sz w:val="23"/>
                <w:szCs w:val="23"/>
              </w:rPr>
            </w:pPr>
            <w:r w:rsidRPr="00C42EA3">
              <w:rPr>
                <w:rFonts w:ascii="Arial" w:eastAsiaTheme="minorEastAsia" w:hAnsi="Arial" w:cs="Arial"/>
                <w:color w:val="auto"/>
                <w:sz w:val="23"/>
                <w:szCs w:val="23"/>
              </w:rPr>
              <w:t>（</w:t>
            </w:r>
            <w:r w:rsidRPr="00C42EA3">
              <w:rPr>
                <w:rFonts w:ascii="Arial" w:eastAsiaTheme="minorEastAsia" w:hAnsi="Arial" w:cs="Arial"/>
                <w:color w:val="auto"/>
                <w:sz w:val="23"/>
                <w:szCs w:val="23"/>
              </w:rPr>
              <w:t>2</w:t>
            </w:r>
            <w:r w:rsidRPr="00C42EA3">
              <w:rPr>
                <w:rFonts w:ascii="Arial" w:eastAsiaTheme="minorEastAsia" w:hAnsi="Arial" w:cs="Arial"/>
                <w:color w:val="auto"/>
                <w:sz w:val="23"/>
                <w:szCs w:val="23"/>
              </w:rPr>
              <w:t>）现场采样、分析人员经技术培训、安全教育持证上岗后方可工作。</w:t>
            </w:r>
          </w:p>
          <w:p w14:paraId="5FB4441D" w14:textId="77777777" w:rsidR="00DF7255" w:rsidRPr="00C42EA3" w:rsidRDefault="00DF7255" w:rsidP="00A212A7">
            <w:pPr>
              <w:pStyle w:val="Default"/>
              <w:spacing w:beforeLines="50" w:before="120" w:line="360" w:lineRule="auto"/>
              <w:ind w:firstLineChars="200" w:firstLine="460"/>
              <w:jc w:val="both"/>
              <w:rPr>
                <w:rFonts w:ascii="Arial" w:eastAsiaTheme="minorEastAsia" w:hAnsi="Arial" w:cs="Arial"/>
                <w:color w:val="auto"/>
                <w:sz w:val="23"/>
                <w:szCs w:val="23"/>
              </w:rPr>
            </w:pPr>
            <w:r w:rsidRPr="00C42EA3">
              <w:rPr>
                <w:rFonts w:ascii="Arial" w:eastAsiaTheme="minorEastAsia" w:hAnsi="Arial" w:cs="Arial"/>
                <w:color w:val="auto"/>
                <w:sz w:val="23"/>
                <w:szCs w:val="23"/>
              </w:rPr>
              <w:t>（</w:t>
            </w:r>
            <w:r w:rsidRPr="00C42EA3">
              <w:rPr>
                <w:rFonts w:ascii="Arial" w:eastAsiaTheme="minorEastAsia" w:hAnsi="Arial" w:cs="Arial"/>
                <w:color w:val="auto"/>
                <w:sz w:val="23"/>
                <w:szCs w:val="23"/>
              </w:rPr>
              <w:t>3</w:t>
            </w:r>
            <w:r w:rsidRPr="00C42EA3">
              <w:rPr>
                <w:rFonts w:ascii="Arial" w:eastAsiaTheme="minorEastAsia" w:hAnsi="Arial" w:cs="Arial"/>
                <w:color w:val="auto"/>
                <w:sz w:val="23"/>
                <w:szCs w:val="23"/>
              </w:rPr>
              <w:t>）本次监测所用仪器、量器为计量部门检定合格和分析人员校准合格的。</w:t>
            </w:r>
          </w:p>
          <w:p w14:paraId="21A5F104" w14:textId="77777777" w:rsidR="00DF7255" w:rsidRPr="00C42EA3" w:rsidRDefault="00DF7255" w:rsidP="00A212A7">
            <w:pPr>
              <w:pStyle w:val="Default"/>
              <w:spacing w:beforeLines="50" w:before="120" w:line="360" w:lineRule="auto"/>
              <w:ind w:firstLineChars="200" w:firstLine="460"/>
              <w:jc w:val="both"/>
              <w:rPr>
                <w:rFonts w:ascii="Arial" w:eastAsiaTheme="minorEastAsia" w:hAnsi="Arial" w:cs="Arial"/>
                <w:color w:val="auto"/>
                <w:sz w:val="23"/>
                <w:szCs w:val="23"/>
              </w:rPr>
            </w:pPr>
            <w:r w:rsidRPr="00C42EA3">
              <w:rPr>
                <w:rFonts w:ascii="Arial" w:eastAsiaTheme="minorEastAsia" w:hAnsi="Arial" w:cs="Arial"/>
                <w:color w:val="auto"/>
                <w:sz w:val="23"/>
                <w:szCs w:val="23"/>
              </w:rPr>
              <w:t>（</w:t>
            </w:r>
            <w:r w:rsidRPr="00C42EA3">
              <w:rPr>
                <w:rFonts w:ascii="Arial" w:eastAsiaTheme="minorEastAsia" w:hAnsi="Arial" w:cs="Arial"/>
                <w:color w:val="auto"/>
                <w:sz w:val="23"/>
                <w:szCs w:val="23"/>
              </w:rPr>
              <w:t>4</w:t>
            </w:r>
            <w:r w:rsidRPr="00C42EA3">
              <w:rPr>
                <w:rFonts w:ascii="Arial" w:eastAsiaTheme="minorEastAsia" w:hAnsi="Arial" w:cs="Arial"/>
                <w:color w:val="auto"/>
                <w:sz w:val="23"/>
                <w:szCs w:val="23"/>
              </w:rPr>
              <w:t>）监测分析方法采用国家颁布的标准（或推荐）分析方法。</w:t>
            </w:r>
          </w:p>
          <w:p w14:paraId="761BF02E" w14:textId="77777777" w:rsidR="00DF7255" w:rsidRPr="00C42EA3" w:rsidRDefault="00DF7255" w:rsidP="00A212A7">
            <w:pPr>
              <w:pStyle w:val="Default"/>
              <w:spacing w:beforeLines="50" w:before="120" w:line="360" w:lineRule="auto"/>
              <w:ind w:firstLineChars="200" w:firstLine="460"/>
              <w:jc w:val="both"/>
              <w:rPr>
                <w:rFonts w:ascii="Arial" w:eastAsiaTheme="minorEastAsia" w:hAnsi="Arial" w:cs="Arial"/>
                <w:color w:val="auto"/>
                <w:sz w:val="23"/>
                <w:szCs w:val="23"/>
              </w:rPr>
            </w:pPr>
            <w:r w:rsidRPr="00C42EA3">
              <w:rPr>
                <w:rFonts w:ascii="Arial" w:eastAsiaTheme="minorEastAsia" w:hAnsi="Arial" w:cs="Arial"/>
                <w:color w:val="auto"/>
                <w:sz w:val="23"/>
                <w:szCs w:val="23"/>
              </w:rPr>
              <w:t>（</w:t>
            </w:r>
            <w:r w:rsidRPr="00C42EA3">
              <w:rPr>
                <w:rFonts w:ascii="Arial" w:eastAsiaTheme="minorEastAsia" w:hAnsi="Arial" w:cs="Arial"/>
                <w:color w:val="auto"/>
                <w:sz w:val="23"/>
                <w:szCs w:val="23"/>
              </w:rPr>
              <w:t>5</w:t>
            </w:r>
            <w:r w:rsidRPr="00C42EA3">
              <w:rPr>
                <w:rFonts w:ascii="Arial" w:eastAsiaTheme="minorEastAsia" w:hAnsi="Arial" w:cs="Arial"/>
                <w:color w:val="auto"/>
                <w:sz w:val="23"/>
                <w:szCs w:val="23"/>
              </w:rPr>
              <w:t>）所有监测数据、记录必须经监测分析人员、质控负责人和项目负责人三级审核，经过校对、校核，最后由授权签字人审定。</w:t>
            </w:r>
          </w:p>
          <w:p w14:paraId="28DA0ABA" w14:textId="77777777" w:rsidR="00DF7255" w:rsidRPr="00C42EA3" w:rsidRDefault="00DF7255" w:rsidP="00A212A7">
            <w:pPr>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w:t>
            </w:r>
            <w:r w:rsidRPr="00C42EA3">
              <w:rPr>
                <w:rFonts w:ascii="Arial" w:eastAsiaTheme="minorEastAsia" w:hAnsi="Arial" w:cs="Arial"/>
                <w:sz w:val="23"/>
                <w:szCs w:val="23"/>
              </w:rPr>
              <w:t>6</w:t>
            </w:r>
            <w:r w:rsidRPr="00C42EA3">
              <w:rPr>
                <w:rFonts w:ascii="Arial" w:eastAsiaTheme="minorEastAsia" w:hAnsi="Arial" w:cs="Arial"/>
                <w:sz w:val="23"/>
                <w:szCs w:val="23"/>
              </w:rPr>
              <w:t>）根据被测污染因子特点选择监测分析方法，并确定监测仪器。</w:t>
            </w:r>
          </w:p>
          <w:p w14:paraId="4FDA3858" w14:textId="7DE12013" w:rsidR="000E16BA" w:rsidRPr="00C42EA3" w:rsidRDefault="00AA5584" w:rsidP="00A212A7">
            <w:pPr>
              <w:pStyle w:val="Default"/>
              <w:spacing w:beforeLines="50" w:before="120" w:line="360" w:lineRule="auto"/>
              <w:ind w:firstLineChars="200" w:firstLine="460"/>
              <w:jc w:val="both"/>
              <w:rPr>
                <w:rFonts w:ascii="Arial" w:eastAsiaTheme="minorEastAsia" w:hAnsi="Arial" w:cs="Arial"/>
                <w:bCs/>
                <w:color w:val="auto"/>
                <w:sz w:val="23"/>
                <w:szCs w:val="23"/>
              </w:rPr>
            </w:pPr>
            <w:r w:rsidRPr="00C42EA3">
              <w:rPr>
                <w:rFonts w:ascii="Arial" w:eastAsiaTheme="minorEastAsia" w:hAnsi="Arial" w:cs="Arial"/>
                <w:bCs/>
                <w:color w:val="auto"/>
                <w:sz w:val="23"/>
                <w:szCs w:val="23"/>
              </w:rPr>
              <w:t>3</w:t>
            </w:r>
            <w:r w:rsidRPr="00C42EA3">
              <w:rPr>
                <w:rFonts w:ascii="Arial" w:eastAsiaTheme="minorEastAsia" w:hAnsi="Arial" w:cs="Arial"/>
                <w:bCs/>
                <w:color w:val="auto"/>
                <w:sz w:val="23"/>
                <w:szCs w:val="23"/>
              </w:rPr>
              <w:t>、</w:t>
            </w:r>
            <w:r w:rsidR="0016468F" w:rsidRPr="00C42EA3">
              <w:rPr>
                <w:rFonts w:ascii="Arial" w:eastAsiaTheme="minorEastAsia" w:hAnsi="Arial" w:cs="Arial" w:hint="eastAsia"/>
                <w:bCs/>
                <w:color w:val="auto"/>
                <w:sz w:val="23"/>
                <w:szCs w:val="23"/>
              </w:rPr>
              <w:t>采样布点示意图</w:t>
            </w:r>
          </w:p>
          <w:p w14:paraId="7955D6F6" w14:textId="77777777" w:rsidR="0016468F" w:rsidRPr="00C42EA3" w:rsidRDefault="0016468F" w:rsidP="00A212A7">
            <w:pPr>
              <w:spacing w:beforeLines="50" w:before="120" w:line="360" w:lineRule="auto"/>
              <w:rPr>
                <w:rFonts w:ascii="Arial" w:eastAsiaTheme="minorEastAsia" w:hAnsi="Arial" w:cs="Arial"/>
                <w:b/>
                <w:sz w:val="23"/>
                <w:szCs w:val="23"/>
              </w:rPr>
            </w:pPr>
          </w:p>
          <w:p w14:paraId="747A1078" w14:textId="64F715F8" w:rsidR="000E16BA" w:rsidRPr="00C42EA3" w:rsidRDefault="00333538" w:rsidP="00A212A7">
            <w:pPr>
              <w:spacing w:beforeLines="50" w:before="120" w:line="360" w:lineRule="auto"/>
              <w:ind w:firstLineChars="200" w:firstLine="420"/>
              <w:jc w:val="center"/>
              <w:rPr>
                <w:rFonts w:ascii="Arial" w:eastAsiaTheme="minorEastAsia" w:hAnsi="Arial" w:cs="Arial"/>
                <w:b/>
                <w:sz w:val="24"/>
              </w:rPr>
            </w:pPr>
            <w:r w:rsidRPr="00C42EA3">
              <w:rPr>
                <w:noProof/>
              </w:rPr>
              <w:drawing>
                <wp:inline distT="0" distB="0" distL="0" distR="0" wp14:anchorId="3242D54F" wp14:editId="3F596EA9">
                  <wp:extent cx="5172075" cy="33432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2075" cy="3343275"/>
                          </a:xfrm>
                          <a:prstGeom prst="rect">
                            <a:avLst/>
                          </a:prstGeom>
                          <a:noFill/>
                          <a:ln>
                            <a:noFill/>
                          </a:ln>
                          <a:effectLst/>
                        </pic:spPr>
                      </pic:pic>
                    </a:graphicData>
                  </a:graphic>
                </wp:inline>
              </w:drawing>
            </w:r>
          </w:p>
          <w:p w14:paraId="261BD91C" w14:textId="4DFEBCE8" w:rsidR="0016468F" w:rsidRPr="00C42EA3" w:rsidRDefault="00333538" w:rsidP="00A212A7">
            <w:pPr>
              <w:spacing w:beforeLines="50" w:before="120"/>
              <w:ind w:right="-334"/>
              <w:jc w:val="center"/>
              <w:rPr>
                <w:rFonts w:ascii="宋体" w:hAnsi="宋体" w:cs="宋体"/>
                <w:b/>
                <w:bCs/>
                <w:szCs w:val="21"/>
              </w:rPr>
            </w:pPr>
            <w:r w:rsidRPr="00C42EA3">
              <w:rPr>
                <w:rFonts w:hint="eastAsia"/>
                <w:b/>
                <w:bCs/>
                <w:szCs w:val="21"/>
              </w:rPr>
              <w:t>注：▲</w:t>
            </w:r>
            <w:r w:rsidRPr="00C42EA3">
              <w:rPr>
                <w:rFonts w:hint="eastAsia"/>
                <w:b/>
                <w:bCs/>
                <w:szCs w:val="21"/>
              </w:rPr>
              <w:t>-</w:t>
            </w:r>
            <w:r w:rsidRPr="00C42EA3">
              <w:rPr>
                <w:rFonts w:hint="eastAsia"/>
                <w:b/>
                <w:bCs/>
                <w:szCs w:val="21"/>
              </w:rPr>
              <w:t>厂界噪声检测点</w:t>
            </w:r>
          </w:p>
          <w:p w14:paraId="21150D74" w14:textId="77777777" w:rsidR="00A41963" w:rsidRPr="00C42EA3" w:rsidRDefault="00A41963" w:rsidP="00A212A7">
            <w:pPr>
              <w:spacing w:beforeLines="50" w:before="120" w:line="360" w:lineRule="auto"/>
              <w:ind w:firstLineChars="200" w:firstLine="482"/>
              <w:rPr>
                <w:rFonts w:ascii="Arial" w:eastAsiaTheme="minorEastAsia" w:hAnsi="Arial" w:cs="Arial"/>
                <w:b/>
                <w:sz w:val="24"/>
              </w:rPr>
            </w:pPr>
          </w:p>
          <w:p w14:paraId="3FB1EC10" w14:textId="77777777" w:rsidR="00A41963" w:rsidRPr="00C42EA3" w:rsidRDefault="00A41963" w:rsidP="00A212A7">
            <w:pPr>
              <w:spacing w:beforeLines="50" w:before="120" w:line="360" w:lineRule="auto"/>
              <w:ind w:firstLineChars="200" w:firstLine="482"/>
              <w:rPr>
                <w:rFonts w:ascii="Arial" w:eastAsiaTheme="minorEastAsia" w:hAnsi="Arial" w:cs="Arial"/>
                <w:b/>
                <w:sz w:val="24"/>
              </w:rPr>
            </w:pPr>
          </w:p>
          <w:p w14:paraId="4DC530EB" w14:textId="77777777" w:rsidR="00A41963" w:rsidRPr="00C42EA3" w:rsidRDefault="00A41963" w:rsidP="00A212A7">
            <w:pPr>
              <w:spacing w:beforeLines="50" w:before="120" w:line="360" w:lineRule="auto"/>
              <w:rPr>
                <w:rFonts w:ascii="Arial" w:eastAsiaTheme="minorEastAsia" w:hAnsi="Arial" w:cs="Arial"/>
                <w:b/>
                <w:sz w:val="24"/>
              </w:rPr>
            </w:pPr>
          </w:p>
        </w:tc>
      </w:tr>
    </w:tbl>
    <w:p w14:paraId="6F806D92" w14:textId="360B0B5D" w:rsidR="002D47C8" w:rsidRPr="00C42EA3" w:rsidRDefault="002D47C8" w:rsidP="00A212A7">
      <w:pPr>
        <w:pStyle w:val="2"/>
        <w:spacing w:beforeLines="50" w:before="120" w:line="480" w:lineRule="exact"/>
        <w:rPr>
          <w:rFonts w:ascii="Arial" w:hAnsi="Arial" w:cs="Arial"/>
          <w:sz w:val="24"/>
          <w:szCs w:val="24"/>
        </w:rPr>
      </w:pPr>
      <w:r w:rsidRPr="00C42EA3">
        <w:rPr>
          <w:rFonts w:ascii="Arial" w:hAnsi="Arial" w:cs="Arial"/>
          <w:sz w:val="24"/>
          <w:szCs w:val="24"/>
        </w:rPr>
        <w:lastRenderedPageBreak/>
        <w:t>表</w:t>
      </w:r>
      <w:r w:rsidR="00AA5584" w:rsidRPr="00C42EA3">
        <w:rPr>
          <w:rFonts w:ascii="Arial" w:hAnsi="Arial" w:cs="Arial"/>
          <w:sz w:val="24"/>
          <w:szCs w:val="24"/>
        </w:rPr>
        <w:t>六</w:t>
      </w:r>
    </w:p>
    <w:tbl>
      <w:tblPr>
        <w:tblW w:w="94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457"/>
      </w:tblGrid>
      <w:tr w:rsidR="002D47C8" w:rsidRPr="00C42EA3" w14:paraId="5CEB75F8" w14:textId="77777777" w:rsidTr="002D47C8">
        <w:trPr>
          <w:jc w:val="center"/>
        </w:trPr>
        <w:tc>
          <w:tcPr>
            <w:tcW w:w="9457" w:type="dxa"/>
          </w:tcPr>
          <w:p w14:paraId="2CF879A5" w14:textId="77777777" w:rsidR="002D47C8" w:rsidRPr="00C42EA3" w:rsidRDefault="002D47C8" w:rsidP="00A212A7">
            <w:pPr>
              <w:spacing w:beforeLines="50" w:before="120" w:line="360" w:lineRule="auto"/>
              <w:rPr>
                <w:rFonts w:ascii="Arial" w:eastAsiaTheme="minorEastAsia" w:hAnsi="Arial" w:cs="Arial"/>
                <w:b/>
                <w:sz w:val="24"/>
              </w:rPr>
            </w:pPr>
            <w:r w:rsidRPr="00C42EA3">
              <w:rPr>
                <w:rFonts w:ascii="Arial" w:eastAsiaTheme="minorEastAsia" w:hAnsi="Arial" w:cs="Arial"/>
                <w:b/>
                <w:sz w:val="24"/>
              </w:rPr>
              <w:t>验收监测期间生产工况记录</w:t>
            </w:r>
          </w:p>
          <w:p w14:paraId="535F6F4E" w14:textId="445F1840" w:rsidR="002D47C8" w:rsidRPr="00C42EA3" w:rsidRDefault="00333538" w:rsidP="00A212A7">
            <w:pPr>
              <w:spacing w:beforeLines="50" w:before="120" w:line="360" w:lineRule="auto"/>
              <w:ind w:firstLineChars="200" w:firstLine="460"/>
              <w:rPr>
                <w:rFonts w:ascii="Arial" w:eastAsiaTheme="minorEastAsia" w:hAnsi="Arial" w:cs="Arial"/>
                <w:sz w:val="23"/>
                <w:szCs w:val="23"/>
              </w:rPr>
            </w:pPr>
            <w:proofErr w:type="gramStart"/>
            <w:r w:rsidRPr="00C42EA3">
              <w:rPr>
                <w:rFonts w:ascii="Arial" w:eastAsiaTheme="minorEastAsia" w:hAnsi="Arial" w:cs="Arial" w:hint="eastAsia"/>
                <w:sz w:val="23"/>
                <w:szCs w:val="23"/>
              </w:rPr>
              <w:t>湖州华</w:t>
            </w:r>
            <w:proofErr w:type="gramEnd"/>
            <w:r w:rsidRPr="00C42EA3">
              <w:rPr>
                <w:rFonts w:ascii="Arial" w:eastAsiaTheme="minorEastAsia" w:hAnsi="Arial" w:cs="Arial" w:hint="eastAsia"/>
                <w:sz w:val="23"/>
                <w:szCs w:val="23"/>
              </w:rPr>
              <w:t>特不锈钢管制造有限公司设计产量为年产不锈钢无缝管</w:t>
            </w:r>
            <w:r w:rsidRPr="00C42EA3">
              <w:rPr>
                <w:rFonts w:ascii="Arial" w:eastAsiaTheme="minorEastAsia" w:hAnsi="Arial" w:cs="Arial" w:hint="eastAsia"/>
                <w:sz w:val="23"/>
                <w:szCs w:val="23"/>
              </w:rPr>
              <w:t>6000</w:t>
            </w:r>
            <w:r w:rsidRPr="00C42EA3">
              <w:rPr>
                <w:rFonts w:ascii="Arial" w:eastAsiaTheme="minorEastAsia" w:hAnsi="Arial" w:cs="Arial" w:hint="eastAsia"/>
                <w:sz w:val="23"/>
                <w:szCs w:val="23"/>
              </w:rPr>
              <w:t>吨；实际生产能力为年产不锈钢无缝管</w:t>
            </w:r>
            <w:r w:rsidRPr="00C42EA3">
              <w:rPr>
                <w:rFonts w:ascii="Arial" w:eastAsiaTheme="minorEastAsia" w:hAnsi="Arial" w:cs="Arial" w:hint="eastAsia"/>
                <w:sz w:val="23"/>
                <w:szCs w:val="23"/>
              </w:rPr>
              <w:t>6000</w:t>
            </w:r>
            <w:r w:rsidRPr="00C42EA3">
              <w:rPr>
                <w:rFonts w:ascii="Arial" w:eastAsiaTheme="minorEastAsia" w:hAnsi="Arial" w:cs="Arial" w:hint="eastAsia"/>
                <w:sz w:val="23"/>
                <w:szCs w:val="23"/>
              </w:rPr>
              <w:t>吨，公司正常生产</w:t>
            </w:r>
            <w:r w:rsidRPr="00C42EA3">
              <w:rPr>
                <w:rFonts w:ascii="Arial" w:eastAsiaTheme="minorEastAsia" w:hAnsi="Arial" w:cs="Arial" w:hint="eastAsia"/>
                <w:sz w:val="23"/>
                <w:szCs w:val="23"/>
              </w:rPr>
              <w:t>300</w:t>
            </w:r>
            <w:r w:rsidRPr="00C42EA3">
              <w:rPr>
                <w:rFonts w:ascii="Arial" w:eastAsiaTheme="minorEastAsia" w:hAnsi="Arial" w:cs="Arial" w:hint="eastAsia"/>
                <w:sz w:val="23"/>
                <w:szCs w:val="23"/>
              </w:rPr>
              <w:t>天</w:t>
            </w:r>
            <w:r w:rsidRPr="00C42EA3">
              <w:rPr>
                <w:rFonts w:ascii="Arial" w:eastAsiaTheme="minorEastAsia" w:hAnsi="Arial" w:cs="Arial" w:hint="eastAsia"/>
                <w:sz w:val="23"/>
                <w:szCs w:val="23"/>
              </w:rPr>
              <w:t>/</w:t>
            </w:r>
            <w:r w:rsidRPr="00C42EA3">
              <w:rPr>
                <w:rFonts w:ascii="Arial" w:eastAsiaTheme="minorEastAsia" w:hAnsi="Arial" w:cs="Arial" w:hint="eastAsia"/>
                <w:sz w:val="23"/>
                <w:szCs w:val="23"/>
              </w:rPr>
              <w:t>年。</w:t>
            </w:r>
            <w:r w:rsidRPr="00C42EA3">
              <w:rPr>
                <w:rFonts w:ascii="Arial" w:eastAsiaTheme="minorEastAsia" w:hAnsi="Arial" w:cs="Arial" w:hint="eastAsia"/>
                <w:sz w:val="23"/>
                <w:szCs w:val="23"/>
              </w:rPr>
              <w:t>2020</w:t>
            </w:r>
            <w:r w:rsidRPr="00C42EA3">
              <w:rPr>
                <w:rFonts w:ascii="Arial" w:eastAsiaTheme="minorEastAsia" w:hAnsi="Arial" w:cs="Arial" w:hint="eastAsia"/>
                <w:sz w:val="23"/>
                <w:szCs w:val="23"/>
              </w:rPr>
              <w:t>年</w:t>
            </w:r>
            <w:r w:rsidRPr="00C42EA3">
              <w:rPr>
                <w:rFonts w:ascii="Arial" w:eastAsiaTheme="minorEastAsia" w:hAnsi="Arial" w:cs="Arial" w:hint="eastAsia"/>
                <w:sz w:val="23"/>
                <w:szCs w:val="23"/>
              </w:rPr>
              <w:t>04</w:t>
            </w:r>
            <w:r w:rsidRPr="00C42EA3">
              <w:rPr>
                <w:rFonts w:ascii="Arial" w:eastAsiaTheme="minorEastAsia" w:hAnsi="Arial" w:cs="Arial" w:hint="eastAsia"/>
                <w:sz w:val="23"/>
                <w:szCs w:val="23"/>
              </w:rPr>
              <w:t>月</w:t>
            </w:r>
            <w:r w:rsidRPr="00C42EA3">
              <w:rPr>
                <w:rFonts w:ascii="Arial" w:eastAsiaTheme="minorEastAsia" w:hAnsi="Arial" w:cs="Arial" w:hint="eastAsia"/>
                <w:sz w:val="23"/>
                <w:szCs w:val="23"/>
              </w:rPr>
              <w:t>20</w:t>
            </w:r>
            <w:r w:rsidRPr="00C42EA3">
              <w:rPr>
                <w:rFonts w:ascii="Arial" w:eastAsiaTheme="minorEastAsia" w:hAnsi="Arial" w:cs="Arial" w:hint="eastAsia"/>
                <w:sz w:val="23"/>
                <w:szCs w:val="23"/>
              </w:rPr>
              <w:t>日、</w:t>
            </w:r>
            <w:r w:rsidRPr="00C42EA3">
              <w:rPr>
                <w:rFonts w:ascii="Arial" w:eastAsiaTheme="minorEastAsia" w:hAnsi="Arial" w:cs="Arial" w:hint="eastAsia"/>
                <w:sz w:val="23"/>
                <w:szCs w:val="23"/>
              </w:rPr>
              <w:t>04</w:t>
            </w:r>
            <w:r w:rsidRPr="00C42EA3">
              <w:rPr>
                <w:rFonts w:ascii="Arial" w:eastAsiaTheme="minorEastAsia" w:hAnsi="Arial" w:cs="Arial" w:hint="eastAsia"/>
                <w:sz w:val="23"/>
                <w:szCs w:val="23"/>
              </w:rPr>
              <w:t>月</w:t>
            </w:r>
            <w:r w:rsidRPr="00C42EA3">
              <w:rPr>
                <w:rFonts w:ascii="Arial" w:eastAsiaTheme="minorEastAsia" w:hAnsi="Arial" w:cs="Arial" w:hint="eastAsia"/>
                <w:sz w:val="23"/>
                <w:szCs w:val="23"/>
              </w:rPr>
              <w:t>21</w:t>
            </w:r>
            <w:r w:rsidRPr="00C42EA3">
              <w:rPr>
                <w:rFonts w:ascii="Arial" w:eastAsiaTheme="minorEastAsia" w:hAnsi="Arial" w:cs="Arial" w:hint="eastAsia"/>
                <w:sz w:val="23"/>
                <w:szCs w:val="23"/>
              </w:rPr>
              <w:t>日检测期间，</w:t>
            </w:r>
            <w:proofErr w:type="gramStart"/>
            <w:r w:rsidRPr="00C42EA3">
              <w:rPr>
                <w:rFonts w:ascii="Arial" w:eastAsiaTheme="minorEastAsia" w:hAnsi="Arial" w:cs="Arial" w:hint="eastAsia"/>
                <w:sz w:val="23"/>
                <w:szCs w:val="23"/>
              </w:rPr>
              <w:t>湖州华</w:t>
            </w:r>
            <w:proofErr w:type="gramEnd"/>
            <w:r w:rsidRPr="00C42EA3">
              <w:rPr>
                <w:rFonts w:ascii="Arial" w:eastAsiaTheme="minorEastAsia" w:hAnsi="Arial" w:cs="Arial" w:hint="eastAsia"/>
                <w:sz w:val="23"/>
                <w:szCs w:val="23"/>
              </w:rPr>
              <w:t>特不锈钢管制造有限公司正常生产，污水站污水日处理量约为</w:t>
            </w:r>
            <w:r w:rsidRPr="00C42EA3">
              <w:rPr>
                <w:rFonts w:ascii="Arial" w:eastAsiaTheme="minorEastAsia" w:hAnsi="Arial" w:cs="Arial" w:hint="eastAsia"/>
                <w:sz w:val="23"/>
                <w:szCs w:val="23"/>
              </w:rPr>
              <w:t>50</w:t>
            </w:r>
            <w:r w:rsidRPr="00C42EA3">
              <w:rPr>
                <w:rFonts w:ascii="Arial" w:eastAsiaTheme="minorEastAsia" w:hAnsi="Arial" w:cs="Arial" w:hint="eastAsia"/>
                <w:sz w:val="23"/>
                <w:szCs w:val="23"/>
              </w:rPr>
              <w:t>吨，污水站污水处理设施正常运行。</w:t>
            </w:r>
            <w:r w:rsidRPr="00C42EA3">
              <w:rPr>
                <w:rFonts w:ascii="Arial" w:eastAsiaTheme="minorEastAsia" w:hAnsi="Arial" w:cs="Arial" w:hint="eastAsia"/>
                <w:sz w:val="23"/>
                <w:szCs w:val="23"/>
              </w:rPr>
              <w:t>2020</w:t>
            </w:r>
            <w:r w:rsidRPr="00C42EA3">
              <w:rPr>
                <w:rFonts w:ascii="Arial" w:eastAsiaTheme="minorEastAsia" w:hAnsi="Arial" w:cs="Arial" w:hint="eastAsia"/>
                <w:sz w:val="23"/>
                <w:szCs w:val="23"/>
              </w:rPr>
              <w:t>年</w:t>
            </w:r>
            <w:r w:rsidRPr="00C42EA3">
              <w:rPr>
                <w:rFonts w:ascii="Arial" w:eastAsiaTheme="minorEastAsia" w:hAnsi="Arial" w:cs="Arial" w:hint="eastAsia"/>
                <w:sz w:val="23"/>
                <w:szCs w:val="23"/>
              </w:rPr>
              <w:t>04</w:t>
            </w:r>
            <w:r w:rsidRPr="00C42EA3">
              <w:rPr>
                <w:rFonts w:ascii="Arial" w:eastAsiaTheme="minorEastAsia" w:hAnsi="Arial" w:cs="Arial" w:hint="eastAsia"/>
                <w:sz w:val="23"/>
                <w:szCs w:val="23"/>
              </w:rPr>
              <w:t>月</w:t>
            </w:r>
            <w:r w:rsidRPr="00C42EA3">
              <w:rPr>
                <w:rFonts w:ascii="Arial" w:eastAsiaTheme="minorEastAsia" w:hAnsi="Arial" w:cs="Arial" w:hint="eastAsia"/>
                <w:sz w:val="23"/>
                <w:szCs w:val="23"/>
              </w:rPr>
              <w:t>20</w:t>
            </w:r>
            <w:r w:rsidRPr="00C42EA3">
              <w:rPr>
                <w:rFonts w:ascii="Arial" w:eastAsiaTheme="minorEastAsia" w:hAnsi="Arial" w:cs="Arial" w:hint="eastAsia"/>
                <w:sz w:val="23"/>
                <w:szCs w:val="23"/>
              </w:rPr>
              <w:t>日，生产不锈钢无缝管</w:t>
            </w:r>
            <w:r w:rsidRPr="00C42EA3">
              <w:rPr>
                <w:rFonts w:ascii="Arial" w:eastAsiaTheme="minorEastAsia" w:hAnsi="Arial" w:cs="Arial" w:hint="eastAsia"/>
                <w:sz w:val="23"/>
                <w:szCs w:val="23"/>
              </w:rPr>
              <w:t>16.8</w:t>
            </w:r>
            <w:r w:rsidRPr="00C42EA3">
              <w:rPr>
                <w:rFonts w:ascii="Arial" w:eastAsiaTheme="minorEastAsia" w:hAnsi="Arial" w:cs="Arial" w:hint="eastAsia"/>
                <w:sz w:val="23"/>
                <w:szCs w:val="23"/>
              </w:rPr>
              <w:t>吨；</w:t>
            </w:r>
            <w:r w:rsidRPr="00C42EA3">
              <w:rPr>
                <w:rFonts w:ascii="Arial" w:eastAsiaTheme="minorEastAsia" w:hAnsi="Arial" w:cs="Arial" w:hint="eastAsia"/>
                <w:sz w:val="23"/>
                <w:szCs w:val="23"/>
              </w:rPr>
              <w:t>2020</w:t>
            </w:r>
            <w:r w:rsidRPr="00C42EA3">
              <w:rPr>
                <w:rFonts w:ascii="Arial" w:eastAsiaTheme="minorEastAsia" w:hAnsi="Arial" w:cs="Arial" w:hint="eastAsia"/>
                <w:sz w:val="23"/>
                <w:szCs w:val="23"/>
              </w:rPr>
              <w:t>年</w:t>
            </w:r>
            <w:r w:rsidRPr="00C42EA3">
              <w:rPr>
                <w:rFonts w:ascii="Arial" w:eastAsiaTheme="minorEastAsia" w:hAnsi="Arial" w:cs="Arial" w:hint="eastAsia"/>
                <w:sz w:val="23"/>
                <w:szCs w:val="23"/>
              </w:rPr>
              <w:t>04</w:t>
            </w:r>
            <w:r w:rsidRPr="00C42EA3">
              <w:rPr>
                <w:rFonts w:ascii="Arial" w:eastAsiaTheme="minorEastAsia" w:hAnsi="Arial" w:cs="Arial" w:hint="eastAsia"/>
                <w:sz w:val="23"/>
                <w:szCs w:val="23"/>
              </w:rPr>
              <w:t>月</w:t>
            </w:r>
            <w:r w:rsidRPr="00C42EA3">
              <w:rPr>
                <w:rFonts w:ascii="Arial" w:eastAsiaTheme="minorEastAsia" w:hAnsi="Arial" w:cs="Arial" w:hint="eastAsia"/>
                <w:sz w:val="23"/>
                <w:szCs w:val="23"/>
              </w:rPr>
              <w:t>21</w:t>
            </w:r>
            <w:r w:rsidRPr="00C42EA3">
              <w:rPr>
                <w:rFonts w:ascii="Arial" w:eastAsiaTheme="minorEastAsia" w:hAnsi="Arial" w:cs="Arial" w:hint="eastAsia"/>
                <w:sz w:val="23"/>
                <w:szCs w:val="23"/>
              </w:rPr>
              <w:t>日，生产不锈钢无缝管</w:t>
            </w:r>
            <w:r w:rsidRPr="00C42EA3">
              <w:rPr>
                <w:rFonts w:ascii="Arial" w:eastAsiaTheme="minorEastAsia" w:hAnsi="Arial" w:cs="Arial" w:hint="eastAsia"/>
                <w:sz w:val="23"/>
                <w:szCs w:val="23"/>
              </w:rPr>
              <w:t>17.0</w:t>
            </w:r>
            <w:r w:rsidRPr="00C42EA3">
              <w:rPr>
                <w:rFonts w:ascii="Arial" w:eastAsiaTheme="minorEastAsia" w:hAnsi="Arial" w:cs="Arial" w:hint="eastAsia"/>
                <w:sz w:val="23"/>
                <w:szCs w:val="23"/>
              </w:rPr>
              <w:t>吨；两日生产负荷均已达到</w:t>
            </w:r>
            <w:r w:rsidRPr="00C42EA3">
              <w:rPr>
                <w:rFonts w:ascii="Arial" w:eastAsiaTheme="minorEastAsia" w:hAnsi="Arial" w:cs="Arial" w:hint="eastAsia"/>
                <w:sz w:val="23"/>
                <w:szCs w:val="23"/>
              </w:rPr>
              <w:t>75%</w:t>
            </w:r>
            <w:r w:rsidRPr="00C42EA3">
              <w:rPr>
                <w:rFonts w:ascii="Arial" w:eastAsiaTheme="minorEastAsia" w:hAnsi="Arial" w:cs="Arial" w:hint="eastAsia"/>
                <w:sz w:val="23"/>
                <w:szCs w:val="23"/>
              </w:rPr>
              <w:t>以上</w:t>
            </w:r>
            <w:r w:rsidR="002D47C8" w:rsidRPr="00C42EA3">
              <w:rPr>
                <w:rFonts w:ascii="Arial" w:eastAsiaTheme="minorEastAsia" w:hAnsi="Arial" w:cs="Arial"/>
                <w:sz w:val="23"/>
                <w:szCs w:val="23"/>
              </w:rPr>
              <w:t>。</w:t>
            </w:r>
          </w:p>
          <w:p w14:paraId="0F3DDE4D" w14:textId="3F2F79E4" w:rsidR="002D47C8" w:rsidRPr="00C42EA3" w:rsidRDefault="002D47C8" w:rsidP="00A212A7">
            <w:pPr>
              <w:spacing w:beforeLines="50" w:before="120" w:line="360" w:lineRule="auto"/>
              <w:jc w:val="center"/>
              <w:rPr>
                <w:rFonts w:ascii="Arial" w:hAnsi="Arial" w:cs="Arial"/>
                <w:b/>
                <w:kern w:val="6"/>
                <w:sz w:val="23"/>
                <w:szCs w:val="23"/>
              </w:rPr>
            </w:pPr>
            <w:r w:rsidRPr="00C42EA3">
              <w:rPr>
                <w:rFonts w:ascii="Arial" w:hAnsi="Arial" w:cs="Arial"/>
                <w:b/>
                <w:kern w:val="6"/>
                <w:sz w:val="23"/>
                <w:szCs w:val="23"/>
              </w:rPr>
              <w:t>表</w:t>
            </w:r>
            <w:r w:rsidR="0018169B" w:rsidRPr="00C42EA3">
              <w:rPr>
                <w:rFonts w:ascii="Arial" w:hAnsi="Arial" w:cs="Arial"/>
                <w:b/>
                <w:kern w:val="6"/>
                <w:sz w:val="23"/>
                <w:szCs w:val="23"/>
              </w:rPr>
              <w:t>6</w:t>
            </w:r>
            <w:r w:rsidRPr="00C42EA3">
              <w:rPr>
                <w:rFonts w:ascii="Arial" w:hAnsi="Arial" w:cs="Arial"/>
                <w:b/>
                <w:kern w:val="6"/>
                <w:sz w:val="23"/>
                <w:szCs w:val="23"/>
              </w:rPr>
              <w:t xml:space="preserve">.1-1  </w:t>
            </w:r>
            <w:r w:rsidRPr="00C42EA3">
              <w:rPr>
                <w:rFonts w:ascii="Arial" w:hAnsi="Arial" w:cs="Arial"/>
                <w:b/>
                <w:kern w:val="6"/>
                <w:sz w:val="23"/>
                <w:szCs w:val="23"/>
              </w:rPr>
              <w:t>监测</w:t>
            </w:r>
            <w:r w:rsidR="008064C0" w:rsidRPr="00C42EA3">
              <w:rPr>
                <w:rFonts w:ascii="Arial" w:hAnsi="Arial" w:cs="Arial" w:hint="eastAsia"/>
                <w:b/>
                <w:kern w:val="6"/>
                <w:sz w:val="23"/>
                <w:szCs w:val="23"/>
              </w:rPr>
              <w:t>期间生产</w:t>
            </w:r>
            <w:r w:rsidR="008064C0" w:rsidRPr="00C42EA3">
              <w:rPr>
                <w:rFonts w:ascii="Arial" w:hAnsi="Arial" w:cs="Arial"/>
                <w:b/>
                <w:kern w:val="6"/>
                <w:sz w:val="23"/>
                <w:szCs w:val="23"/>
              </w:rPr>
              <w:t>工况</w:t>
            </w:r>
            <w:r w:rsidRPr="00C42EA3">
              <w:rPr>
                <w:rFonts w:ascii="Arial" w:hAnsi="Arial" w:cs="Arial"/>
                <w:b/>
                <w:kern w:val="6"/>
                <w:sz w:val="23"/>
                <w:szCs w:val="23"/>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34"/>
              <w:gridCol w:w="1671"/>
              <w:gridCol w:w="1798"/>
              <w:gridCol w:w="1453"/>
              <w:gridCol w:w="1569"/>
              <w:gridCol w:w="1206"/>
            </w:tblGrid>
            <w:tr w:rsidR="008654BF" w:rsidRPr="00C42EA3" w14:paraId="672A73F4" w14:textId="77777777" w:rsidTr="00C3402E">
              <w:trPr>
                <w:trHeight w:val="340"/>
                <w:jc w:val="center"/>
              </w:trPr>
              <w:tc>
                <w:tcPr>
                  <w:tcW w:w="831" w:type="pct"/>
                  <w:vAlign w:val="center"/>
                </w:tcPr>
                <w:p w14:paraId="5385F714" w14:textId="77777777" w:rsidR="008064C0" w:rsidRPr="00C42EA3" w:rsidRDefault="008064C0" w:rsidP="00A212A7">
                  <w:pPr>
                    <w:spacing w:beforeLines="50" w:before="120"/>
                    <w:jc w:val="center"/>
                    <w:rPr>
                      <w:rFonts w:ascii="Arial" w:eastAsiaTheme="minorEastAsia" w:hAnsi="Arial" w:cs="Arial"/>
                      <w:szCs w:val="21"/>
                    </w:rPr>
                  </w:pPr>
                  <w:r w:rsidRPr="00C42EA3">
                    <w:rPr>
                      <w:rFonts w:ascii="Arial" w:eastAsiaTheme="minorEastAsia" w:hAnsi="Arial" w:cs="Arial"/>
                      <w:szCs w:val="21"/>
                    </w:rPr>
                    <w:t>设计规模</w:t>
                  </w:r>
                </w:p>
              </w:tc>
              <w:tc>
                <w:tcPr>
                  <w:tcW w:w="905" w:type="pct"/>
                  <w:vAlign w:val="center"/>
                </w:tcPr>
                <w:p w14:paraId="5564A291" w14:textId="63505083" w:rsidR="008064C0" w:rsidRPr="00C42EA3" w:rsidRDefault="008064C0" w:rsidP="00A212A7">
                  <w:pPr>
                    <w:spacing w:beforeLines="50" w:before="120"/>
                    <w:jc w:val="center"/>
                    <w:rPr>
                      <w:rFonts w:ascii="Arial" w:eastAsiaTheme="minorEastAsia" w:hAnsi="Arial" w:cs="Arial"/>
                      <w:szCs w:val="21"/>
                    </w:rPr>
                  </w:pPr>
                  <w:r w:rsidRPr="00C42EA3">
                    <w:rPr>
                      <w:rFonts w:ascii="Arial" w:eastAsiaTheme="minorEastAsia" w:hAnsi="Arial" w:cs="Arial"/>
                      <w:szCs w:val="21"/>
                    </w:rPr>
                    <w:t>实际</w:t>
                  </w:r>
                  <w:r w:rsidRPr="00C42EA3">
                    <w:rPr>
                      <w:rFonts w:ascii="Arial" w:eastAsiaTheme="minorEastAsia" w:hAnsi="Arial" w:cs="Arial" w:hint="eastAsia"/>
                      <w:szCs w:val="21"/>
                    </w:rPr>
                    <w:t>能力</w:t>
                  </w:r>
                </w:p>
              </w:tc>
              <w:tc>
                <w:tcPr>
                  <w:tcW w:w="974" w:type="pct"/>
                  <w:vAlign w:val="center"/>
                </w:tcPr>
                <w:p w14:paraId="10BD6886" w14:textId="322E3642" w:rsidR="008064C0" w:rsidRPr="00C42EA3" w:rsidRDefault="008064C0" w:rsidP="00A212A7">
                  <w:pPr>
                    <w:spacing w:beforeLines="50" w:before="120"/>
                    <w:jc w:val="center"/>
                    <w:rPr>
                      <w:rFonts w:ascii="Arial" w:eastAsiaTheme="minorEastAsia" w:hAnsi="Arial" w:cs="Arial"/>
                      <w:szCs w:val="21"/>
                    </w:rPr>
                  </w:pPr>
                  <w:r w:rsidRPr="00C42EA3">
                    <w:rPr>
                      <w:rFonts w:ascii="Arial" w:eastAsiaTheme="minorEastAsia" w:hAnsi="Arial" w:cs="Arial" w:hint="eastAsia"/>
                      <w:szCs w:val="21"/>
                    </w:rPr>
                    <w:t>检测</w:t>
                  </w:r>
                  <w:r w:rsidRPr="00C42EA3">
                    <w:rPr>
                      <w:rFonts w:ascii="Arial" w:eastAsiaTheme="minorEastAsia" w:hAnsi="Arial" w:cs="Arial"/>
                      <w:szCs w:val="21"/>
                    </w:rPr>
                    <w:t>日期</w:t>
                  </w:r>
                </w:p>
              </w:tc>
              <w:tc>
                <w:tcPr>
                  <w:tcW w:w="787" w:type="pct"/>
                  <w:vAlign w:val="center"/>
                </w:tcPr>
                <w:p w14:paraId="521483E1" w14:textId="3024DA68" w:rsidR="008064C0" w:rsidRPr="00C42EA3" w:rsidRDefault="008064C0" w:rsidP="00A212A7">
                  <w:pPr>
                    <w:spacing w:beforeLines="50" w:before="120"/>
                    <w:jc w:val="center"/>
                    <w:rPr>
                      <w:rFonts w:ascii="Arial" w:eastAsiaTheme="minorEastAsia" w:hAnsi="Arial" w:cs="Arial"/>
                      <w:szCs w:val="21"/>
                    </w:rPr>
                  </w:pPr>
                  <w:r w:rsidRPr="00C42EA3">
                    <w:rPr>
                      <w:rFonts w:ascii="Arial" w:eastAsiaTheme="minorEastAsia" w:hAnsi="Arial" w:cs="Arial" w:hint="eastAsia"/>
                      <w:szCs w:val="21"/>
                    </w:rPr>
                    <w:t>产品名称</w:t>
                  </w:r>
                </w:p>
              </w:tc>
              <w:tc>
                <w:tcPr>
                  <w:tcW w:w="850" w:type="pct"/>
                  <w:vAlign w:val="center"/>
                </w:tcPr>
                <w:p w14:paraId="4D5F99F8" w14:textId="5D225BA6" w:rsidR="008064C0" w:rsidRPr="00C42EA3" w:rsidRDefault="008064C0" w:rsidP="00A212A7">
                  <w:pPr>
                    <w:spacing w:beforeLines="50" w:before="120"/>
                    <w:jc w:val="center"/>
                    <w:rPr>
                      <w:rFonts w:ascii="Arial" w:eastAsiaTheme="minorEastAsia" w:hAnsi="Arial" w:cs="Arial"/>
                      <w:szCs w:val="21"/>
                    </w:rPr>
                  </w:pPr>
                  <w:r w:rsidRPr="00C42EA3">
                    <w:rPr>
                      <w:rFonts w:ascii="Arial" w:eastAsiaTheme="minorEastAsia" w:hAnsi="Arial" w:cs="Arial" w:hint="eastAsia"/>
                      <w:szCs w:val="21"/>
                    </w:rPr>
                    <w:t>实际日产量</w:t>
                  </w:r>
                </w:p>
              </w:tc>
              <w:tc>
                <w:tcPr>
                  <w:tcW w:w="653" w:type="pct"/>
                  <w:vAlign w:val="center"/>
                </w:tcPr>
                <w:p w14:paraId="67A2AF42" w14:textId="77777777" w:rsidR="008064C0" w:rsidRPr="00C42EA3" w:rsidRDefault="008064C0" w:rsidP="00A212A7">
                  <w:pPr>
                    <w:spacing w:beforeLines="50" w:before="120"/>
                    <w:jc w:val="center"/>
                    <w:rPr>
                      <w:rFonts w:ascii="Arial" w:eastAsiaTheme="minorEastAsia" w:hAnsi="Arial" w:cs="Arial"/>
                      <w:szCs w:val="21"/>
                    </w:rPr>
                  </w:pPr>
                  <w:r w:rsidRPr="00C42EA3">
                    <w:rPr>
                      <w:rFonts w:ascii="Arial" w:eastAsiaTheme="minorEastAsia" w:hAnsi="Arial" w:cs="Arial"/>
                      <w:szCs w:val="21"/>
                    </w:rPr>
                    <w:t>生产负荷</w:t>
                  </w:r>
                </w:p>
              </w:tc>
            </w:tr>
            <w:tr w:rsidR="008654BF" w:rsidRPr="00C42EA3" w14:paraId="147E2EFD" w14:textId="77777777" w:rsidTr="00C3402E">
              <w:trPr>
                <w:trHeight w:val="307"/>
                <w:jc w:val="center"/>
              </w:trPr>
              <w:tc>
                <w:tcPr>
                  <w:tcW w:w="831" w:type="pct"/>
                  <w:vMerge w:val="restart"/>
                  <w:vAlign w:val="center"/>
                </w:tcPr>
                <w:p w14:paraId="62AF56F1" w14:textId="72CCDFDF" w:rsidR="0048647A" w:rsidRPr="00C42EA3" w:rsidRDefault="00C3402E" w:rsidP="00A212A7">
                  <w:pPr>
                    <w:spacing w:beforeLines="50" w:before="120"/>
                    <w:jc w:val="center"/>
                    <w:rPr>
                      <w:rFonts w:ascii="Arial" w:eastAsiaTheme="minorEastAsia" w:hAnsi="Arial" w:cs="Arial"/>
                      <w:szCs w:val="21"/>
                    </w:rPr>
                  </w:pPr>
                  <w:r w:rsidRPr="00C42EA3">
                    <w:rPr>
                      <w:rFonts w:ascii="Arial" w:eastAsiaTheme="minorEastAsia" w:hAnsi="Arial" w:cs="Arial" w:hint="eastAsia"/>
                      <w:szCs w:val="21"/>
                    </w:rPr>
                    <w:t>年产不锈钢无缝管</w:t>
                  </w:r>
                  <w:r w:rsidRPr="00C42EA3">
                    <w:rPr>
                      <w:rFonts w:ascii="Arial" w:eastAsiaTheme="minorEastAsia" w:hAnsi="Arial" w:cs="Arial" w:hint="eastAsia"/>
                      <w:szCs w:val="21"/>
                    </w:rPr>
                    <w:t>6000</w:t>
                  </w:r>
                  <w:r w:rsidRPr="00C42EA3">
                    <w:rPr>
                      <w:rFonts w:ascii="Arial" w:eastAsiaTheme="minorEastAsia" w:hAnsi="Arial" w:cs="Arial" w:hint="eastAsia"/>
                      <w:szCs w:val="21"/>
                    </w:rPr>
                    <w:t>吨</w:t>
                  </w:r>
                </w:p>
              </w:tc>
              <w:tc>
                <w:tcPr>
                  <w:tcW w:w="905" w:type="pct"/>
                  <w:vMerge w:val="restart"/>
                  <w:vAlign w:val="center"/>
                </w:tcPr>
                <w:p w14:paraId="7BA74CB0" w14:textId="5C9D4FDB" w:rsidR="0048647A" w:rsidRPr="00C42EA3" w:rsidRDefault="00C3402E" w:rsidP="00A212A7">
                  <w:pPr>
                    <w:spacing w:beforeLines="50" w:before="120"/>
                    <w:ind w:firstLineChars="50" w:firstLine="105"/>
                    <w:jc w:val="center"/>
                    <w:rPr>
                      <w:rFonts w:ascii="Arial" w:eastAsiaTheme="minorEastAsia" w:hAnsi="Arial" w:cs="Arial"/>
                      <w:szCs w:val="21"/>
                    </w:rPr>
                  </w:pPr>
                  <w:r w:rsidRPr="00C42EA3">
                    <w:rPr>
                      <w:rFonts w:ascii="Arial" w:eastAsiaTheme="minorEastAsia" w:hAnsi="Arial" w:cs="Arial" w:hint="eastAsia"/>
                      <w:szCs w:val="21"/>
                    </w:rPr>
                    <w:t>年产不锈钢无缝管</w:t>
                  </w:r>
                  <w:r w:rsidRPr="00C42EA3">
                    <w:rPr>
                      <w:rFonts w:ascii="Arial" w:eastAsiaTheme="minorEastAsia" w:hAnsi="Arial" w:cs="Arial" w:hint="eastAsia"/>
                      <w:szCs w:val="21"/>
                    </w:rPr>
                    <w:t>6000</w:t>
                  </w:r>
                  <w:r w:rsidRPr="00C42EA3">
                    <w:rPr>
                      <w:rFonts w:ascii="Arial" w:eastAsiaTheme="minorEastAsia" w:hAnsi="Arial" w:cs="Arial" w:hint="eastAsia"/>
                      <w:szCs w:val="21"/>
                    </w:rPr>
                    <w:t>吨</w:t>
                  </w:r>
                </w:p>
              </w:tc>
              <w:tc>
                <w:tcPr>
                  <w:tcW w:w="974" w:type="pct"/>
                  <w:vAlign w:val="center"/>
                </w:tcPr>
                <w:p w14:paraId="5C3606C7" w14:textId="7D163ED2" w:rsidR="0048647A" w:rsidRPr="00C42EA3" w:rsidRDefault="00C3402E" w:rsidP="00A212A7">
                  <w:pPr>
                    <w:spacing w:beforeLines="50" w:before="120"/>
                    <w:jc w:val="center"/>
                    <w:rPr>
                      <w:rFonts w:ascii="Arial" w:eastAsiaTheme="minorEastAsia" w:hAnsi="Arial" w:cs="Arial"/>
                      <w:szCs w:val="21"/>
                    </w:rPr>
                  </w:pPr>
                  <w:r w:rsidRPr="00C42EA3">
                    <w:rPr>
                      <w:rFonts w:ascii="Arial" w:eastAsiaTheme="minorEastAsia" w:hAnsi="Arial" w:cs="Arial" w:hint="eastAsia"/>
                      <w:szCs w:val="21"/>
                    </w:rPr>
                    <w:t>2020</w:t>
                  </w:r>
                  <w:r w:rsidRPr="00C42EA3">
                    <w:rPr>
                      <w:rFonts w:ascii="Arial" w:eastAsiaTheme="minorEastAsia" w:hAnsi="Arial" w:cs="Arial" w:hint="eastAsia"/>
                      <w:szCs w:val="21"/>
                    </w:rPr>
                    <w:t>年</w:t>
                  </w:r>
                  <w:r w:rsidRPr="00C42EA3">
                    <w:rPr>
                      <w:rFonts w:ascii="Arial" w:eastAsiaTheme="minorEastAsia" w:hAnsi="Arial" w:cs="Arial" w:hint="eastAsia"/>
                      <w:szCs w:val="21"/>
                    </w:rPr>
                    <w:t>04</w:t>
                  </w:r>
                  <w:r w:rsidRPr="00C42EA3">
                    <w:rPr>
                      <w:rFonts w:ascii="Arial" w:eastAsiaTheme="minorEastAsia" w:hAnsi="Arial" w:cs="Arial" w:hint="eastAsia"/>
                      <w:szCs w:val="21"/>
                    </w:rPr>
                    <w:t>月</w:t>
                  </w:r>
                  <w:r w:rsidRPr="00C42EA3">
                    <w:rPr>
                      <w:rFonts w:ascii="Arial" w:eastAsiaTheme="minorEastAsia" w:hAnsi="Arial" w:cs="Arial" w:hint="eastAsia"/>
                      <w:szCs w:val="21"/>
                    </w:rPr>
                    <w:t>20</w:t>
                  </w:r>
                  <w:r w:rsidRPr="00C42EA3">
                    <w:rPr>
                      <w:rFonts w:ascii="Arial" w:eastAsiaTheme="minorEastAsia" w:hAnsi="Arial" w:cs="Arial" w:hint="eastAsia"/>
                      <w:szCs w:val="21"/>
                    </w:rPr>
                    <w:t>日</w:t>
                  </w:r>
                </w:p>
              </w:tc>
              <w:tc>
                <w:tcPr>
                  <w:tcW w:w="787" w:type="pct"/>
                  <w:vAlign w:val="center"/>
                </w:tcPr>
                <w:p w14:paraId="5DE6E868" w14:textId="505B2B70" w:rsidR="0048647A" w:rsidRPr="00C42EA3" w:rsidRDefault="00C3402E" w:rsidP="00A212A7">
                  <w:pPr>
                    <w:spacing w:beforeLines="50" w:before="120"/>
                    <w:jc w:val="center"/>
                    <w:rPr>
                      <w:rFonts w:ascii="Arial" w:eastAsiaTheme="minorEastAsia" w:hAnsi="Arial" w:cs="Arial"/>
                      <w:szCs w:val="21"/>
                    </w:rPr>
                  </w:pPr>
                  <w:r w:rsidRPr="00C42EA3">
                    <w:rPr>
                      <w:rFonts w:ascii="Arial" w:eastAsiaTheme="minorEastAsia" w:hAnsi="Arial" w:cs="Arial" w:hint="eastAsia"/>
                      <w:szCs w:val="21"/>
                    </w:rPr>
                    <w:t>不锈钢无缝管</w:t>
                  </w:r>
                </w:p>
              </w:tc>
              <w:tc>
                <w:tcPr>
                  <w:tcW w:w="850" w:type="pct"/>
                  <w:vAlign w:val="center"/>
                </w:tcPr>
                <w:p w14:paraId="1FAEF077" w14:textId="6F669082" w:rsidR="0048647A" w:rsidRPr="00C42EA3" w:rsidRDefault="00C3402E" w:rsidP="00C3402E">
                  <w:pPr>
                    <w:spacing w:beforeLines="50" w:before="120"/>
                    <w:ind w:firstLineChars="50" w:firstLine="105"/>
                    <w:jc w:val="center"/>
                    <w:rPr>
                      <w:rFonts w:ascii="Arial" w:eastAsiaTheme="minorEastAsia" w:hAnsi="Arial" w:cs="Arial"/>
                      <w:szCs w:val="21"/>
                    </w:rPr>
                  </w:pPr>
                  <w:r w:rsidRPr="00C42EA3">
                    <w:rPr>
                      <w:rFonts w:ascii="Arial" w:eastAsiaTheme="minorEastAsia" w:hAnsi="Arial" w:cs="Arial"/>
                      <w:szCs w:val="21"/>
                    </w:rPr>
                    <w:t>16.8</w:t>
                  </w:r>
                  <w:r w:rsidRPr="00C42EA3">
                    <w:rPr>
                      <w:rFonts w:ascii="Arial" w:eastAsiaTheme="minorEastAsia" w:hAnsi="Arial" w:cs="Arial" w:hint="eastAsia"/>
                      <w:szCs w:val="21"/>
                    </w:rPr>
                    <w:t>吨</w:t>
                  </w:r>
                  <w:r w:rsidR="0048647A" w:rsidRPr="00C42EA3">
                    <w:rPr>
                      <w:rFonts w:ascii="Arial" w:eastAsiaTheme="minorEastAsia" w:hAnsi="Arial" w:cs="Arial" w:hint="eastAsia"/>
                      <w:szCs w:val="21"/>
                    </w:rPr>
                    <w:t>/</w:t>
                  </w:r>
                  <w:r w:rsidR="0048647A" w:rsidRPr="00C42EA3">
                    <w:rPr>
                      <w:rFonts w:ascii="Arial" w:eastAsiaTheme="minorEastAsia" w:hAnsi="Arial" w:cs="Arial" w:hint="eastAsia"/>
                      <w:szCs w:val="21"/>
                    </w:rPr>
                    <w:t>天</w:t>
                  </w:r>
                </w:p>
              </w:tc>
              <w:tc>
                <w:tcPr>
                  <w:tcW w:w="653" w:type="pct"/>
                  <w:vAlign w:val="center"/>
                </w:tcPr>
                <w:p w14:paraId="154BB57D" w14:textId="707FEBF8" w:rsidR="0048647A" w:rsidRPr="00C42EA3" w:rsidRDefault="00A93695" w:rsidP="00A212A7">
                  <w:pPr>
                    <w:spacing w:beforeLines="50" w:before="120"/>
                    <w:ind w:firstLineChars="50" w:firstLine="105"/>
                    <w:jc w:val="center"/>
                    <w:rPr>
                      <w:rFonts w:ascii="Arial" w:eastAsiaTheme="minorEastAsia" w:hAnsi="Arial" w:cs="Arial"/>
                      <w:szCs w:val="21"/>
                    </w:rPr>
                  </w:pPr>
                  <w:r w:rsidRPr="00C42EA3">
                    <w:rPr>
                      <w:rFonts w:ascii="Arial" w:eastAsiaTheme="minorEastAsia" w:hAnsi="Arial" w:cs="Arial"/>
                      <w:szCs w:val="21"/>
                    </w:rPr>
                    <w:t>84</w:t>
                  </w:r>
                  <w:r w:rsidR="0048647A" w:rsidRPr="00C42EA3">
                    <w:rPr>
                      <w:rFonts w:ascii="Arial" w:eastAsiaTheme="minorEastAsia" w:hAnsi="Arial" w:cs="Arial"/>
                      <w:szCs w:val="21"/>
                    </w:rPr>
                    <w:t>%</w:t>
                  </w:r>
                </w:p>
              </w:tc>
            </w:tr>
            <w:tr w:rsidR="008654BF" w:rsidRPr="00C42EA3" w14:paraId="33042390" w14:textId="77777777" w:rsidTr="00C3402E">
              <w:trPr>
                <w:trHeight w:val="361"/>
                <w:jc w:val="center"/>
              </w:trPr>
              <w:tc>
                <w:tcPr>
                  <w:tcW w:w="831" w:type="pct"/>
                  <w:vMerge/>
                  <w:vAlign w:val="center"/>
                </w:tcPr>
                <w:p w14:paraId="47DD6AB0" w14:textId="77777777" w:rsidR="0048647A" w:rsidRPr="00C42EA3" w:rsidRDefault="0048647A" w:rsidP="00A212A7">
                  <w:pPr>
                    <w:spacing w:beforeLines="50" w:before="120"/>
                    <w:jc w:val="center"/>
                    <w:rPr>
                      <w:rFonts w:ascii="Arial" w:eastAsiaTheme="minorEastAsia" w:hAnsi="Arial" w:cs="Arial"/>
                      <w:szCs w:val="21"/>
                    </w:rPr>
                  </w:pPr>
                </w:p>
              </w:tc>
              <w:tc>
                <w:tcPr>
                  <w:tcW w:w="905" w:type="pct"/>
                  <w:vMerge/>
                  <w:vAlign w:val="center"/>
                </w:tcPr>
                <w:p w14:paraId="1452C66B" w14:textId="77777777" w:rsidR="0048647A" w:rsidRPr="00C42EA3" w:rsidRDefault="0048647A" w:rsidP="00A212A7">
                  <w:pPr>
                    <w:spacing w:beforeLines="50" w:before="120"/>
                    <w:ind w:leftChars="50" w:left="105"/>
                    <w:jc w:val="center"/>
                    <w:rPr>
                      <w:rFonts w:ascii="Arial" w:eastAsiaTheme="minorEastAsia" w:hAnsi="Arial" w:cs="Arial"/>
                      <w:szCs w:val="21"/>
                    </w:rPr>
                  </w:pPr>
                </w:p>
              </w:tc>
              <w:tc>
                <w:tcPr>
                  <w:tcW w:w="974" w:type="pct"/>
                  <w:vAlign w:val="center"/>
                </w:tcPr>
                <w:p w14:paraId="4692C09A" w14:textId="29DE386F" w:rsidR="0048647A" w:rsidRPr="00C42EA3" w:rsidRDefault="00C3402E" w:rsidP="00A212A7">
                  <w:pPr>
                    <w:spacing w:beforeLines="50" w:before="120"/>
                    <w:jc w:val="center"/>
                    <w:rPr>
                      <w:rFonts w:ascii="Arial" w:eastAsiaTheme="minorEastAsia" w:hAnsi="Arial" w:cs="Arial"/>
                      <w:szCs w:val="21"/>
                    </w:rPr>
                  </w:pPr>
                  <w:r w:rsidRPr="00C42EA3">
                    <w:rPr>
                      <w:rFonts w:ascii="Arial" w:eastAsiaTheme="minorEastAsia" w:hAnsi="Arial" w:cs="Arial" w:hint="eastAsia"/>
                      <w:szCs w:val="21"/>
                    </w:rPr>
                    <w:t>2020</w:t>
                  </w:r>
                  <w:r w:rsidRPr="00C42EA3">
                    <w:rPr>
                      <w:rFonts w:ascii="Arial" w:eastAsiaTheme="minorEastAsia" w:hAnsi="Arial" w:cs="Arial" w:hint="eastAsia"/>
                      <w:szCs w:val="21"/>
                    </w:rPr>
                    <w:t>年</w:t>
                  </w:r>
                  <w:r w:rsidRPr="00C42EA3">
                    <w:rPr>
                      <w:rFonts w:ascii="Arial" w:eastAsiaTheme="minorEastAsia" w:hAnsi="Arial" w:cs="Arial" w:hint="eastAsia"/>
                      <w:szCs w:val="21"/>
                    </w:rPr>
                    <w:t>04</w:t>
                  </w:r>
                  <w:r w:rsidRPr="00C42EA3">
                    <w:rPr>
                      <w:rFonts w:ascii="Arial" w:eastAsiaTheme="minorEastAsia" w:hAnsi="Arial" w:cs="Arial" w:hint="eastAsia"/>
                      <w:szCs w:val="21"/>
                    </w:rPr>
                    <w:t>月</w:t>
                  </w:r>
                  <w:r w:rsidRPr="00C42EA3">
                    <w:rPr>
                      <w:rFonts w:ascii="Arial" w:eastAsiaTheme="minorEastAsia" w:hAnsi="Arial" w:cs="Arial" w:hint="eastAsia"/>
                      <w:szCs w:val="21"/>
                    </w:rPr>
                    <w:t>21</w:t>
                  </w:r>
                  <w:r w:rsidRPr="00C42EA3">
                    <w:rPr>
                      <w:rFonts w:ascii="Arial" w:eastAsiaTheme="minorEastAsia" w:hAnsi="Arial" w:cs="Arial" w:hint="eastAsia"/>
                      <w:szCs w:val="21"/>
                    </w:rPr>
                    <w:t>日</w:t>
                  </w:r>
                </w:p>
              </w:tc>
              <w:tc>
                <w:tcPr>
                  <w:tcW w:w="787" w:type="pct"/>
                  <w:vAlign w:val="center"/>
                </w:tcPr>
                <w:p w14:paraId="7F5AB568" w14:textId="214D009F" w:rsidR="0048647A" w:rsidRPr="00C42EA3" w:rsidRDefault="00C3402E" w:rsidP="00A212A7">
                  <w:pPr>
                    <w:spacing w:beforeLines="50" w:before="120"/>
                    <w:jc w:val="center"/>
                    <w:rPr>
                      <w:rFonts w:ascii="Arial" w:eastAsiaTheme="minorEastAsia" w:hAnsi="Arial" w:cs="Arial"/>
                      <w:szCs w:val="21"/>
                    </w:rPr>
                  </w:pPr>
                  <w:r w:rsidRPr="00C42EA3">
                    <w:rPr>
                      <w:rFonts w:ascii="Arial" w:eastAsiaTheme="minorEastAsia" w:hAnsi="Arial" w:cs="Arial" w:hint="eastAsia"/>
                      <w:szCs w:val="21"/>
                    </w:rPr>
                    <w:t>不锈钢无缝管</w:t>
                  </w:r>
                </w:p>
              </w:tc>
              <w:tc>
                <w:tcPr>
                  <w:tcW w:w="850" w:type="pct"/>
                  <w:vAlign w:val="center"/>
                </w:tcPr>
                <w:p w14:paraId="06F3A399" w14:textId="4EAE3424" w:rsidR="0048647A" w:rsidRPr="00C42EA3" w:rsidRDefault="00C3402E" w:rsidP="00A212A7">
                  <w:pPr>
                    <w:spacing w:beforeLines="50" w:before="120"/>
                    <w:ind w:leftChars="50" w:left="105"/>
                    <w:jc w:val="center"/>
                    <w:rPr>
                      <w:rFonts w:ascii="Arial" w:eastAsiaTheme="minorEastAsia" w:hAnsi="Arial" w:cs="Arial"/>
                      <w:szCs w:val="21"/>
                    </w:rPr>
                  </w:pPr>
                  <w:r w:rsidRPr="00C42EA3">
                    <w:rPr>
                      <w:rFonts w:ascii="Arial" w:eastAsiaTheme="minorEastAsia" w:hAnsi="Arial" w:cs="Arial"/>
                      <w:szCs w:val="21"/>
                    </w:rPr>
                    <w:t>17</w:t>
                  </w:r>
                  <w:r w:rsidRPr="00C42EA3">
                    <w:rPr>
                      <w:rFonts w:ascii="Arial" w:eastAsiaTheme="minorEastAsia" w:hAnsi="Arial" w:cs="Arial" w:hint="eastAsia"/>
                      <w:szCs w:val="21"/>
                    </w:rPr>
                    <w:t>吨</w:t>
                  </w:r>
                  <w:r w:rsidR="0048647A" w:rsidRPr="00C42EA3">
                    <w:rPr>
                      <w:rFonts w:ascii="Arial" w:eastAsiaTheme="minorEastAsia" w:hAnsi="Arial" w:cs="Arial" w:hint="eastAsia"/>
                      <w:szCs w:val="21"/>
                    </w:rPr>
                    <w:t>/</w:t>
                  </w:r>
                  <w:r w:rsidR="0048647A" w:rsidRPr="00C42EA3">
                    <w:rPr>
                      <w:rFonts w:ascii="Arial" w:eastAsiaTheme="minorEastAsia" w:hAnsi="Arial" w:cs="Arial" w:hint="eastAsia"/>
                      <w:szCs w:val="21"/>
                    </w:rPr>
                    <w:t>天</w:t>
                  </w:r>
                </w:p>
              </w:tc>
              <w:tc>
                <w:tcPr>
                  <w:tcW w:w="653" w:type="pct"/>
                  <w:vAlign w:val="center"/>
                </w:tcPr>
                <w:p w14:paraId="4BD7DB47" w14:textId="07D541DC" w:rsidR="0048647A" w:rsidRPr="00C42EA3" w:rsidRDefault="00A93695" w:rsidP="00A212A7">
                  <w:pPr>
                    <w:spacing w:beforeLines="50" w:before="120"/>
                    <w:ind w:leftChars="50" w:left="105"/>
                    <w:jc w:val="center"/>
                    <w:rPr>
                      <w:rFonts w:ascii="Arial" w:eastAsiaTheme="minorEastAsia" w:hAnsi="Arial" w:cs="Arial"/>
                      <w:szCs w:val="21"/>
                    </w:rPr>
                  </w:pPr>
                  <w:r w:rsidRPr="00C42EA3">
                    <w:rPr>
                      <w:rFonts w:ascii="Arial" w:eastAsiaTheme="minorEastAsia" w:hAnsi="Arial" w:cs="Arial"/>
                      <w:szCs w:val="21"/>
                    </w:rPr>
                    <w:t>8</w:t>
                  </w:r>
                  <w:r w:rsidR="00C3402E" w:rsidRPr="00C42EA3">
                    <w:rPr>
                      <w:rFonts w:ascii="Arial" w:eastAsiaTheme="minorEastAsia" w:hAnsi="Arial" w:cs="Arial"/>
                      <w:szCs w:val="21"/>
                    </w:rPr>
                    <w:t>5</w:t>
                  </w:r>
                  <w:r w:rsidR="0048647A" w:rsidRPr="00C42EA3">
                    <w:rPr>
                      <w:rFonts w:ascii="Arial" w:eastAsiaTheme="minorEastAsia" w:hAnsi="Arial" w:cs="Arial"/>
                      <w:szCs w:val="21"/>
                    </w:rPr>
                    <w:t>%</w:t>
                  </w:r>
                </w:p>
              </w:tc>
            </w:tr>
            <w:tr w:rsidR="008654BF" w:rsidRPr="00C42EA3" w14:paraId="53AD4D8C" w14:textId="77777777" w:rsidTr="008064C0">
              <w:trPr>
                <w:trHeight w:val="340"/>
                <w:jc w:val="center"/>
              </w:trPr>
              <w:tc>
                <w:tcPr>
                  <w:tcW w:w="5000" w:type="pct"/>
                  <w:gridSpan w:val="6"/>
                  <w:vAlign w:val="center"/>
                </w:tcPr>
                <w:p w14:paraId="5BA4F267" w14:textId="11A4E185" w:rsidR="008064C0" w:rsidRPr="00C42EA3" w:rsidRDefault="008064C0" w:rsidP="00A212A7">
                  <w:pPr>
                    <w:spacing w:beforeLines="50" w:before="120"/>
                    <w:ind w:firstLineChars="50" w:firstLine="105"/>
                    <w:jc w:val="left"/>
                    <w:rPr>
                      <w:rFonts w:ascii="Arial" w:eastAsiaTheme="minorEastAsia" w:hAnsi="Arial" w:cs="Arial"/>
                      <w:szCs w:val="21"/>
                    </w:rPr>
                  </w:pPr>
                  <w:r w:rsidRPr="00C42EA3">
                    <w:rPr>
                      <w:rFonts w:ascii="Arial" w:eastAsiaTheme="minorEastAsia" w:hAnsi="Arial" w:cs="Arial" w:hint="eastAsia"/>
                      <w:szCs w:val="21"/>
                    </w:rPr>
                    <w:t>备注：</w:t>
                  </w:r>
                  <w:r w:rsidRPr="00C42EA3">
                    <w:rPr>
                      <w:rFonts w:ascii="Arial" w:eastAsiaTheme="minorEastAsia" w:hAnsi="Arial" w:cs="Arial" w:hint="eastAsia"/>
                      <w:szCs w:val="21"/>
                    </w:rPr>
                    <w:t>1</w:t>
                  </w:r>
                  <w:r w:rsidRPr="00C42EA3">
                    <w:rPr>
                      <w:rFonts w:ascii="Arial" w:eastAsiaTheme="minorEastAsia" w:hAnsi="Arial" w:cs="Arial" w:hint="eastAsia"/>
                      <w:szCs w:val="21"/>
                    </w:rPr>
                    <w:t>、年生产天数为</w:t>
                  </w:r>
                  <w:r w:rsidR="00C3402E" w:rsidRPr="00C42EA3">
                    <w:rPr>
                      <w:rFonts w:ascii="Arial" w:eastAsiaTheme="minorEastAsia" w:hAnsi="Arial" w:cs="Arial"/>
                      <w:szCs w:val="21"/>
                    </w:rPr>
                    <w:t>300</w:t>
                  </w:r>
                  <w:r w:rsidRPr="00C42EA3">
                    <w:rPr>
                      <w:rFonts w:ascii="Arial" w:eastAsiaTheme="minorEastAsia" w:hAnsi="Arial" w:cs="Arial" w:hint="eastAsia"/>
                      <w:szCs w:val="21"/>
                    </w:rPr>
                    <w:t>天，</w:t>
                  </w:r>
                  <w:r w:rsidRPr="00C42EA3">
                    <w:rPr>
                      <w:rFonts w:ascii="Arial" w:eastAsiaTheme="minorEastAsia" w:hAnsi="Arial" w:cs="Arial"/>
                      <w:szCs w:val="21"/>
                    </w:rPr>
                    <w:t>折合</w:t>
                  </w:r>
                  <w:r w:rsidR="00C3402E" w:rsidRPr="00C42EA3">
                    <w:rPr>
                      <w:rFonts w:ascii="Arial" w:eastAsiaTheme="minorEastAsia" w:hAnsi="Arial" w:cs="Arial" w:hint="eastAsia"/>
                      <w:szCs w:val="21"/>
                    </w:rPr>
                    <w:t>不锈钢无缝管</w:t>
                  </w:r>
                  <w:r w:rsidRPr="00C42EA3">
                    <w:rPr>
                      <w:rFonts w:ascii="Arial" w:eastAsiaTheme="minorEastAsia" w:hAnsi="Arial" w:cs="Arial" w:hint="eastAsia"/>
                      <w:szCs w:val="21"/>
                    </w:rPr>
                    <w:t>约</w:t>
                  </w:r>
                  <w:r w:rsidR="00C3402E" w:rsidRPr="00C42EA3">
                    <w:rPr>
                      <w:rFonts w:ascii="Arial" w:eastAsiaTheme="minorEastAsia" w:hAnsi="Arial" w:cs="Arial"/>
                      <w:szCs w:val="21"/>
                    </w:rPr>
                    <w:t>20</w:t>
                  </w:r>
                  <w:r w:rsidR="00C3402E" w:rsidRPr="00C42EA3">
                    <w:rPr>
                      <w:rFonts w:ascii="Arial" w:eastAsiaTheme="minorEastAsia" w:hAnsi="Arial" w:cs="Arial" w:hint="eastAsia"/>
                      <w:szCs w:val="21"/>
                    </w:rPr>
                    <w:t>吨</w:t>
                  </w:r>
                  <w:r w:rsidR="00A8224F" w:rsidRPr="00C42EA3">
                    <w:rPr>
                      <w:rFonts w:ascii="Arial" w:eastAsiaTheme="minorEastAsia" w:hAnsi="Arial" w:cs="Arial" w:hint="eastAsia"/>
                      <w:szCs w:val="21"/>
                    </w:rPr>
                    <w:t>/</w:t>
                  </w:r>
                  <w:r w:rsidR="00A8224F" w:rsidRPr="00C42EA3">
                    <w:rPr>
                      <w:rFonts w:ascii="Arial" w:eastAsiaTheme="minorEastAsia" w:hAnsi="Arial" w:cs="Arial" w:hint="eastAsia"/>
                      <w:szCs w:val="21"/>
                    </w:rPr>
                    <w:t>天</w:t>
                  </w:r>
                  <w:r w:rsidR="00A8224F" w:rsidRPr="00C42EA3">
                    <w:rPr>
                      <w:rFonts w:ascii="Arial" w:eastAsiaTheme="minorEastAsia" w:hAnsi="Arial" w:cs="Arial"/>
                      <w:szCs w:val="21"/>
                    </w:rPr>
                    <w:t>。</w:t>
                  </w:r>
                </w:p>
                <w:p w14:paraId="4A3AFA9E" w14:textId="61F45353" w:rsidR="008064C0" w:rsidRPr="00C42EA3" w:rsidRDefault="008064C0" w:rsidP="00A212A7">
                  <w:pPr>
                    <w:spacing w:beforeLines="50" w:before="120"/>
                    <w:ind w:leftChars="50" w:left="105"/>
                    <w:jc w:val="left"/>
                    <w:rPr>
                      <w:rFonts w:ascii="Arial" w:eastAsiaTheme="minorEastAsia" w:hAnsi="Arial" w:cs="Arial"/>
                      <w:szCs w:val="21"/>
                    </w:rPr>
                  </w:pPr>
                  <w:r w:rsidRPr="00C42EA3">
                    <w:rPr>
                      <w:rFonts w:ascii="Arial" w:eastAsiaTheme="minorEastAsia" w:hAnsi="Arial" w:cs="Arial" w:hint="eastAsia"/>
                      <w:szCs w:val="21"/>
                    </w:rPr>
                    <w:t xml:space="preserve">      2</w:t>
                  </w:r>
                  <w:r w:rsidRPr="00C42EA3">
                    <w:rPr>
                      <w:rFonts w:ascii="Arial" w:eastAsiaTheme="minorEastAsia" w:hAnsi="Arial" w:cs="Arial" w:hint="eastAsia"/>
                      <w:szCs w:val="21"/>
                    </w:rPr>
                    <w:t>、产品产量数据由企业提供。</w:t>
                  </w:r>
                </w:p>
              </w:tc>
            </w:tr>
          </w:tbl>
          <w:p w14:paraId="40D50CF3" w14:textId="77777777" w:rsidR="002D47C8" w:rsidRPr="00C42EA3" w:rsidRDefault="0050455A" w:rsidP="00A212A7">
            <w:pPr>
              <w:spacing w:beforeLines="50" w:before="120" w:line="360" w:lineRule="auto"/>
              <w:rPr>
                <w:rFonts w:ascii="Arial" w:eastAsiaTheme="minorEastAsia" w:hAnsi="Arial" w:cs="Arial"/>
                <w:b/>
                <w:sz w:val="24"/>
              </w:rPr>
            </w:pPr>
            <w:r w:rsidRPr="00C42EA3">
              <w:rPr>
                <w:rFonts w:ascii="Arial" w:eastAsiaTheme="minorEastAsia" w:hAnsi="Arial" w:cs="Arial"/>
                <w:b/>
                <w:sz w:val="24"/>
              </w:rPr>
              <w:t>验收监测结果</w:t>
            </w:r>
          </w:p>
          <w:p w14:paraId="2A8E283C" w14:textId="7D376386" w:rsidR="00A0693C" w:rsidRPr="00C42EA3" w:rsidRDefault="0050455A" w:rsidP="00A212A7">
            <w:pPr>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根据</w:t>
            </w:r>
            <w:r w:rsidR="00A93695" w:rsidRPr="00C42EA3">
              <w:rPr>
                <w:rFonts w:ascii="Arial" w:eastAsiaTheme="minorEastAsia" w:hAnsi="Arial" w:cs="Arial"/>
                <w:sz w:val="23"/>
                <w:szCs w:val="23"/>
              </w:rPr>
              <w:t>湖州中</w:t>
            </w:r>
            <w:proofErr w:type="gramStart"/>
            <w:r w:rsidR="00A93695" w:rsidRPr="00C42EA3">
              <w:rPr>
                <w:rFonts w:ascii="Arial" w:eastAsiaTheme="minorEastAsia" w:hAnsi="Arial" w:cs="Arial"/>
                <w:sz w:val="23"/>
                <w:szCs w:val="23"/>
              </w:rPr>
              <w:t>一</w:t>
            </w:r>
            <w:proofErr w:type="gramEnd"/>
            <w:r w:rsidR="00A93695" w:rsidRPr="00C42EA3">
              <w:rPr>
                <w:rFonts w:ascii="Arial" w:eastAsiaTheme="minorEastAsia" w:hAnsi="Arial" w:cs="Arial"/>
                <w:sz w:val="23"/>
                <w:szCs w:val="23"/>
              </w:rPr>
              <w:t>检测研究院有限公司</w:t>
            </w:r>
            <w:r w:rsidRPr="00C42EA3">
              <w:rPr>
                <w:rFonts w:ascii="Arial" w:eastAsiaTheme="minorEastAsia" w:hAnsi="Arial" w:cs="Arial"/>
                <w:sz w:val="23"/>
                <w:szCs w:val="23"/>
              </w:rPr>
              <w:t>提供的</w:t>
            </w:r>
            <w:r w:rsidR="00A93695" w:rsidRPr="00C42EA3">
              <w:rPr>
                <w:rFonts w:ascii="Arial" w:eastAsiaTheme="minorEastAsia" w:hAnsi="Arial" w:cs="Arial" w:hint="eastAsia"/>
                <w:sz w:val="23"/>
                <w:szCs w:val="23"/>
              </w:rPr>
              <w:t>编号</w:t>
            </w:r>
            <w:r w:rsidR="00A93695" w:rsidRPr="00C42EA3">
              <w:rPr>
                <w:rFonts w:ascii="Arial" w:eastAsiaTheme="minorEastAsia" w:hAnsi="Arial" w:cs="Arial"/>
                <w:sz w:val="23"/>
                <w:szCs w:val="23"/>
              </w:rPr>
              <w:t>为</w:t>
            </w:r>
            <w:r w:rsidR="00A93695" w:rsidRPr="00C42EA3">
              <w:rPr>
                <w:rFonts w:ascii="Arial" w:eastAsiaTheme="minorEastAsia" w:hAnsi="Arial" w:cs="Arial"/>
                <w:sz w:val="23"/>
                <w:szCs w:val="23"/>
              </w:rPr>
              <w:t>HJ20-04-0382</w:t>
            </w:r>
            <w:r w:rsidR="00A93695" w:rsidRPr="00C42EA3">
              <w:rPr>
                <w:rFonts w:ascii="Arial" w:eastAsiaTheme="minorEastAsia" w:hAnsi="Arial" w:cs="Arial" w:hint="eastAsia"/>
                <w:sz w:val="23"/>
                <w:szCs w:val="23"/>
              </w:rPr>
              <w:t>环保验收</w:t>
            </w:r>
            <w:r w:rsidR="0016468F" w:rsidRPr="00C42EA3">
              <w:rPr>
                <w:rFonts w:ascii="Arial" w:eastAsiaTheme="minorEastAsia" w:hAnsi="Arial" w:cs="Arial" w:hint="eastAsia"/>
                <w:sz w:val="23"/>
                <w:szCs w:val="23"/>
              </w:rPr>
              <w:t>检测</w:t>
            </w:r>
            <w:r w:rsidR="004E5817" w:rsidRPr="00C42EA3">
              <w:rPr>
                <w:rFonts w:ascii="Arial" w:eastAsiaTheme="minorEastAsia" w:hAnsi="Arial" w:cs="Arial" w:hint="eastAsia"/>
                <w:sz w:val="23"/>
                <w:szCs w:val="23"/>
              </w:rPr>
              <w:t>报告</w:t>
            </w:r>
            <w:r w:rsidR="00A0693C" w:rsidRPr="00C42EA3">
              <w:rPr>
                <w:rFonts w:ascii="Arial" w:eastAsiaTheme="minorEastAsia" w:hAnsi="Arial" w:cs="Arial"/>
                <w:sz w:val="23"/>
                <w:szCs w:val="23"/>
              </w:rPr>
              <w:t>，项目</w:t>
            </w:r>
            <w:r w:rsidR="0016468F" w:rsidRPr="00C42EA3">
              <w:rPr>
                <w:rFonts w:ascii="Arial" w:eastAsiaTheme="minorEastAsia" w:hAnsi="Arial" w:cs="Arial" w:hint="eastAsia"/>
                <w:sz w:val="23"/>
                <w:szCs w:val="23"/>
              </w:rPr>
              <w:t>有</w:t>
            </w:r>
            <w:r w:rsidR="00A0693C" w:rsidRPr="00C42EA3">
              <w:rPr>
                <w:rFonts w:ascii="Arial" w:eastAsiaTheme="minorEastAsia" w:hAnsi="Arial" w:cs="Arial"/>
                <w:sz w:val="23"/>
                <w:szCs w:val="23"/>
              </w:rPr>
              <w:t>组织废气检测结果见表</w:t>
            </w:r>
            <w:r w:rsidR="0018169B" w:rsidRPr="00C42EA3">
              <w:rPr>
                <w:rFonts w:ascii="Arial" w:eastAsiaTheme="minorEastAsia" w:hAnsi="Arial" w:cs="Arial"/>
                <w:sz w:val="23"/>
                <w:szCs w:val="23"/>
              </w:rPr>
              <w:t>6</w:t>
            </w:r>
            <w:r w:rsidR="00A0693C" w:rsidRPr="00C42EA3">
              <w:rPr>
                <w:rFonts w:ascii="Arial" w:eastAsiaTheme="minorEastAsia" w:hAnsi="Arial" w:cs="Arial"/>
                <w:sz w:val="23"/>
                <w:szCs w:val="23"/>
              </w:rPr>
              <w:t>.1-</w:t>
            </w:r>
            <w:r w:rsidR="0018169B" w:rsidRPr="00C42EA3">
              <w:rPr>
                <w:rFonts w:ascii="Arial" w:eastAsiaTheme="minorEastAsia" w:hAnsi="Arial" w:cs="Arial"/>
                <w:sz w:val="23"/>
                <w:szCs w:val="23"/>
              </w:rPr>
              <w:t>2</w:t>
            </w:r>
            <w:r w:rsidR="00A0693C" w:rsidRPr="00C42EA3">
              <w:rPr>
                <w:rFonts w:ascii="Arial" w:eastAsiaTheme="minorEastAsia" w:hAnsi="Arial" w:cs="Arial"/>
                <w:sz w:val="23"/>
                <w:szCs w:val="23"/>
              </w:rPr>
              <w:t>。</w:t>
            </w:r>
          </w:p>
          <w:p w14:paraId="04AF0365" w14:textId="21D49469" w:rsidR="0018169B" w:rsidRPr="00C42EA3" w:rsidRDefault="00A0693C" w:rsidP="00A212A7">
            <w:pPr>
              <w:spacing w:beforeLines="50" w:before="120" w:afterLines="50" w:after="120" w:line="240" w:lineRule="exact"/>
              <w:jc w:val="center"/>
              <w:rPr>
                <w:rFonts w:ascii="Arial" w:hAnsi="Arial" w:cs="Arial"/>
                <w:b/>
                <w:kern w:val="6"/>
                <w:sz w:val="23"/>
                <w:szCs w:val="23"/>
              </w:rPr>
            </w:pPr>
            <w:r w:rsidRPr="00C42EA3">
              <w:rPr>
                <w:rFonts w:ascii="Arial" w:hAnsi="Arial" w:cs="Arial"/>
                <w:b/>
                <w:kern w:val="6"/>
                <w:sz w:val="23"/>
                <w:szCs w:val="23"/>
              </w:rPr>
              <w:t>表</w:t>
            </w:r>
            <w:r w:rsidR="0018169B" w:rsidRPr="00C42EA3">
              <w:rPr>
                <w:rFonts w:ascii="Arial" w:hAnsi="Arial" w:cs="Arial"/>
                <w:b/>
                <w:kern w:val="6"/>
                <w:sz w:val="23"/>
                <w:szCs w:val="23"/>
              </w:rPr>
              <w:t>6</w:t>
            </w:r>
            <w:r w:rsidRPr="00C42EA3">
              <w:rPr>
                <w:rFonts w:ascii="Arial" w:hAnsi="Arial" w:cs="Arial"/>
                <w:b/>
                <w:kern w:val="6"/>
                <w:sz w:val="23"/>
                <w:szCs w:val="23"/>
              </w:rPr>
              <w:t>.1-</w:t>
            </w:r>
            <w:r w:rsidR="0018169B" w:rsidRPr="00C42EA3">
              <w:rPr>
                <w:rFonts w:ascii="Arial" w:hAnsi="Arial" w:cs="Arial"/>
                <w:b/>
                <w:kern w:val="6"/>
                <w:sz w:val="23"/>
                <w:szCs w:val="23"/>
              </w:rPr>
              <w:t>2</w:t>
            </w:r>
            <w:r w:rsidRPr="00C42EA3">
              <w:rPr>
                <w:rFonts w:ascii="Arial" w:hAnsi="Arial" w:cs="Arial"/>
                <w:b/>
                <w:kern w:val="6"/>
                <w:sz w:val="23"/>
                <w:szCs w:val="23"/>
              </w:rPr>
              <w:t xml:space="preserve">  </w:t>
            </w:r>
            <w:r w:rsidR="003E674D" w:rsidRPr="00C42EA3">
              <w:rPr>
                <w:rFonts w:ascii="Arial" w:hAnsi="Arial" w:cs="Arial" w:hint="eastAsia"/>
                <w:b/>
                <w:kern w:val="6"/>
                <w:sz w:val="23"/>
                <w:szCs w:val="23"/>
              </w:rPr>
              <w:t>废气</w:t>
            </w:r>
            <w:r w:rsidR="0016468F" w:rsidRPr="00C42EA3">
              <w:rPr>
                <w:rFonts w:ascii="Arial" w:hAnsi="Arial" w:cs="Arial" w:hint="eastAsia"/>
                <w:b/>
                <w:kern w:val="6"/>
                <w:sz w:val="23"/>
                <w:szCs w:val="23"/>
              </w:rPr>
              <w:t>有</w:t>
            </w:r>
            <w:r w:rsidR="003E674D" w:rsidRPr="00C42EA3">
              <w:rPr>
                <w:rFonts w:ascii="Arial" w:hAnsi="Arial" w:cs="Arial" w:hint="eastAsia"/>
                <w:b/>
                <w:kern w:val="6"/>
                <w:sz w:val="23"/>
                <w:szCs w:val="23"/>
              </w:rPr>
              <w:t>组织排放检测结果表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52"/>
              <w:gridCol w:w="1033"/>
              <w:gridCol w:w="900"/>
              <w:gridCol w:w="1023"/>
              <w:gridCol w:w="900"/>
              <w:gridCol w:w="900"/>
              <w:gridCol w:w="900"/>
              <w:gridCol w:w="1023"/>
              <w:gridCol w:w="900"/>
              <w:gridCol w:w="900"/>
            </w:tblGrid>
            <w:tr w:rsidR="00A93695" w:rsidRPr="00C42EA3" w14:paraId="70188703" w14:textId="77777777" w:rsidTr="00A93695">
              <w:trPr>
                <w:trHeight w:val="567"/>
                <w:tblHeader/>
                <w:jc w:val="center"/>
              </w:trPr>
              <w:tc>
                <w:tcPr>
                  <w:tcW w:w="1077" w:type="pct"/>
                  <w:gridSpan w:val="2"/>
                  <w:tcBorders>
                    <w:bottom w:val="single" w:sz="4" w:space="0" w:color="auto"/>
                    <w:right w:val="single" w:sz="4" w:space="0" w:color="auto"/>
                  </w:tcBorders>
                  <w:tcMar>
                    <w:top w:w="0" w:type="dxa"/>
                    <w:left w:w="0" w:type="dxa"/>
                    <w:bottom w:w="0" w:type="dxa"/>
                    <w:right w:w="0" w:type="dxa"/>
                  </w:tcMar>
                  <w:vAlign w:val="center"/>
                </w:tcPr>
                <w:p w14:paraId="0F7122E3" w14:textId="77777777" w:rsidR="00A93695" w:rsidRPr="00C42EA3" w:rsidRDefault="00A93695" w:rsidP="00A93695">
                  <w:pPr>
                    <w:jc w:val="center"/>
                    <w:rPr>
                      <w:rFonts w:ascii="Arial" w:hAnsi="Arial"/>
                      <w:szCs w:val="21"/>
                      <w:lang w:bidi="he-IL"/>
                    </w:rPr>
                  </w:pPr>
                  <w:r w:rsidRPr="00C42EA3">
                    <w:rPr>
                      <w:rFonts w:ascii="Arial" w:hAnsi="Arial"/>
                      <w:szCs w:val="21"/>
                    </w:rPr>
                    <w:t>检测点号</w:t>
                  </w:r>
                  <w:r w:rsidRPr="00C42EA3">
                    <w:rPr>
                      <w:rFonts w:ascii="Arial" w:hAnsi="Arial" w:hint="eastAsia"/>
                      <w:szCs w:val="21"/>
                    </w:rPr>
                    <w:t>/</w:t>
                  </w:r>
                  <w:r w:rsidRPr="00C42EA3">
                    <w:rPr>
                      <w:rFonts w:ascii="Arial" w:hAnsi="Arial"/>
                      <w:szCs w:val="21"/>
                    </w:rPr>
                    <w:t>点位</w:t>
                  </w:r>
                </w:p>
              </w:tc>
              <w:tc>
                <w:tcPr>
                  <w:tcW w:w="3923" w:type="pct"/>
                  <w:gridSpan w:val="8"/>
                  <w:tcBorders>
                    <w:left w:val="single" w:sz="4" w:space="0" w:color="auto"/>
                    <w:bottom w:val="single" w:sz="4" w:space="0" w:color="auto"/>
                  </w:tcBorders>
                  <w:tcMar>
                    <w:top w:w="0" w:type="dxa"/>
                    <w:left w:w="0" w:type="dxa"/>
                    <w:bottom w:w="0" w:type="dxa"/>
                    <w:right w:w="0" w:type="dxa"/>
                  </w:tcMar>
                  <w:vAlign w:val="center"/>
                </w:tcPr>
                <w:p w14:paraId="02541E3C" w14:textId="77777777" w:rsidR="00A93695" w:rsidRPr="00C42EA3" w:rsidRDefault="00A93695" w:rsidP="00A93695">
                  <w:pPr>
                    <w:jc w:val="center"/>
                    <w:rPr>
                      <w:rFonts w:ascii="Arial" w:hAnsi="Arial"/>
                      <w:szCs w:val="21"/>
                      <w:lang w:bidi="he-IL"/>
                    </w:rPr>
                  </w:pPr>
                  <w:r w:rsidRPr="00C42EA3">
                    <w:rPr>
                      <w:rFonts w:ascii="Arial" w:hAnsi="Arial"/>
                      <w:szCs w:val="21"/>
                      <w:lang w:bidi="he-IL"/>
                    </w:rPr>
                    <w:t>F</w:t>
                  </w:r>
                  <w:r w:rsidRPr="00C42EA3">
                    <w:rPr>
                      <w:rFonts w:ascii="Arial" w:hAnsi="Arial" w:hint="eastAsia"/>
                      <w:szCs w:val="21"/>
                      <w:lang w:bidi="he-IL"/>
                    </w:rPr>
                    <w:t>1</w:t>
                  </w:r>
                  <w:r w:rsidRPr="00C42EA3">
                    <w:rPr>
                      <w:rFonts w:ascii="Arial" w:hAnsi="Arial"/>
                      <w:szCs w:val="21"/>
                      <w:lang w:bidi="he-IL"/>
                    </w:rPr>
                    <w:t xml:space="preserve"> </w:t>
                  </w:r>
                  <w:r w:rsidRPr="00C42EA3">
                    <w:rPr>
                      <w:rFonts w:ascii="Arial" w:hAnsi="Arial" w:hint="eastAsia"/>
                      <w:szCs w:val="21"/>
                      <w:lang w:bidi="he-IL"/>
                    </w:rPr>
                    <w:t>锅炉废气排放口</w:t>
                  </w:r>
                  <w:r w:rsidRPr="00C42EA3">
                    <w:rPr>
                      <w:rFonts w:ascii="Arial" w:hAnsi="Arial"/>
                      <w:szCs w:val="21"/>
                    </w:rPr>
                    <w:t>（排气筒高度</w:t>
                  </w:r>
                  <w:r w:rsidRPr="00C42EA3">
                    <w:rPr>
                      <w:rFonts w:ascii="Arial" w:hAnsi="Arial" w:hint="eastAsia"/>
                      <w:szCs w:val="21"/>
                    </w:rPr>
                    <w:t>15</w:t>
                  </w:r>
                  <w:r w:rsidRPr="00C42EA3">
                    <w:rPr>
                      <w:rFonts w:ascii="Arial" w:hAnsi="Arial"/>
                      <w:szCs w:val="21"/>
                    </w:rPr>
                    <w:t>m</w:t>
                  </w:r>
                  <w:r w:rsidRPr="00C42EA3">
                    <w:rPr>
                      <w:rFonts w:ascii="Arial" w:hAnsi="Arial"/>
                      <w:szCs w:val="21"/>
                    </w:rPr>
                    <w:t>）</w:t>
                  </w:r>
                </w:p>
              </w:tc>
            </w:tr>
            <w:tr w:rsidR="00A93695" w:rsidRPr="00C42EA3" w14:paraId="4EE74A67" w14:textId="77777777" w:rsidTr="00A93695">
              <w:trPr>
                <w:trHeight w:val="567"/>
                <w:tblHeader/>
                <w:jc w:val="center"/>
              </w:trPr>
              <w:tc>
                <w:tcPr>
                  <w:tcW w:w="1077" w:type="pct"/>
                  <w:gridSpan w:val="2"/>
                  <w:vMerge w:val="restart"/>
                  <w:tcBorders>
                    <w:top w:val="single" w:sz="4" w:space="0" w:color="auto"/>
                    <w:bottom w:val="single" w:sz="4" w:space="0" w:color="auto"/>
                    <w:right w:val="single" w:sz="4" w:space="0" w:color="auto"/>
                    <w:tl2br w:val="single" w:sz="4" w:space="0" w:color="auto"/>
                  </w:tcBorders>
                  <w:tcMar>
                    <w:top w:w="0" w:type="dxa"/>
                    <w:left w:w="0" w:type="dxa"/>
                    <w:bottom w:w="0" w:type="dxa"/>
                    <w:right w:w="0" w:type="dxa"/>
                  </w:tcMar>
                  <w:vAlign w:val="center"/>
                </w:tcPr>
                <w:p w14:paraId="7800662A" w14:textId="77777777" w:rsidR="00A93695" w:rsidRPr="00C42EA3" w:rsidRDefault="00A93695" w:rsidP="00A93695">
                  <w:pPr>
                    <w:jc w:val="right"/>
                    <w:rPr>
                      <w:rFonts w:ascii="Arial" w:hAnsi="Arial"/>
                      <w:szCs w:val="21"/>
                      <w:lang w:bidi="he-IL"/>
                    </w:rPr>
                  </w:pPr>
                  <w:r w:rsidRPr="00C42EA3">
                    <w:rPr>
                      <w:rFonts w:ascii="Arial" w:hAnsi="Arial"/>
                      <w:szCs w:val="21"/>
                      <w:lang w:bidi="he-IL"/>
                    </w:rPr>
                    <w:t>采样时间</w:t>
                  </w:r>
                  <w:r w:rsidRPr="00C42EA3">
                    <w:rPr>
                      <w:rFonts w:ascii="Arial" w:hAnsi="Arial"/>
                      <w:szCs w:val="21"/>
                      <w:lang w:bidi="he-IL"/>
                    </w:rPr>
                    <w:t xml:space="preserve">   </w:t>
                  </w:r>
                </w:p>
                <w:p w14:paraId="425C5590" w14:textId="77777777" w:rsidR="00A93695" w:rsidRPr="00C42EA3" w:rsidRDefault="00A93695" w:rsidP="00A93695">
                  <w:pPr>
                    <w:jc w:val="left"/>
                    <w:rPr>
                      <w:rFonts w:ascii="Arial" w:hAnsi="Arial"/>
                      <w:szCs w:val="21"/>
                      <w:lang w:bidi="he-IL"/>
                    </w:rPr>
                  </w:pPr>
                  <w:r w:rsidRPr="00C42EA3">
                    <w:rPr>
                      <w:rFonts w:ascii="Arial" w:hAnsi="Arial"/>
                      <w:szCs w:val="21"/>
                      <w:lang w:bidi="he-IL"/>
                    </w:rPr>
                    <w:t>监测项目</w:t>
                  </w:r>
                </w:p>
              </w:tc>
              <w:tc>
                <w:tcPr>
                  <w:tcW w:w="1961"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4B5C56" w14:textId="77777777" w:rsidR="00A93695" w:rsidRPr="00C42EA3" w:rsidRDefault="00A93695" w:rsidP="00A93695">
                  <w:pPr>
                    <w:jc w:val="center"/>
                    <w:rPr>
                      <w:rFonts w:ascii="Arial" w:hAnsi="Arial"/>
                      <w:szCs w:val="21"/>
                      <w:lang w:bidi="he-IL"/>
                    </w:rPr>
                  </w:pPr>
                  <w:r w:rsidRPr="00C42EA3">
                    <w:rPr>
                      <w:rFonts w:ascii="Arial" w:hAnsi="Arial" w:hint="eastAsia"/>
                      <w:szCs w:val="21"/>
                    </w:rPr>
                    <w:t>2020-04-20</w:t>
                  </w:r>
                </w:p>
              </w:tc>
              <w:tc>
                <w:tcPr>
                  <w:tcW w:w="1961" w:type="pct"/>
                  <w:gridSpan w:val="4"/>
                  <w:tcBorders>
                    <w:top w:val="single" w:sz="4" w:space="0" w:color="auto"/>
                    <w:left w:val="single" w:sz="4" w:space="0" w:color="auto"/>
                    <w:bottom w:val="single" w:sz="4" w:space="0" w:color="auto"/>
                  </w:tcBorders>
                  <w:tcMar>
                    <w:top w:w="0" w:type="dxa"/>
                    <w:left w:w="0" w:type="dxa"/>
                    <w:bottom w:w="0" w:type="dxa"/>
                    <w:right w:w="0" w:type="dxa"/>
                  </w:tcMar>
                  <w:vAlign w:val="center"/>
                </w:tcPr>
                <w:p w14:paraId="45224614" w14:textId="77777777" w:rsidR="00A93695" w:rsidRPr="00C42EA3" w:rsidRDefault="00A93695" w:rsidP="00A93695">
                  <w:pPr>
                    <w:jc w:val="center"/>
                    <w:rPr>
                      <w:rFonts w:ascii="Arial" w:hAnsi="Arial"/>
                      <w:szCs w:val="21"/>
                      <w:lang w:bidi="he-IL"/>
                    </w:rPr>
                  </w:pPr>
                  <w:r w:rsidRPr="00C42EA3">
                    <w:rPr>
                      <w:rFonts w:ascii="Arial" w:hAnsi="Arial" w:hint="eastAsia"/>
                      <w:szCs w:val="21"/>
                    </w:rPr>
                    <w:t>2020-04-21</w:t>
                  </w:r>
                </w:p>
              </w:tc>
            </w:tr>
            <w:tr w:rsidR="00A93695" w:rsidRPr="00C42EA3" w14:paraId="3EF38D5F" w14:textId="77777777" w:rsidTr="00A93695">
              <w:trPr>
                <w:trHeight w:val="567"/>
                <w:tblHeader/>
                <w:jc w:val="center"/>
              </w:trPr>
              <w:tc>
                <w:tcPr>
                  <w:tcW w:w="1077" w:type="pct"/>
                  <w:gridSpan w:val="2"/>
                  <w:vMerge/>
                  <w:tcBorders>
                    <w:top w:val="single" w:sz="4" w:space="0" w:color="auto"/>
                    <w:bottom w:val="single" w:sz="4" w:space="0" w:color="auto"/>
                    <w:right w:val="single" w:sz="4" w:space="0" w:color="auto"/>
                  </w:tcBorders>
                  <w:tcMar>
                    <w:top w:w="0" w:type="dxa"/>
                    <w:left w:w="0" w:type="dxa"/>
                    <w:bottom w:w="0" w:type="dxa"/>
                    <w:right w:w="0" w:type="dxa"/>
                  </w:tcMar>
                  <w:vAlign w:val="center"/>
                </w:tcPr>
                <w:p w14:paraId="1A1E22CB" w14:textId="77777777" w:rsidR="00A93695" w:rsidRPr="00C42EA3" w:rsidRDefault="00A93695" w:rsidP="00A93695">
                  <w:pPr>
                    <w:jc w:val="center"/>
                    <w:rPr>
                      <w:rFonts w:ascii="Arial" w:hAnsi="Arial"/>
                      <w:szCs w:val="21"/>
                    </w:rPr>
                  </w:pPr>
                </w:p>
              </w:tc>
              <w:tc>
                <w:tcPr>
                  <w:tcW w:w="490"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11298344" w14:textId="77777777" w:rsidR="00A93695" w:rsidRPr="00C42EA3" w:rsidRDefault="00A93695" w:rsidP="00A93695">
                  <w:pPr>
                    <w:jc w:val="center"/>
                    <w:rPr>
                      <w:rFonts w:ascii="Arial" w:hAnsi="Arial"/>
                      <w:szCs w:val="21"/>
                      <w:lang w:bidi="he-IL"/>
                    </w:rPr>
                  </w:pPr>
                  <w:r w:rsidRPr="00C42EA3">
                    <w:rPr>
                      <w:rFonts w:ascii="Arial" w:hAnsi="Arial"/>
                      <w:szCs w:val="21"/>
                      <w:lang w:bidi="he-IL"/>
                    </w:rPr>
                    <w:t>第</w:t>
                  </w:r>
                  <w:r w:rsidRPr="00C42EA3">
                    <w:rPr>
                      <w:rFonts w:ascii="Arial" w:hAnsi="Arial"/>
                      <w:szCs w:val="21"/>
                      <w:lang w:bidi="he-IL"/>
                    </w:rPr>
                    <w:t>1</w:t>
                  </w:r>
                  <w:r w:rsidRPr="00C42EA3">
                    <w:rPr>
                      <w:rFonts w:ascii="Arial" w:hAnsi="Arial"/>
                      <w:szCs w:val="21"/>
                      <w:lang w:bidi="he-IL"/>
                    </w:rPr>
                    <w:t>次</w:t>
                  </w:r>
                </w:p>
              </w:tc>
              <w:tc>
                <w:tcPr>
                  <w:tcW w:w="490"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009D800E" w14:textId="77777777" w:rsidR="00A93695" w:rsidRPr="00C42EA3" w:rsidRDefault="00A93695" w:rsidP="00A93695">
                  <w:pPr>
                    <w:jc w:val="center"/>
                    <w:rPr>
                      <w:rFonts w:ascii="Arial" w:hAnsi="Arial"/>
                      <w:szCs w:val="21"/>
                      <w:lang w:bidi="he-IL"/>
                    </w:rPr>
                  </w:pPr>
                  <w:r w:rsidRPr="00C42EA3">
                    <w:rPr>
                      <w:rFonts w:ascii="Arial" w:hAnsi="Arial"/>
                      <w:szCs w:val="21"/>
                      <w:lang w:bidi="he-IL"/>
                    </w:rPr>
                    <w:t>第</w:t>
                  </w:r>
                  <w:r w:rsidRPr="00C42EA3">
                    <w:rPr>
                      <w:rFonts w:ascii="Arial" w:hAnsi="Arial"/>
                      <w:szCs w:val="21"/>
                      <w:lang w:bidi="he-IL"/>
                    </w:rPr>
                    <w:t>2</w:t>
                  </w:r>
                  <w:r w:rsidRPr="00C42EA3">
                    <w:rPr>
                      <w:rFonts w:ascii="Arial" w:hAnsi="Arial"/>
                      <w:szCs w:val="21"/>
                      <w:lang w:bidi="he-IL"/>
                    </w:rPr>
                    <w:t>次</w:t>
                  </w:r>
                </w:p>
              </w:tc>
              <w:tc>
                <w:tcPr>
                  <w:tcW w:w="490"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35463CFA" w14:textId="77777777" w:rsidR="00A93695" w:rsidRPr="00C42EA3" w:rsidRDefault="00A93695" w:rsidP="00A93695">
                  <w:pPr>
                    <w:jc w:val="center"/>
                    <w:rPr>
                      <w:rFonts w:ascii="Arial" w:hAnsi="Arial"/>
                      <w:szCs w:val="21"/>
                      <w:lang w:bidi="he-IL"/>
                    </w:rPr>
                  </w:pPr>
                  <w:r w:rsidRPr="00C42EA3">
                    <w:rPr>
                      <w:rFonts w:ascii="Arial" w:hAnsi="Arial"/>
                      <w:szCs w:val="21"/>
                      <w:lang w:bidi="he-IL"/>
                    </w:rPr>
                    <w:t>第</w:t>
                  </w:r>
                  <w:r w:rsidRPr="00C42EA3">
                    <w:rPr>
                      <w:rFonts w:ascii="Arial" w:hAnsi="Arial"/>
                      <w:szCs w:val="21"/>
                      <w:lang w:bidi="he-IL"/>
                    </w:rPr>
                    <w:t>3</w:t>
                  </w:r>
                  <w:r w:rsidRPr="00C42EA3">
                    <w:rPr>
                      <w:rFonts w:ascii="Arial" w:hAnsi="Arial"/>
                      <w:szCs w:val="21"/>
                      <w:lang w:bidi="he-IL"/>
                    </w:rPr>
                    <w:t>次</w:t>
                  </w:r>
                </w:p>
              </w:tc>
              <w:tc>
                <w:tcPr>
                  <w:tcW w:w="490"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629E1CE2" w14:textId="77777777" w:rsidR="00A93695" w:rsidRPr="00C42EA3" w:rsidRDefault="00A93695" w:rsidP="00A93695">
                  <w:pPr>
                    <w:jc w:val="center"/>
                    <w:rPr>
                      <w:rFonts w:ascii="Arial" w:hAnsi="Arial"/>
                      <w:szCs w:val="21"/>
                      <w:lang w:bidi="he-IL"/>
                    </w:rPr>
                  </w:pPr>
                  <w:r w:rsidRPr="00C42EA3">
                    <w:rPr>
                      <w:rFonts w:ascii="Arial" w:hAnsi="Arial"/>
                      <w:szCs w:val="21"/>
                      <w:lang w:bidi="he-IL"/>
                    </w:rPr>
                    <w:t>平均值</w:t>
                  </w:r>
                </w:p>
              </w:tc>
              <w:tc>
                <w:tcPr>
                  <w:tcW w:w="490"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66C6FC2E" w14:textId="77777777" w:rsidR="00A93695" w:rsidRPr="00C42EA3" w:rsidRDefault="00A93695" w:rsidP="00A93695">
                  <w:pPr>
                    <w:jc w:val="center"/>
                    <w:rPr>
                      <w:rFonts w:ascii="Arial" w:hAnsi="Arial"/>
                      <w:szCs w:val="21"/>
                      <w:lang w:bidi="he-IL"/>
                    </w:rPr>
                  </w:pPr>
                  <w:r w:rsidRPr="00C42EA3">
                    <w:rPr>
                      <w:rFonts w:ascii="Arial" w:hAnsi="Arial"/>
                      <w:szCs w:val="21"/>
                      <w:lang w:bidi="he-IL"/>
                    </w:rPr>
                    <w:t>第</w:t>
                  </w:r>
                  <w:r w:rsidRPr="00C42EA3">
                    <w:rPr>
                      <w:rFonts w:ascii="Arial" w:hAnsi="Arial"/>
                      <w:szCs w:val="21"/>
                      <w:lang w:bidi="he-IL"/>
                    </w:rPr>
                    <w:t>1</w:t>
                  </w:r>
                  <w:r w:rsidRPr="00C42EA3">
                    <w:rPr>
                      <w:rFonts w:ascii="Arial" w:hAnsi="Arial"/>
                      <w:szCs w:val="21"/>
                      <w:lang w:bidi="he-IL"/>
                    </w:rPr>
                    <w:t>次</w:t>
                  </w:r>
                </w:p>
              </w:tc>
              <w:tc>
                <w:tcPr>
                  <w:tcW w:w="490"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7AC54C6B" w14:textId="77777777" w:rsidR="00A93695" w:rsidRPr="00C42EA3" w:rsidRDefault="00A93695" w:rsidP="00A93695">
                  <w:pPr>
                    <w:jc w:val="center"/>
                    <w:rPr>
                      <w:rFonts w:ascii="Arial" w:hAnsi="Arial"/>
                      <w:szCs w:val="21"/>
                      <w:lang w:bidi="he-IL"/>
                    </w:rPr>
                  </w:pPr>
                  <w:r w:rsidRPr="00C42EA3">
                    <w:rPr>
                      <w:rFonts w:ascii="Arial" w:hAnsi="Arial"/>
                      <w:szCs w:val="21"/>
                      <w:lang w:bidi="he-IL"/>
                    </w:rPr>
                    <w:t>第</w:t>
                  </w:r>
                  <w:r w:rsidRPr="00C42EA3">
                    <w:rPr>
                      <w:rFonts w:ascii="Arial" w:hAnsi="Arial"/>
                      <w:szCs w:val="21"/>
                      <w:lang w:bidi="he-IL"/>
                    </w:rPr>
                    <w:t>2</w:t>
                  </w:r>
                  <w:r w:rsidRPr="00C42EA3">
                    <w:rPr>
                      <w:rFonts w:ascii="Arial" w:hAnsi="Arial"/>
                      <w:szCs w:val="21"/>
                      <w:lang w:bidi="he-IL"/>
                    </w:rPr>
                    <w:t>次</w:t>
                  </w:r>
                </w:p>
              </w:tc>
              <w:tc>
                <w:tcPr>
                  <w:tcW w:w="490"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7E11B1A8" w14:textId="77777777" w:rsidR="00A93695" w:rsidRPr="00C42EA3" w:rsidRDefault="00A93695" w:rsidP="00A93695">
                  <w:pPr>
                    <w:jc w:val="center"/>
                    <w:rPr>
                      <w:rFonts w:ascii="Arial" w:hAnsi="Arial"/>
                      <w:szCs w:val="21"/>
                      <w:lang w:bidi="he-IL"/>
                    </w:rPr>
                  </w:pPr>
                  <w:r w:rsidRPr="00C42EA3">
                    <w:rPr>
                      <w:rFonts w:ascii="Arial" w:hAnsi="Arial"/>
                      <w:szCs w:val="21"/>
                      <w:lang w:bidi="he-IL"/>
                    </w:rPr>
                    <w:t>第</w:t>
                  </w:r>
                  <w:r w:rsidRPr="00C42EA3">
                    <w:rPr>
                      <w:rFonts w:ascii="Arial" w:hAnsi="Arial"/>
                      <w:szCs w:val="21"/>
                      <w:lang w:bidi="he-IL"/>
                    </w:rPr>
                    <w:t>3</w:t>
                  </w:r>
                  <w:r w:rsidRPr="00C42EA3">
                    <w:rPr>
                      <w:rFonts w:ascii="Arial" w:hAnsi="Arial"/>
                      <w:szCs w:val="21"/>
                      <w:lang w:bidi="he-IL"/>
                    </w:rPr>
                    <w:t>次</w:t>
                  </w:r>
                </w:p>
              </w:tc>
              <w:tc>
                <w:tcPr>
                  <w:tcW w:w="490" w:type="pct"/>
                  <w:tcBorders>
                    <w:top w:val="single" w:sz="4" w:space="0" w:color="auto"/>
                    <w:left w:val="single" w:sz="4" w:space="0" w:color="auto"/>
                  </w:tcBorders>
                  <w:tcMar>
                    <w:top w:w="0" w:type="dxa"/>
                    <w:left w:w="0" w:type="dxa"/>
                    <w:bottom w:w="0" w:type="dxa"/>
                    <w:right w:w="0" w:type="dxa"/>
                  </w:tcMar>
                  <w:vAlign w:val="center"/>
                </w:tcPr>
                <w:p w14:paraId="07D985ED" w14:textId="77777777" w:rsidR="00A93695" w:rsidRPr="00C42EA3" w:rsidRDefault="00A93695" w:rsidP="00A93695">
                  <w:pPr>
                    <w:jc w:val="center"/>
                    <w:rPr>
                      <w:rFonts w:ascii="Arial" w:hAnsi="Arial"/>
                      <w:szCs w:val="21"/>
                      <w:lang w:bidi="he-IL"/>
                    </w:rPr>
                  </w:pPr>
                  <w:r w:rsidRPr="00C42EA3">
                    <w:rPr>
                      <w:rFonts w:ascii="Arial" w:hAnsi="Arial"/>
                      <w:szCs w:val="21"/>
                      <w:lang w:bidi="he-IL"/>
                    </w:rPr>
                    <w:t>平均值</w:t>
                  </w:r>
                </w:p>
              </w:tc>
            </w:tr>
            <w:tr w:rsidR="00A93695" w:rsidRPr="00C42EA3" w14:paraId="32E19DE8" w14:textId="77777777" w:rsidTr="00A93695">
              <w:trPr>
                <w:trHeight w:val="567"/>
                <w:jc w:val="center"/>
              </w:trPr>
              <w:tc>
                <w:tcPr>
                  <w:tcW w:w="495" w:type="pct"/>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14:paraId="208338CD" w14:textId="77777777" w:rsidR="00A93695" w:rsidRPr="00C42EA3" w:rsidRDefault="00A93695" w:rsidP="00A93695">
                  <w:pPr>
                    <w:jc w:val="center"/>
                    <w:rPr>
                      <w:rFonts w:ascii="Arial" w:hAnsi="Arial"/>
                      <w:szCs w:val="21"/>
                    </w:rPr>
                  </w:pPr>
                  <w:r w:rsidRPr="00C42EA3">
                    <w:rPr>
                      <w:rStyle w:val="font31"/>
                      <w:rFonts w:ascii="Arial" w:eastAsia="宋体" w:hAnsi="Arial"/>
                      <w:bCs/>
                      <w:color w:val="auto"/>
                      <w:lang w:bidi="ar"/>
                    </w:rPr>
                    <w:t>烟气参数</w:t>
                  </w:r>
                </w:p>
              </w:tc>
              <w:tc>
                <w:tcPr>
                  <w:tcW w:w="583"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6526C84B" w14:textId="77777777" w:rsidR="00A93695" w:rsidRPr="00C42EA3" w:rsidRDefault="00A93695" w:rsidP="00A93695">
                  <w:pPr>
                    <w:jc w:val="center"/>
                    <w:rPr>
                      <w:rFonts w:ascii="Arial" w:hAnsi="Arial"/>
                      <w:spacing w:val="-2"/>
                      <w:szCs w:val="21"/>
                    </w:rPr>
                  </w:pPr>
                  <w:r w:rsidRPr="00C42EA3">
                    <w:rPr>
                      <w:rFonts w:ascii="Arial" w:hAnsi="Arial"/>
                      <w:szCs w:val="21"/>
                    </w:rPr>
                    <w:t>废气流速（</w:t>
                  </w:r>
                  <w:r w:rsidRPr="00C42EA3">
                    <w:rPr>
                      <w:rFonts w:ascii="Arial" w:hAnsi="Arial"/>
                      <w:szCs w:val="21"/>
                    </w:rPr>
                    <w:t>m/s</w:t>
                  </w:r>
                  <w:r w:rsidRPr="00C42EA3">
                    <w:rPr>
                      <w:rFonts w:ascii="Arial" w:hAnsi="Arial"/>
                      <w:szCs w:val="21"/>
                    </w:rPr>
                    <w:t>）</w:t>
                  </w:r>
                </w:p>
              </w:tc>
              <w:tc>
                <w:tcPr>
                  <w:tcW w:w="490"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1BDECB73"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4.8</w:t>
                  </w:r>
                </w:p>
              </w:tc>
              <w:tc>
                <w:tcPr>
                  <w:tcW w:w="490"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4D2FCB53"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5.0</w:t>
                  </w:r>
                </w:p>
              </w:tc>
              <w:tc>
                <w:tcPr>
                  <w:tcW w:w="490"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3D98131B"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4.6</w:t>
                  </w:r>
                </w:p>
              </w:tc>
              <w:tc>
                <w:tcPr>
                  <w:tcW w:w="490"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0E21D87D" w14:textId="77777777" w:rsidR="00A93695" w:rsidRPr="00C42EA3" w:rsidRDefault="00A93695" w:rsidP="00A93695">
                  <w:pPr>
                    <w:jc w:val="center"/>
                    <w:rPr>
                      <w:rFonts w:ascii="Arial" w:hAnsi="Arial"/>
                      <w:szCs w:val="21"/>
                      <w:lang w:bidi="he-IL"/>
                    </w:rPr>
                  </w:pPr>
                  <w:r w:rsidRPr="00C42EA3">
                    <w:rPr>
                      <w:rFonts w:ascii="Arial" w:hAnsi="Arial"/>
                      <w:szCs w:val="21"/>
                      <w:lang w:bidi="he-IL"/>
                    </w:rPr>
                    <w:t>—</w:t>
                  </w:r>
                </w:p>
              </w:tc>
              <w:tc>
                <w:tcPr>
                  <w:tcW w:w="490"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437AF98B"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4.9</w:t>
                  </w:r>
                </w:p>
              </w:tc>
              <w:tc>
                <w:tcPr>
                  <w:tcW w:w="490"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5FC423EF"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5.1</w:t>
                  </w:r>
                </w:p>
              </w:tc>
              <w:tc>
                <w:tcPr>
                  <w:tcW w:w="490"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02A36AE2"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4.8</w:t>
                  </w:r>
                </w:p>
              </w:tc>
              <w:tc>
                <w:tcPr>
                  <w:tcW w:w="490" w:type="pct"/>
                  <w:tcBorders>
                    <w:top w:val="single" w:sz="4" w:space="0" w:color="auto"/>
                    <w:left w:val="single" w:sz="4" w:space="0" w:color="auto"/>
                  </w:tcBorders>
                  <w:tcMar>
                    <w:top w:w="0" w:type="dxa"/>
                    <w:left w:w="0" w:type="dxa"/>
                    <w:bottom w:w="0" w:type="dxa"/>
                    <w:right w:w="0" w:type="dxa"/>
                  </w:tcMar>
                  <w:vAlign w:val="center"/>
                </w:tcPr>
                <w:p w14:paraId="52481886" w14:textId="77777777" w:rsidR="00A93695" w:rsidRPr="00C42EA3" w:rsidRDefault="00A93695" w:rsidP="00A93695">
                  <w:pPr>
                    <w:jc w:val="center"/>
                    <w:rPr>
                      <w:rFonts w:ascii="Arial" w:hAnsi="Arial"/>
                      <w:szCs w:val="21"/>
                      <w:lang w:bidi="he-IL"/>
                    </w:rPr>
                  </w:pPr>
                  <w:r w:rsidRPr="00C42EA3">
                    <w:rPr>
                      <w:rFonts w:ascii="Arial" w:hAnsi="Arial"/>
                      <w:szCs w:val="21"/>
                      <w:lang w:bidi="he-IL"/>
                    </w:rPr>
                    <w:t>—</w:t>
                  </w:r>
                </w:p>
              </w:tc>
            </w:tr>
            <w:tr w:rsidR="00A93695" w:rsidRPr="00C42EA3" w14:paraId="5FCE6B38" w14:textId="77777777" w:rsidTr="00A93695">
              <w:trPr>
                <w:trHeight w:val="567"/>
                <w:jc w:val="center"/>
              </w:trPr>
              <w:tc>
                <w:tcPr>
                  <w:tcW w:w="495" w:type="pct"/>
                  <w:vMerge/>
                  <w:tcBorders>
                    <w:top w:val="single" w:sz="4" w:space="0" w:color="auto"/>
                    <w:bottom w:val="single" w:sz="4" w:space="0" w:color="auto"/>
                    <w:right w:val="single" w:sz="4" w:space="0" w:color="auto"/>
                  </w:tcBorders>
                  <w:tcMar>
                    <w:top w:w="0" w:type="dxa"/>
                    <w:left w:w="0" w:type="dxa"/>
                    <w:bottom w:w="0" w:type="dxa"/>
                    <w:right w:w="0" w:type="dxa"/>
                  </w:tcMar>
                  <w:vAlign w:val="center"/>
                </w:tcPr>
                <w:p w14:paraId="147393DE" w14:textId="77777777" w:rsidR="00A93695" w:rsidRPr="00C42EA3" w:rsidRDefault="00A93695" w:rsidP="00A93695">
                  <w:pPr>
                    <w:jc w:val="center"/>
                    <w:rPr>
                      <w:rFonts w:ascii="Arial" w:hAnsi="Arial"/>
                      <w:spacing w:val="-2"/>
                      <w:szCs w:val="21"/>
                    </w:rPr>
                  </w:pPr>
                </w:p>
              </w:tc>
              <w:tc>
                <w:tcPr>
                  <w:tcW w:w="583"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30FC632C" w14:textId="77777777" w:rsidR="00A93695" w:rsidRPr="00C42EA3" w:rsidRDefault="00A93695" w:rsidP="00A93695">
                  <w:pPr>
                    <w:jc w:val="center"/>
                    <w:rPr>
                      <w:rFonts w:ascii="Arial" w:hAnsi="Arial"/>
                      <w:spacing w:val="-2"/>
                      <w:szCs w:val="21"/>
                    </w:rPr>
                  </w:pPr>
                  <w:r w:rsidRPr="00C42EA3">
                    <w:rPr>
                      <w:rFonts w:ascii="Arial" w:hAnsi="Arial"/>
                      <w:szCs w:val="21"/>
                    </w:rPr>
                    <w:t>温度（</w:t>
                  </w:r>
                  <w:r w:rsidRPr="00C42EA3">
                    <w:rPr>
                      <w:rFonts w:ascii="微软雅黑" w:eastAsia="微软雅黑" w:hAnsi="微软雅黑" w:cs="微软雅黑" w:hint="eastAsia"/>
                      <w:szCs w:val="21"/>
                    </w:rPr>
                    <w:t>℃</w:t>
                  </w:r>
                  <w:r w:rsidRPr="00C42EA3">
                    <w:rPr>
                      <w:rFonts w:ascii="Arial" w:hAnsi="Arial"/>
                      <w:szCs w:val="21"/>
                    </w:rPr>
                    <w:t>）</w:t>
                  </w:r>
                </w:p>
              </w:tc>
              <w:tc>
                <w:tcPr>
                  <w:tcW w:w="490"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5D755950"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100</w:t>
                  </w:r>
                </w:p>
              </w:tc>
              <w:tc>
                <w:tcPr>
                  <w:tcW w:w="490"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79F03317"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104</w:t>
                  </w:r>
                </w:p>
              </w:tc>
              <w:tc>
                <w:tcPr>
                  <w:tcW w:w="490"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0EE5022E"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102</w:t>
                  </w:r>
                </w:p>
              </w:tc>
              <w:tc>
                <w:tcPr>
                  <w:tcW w:w="490"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029145E7" w14:textId="77777777" w:rsidR="00A93695" w:rsidRPr="00C42EA3" w:rsidRDefault="00A93695" w:rsidP="00A93695">
                  <w:pPr>
                    <w:jc w:val="center"/>
                    <w:rPr>
                      <w:rFonts w:ascii="Arial" w:hAnsi="Arial"/>
                      <w:szCs w:val="21"/>
                      <w:lang w:bidi="he-IL"/>
                    </w:rPr>
                  </w:pPr>
                  <w:r w:rsidRPr="00C42EA3">
                    <w:rPr>
                      <w:rFonts w:ascii="Arial" w:hAnsi="Arial"/>
                      <w:szCs w:val="21"/>
                      <w:lang w:bidi="he-IL"/>
                    </w:rPr>
                    <w:t>—</w:t>
                  </w:r>
                </w:p>
              </w:tc>
              <w:tc>
                <w:tcPr>
                  <w:tcW w:w="490"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1A336252"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99</w:t>
                  </w:r>
                </w:p>
              </w:tc>
              <w:tc>
                <w:tcPr>
                  <w:tcW w:w="490"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404FAE7F"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101</w:t>
                  </w:r>
                </w:p>
              </w:tc>
              <w:tc>
                <w:tcPr>
                  <w:tcW w:w="490"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4BE60C49"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102</w:t>
                  </w:r>
                </w:p>
              </w:tc>
              <w:tc>
                <w:tcPr>
                  <w:tcW w:w="490" w:type="pct"/>
                  <w:tcBorders>
                    <w:top w:val="single" w:sz="4" w:space="0" w:color="auto"/>
                    <w:left w:val="single" w:sz="4" w:space="0" w:color="auto"/>
                  </w:tcBorders>
                  <w:tcMar>
                    <w:top w:w="0" w:type="dxa"/>
                    <w:left w:w="0" w:type="dxa"/>
                    <w:bottom w:w="0" w:type="dxa"/>
                    <w:right w:w="0" w:type="dxa"/>
                  </w:tcMar>
                  <w:vAlign w:val="center"/>
                </w:tcPr>
                <w:p w14:paraId="537237AB" w14:textId="77777777" w:rsidR="00A93695" w:rsidRPr="00C42EA3" w:rsidRDefault="00A93695" w:rsidP="00A93695">
                  <w:pPr>
                    <w:jc w:val="center"/>
                    <w:rPr>
                      <w:rFonts w:ascii="Arial" w:hAnsi="Arial"/>
                      <w:szCs w:val="21"/>
                      <w:lang w:bidi="he-IL"/>
                    </w:rPr>
                  </w:pPr>
                  <w:r w:rsidRPr="00C42EA3">
                    <w:rPr>
                      <w:rFonts w:ascii="Arial" w:hAnsi="Arial"/>
                      <w:szCs w:val="21"/>
                      <w:lang w:bidi="he-IL"/>
                    </w:rPr>
                    <w:t>—</w:t>
                  </w:r>
                </w:p>
              </w:tc>
            </w:tr>
            <w:tr w:rsidR="00A93695" w:rsidRPr="00C42EA3" w14:paraId="7238D1A8" w14:textId="77777777" w:rsidTr="00A93695">
              <w:trPr>
                <w:trHeight w:val="567"/>
                <w:jc w:val="center"/>
              </w:trPr>
              <w:tc>
                <w:tcPr>
                  <w:tcW w:w="495" w:type="pct"/>
                  <w:vMerge/>
                  <w:tcBorders>
                    <w:top w:val="single" w:sz="4" w:space="0" w:color="auto"/>
                    <w:bottom w:val="single" w:sz="4" w:space="0" w:color="auto"/>
                    <w:right w:val="single" w:sz="4" w:space="0" w:color="auto"/>
                  </w:tcBorders>
                  <w:tcMar>
                    <w:top w:w="0" w:type="dxa"/>
                    <w:left w:w="0" w:type="dxa"/>
                    <w:bottom w:w="0" w:type="dxa"/>
                    <w:right w:w="0" w:type="dxa"/>
                  </w:tcMar>
                  <w:vAlign w:val="center"/>
                </w:tcPr>
                <w:p w14:paraId="0CF423DB" w14:textId="77777777" w:rsidR="00A93695" w:rsidRPr="00C42EA3" w:rsidRDefault="00A93695" w:rsidP="00A93695">
                  <w:pPr>
                    <w:jc w:val="center"/>
                    <w:rPr>
                      <w:rFonts w:ascii="Arial" w:hAnsi="Arial"/>
                      <w:spacing w:val="-2"/>
                      <w:szCs w:val="21"/>
                    </w:rPr>
                  </w:pPr>
                </w:p>
              </w:tc>
              <w:tc>
                <w:tcPr>
                  <w:tcW w:w="583"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0D103A3D" w14:textId="77777777" w:rsidR="00A93695" w:rsidRPr="00C42EA3" w:rsidRDefault="00A93695" w:rsidP="00A93695">
                  <w:pPr>
                    <w:jc w:val="center"/>
                    <w:rPr>
                      <w:rFonts w:ascii="Arial" w:hAnsi="Arial"/>
                      <w:spacing w:val="-2"/>
                      <w:szCs w:val="21"/>
                    </w:rPr>
                  </w:pPr>
                  <w:r w:rsidRPr="00C42EA3">
                    <w:rPr>
                      <w:rFonts w:ascii="Arial" w:hAnsi="Arial"/>
                      <w:szCs w:val="21"/>
                    </w:rPr>
                    <w:t>含氧量（</w:t>
                  </w:r>
                  <w:r w:rsidRPr="00C42EA3">
                    <w:rPr>
                      <w:rFonts w:ascii="Arial" w:hAnsi="Arial"/>
                      <w:szCs w:val="21"/>
                    </w:rPr>
                    <w:t>%</w:t>
                  </w:r>
                  <w:r w:rsidRPr="00C42EA3">
                    <w:rPr>
                      <w:rFonts w:ascii="Arial" w:hAnsi="Arial"/>
                      <w:szCs w:val="21"/>
                    </w:rPr>
                    <w:t>）</w:t>
                  </w:r>
                </w:p>
              </w:tc>
              <w:tc>
                <w:tcPr>
                  <w:tcW w:w="490"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4296FA0C"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2.4</w:t>
                  </w:r>
                </w:p>
              </w:tc>
              <w:tc>
                <w:tcPr>
                  <w:tcW w:w="490"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35036791"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2.6</w:t>
                  </w:r>
                </w:p>
              </w:tc>
              <w:tc>
                <w:tcPr>
                  <w:tcW w:w="490"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5EA8EAE8"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2.7</w:t>
                  </w:r>
                </w:p>
              </w:tc>
              <w:tc>
                <w:tcPr>
                  <w:tcW w:w="490"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1148C031" w14:textId="77777777" w:rsidR="00A93695" w:rsidRPr="00C42EA3" w:rsidRDefault="00A93695" w:rsidP="00A93695">
                  <w:pPr>
                    <w:jc w:val="center"/>
                    <w:rPr>
                      <w:rFonts w:ascii="Arial" w:hAnsi="Arial"/>
                      <w:szCs w:val="21"/>
                      <w:lang w:bidi="he-IL"/>
                    </w:rPr>
                  </w:pPr>
                  <w:r w:rsidRPr="00C42EA3">
                    <w:rPr>
                      <w:rFonts w:ascii="Arial" w:hAnsi="Arial"/>
                      <w:szCs w:val="21"/>
                      <w:lang w:bidi="he-IL"/>
                    </w:rPr>
                    <w:t>—</w:t>
                  </w:r>
                </w:p>
              </w:tc>
              <w:tc>
                <w:tcPr>
                  <w:tcW w:w="490"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2F01DF95"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2.5</w:t>
                  </w:r>
                </w:p>
              </w:tc>
              <w:tc>
                <w:tcPr>
                  <w:tcW w:w="490"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75EB316A"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2.4</w:t>
                  </w:r>
                </w:p>
              </w:tc>
              <w:tc>
                <w:tcPr>
                  <w:tcW w:w="490"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5AD3AAFD"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2.4</w:t>
                  </w:r>
                </w:p>
              </w:tc>
              <w:tc>
                <w:tcPr>
                  <w:tcW w:w="490" w:type="pct"/>
                  <w:tcBorders>
                    <w:top w:val="single" w:sz="4" w:space="0" w:color="auto"/>
                    <w:left w:val="single" w:sz="4" w:space="0" w:color="auto"/>
                  </w:tcBorders>
                  <w:tcMar>
                    <w:top w:w="0" w:type="dxa"/>
                    <w:left w:w="0" w:type="dxa"/>
                    <w:bottom w:w="0" w:type="dxa"/>
                    <w:right w:w="0" w:type="dxa"/>
                  </w:tcMar>
                  <w:vAlign w:val="center"/>
                </w:tcPr>
                <w:p w14:paraId="055392F1" w14:textId="77777777" w:rsidR="00A93695" w:rsidRPr="00C42EA3" w:rsidRDefault="00A93695" w:rsidP="00A93695">
                  <w:pPr>
                    <w:jc w:val="center"/>
                    <w:rPr>
                      <w:rFonts w:ascii="Arial" w:hAnsi="Arial"/>
                      <w:szCs w:val="21"/>
                      <w:lang w:bidi="he-IL"/>
                    </w:rPr>
                  </w:pPr>
                  <w:r w:rsidRPr="00C42EA3">
                    <w:rPr>
                      <w:rFonts w:ascii="Arial" w:hAnsi="Arial"/>
                      <w:szCs w:val="21"/>
                      <w:lang w:bidi="he-IL"/>
                    </w:rPr>
                    <w:t>—</w:t>
                  </w:r>
                </w:p>
              </w:tc>
            </w:tr>
            <w:tr w:rsidR="00A93695" w:rsidRPr="00C42EA3" w14:paraId="1D99EDFF" w14:textId="77777777" w:rsidTr="00A93695">
              <w:trPr>
                <w:trHeight w:val="567"/>
                <w:jc w:val="center"/>
              </w:trPr>
              <w:tc>
                <w:tcPr>
                  <w:tcW w:w="495" w:type="pct"/>
                  <w:vMerge/>
                  <w:tcBorders>
                    <w:top w:val="single" w:sz="4" w:space="0" w:color="auto"/>
                    <w:bottom w:val="single" w:sz="4" w:space="0" w:color="auto"/>
                    <w:right w:val="single" w:sz="4" w:space="0" w:color="auto"/>
                  </w:tcBorders>
                  <w:tcMar>
                    <w:top w:w="0" w:type="dxa"/>
                    <w:left w:w="0" w:type="dxa"/>
                    <w:bottom w:w="0" w:type="dxa"/>
                    <w:right w:w="0" w:type="dxa"/>
                  </w:tcMar>
                  <w:vAlign w:val="center"/>
                </w:tcPr>
                <w:p w14:paraId="08D01D62" w14:textId="77777777" w:rsidR="00A93695" w:rsidRPr="00C42EA3" w:rsidRDefault="00A93695" w:rsidP="00A93695">
                  <w:pPr>
                    <w:jc w:val="center"/>
                    <w:rPr>
                      <w:rFonts w:ascii="Arial" w:hAnsi="Arial"/>
                      <w:szCs w:val="21"/>
                      <w:lang w:bidi="he-IL"/>
                    </w:rPr>
                  </w:pPr>
                </w:p>
              </w:tc>
              <w:tc>
                <w:tcPr>
                  <w:tcW w:w="583" w:type="pct"/>
                  <w:tcBorders>
                    <w:top w:val="single" w:sz="4" w:space="0" w:color="auto"/>
                    <w:bottom w:val="single" w:sz="4" w:space="0" w:color="auto"/>
                    <w:right w:val="single" w:sz="4" w:space="0" w:color="auto"/>
                  </w:tcBorders>
                  <w:tcMar>
                    <w:top w:w="0" w:type="dxa"/>
                    <w:left w:w="0" w:type="dxa"/>
                    <w:bottom w:w="0" w:type="dxa"/>
                    <w:right w:w="0" w:type="dxa"/>
                  </w:tcMar>
                  <w:vAlign w:val="center"/>
                </w:tcPr>
                <w:p w14:paraId="3303FC1D" w14:textId="77777777" w:rsidR="00A93695" w:rsidRPr="00C42EA3" w:rsidRDefault="00A93695" w:rsidP="00A93695">
                  <w:pPr>
                    <w:jc w:val="center"/>
                    <w:rPr>
                      <w:rFonts w:ascii="Arial" w:hAnsi="Arial"/>
                      <w:szCs w:val="21"/>
                      <w:lang w:bidi="he-IL"/>
                    </w:rPr>
                  </w:pPr>
                  <w:proofErr w:type="gramStart"/>
                  <w:r w:rsidRPr="00C42EA3">
                    <w:rPr>
                      <w:rFonts w:ascii="Arial" w:hAnsi="Arial"/>
                      <w:szCs w:val="21"/>
                      <w:lang w:bidi="he-IL"/>
                    </w:rPr>
                    <w:t>标干烟气</w:t>
                  </w:r>
                  <w:proofErr w:type="gramEnd"/>
                  <w:r w:rsidRPr="00C42EA3">
                    <w:rPr>
                      <w:rFonts w:ascii="Arial" w:hAnsi="Arial"/>
                      <w:szCs w:val="21"/>
                      <w:lang w:bidi="he-IL"/>
                    </w:rPr>
                    <w:t>量（</w:t>
                  </w:r>
                  <w:r w:rsidRPr="00C42EA3">
                    <w:rPr>
                      <w:rFonts w:ascii="Arial" w:hAnsi="Arial"/>
                      <w:szCs w:val="21"/>
                      <w:lang w:bidi="he-IL"/>
                    </w:rPr>
                    <w:t>m</w:t>
                  </w:r>
                  <w:r w:rsidRPr="00C42EA3">
                    <w:rPr>
                      <w:rFonts w:ascii="Arial" w:hAnsi="Arial"/>
                      <w:szCs w:val="21"/>
                      <w:vertAlign w:val="superscript"/>
                      <w:lang w:bidi="he-IL"/>
                    </w:rPr>
                    <w:t>3</w:t>
                  </w:r>
                  <w:r w:rsidRPr="00C42EA3">
                    <w:rPr>
                      <w:rFonts w:ascii="Arial" w:hAnsi="Arial"/>
                      <w:szCs w:val="21"/>
                      <w:lang w:bidi="he-IL"/>
                    </w:rPr>
                    <w:t>/h</w:t>
                  </w:r>
                  <w:r w:rsidRPr="00C42EA3">
                    <w:rPr>
                      <w:rFonts w:ascii="Arial" w:hAnsi="Arial"/>
                      <w:szCs w:val="21"/>
                      <w:lang w:bidi="he-IL"/>
                    </w:rPr>
                    <w:t>）</w:t>
                  </w:r>
                </w:p>
              </w:tc>
              <w:tc>
                <w:tcPr>
                  <w:tcW w:w="490" w:type="pct"/>
                  <w:tcBorders>
                    <w:left w:val="single" w:sz="4" w:space="0" w:color="auto"/>
                    <w:right w:val="single" w:sz="4" w:space="0" w:color="auto"/>
                  </w:tcBorders>
                  <w:tcMar>
                    <w:top w:w="0" w:type="dxa"/>
                    <w:left w:w="0" w:type="dxa"/>
                    <w:bottom w:w="0" w:type="dxa"/>
                    <w:right w:w="0" w:type="dxa"/>
                  </w:tcMar>
                  <w:vAlign w:val="center"/>
                </w:tcPr>
                <w:p w14:paraId="3AEBB143" w14:textId="77777777" w:rsidR="00A93695" w:rsidRPr="00C42EA3" w:rsidRDefault="00A93695" w:rsidP="00A93695">
                  <w:pPr>
                    <w:jc w:val="center"/>
                    <w:rPr>
                      <w:rFonts w:ascii="Arial" w:hAnsi="Arial"/>
                      <w:szCs w:val="21"/>
                      <w:lang w:bidi="he-IL"/>
                    </w:rPr>
                  </w:pPr>
                  <w:r w:rsidRPr="00C42EA3">
                    <w:rPr>
                      <w:rFonts w:ascii="Arial" w:hAnsi="Arial" w:hint="eastAsia"/>
                      <w:szCs w:val="21"/>
                    </w:rPr>
                    <w:t>1.53</w:t>
                  </w:r>
                  <w:r w:rsidRPr="00C42EA3">
                    <w:rPr>
                      <w:rFonts w:ascii="Arial" w:hAnsi="Arial"/>
                      <w:szCs w:val="21"/>
                    </w:rPr>
                    <w:t>×10</w:t>
                  </w:r>
                  <w:r w:rsidRPr="00C42EA3">
                    <w:rPr>
                      <w:rFonts w:ascii="Arial" w:hAnsi="Arial"/>
                      <w:szCs w:val="21"/>
                      <w:vertAlign w:val="superscript"/>
                    </w:rPr>
                    <w:t>3</w:t>
                  </w:r>
                </w:p>
              </w:tc>
              <w:tc>
                <w:tcPr>
                  <w:tcW w:w="490" w:type="pct"/>
                  <w:tcBorders>
                    <w:left w:val="single" w:sz="4" w:space="0" w:color="auto"/>
                    <w:right w:val="single" w:sz="4" w:space="0" w:color="auto"/>
                  </w:tcBorders>
                  <w:tcMar>
                    <w:top w:w="0" w:type="dxa"/>
                    <w:left w:w="0" w:type="dxa"/>
                    <w:bottom w:w="0" w:type="dxa"/>
                    <w:right w:w="0" w:type="dxa"/>
                  </w:tcMar>
                  <w:vAlign w:val="center"/>
                </w:tcPr>
                <w:p w14:paraId="7EFC312D"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1.57</w:t>
                  </w:r>
                  <w:r w:rsidRPr="00C42EA3">
                    <w:rPr>
                      <w:rFonts w:ascii="Arial" w:hAnsi="Arial"/>
                      <w:szCs w:val="21"/>
                    </w:rPr>
                    <w:t>×10</w:t>
                  </w:r>
                  <w:r w:rsidRPr="00C42EA3">
                    <w:rPr>
                      <w:rFonts w:ascii="Arial" w:hAnsi="Arial"/>
                      <w:szCs w:val="21"/>
                      <w:vertAlign w:val="superscript"/>
                    </w:rPr>
                    <w:t>3</w:t>
                  </w:r>
                </w:p>
              </w:tc>
              <w:tc>
                <w:tcPr>
                  <w:tcW w:w="490" w:type="pct"/>
                  <w:tcBorders>
                    <w:left w:val="single" w:sz="4" w:space="0" w:color="auto"/>
                    <w:right w:val="single" w:sz="4" w:space="0" w:color="auto"/>
                  </w:tcBorders>
                  <w:tcMar>
                    <w:top w:w="0" w:type="dxa"/>
                    <w:left w:w="0" w:type="dxa"/>
                    <w:bottom w:w="0" w:type="dxa"/>
                    <w:right w:w="0" w:type="dxa"/>
                  </w:tcMar>
                  <w:vAlign w:val="center"/>
                </w:tcPr>
                <w:p w14:paraId="2BF78362"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1.48</w:t>
                  </w:r>
                  <w:r w:rsidRPr="00C42EA3">
                    <w:rPr>
                      <w:rFonts w:ascii="Arial" w:hAnsi="Arial"/>
                      <w:szCs w:val="21"/>
                    </w:rPr>
                    <w:t>×10</w:t>
                  </w:r>
                  <w:r w:rsidRPr="00C42EA3">
                    <w:rPr>
                      <w:rFonts w:ascii="Arial" w:hAnsi="Arial"/>
                      <w:szCs w:val="21"/>
                      <w:vertAlign w:val="superscript"/>
                    </w:rPr>
                    <w:t>3</w:t>
                  </w:r>
                </w:p>
              </w:tc>
              <w:tc>
                <w:tcPr>
                  <w:tcW w:w="490" w:type="pct"/>
                  <w:tcBorders>
                    <w:left w:val="single" w:sz="4" w:space="0" w:color="auto"/>
                    <w:right w:val="single" w:sz="4" w:space="0" w:color="auto"/>
                  </w:tcBorders>
                  <w:tcMar>
                    <w:top w:w="0" w:type="dxa"/>
                    <w:left w:w="0" w:type="dxa"/>
                    <w:bottom w:w="0" w:type="dxa"/>
                    <w:right w:w="0" w:type="dxa"/>
                  </w:tcMar>
                  <w:vAlign w:val="center"/>
                </w:tcPr>
                <w:p w14:paraId="51782024" w14:textId="77777777" w:rsidR="00A93695" w:rsidRPr="00C42EA3" w:rsidRDefault="00A93695" w:rsidP="00A93695">
                  <w:pPr>
                    <w:jc w:val="center"/>
                    <w:rPr>
                      <w:rFonts w:ascii="Arial" w:hAnsi="Arial"/>
                      <w:szCs w:val="21"/>
                      <w:lang w:bidi="he-IL"/>
                    </w:rPr>
                  </w:pPr>
                  <w:r w:rsidRPr="00C42EA3">
                    <w:rPr>
                      <w:rFonts w:ascii="Arial" w:hAnsi="Arial"/>
                      <w:szCs w:val="21"/>
                      <w:lang w:bidi="he-IL"/>
                    </w:rPr>
                    <w:t>—</w:t>
                  </w:r>
                </w:p>
              </w:tc>
              <w:tc>
                <w:tcPr>
                  <w:tcW w:w="490" w:type="pct"/>
                  <w:tcBorders>
                    <w:left w:val="single" w:sz="4" w:space="0" w:color="auto"/>
                    <w:right w:val="single" w:sz="4" w:space="0" w:color="auto"/>
                  </w:tcBorders>
                  <w:tcMar>
                    <w:top w:w="0" w:type="dxa"/>
                    <w:left w:w="0" w:type="dxa"/>
                    <w:bottom w:w="0" w:type="dxa"/>
                    <w:right w:w="0" w:type="dxa"/>
                  </w:tcMar>
                  <w:vAlign w:val="center"/>
                </w:tcPr>
                <w:p w14:paraId="0875E13E"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1.58</w:t>
                  </w:r>
                  <w:r w:rsidRPr="00C42EA3">
                    <w:rPr>
                      <w:rFonts w:ascii="Arial" w:hAnsi="Arial"/>
                      <w:szCs w:val="21"/>
                    </w:rPr>
                    <w:t>×10</w:t>
                  </w:r>
                  <w:r w:rsidRPr="00C42EA3">
                    <w:rPr>
                      <w:rFonts w:ascii="Arial" w:hAnsi="Arial"/>
                      <w:szCs w:val="21"/>
                      <w:vertAlign w:val="superscript"/>
                    </w:rPr>
                    <w:t>3</w:t>
                  </w:r>
                </w:p>
              </w:tc>
              <w:tc>
                <w:tcPr>
                  <w:tcW w:w="490" w:type="pct"/>
                  <w:tcBorders>
                    <w:left w:val="single" w:sz="4" w:space="0" w:color="auto"/>
                    <w:right w:val="single" w:sz="4" w:space="0" w:color="auto"/>
                  </w:tcBorders>
                  <w:tcMar>
                    <w:top w:w="0" w:type="dxa"/>
                    <w:left w:w="0" w:type="dxa"/>
                    <w:bottom w:w="0" w:type="dxa"/>
                    <w:right w:w="0" w:type="dxa"/>
                  </w:tcMar>
                  <w:vAlign w:val="center"/>
                </w:tcPr>
                <w:p w14:paraId="2D4ECB09"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1.62</w:t>
                  </w:r>
                  <w:r w:rsidRPr="00C42EA3">
                    <w:rPr>
                      <w:rFonts w:ascii="Arial" w:hAnsi="Arial"/>
                      <w:szCs w:val="21"/>
                    </w:rPr>
                    <w:t>×10</w:t>
                  </w:r>
                  <w:r w:rsidRPr="00C42EA3">
                    <w:rPr>
                      <w:rFonts w:ascii="Arial" w:hAnsi="Arial"/>
                      <w:szCs w:val="21"/>
                      <w:vertAlign w:val="superscript"/>
                    </w:rPr>
                    <w:t>3</w:t>
                  </w:r>
                </w:p>
              </w:tc>
              <w:tc>
                <w:tcPr>
                  <w:tcW w:w="490" w:type="pct"/>
                  <w:tcBorders>
                    <w:left w:val="single" w:sz="4" w:space="0" w:color="auto"/>
                    <w:right w:val="single" w:sz="4" w:space="0" w:color="auto"/>
                  </w:tcBorders>
                  <w:tcMar>
                    <w:top w:w="0" w:type="dxa"/>
                    <w:left w:w="0" w:type="dxa"/>
                    <w:bottom w:w="0" w:type="dxa"/>
                    <w:right w:w="0" w:type="dxa"/>
                  </w:tcMar>
                  <w:vAlign w:val="center"/>
                </w:tcPr>
                <w:p w14:paraId="42CFE4FF"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1.52</w:t>
                  </w:r>
                  <w:r w:rsidRPr="00C42EA3">
                    <w:rPr>
                      <w:rFonts w:ascii="Arial" w:hAnsi="Arial"/>
                      <w:szCs w:val="21"/>
                    </w:rPr>
                    <w:t>×10</w:t>
                  </w:r>
                  <w:r w:rsidRPr="00C42EA3">
                    <w:rPr>
                      <w:rFonts w:ascii="Arial" w:hAnsi="Arial"/>
                      <w:szCs w:val="21"/>
                      <w:vertAlign w:val="superscript"/>
                    </w:rPr>
                    <w:t>3</w:t>
                  </w:r>
                </w:p>
              </w:tc>
              <w:tc>
                <w:tcPr>
                  <w:tcW w:w="490" w:type="pct"/>
                  <w:tcBorders>
                    <w:left w:val="single" w:sz="4" w:space="0" w:color="auto"/>
                  </w:tcBorders>
                  <w:tcMar>
                    <w:top w:w="0" w:type="dxa"/>
                    <w:left w:w="0" w:type="dxa"/>
                    <w:bottom w:w="0" w:type="dxa"/>
                    <w:right w:w="0" w:type="dxa"/>
                  </w:tcMar>
                  <w:vAlign w:val="center"/>
                </w:tcPr>
                <w:p w14:paraId="3C90E47A" w14:textId="77777777" w:rsidR="00A93695" w:rsidRPr="00C42EA3" w:rsidRDefault="00A93695" w:rsidP="00A93695">
                  <w:pPr>
                    <w:jc w:val="center"/>
                    <w:rPr>
                      <w:rFonts w:ascii="Arial" w:hAnsi="Arial"/>
                      <w:szCs w:val="21"/>
                      <w:lang w:bidi="he-IL"/>
                    </w:rPr>
                  </w:pPr>
                  <w:r w:rsidRPr="00C42EA3">
                    <w:rPr>
                      <w:rFonts w:ascii="Arial" w:hAnsi="Arial"/>
                      <w:szCs w:val="21"/>
                      <w:lang w:bidi="he-IL"/>
                    </w:rPr>
                    <w:t>—</w:t>
                  </w:r>
                </w:p>
              </w:tc>
            </w:tr>
            <w:tr w:rsidR="00A93695" w:rsidRPr="00C42EA3" w14:paraId="2C5027E6" w14:textId="77777777" w:rsidTr="00A93695">
              <w:trPr>
                <w:trHeight w:val="595"/>
                <w:jc w:val="center"/>
              </w:trPr>
              <w:tc>
                <w:tcPr>
                  <w:tcW w:w="495" w:type="pct"/>
                  <w:vMerge w:val="restart"/>
                  <w:tcBorders>
                    <w:top w:val="single" w:sz="4" w:space="0" w:color="auto"/>
                    <w:right w:val="single" w:sz="4" w:space="0" w:color="auto"/>
                  </w:tcBorders>
                  <w:tcMar>
                    <w:top w:w="0" w:type="dxa"/>
                    <w:left w:w="0" w:type="dxa"/>
                    <w:bottom w:w="0" w:type="dxa"/>
                    <w:right w:w="0" w:type="dxa"/>
                  </w:tcMar>
                  <w:vAlign w:val="center"/>
                </w:tcPr>
                <w:p w14:paraId="354C02AA" w14:textId="77777777" w:rsidR="00A93695" w:rsidRPr="00C42EA3" w:rsidRDefault="00A93695" w:rsidP="00A93695">
                  <w:pPr>
                    <w:spacing w:line="260" w:lineRule="exact"/>
                    <w:jc w:val="center"/>
                    <w:rPr>
                      <w:rFonts w:ascii="Arial" w:hAnsi="Arial"/>
                      <w:bCs/>
                      <w:szCs w:val="21"/>
                      <w:lang w:bidi="he-IL"/>
                    </w:rPr>
                  </w:pPr>
                  <w:r w:rsidRPr="00C42EA3">
                    <w:rPr>
                      <w:rFonts w:ascii="Arial" w:hAnsi="Arial"/>
                      <w:bCs/>
                      <w:szCs w:val="21"/>
                      <w:lang w:bidi="he-IL"/>
                    </w:rPr>
                    <w:t>颗粒物</w:t>
                  </w:r>
                </w:p>
                <w:p w14:paraId="400F01FC" w14:textId="77777777" w:rsidR="00A93695" w:rsidRPr="00C42EA3" w:rsidRDefault="00A93695" w:rsidP="00A93695">
                  <w:pPr>
                    <w:spacing w:line="260" w:lineRule="exact"/>
                    <w:jc w:val="center"/>
                    <w:rPr>
                      <w:rFonts w:ascii="Arial" w:hAnsi="Arial"/>
                      <w:bCs/>
                      <w:szCs w:val="21"/>
                      <w:lang w:bidi="he-IL"/>
                    </w:rPr>
                  </w:pPr>
                  <w:r w:rsidRPr="00C42EA3">
                    <w:rPr>
                      <w:rFonts w:ascii="Arial" w:hAnsi="Arial" w:hint="eastAsia"/>
                      <w:bCs/>
                      <w:szCs w:val="21"/>
                      <w:lang w:bidi="he-IL"/>
                    </w:rPr>
                    <w:t>（低浓度）</w:t>
                  </w:r>
                </w:p>
              </w:tc>
              <w:tc>
                <w:tcPr>
                  <w:tcW w:w="58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CBEC4D" w14:textId="77777777" w:rsidR="00A93695" w:rsidRPr="00C42EA3" w:rsidRDefault="00A93695" w:rsidP="00A93695">
                  <w:pPr>
                    <w:pStyle w:val="afff7"/>
                    <w:spacing w:line="260" w:lineRule="exact"/>
                    <w:jc w:val="center"/>
                    <w:rPr>
                      <w:rFonts w:ascii="Arial" w:hAnsi="Arial"/>
                      <w:spacing w:val="-2"/>
                      <w:szCs w:val="21"/>
                    </w:rPr>
                  </w:pPr>
                  <w:r w:rsidRPr="00C42EA3">
                    <w:rPr>
                      <w:rFonts w:ascii="Arial" w:hAnsi="Arial"/>
                      <w:spacing w:val="-2"/>
                      <w:szCs w:val="21"/>
                    </w:rPr>
                    <w:t>实测浓度</w:t>
                  </w:r>
                </w:p>
                <w:p w14:paraId="1C3511F4" w14:textId="77777777" w:rsidR="00A93695" w:rsidRPr="00C42EA3" w:rsidRDefault="00A93695" w:rsidP="00A93695">
                  <w:pPr>
                    <w:pStyle w:val="afff7"/>
                    <w:spacing w:line="260" w:lineRule="exact"/>
                    <w:jc w:val="center"/>
                    <w:rPr>
                      <w:rFonts w:ascii="Arial" w:hAnsi="Arial"/>
                      <w:szCs w:val="21"/>
                      <w:lang w:bidi="he-IL"/>
                    </w:rPr>
                  </w:pPr>
                  <w:r w:rsidRPr="00C42EA3">
                    <w:rPr>
                      <w:rFonts w:ascii="Arial" w:hAnsi="Arial"/>
                      <w:szCs w:val="21"/>
                    </w:rPr>
                    <w:t>（</w:t>
                  </w:r>
                  <w:r w:rsidRPr="00C42EA3">
                    <w:rPr>
                      <w:rFonts w:ascii="Arial" w:hAnsi="Arial"/>
                      <w:szCs w:val="21"/>
                    </w:rPr>
                    <w:t>mg/m</w:t>
                  </w:r>
                  <w:r w:rsidRPr="00C42EA3">
                    <w:rPr>
                      <w:rFonts w:ascii="Arial" w:hAnsi="Arial"/>
                      <w:szCs w:val="21"/>
                      <w:vertAlign w:val="superscript"/>
                    </w:rPr>
                    <w:t>3</w:t>
                  </w:r>
                  <w:r w:rsidRPr="00C42EA3">
                    <w:rPr>
                      <w:rFonts w:ascii="Arial" w:hAnsi="Arial"/>
                      <w:szCs w:val="21"/>
                    </w:rPr>
                    <w:t>）</w:t>
                  </w:r>
                </w:p>
              </w:tc>
              <w:tc>
                <w:tcPr>
                  <w:tcW w:w="490" w:type="pct"/>
                  <w:tcBorders>
                    <w:left w:val="single" w:sz="4" w:space="0" w:color="auto"/>
                    <w:right w:val="single" w:sz="4" w:space="0" w:color="auto"/>
                  </w:tcBorders>
                  <w:tcMar>
                    <w:top w:w="0" w:type="dxa"/>
                    <w:left w:w="0" w:type="dxa"/>
                    <w:bottom w:w="0" w:type="dxa"/>
                    <w:right w:w="0" w:type="dxa"/>
                  </w:tcMar>
                  <w:vAlign w:val="center"/>
                </w:tcPr>
                <w:p w14:paraId="3AFE7829" w14:textId="77777777" w:rsidR="00A93695" w:rsidRPr="00C42EA3" w:rsidRDefault="00A93695" w:rsidP="00A93695">
                  <w:pPr>
                    <w:spacing w:line="260" w:lineRule="exact"/>
                    <w:jc w:val="center"/>
                    <w:rPr>
                      <w:rFonts w:ascii="Arial" w:hAnsi="Arial"/>
                      <w:szCs w:val="21"/>
                    </w:rPr>
                  </w:pPr>
                  <w:r w:rsidRPr="00C42EA3">
                    <w:rPr>
                      <w:rFonts w:ascii="Arial" w:hAnsi="Arial" w:hint="eastAsia"/>
                      <w:szCs w:val="21"/>
                    </w:rPr>
                    <w:t>6.9</w:t>
                  </w:r>
                </w:p>
              </w:tc>
              <w:tc>
                <w:tcPr>
                  <w:tcW w:w="490" w:type="pct"/>
                  <w:tcBorders>
                    <w:left w:val="single" w:sz="4" w:space="0" w:color="auto"/>
                    <w:right w:val="single" w:sz="4" w:space="0" w:color="auto"/>
                  </w:tcBorders>
                  <w:tcMar>
                    <w:top w:w="0" w:type="dxa"/>
                    <w:left w:w="0" w:type="dxa"/>
                    <w:bottom w:w="0" w:type="dxa"/>
                    <w:right w:w="0" w:type="dxa"/>
                  </w:tcMar>
                  <w:vAlign w:val="center"/>
                </w:tcPr>
                <w:p w14:paraId="4F54916A" w14:textId="77777777" w:rsidR="00A93695" w:rsidRPr="00C42EA3" w:rsidRDefault="00A93695" w:rsidP="00A93695">
                  <w:pPr>
                    <w:pStyle w:val="afff7"/>
                    <w:spacing w:line="260" w:lineRule="exact"/>
                    <w:jc w:val="center"/>
                    <w:rPr>
                      <w:rFonts w:ascii="Arial" w:hAnsi="Arial"/>
                      <w:szCs w:val="21"/>
                    </w:rPr>
                  </w:pPr>
                  <w:r w:rsidRPr="00C42EA3">
                    <w:rPr>
                      <w:rFonts w:ascii="Arial" w:hAnsi="Arial" w:hint="eastAsia"/>
                      <w:szCs w:val="21"/>
                    </w:rPr>
                    <w:t>6.4</w:t>
                  </w:r>
                </w:p>
              </w:tc>
              <w:tc>
                <w:tcPr>
                  <w:tcW w:w="490" w:type="pct"/>
                  <w:tcBorders>
                    <w:left w:val="single" w:sz="4" w:space="0" w:color="auto"/>
                    <w:right w:val="single" w:sz="4" w:space="0" w:color="auto"/>
                  </w:tcBorders>
                  <w:tcMar>
                    <w:top w:w="0" w:type="dxa"/>
                    <w:left w:w="0" w:type="dxa"/>
                    <w:bottom w:w="0" w:type="dxa"/>
                    <w:right w:w="0" w:type="dxa"/>
                  </w:tcMar>
                  <w:vAlign w:val="center"/>
                </w:tcPr>
                <w:p w14:paraId="7A5B6526" w14:textId="77777777" w:rsidR="00A93695" w:rsidRPr="00C42EA3" w:rsidRDefault="00A93695" w:rsidP="00A93695">
                  <w:pPr>
                    <w:spacing w:line="260" w:lineRule="exact"/>
                    <w:jc w:val="center"/>
                    <w:rPr>
                      <w:rFonts w:ascii="Arial" w:hAnsi="Arial"/>
                      <w:szCs w:val="21"/>
                    </w:rPr>
                  </w:pPr>
                  <w:r w:rsidRPr="00C42EA3">
                    <w:rPr>
                      <w:rFonts w:ascii="Arial" w:hAnsi="Arial" w:hint="eastAsia"/>
                      <w:szCs w:val="21"/>
                    </w:rPr>
                    <w:t>7.9</w:t>
                  </w:r>
                </w:p>
              </w:tc>
              <w:tc>
                <w:tcPr>
                  <w:tcW w:w="490" w:type="pct"/>
                  <w:tcBorders>
                    <w:left w:val="single" w:sz="4" w:space="0" w:color="auto"/>
                    <w:right w:val="single" w:sz="4" w:space="0" w:color="auto"/>
                  </w:tcBorders>
                  <w:tcMar>
                    <w:top w:w="0" w:type="dxa"/>
                    <w:left w:w="0" w:type="dxa"/>
                    <w:bottom w:w="0" w:type="dxa"/>
                    <w:right w:w="0" w:type="dxa"/>
                  </w:tcMar>
                  <w:vAlign w:val="center"/>
                </w:tcPr>
                <w:p w14:paraId="1F445440" w14:textId="77777777" w:rsidR="00A93695" w:rsidRPr="00C42EA3" w:rsidRDefault="00A93695" w:rsidP="00A93695">
                  <w:pPr>
                    <w:spacing w:line="260" w:lineRule="exact"/>
                    <w:jc w:val="center"/>
                    <w:rPr>
                      <w:rFonts w:ascii="Arial" w:hAnsi="Arial"/>
                      <w:szCs w:val="21"/>
                    </w:rPr>
                  </w:pPr>
                  <w:r w:rsidRPr="00C42EA3">
                    <w:rPr>
                      <w:rFonts w:ascii="Arial" w:hAnsi="Arial" w:hint="eastAsia"/>
                      <w:szCs w:val="21"/>
                    </w:rPr>
                    <w:t>7.1</w:t>
                  </w:r>
                </w:p>
              </w:tc>
              <w:tc>
                <w:tcPr>
                  <w:tcW w:w="490" w:type="pct"/>
                  <w:tcBorders>
                    <w:left w:val="single" w:sz="4" w:space="0" w:color="auto"/>
                    <w:right w:val="single" w:sz="4" w:space="0" w:color="auto"/>
                  </w:tcBorders>
                  <w:tcMar>
                    <w:top w:w="0" w:type="dxa"/>
                    <w:left w:w="0" w:type="dxa"/>
                    <w:bottom w:w="0" w:type="dxa"/>
                    <w:right w:w="0" w:type="dxa"/>
                  </w:tcMar>
                  <w:vAlign w:val="center"/>
                </w:tcPr>
                <w:p w14:paraId="1B60CF07" w14:textId="77777777" w:rsidR="00A93695" w:rsidRPr="00C42EA3" w:rsidRDefault="00A93695" w:rsidP="00A93695">
                  <w:pPr>
                    <w:spacing w:line="260" w:lineRule="exact"/>
                    <w:jc w:val="center"/>
                    <w:rPr>
                      <w:rFonts w:ascii="Arial" w:hAnsi="Arial"/>
                      <w:szCs w:val="21"/>
                    </w:rPr>
                  </w:pPr>
                  <w:r w:rsidRPr="00C42EA3">
                    <w:rPr>
                      <w:rFonts w:ascii="Arial" w:hAnsi="Arial" w:hint="eastAsia"/>
                      <w:szCs w:val="21"/>
                    </w:rPr>
                    <w:t>8.4</w:t>
                  </w:r>
                </w:p>
              </w:tc>
              <w:tc>
                <w:tcPr>
                  <w:tcW w:w="490" w:type="pct"/>
                  <w:tcBorders>
                    <w:left w:val="single" w:sz="4" w:space="0" w:color="auto"/>
                    <w:right w:val="single" w:sz="4" w:space="0" w:color="auto"/>
                  </w:tcBorders>
                  <w:tcMar>
                    <w:top w:w="0" w:type="dxa"/>
                    <w:left w:w="0" w:type="dxa"/>
                    <w:bottom w:w="0" w:type="dxa"/>
                    <w:right w:w="0" w:type="dxa"/>
                  </w:tcMar>
                  <w:vAlign w:val="center"/>
                </w:tcPr>
                <w:p w14:paraId="6BF306B9" w14:textId="77777777" w:rsidR="00A93695" w:rsidRPr="00C42EA3" w:rsidRDefault="00A93695" w:rsidP="00A93695">
                  <w:pPr>
                    <w:spacing w:line="260" w:lineRule="exact"/>
                    <w:jc w:val="center"/>
                    <w:rPr>
                      <w:rFonts w:ascii="Arial" w:hAnsi="Arial"/>
                      <w:szCs w:val="21"/>
                    </w:rPr>
                  </w:pPr>
                  <w:r w:rsidRPr="00C42EA3">
                    <w:rPr>
                      <w:rFonts w:ascii="Arial" w:hAnsi="Arial" w:hint="eastAsia"/>
                      <w:szCs w:val="21"/>
                    </w:rPr>
                    <w:t>7.5</w:t>
                  </w:r>
                </w:p>
              </w:tc>
              <w:tc>
                <w:tcPr>
                  <w:tcW w:w="490" w:type="pct"/>
                  <w:tcBorders>
                    <w:left w:val="single" w:sz="4" w:space="0" w:color="auto"/>
                    <w:right w:val="single" w:sz="4" w:space="0" w:color="auto"/>
                  </w:tcBorders>
                  <w:tcMar>
                    <w:top w:w="0" w:type="dxa"/>
                    <w:left w:w="0" w:type="dxa"/>
                    <w:bottom w:w="0" w:type="dxa"/>
                    <w:right w:w="0" w:type="dxa"/>
                  </w:tcMar>
                  <w:vAlign w:val="center"/>
                </w:tcPr>
                <w:p w14:paraId="6555D679" w14:textId="77777777" w:rsidR="00A93695" w:rsidRPr="00C42EA3" w:rsidRDefault="00A93695" w:rsidP="00A93695">
                  <w:pPr>
                    <w:spacing w:line="260" w:lineRule="exact"/>
                    <w:jc w:val="center"/>
                    <w:rPr>
                      <w:rFonts w:ascii="Arial" w:hAnsi="Arial"/>
                      <w:szCs w:val="21"/>
                    </w:rPr>
                  </w:pPr>
                  <w:r w:rsidRPr="00C42EA3">
                    <w:rPr>
                      <w:rFonts w:ascii="Arial" w:hAnsi="Arial" w:hint="eastAsia"/>
                      <w:szCs w:val="21"/>
                    </w:rPr>
                    <w:t>7.7</w:t>
                  </w:r>
                </w:p>
              </w:tc>
              <w:tc>
                <w:tcPr>
                  <w:tcW w:w="490" w:type="pct"/>
                  <w:tcBorders>
                    <w:left w:val="single" w:sz="4" w:space="0" w:color="auto"/>
                  </w:tcBorders>
                  <w:tcMar>
                    <w:top w:w="0" w:type="dxa"/>
                    <w:left w:w="0" w:type="dxa"/>
                    <w:bottom w:w="0" w:type="dxa"/>
                    <w:right w:w="0" w:type="dxa"/>
                  </w:tcMar>
                  <w:vAlign w:val="center"/>
                </w:tcPr>
                <w:p w14:paraId="2911D61F"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7.9</w:t>
                  </w:r>
                </w:p>
              </w:tc>
            </w:tr>
            <w:tr w:rsidR="00A93695" w:rsidRPr="00C42EA3" w14:paraId="06F23132" w14:textId="77777777" w:rsidTr="00A93695">
              <w:trPr>
                <w:trHeight w:val="595"/>
                <w:jc w:val="center"/>
              </w:trPr>
              <w:tc>
                <w:tcPr>
                  <w:tcW w:w="495" w:type="pct"/>
                  <w:vMerge/>
                  <w:tcBorders>
                    <w:right w:val="single" w:sz="4" w:space="0" w:color="auto"/>
                  </w:tcBorders>
                  <w:tcMar>
                    <w:top w:w="0" w:type="dxa"/>
                    <w:left w:w="0" w:type="dxa"/>
                    <w:bottom w:w="0" w:type="dxa"/>
                    <w:right w:w="0" w:type="dxa"/>
                  </w:tcMar>
                  <w:vAlign w:val="center"/>
                </w:tcPr>
                <w:p w14:paraId="1A1764B8" w14:textId="77777777" w:rsidR="00A93695" w:rsidRPr="00C42EA3" w:rsidRDefault="00A93695" w:rsidP="00A93695">
                  <w:pPr>
                    <w:spacing w:line="260" w:lineRule="exact"/>
                    <w:jc w:val="center"/>
                    <w:rPr>
                      <w:rFonts w:ascii="Arial" w:hAnsi="Arial"/>
                      <w:bCs/>
                      <w:szCs w:val="21"/>
                    </w:rPr>
                  </w:pPr>
                </w:p>
              </w:tc>
              <w:tc>
                <w:tcPr>
                  <w:tcW w:w="58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7FA93C" w14:textId="77777777" w:rsidR="00A93695" w:rsidRPr="00C42EA3" w:rsidRDefault="00A93695" w:rsidP="00A93695">
                  <w:pPr>
                    <w:pStyle w:val="afff7"/>
                    <w:spacing w:line="260" w:lineRule="exact"/>
                    <w:jc w:val="center"/>
                    <w:rPr>
                      <w:rFonts w:ascii="Arial" w:hAnsi="Arial"/>
                      <w:szCs w:val="21"/>
                      <w:lang w:bidi="he-IL"/>
                    </w:rPr>
                  </w:pPr>
                  <w:r w:rsidRPr="00C42EA3">
                    <w:rPr>
                      <w:rFonts w:ascii="Arial" w:hAnsi="Arial"/>
                      <w:szCs w:val="21"/>
                    </w:rPr>
                    <w:t>折算浓度（</w:t>
                  </w:r>
                  <w:r w:rsidRPr="00C42EA3">
                    <w:rPr>
                      <w:rFonts w:ascii="Arial" w:hAnsi="Arial"/>
                      <w:szCs w:val="21"/>
                    </w:rPr>
                    <w:t>mg/m</w:t>
                  </w:r>
                  <w:r w:rsidRPr="00C42EA3">
                    <w:rPr>
                      <w:rFonts w:ascii="Arial" w:hAnsi="Arial"/>
                      <w:szCs w:val="21"/>
                      <w:vertAlign w:val="superscript"/>
                    </w:rPr>
                    <w:t>3</w:t>
                  </w:r>
                  <w:r w:rsidRPr="00C42EA3">
                    <w:rPr>
                      <w:rFonts w:ascii="Arial" w:hAnsi="Arial"/>
                      <w:szCs w:val="21"/>
                    </w:rPr>
                    <w:t>）</w:t>
                  </w:r>
                </w:p>
              </w:tc>
              <w:tc>
                <w:tcPr>
                  <w:tcW w:w="490" w:type="pct"/>
                  <w:tcBorders>
                    <w:left w:val="single" w:sz="4" w:space="0" w:color="auto"/>
                    <w:right w:val="single" w:sz="4" w:space="0" w:color="auto"/>
                  </w:tcBorders>
                  <w:tcMar>
                    <w:top w:w="0" w:type="dxa"/>
                    <w:left w:w="0" w:type="dxa"/>
                    <w:bottom w:w="0" w:type="dxa"/>
                    <w:right w:w="0" w:type="dxa"/>
                  </w:tcMar>
                  <w:vAlign w:val="center"/>
                </w:tcPr>
                <w:p w14:paraId="528C13B9" w14:textId="77777777" w:rsidR="00A93695" w:rsidRPr="00C42EA3" w:rsidRDefault="00A93695" w:rsidP="00A93695">
                  <w:pPr>
                    <w:jc w:val="center"/>
                    <w:rPr>
                      <w:rFonts w:ascii="Arial" w:hAnsi="Arial"/>
                      <w:szCs w:val="21"/>
                    </w:rPr>
                  </w:pPr>
                  <w:r w:rsidRPr="00C42EA3">
                    <w:rPr>
                      <w:rFonts w:ascii="Arial" w:hAnsi="Arial" w:hint="eastAsia"/>
                      <w:szCs w:val="21"/>
                    </w:rPr>
                    <w:t>6.5</w:t>
                  </w:r>
                </w:p>
              </w:tc>
              <w:tc>
                <w:tcPr>
                  <w:tcW w:w="490" w:type="pct"/>
                  <w:tcBorders>
                    <w:left w:val="single" w:sz="4" w:space="0" w:color="auto"/>
                    <w:right w:val="single" w:sz="4" w:space="0" w:color="auto"/>
                  </w:tcBorders>
                  <w:tcMar>
                    <w:top w:w="0" w:type="dxa"/>
                    <w:left w:w="0" w:type="dxa"/>
                    <w:bottom w:w="0" w:type="dxa"/>
                    <w:right w:w="0" w:type="dxa"/>
                  </w:tcMar>
                  <w:vAlign w:val="center"/>
                </w:tcPr>
                <w:p w14:paraId="62DD917F" w14:textId="77777777" w:rsidR="00A93695" w:rsidRPr="00C42EA3" w:rsidRDefault="00A93695" w:rsidP="00A93695">
                  <w:pPr>
                    <w:pStyle w:val="afff7"/>
                    <w:spacing w:line="260" w:lineRule="exact"/>
                    <w:jc w:val="center"/>
                    <w:rPr>
                      <w:rFonts w:ascii="Arial" w:hAnsi="Arial"/>
                      <w:szCs w:val="21"/>
                    </w:rPr>
                  </w:pPr>
                  <w:r w:rsidRPr="00C42EA3">
                    <w:rPr>
                      <w:rFonts w:ascii="Arial" w:hAnsi="Arial" w:hint="eastAsia"/>
                      <w:szCs w:val="21"/>
                    </w:rPr>
                    <w:t>6.1</w:t>
                  </w:r>
                </w:p>
              </w:tc>
              <w:tc>
                <w:tcPr>
                  <w:tcW w:w="490" w:type="pct"/>
                  <w:tcBorders>
                    <w:left w:val="single" w:sz="4" w:space="0" w:color="auto"/>
                    <w:right w:val="single" w:sz="4" w:space="0" w:color="auto"/>
                  </w:tcBorders>
                  <w:tcMar>
                    <w:top w:w="0" w:type="dxa"/>
                    <w:left w:w="0" w:type="dxa"/>
                    <w:bottom w:w="0" w:type="dxa"/>
                    <w:right w:w="0" w:type="dxa"/>
                  </w:tcMar>
                  <w:vAlign w:val="center"/>
                </w:tcPr>
                <w:p w14:paraId="6923A78D" w14:textId="77777777" w:rsidR="00A93695" w:rsidRPr="00C42EA3" w:rsidRDefault="00A93695" w:rsidP="00A93695">
                  <w:pPr>
                    <w:spacing w:line="260" w:lineRule="exact"/>
                    <w:jc w:val="center"/>
                    <w:rPr>
                      <w:rFonts w:ascii="Arial" w:hAnsi="Arial"/>
                      <w:szCs w:val="21"/>
                    </w:rPr>
                  </w:pPr>
                  <w:r w:rsidRPr="00C42EA3">
                    <w:rPr>
                      <w:rFonts w:ascii="Arial" w:hAnsi="Arial" w:hint="eastAsia"/>
                      <w:szCs w:val="21"/>
                    </w:rPr>
                    <w:t>7.6</w:t>
                  </w:r>
                </w:p>
              </w:tc>
              <w:tc>
                <w:tcPr>
                  <w:tcW w:w="490" w:type="pct"/>
                  <w:tcBorders>
                    <w:left w:val="single" w:sz="4" w:space="0" w:color="auto"/>
                    <w:right w:val="single" w:sz="4" w:space="0" w:color="auto"/>
                  </w:tcBorders>
                  <w:tcMar>
                    <w:top w:w="0" w:type="dxa"/>
                    <w:left w:w="0" w:type="dxa"/>
                    <w:bottom w:w="0" w:type="dxa"/>
                    <w:right w:w="0" w:type="dxa"/>
                  </w:tcMar>
                  <w:vAlign w:val="center"/>
                </w:tcPr>
                <w:p w14:paraId="17DFB413" w14:textId="77777777" w:rsidR="00A93695" w:rsidRPr="00C42EA3" w:rsidRDefault="00A93695" w:rsidP="00A93695">
                  <w:pPr>
                    <w:spacing w:line="260" w:lineRule="exact"/>
                    <w:jc w:val="center"/>
                    <w:rPr>
                      <w:rFonts w:ascii="Arial" w:hAnsi="Arial"/>
                      <w:szCs w:val="21"/>
                    </w:rPr>
                  </w:pPr>
                  <w:r w:rsidRPr="00C42EA3">
                    <w:rPr>
                      <w:rFonts w:ascii="Arial" w:hAnsi="Arial" w:hint="eastAsia"/>
                      <w:szCs w:val="21"/>
                    </w:rPr>
                    <w:t>6.7</w:t>
                  </w:r>
                </w:p>
              </w:tc>
              <w:tc>
                <w:tcPr>
                  <w:tcW w:w="490" w:type="pct"/>
                  <w:tcBorders>
                    <w:left w:val="single" w:sz="4" w:space="0" w:color="auto"/>
                    <w:right w:val="single" w:sz="4" w:space="0" w:color="auto"/>
                  </w:tcBorders>
                  <w:tcMar>
                    <w:top w:w="0" w:type="dxa"/>
                    <w:left w:w="0" w:type="dxa"/>
                    <w:bottom w:w="0" w:type="dxa"/>
                    <w:right w:w="0" w:type="dxa"/>
                  </w:tcMar>
                  <w:vAlign w:val="center"/>
                </w:tcPr>
                <w:p w14:paraId="7C0C0D4C" w14:textId="77777777" w:rsidR="00A93695" w:rsidRPr="00C42EA3" w:rsidRDefault="00A93695" w:rsidP="00A93695">
                  <w:pPr>
                    <w:spacing w:line="260" w:lineRule="exact"/>
                    <w:jc w:val="center"/>
                    <w:rPr>
                      <w:rFonts w:ascii="Arial" w:hAnsi="Arial"/>
                      <w:szCs w:val="21"/>
                    </w:rPr>
                  </w:pPr>
                  <w:r w:rsidRPr="00C42EA3">
                    <w:rPr>
                      <w:rFonts w:ascii="Arial" w:hAnsi="Arial" w:hint="eastAsia"/>
                      <w:szCs w:val="21"/>
                    </w:rPr>
                    <w:t>7.9</w:t>
                  </w:r>
                </w:p>
              </w:tc>
              <w:tc>
                <w:tcPr>
                  <w:tcW w:w="490" w:type="pct"/>
                  <w:tcBorders>
                    <w:left w:val="single" w:sz="4" w:space="0" w:color="auto"/>
                    <w:right w:val="single" w:sz="4" w:space="0" w:color="auto"/>
                  </w:tcBorders>
                  <w:tcMar>
                    <w:top w:w="0" w:type="dxa"/>
                    <w:left w:w="0" w:type="dxa"/>
                    <w:bottom w:w="0" w:type="dxa"/>
                    <w:right w:w="0" w:type="dxa"/>
                  </w:tcMar>
                  <w:vAlign w:val="center"/>
                </w:tcPr>
                <w:p w14:paraId="756718FD" w14:textId="77777777" w:rsidR="00A93695" w:rsidRPr="00C42EA3" w:rsidRDefault="00A93695" w:rsidP="00A93695">
                  <w:pPr>
                    <w:spacing w:line="260" w:lineRule="exact"/>
                    <w:jc w:val="center"/>
                    <w:rPr>
                      <w:rFonts w:ascii="Arial" w:hAnsi="Arial"/>
                      <w:szCs w:val="21"/>
                    </w:rPr>
                  </w:pPr>
                  <w:r w:rsidRPr="00C42EA3">
                    <w:rPr>
                      <w:rFonts w:ascii="Arial" w:hAnsi="Arial" w:hint="eastAsia"/>
                      <w:szCs w:val="21"/>
                    </w:rPr>
                    <w:t>7.1</w:t>
                  </w:r>
                </w:p>
              </w:tc>
              <w:tc>
                <w:tcPr>
                  <w:tcW w:w="490" w:type="pct"/>
                  <w:tcBorders>
                    <w:left w:val="single" w:sz="4" w:space="0" w:color="auto"/>
                    <w:right w:val="single" w:sz="4" w:space="0" w:color="auto"/>
                  </w:tcBorders>
                  <w:tcMar>
                    <w:top w:w="0" w:type="dxa"/>
                    <w:left w:w="0" w:type="dxa"/>
                    <w:bottom w:w="0" w:type="dxa"/>
                    <w:right w:w="0" w:type="dxa"/>
                  </w:tcMar>
                  <w:vAlign w:val="center"/>
                </w:tcPr>
                <w:p w14:paraId="0F368FD5" w14:textId="77777777" w:rsidR="00A93695" w:rsidRPr="00C42EA3" w:rsidRDefault="00A93695" w:rsidP="00A93695">
                  <w:pPr>
                    <w:spacing w:line="260" w:lineRule="exact"/>
                    <w:jc w:val="center"/>
                    <w:rPr>
                      <w:rFonts w:ascii="Arial" w:hAnsi="Arial"/>
                      <w:szCs w:val="21"/>
                    </w:rPr>
                  </w:pPr>
                  <w:r w:rsidRPr="00C42EA3">
                    <w:rPr>
                      <w:rFonts w:ascii="Arial" w:hAnsi="Arial" w:hint="eastAsia"/>
                      <w:szCs w:val="21"/>
                    </w:rPr>
                    <w:t>7.2</w:t>
                  </w:r>
                </w:p>
              </w:tc>
              <w:tc>
                <w:tcPr>
                  <w:tcW w:w="490" w:type="pct"/>
                  <w:tcBorders>
                    <w:left w:val="single" w:sz="4" w:space="0" w:color="auto"/>
                  </w:tcBorders>
                  <w:tcMar>
                    <w:top w:w="0" w:type="dxa"/>
                    <w:left w:w="0" w:type="dxa"/>
                    <w:bottom w:w="0" w:type="dxa"/>
                    <w:right w:w="0" w:type="dxa"/>
                  </w:tcMar>
                  <w:vAlign w:val="center"/>
                </w:tcPr>
                <w:p w14:paraId="3B38A3D7"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7.4</w:t>
                  </w:r>
                </w:p>
              </w:tc>
            </w:tr>
            <w:tr w:rsidR="00A93695" w:rsidRPr="00C42EA3" w14:paraId="5243592A" w14:textId="77777777" w:rsidTr="00A93695">
              <w:trPr>
                <w:trHeight w:val="595"/>
                <w:jc w:val="center"/>
              </w:trPr>
              <w:tc>
                <w:tcPr>
                  <w:tcW w:w="495" w:type="pct"/>
                  <w:vMerge/>
                  <w:tcBorders>
                    <w:right w:val="single" w:sz="4" w:space="0" w:color="auto"/>
                  </w:tcBorders>
                  <w:tcMar>
                    <w:top w:w="0" w:type="dxa"/>
                    <w:left w:w="0" w:type="dxa"/>
                    <w:bottom w:w="0" w:type="dxa"/>
                    <w:right w:w="0" w:type="dxa"/>
                  </w:tcMar>
                  <w:vAlign w:val="center"/>
                </w:tcPr>
                <w:p w14:paraId="14560696" w14:textId="77777777" w:rsidR="00A93695" w:rsidRPr="00C42EA3" w:rsidRDefault="00A93695" w:rsidP="00A93695">
                  <w:pPr>
                    <w:jc w:val="center"/>
                    <w:rPr>
                      <w:rFonts w:ascii="Arial" w:hAnsi="Arial"/>
                      <w:szCs w:val="21"/>
                      <w:lang w:bidi="he-IL"/>
                    </w:rPr>
                  </w:pPr>
                </w:p>
              </w:tc>
              <w:tc>
                <w:tcPr>
                  <w:tcW w:w="583"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43475D8B" w14:textId="77777777" w:rsidR="00A93695" w:rsidRPr="00C42EA3" w:rsidRDefault="00A93695" w:rsidP="00A93695">
                  <w:pPr>
                    <w:spacing w:line="240" w:lineRule="exact"/>
                    <w:jc w:val="center"/>
                    <w:rPr>
                      <w:rFonts w:ascii="Arial" w:hAnsi="Arial"/>
                      <w:szCs w:val="21"/>
                      <w:lang w:bidi="he-IL"/>
                    </w:rPr>
                  </w:pPr>
                  <w:r w:rsidRPr="00C42EA3">
                    <w:rPr>
                      <w:rFonts w:ascii="Arial" w:hAnsi="Arial"/>
                      <w:szCs w:val="21"/>
                      <w:lang w:bidi="he-IL"/>
                    </w:rPr>
                    <w:t>排放率</w:t>
                  </w:r>
                </w:p>
                <w:p w14:paraId="23DC680D" w14:textId="77777777" w:rsidR="00A93695" w:rsidRPr="00C42EA3" w:rsidRDefault="00A93695" w:rsidP="00A93695">
                  <w:pPr>
                    <w:spacing w:line="240" w:lineRule="exact"/>
                    <w:jc w:val="center"/>
                    <w:rPr>
                      <w:rFonts w:ascii="Arial" w:hAnsi="Arial"/>
                      <w:szCs w:val="21"/>
                      <w:lang w:bidi="he-IL"/>
                    </w:rPr>
                  </w:pPr>
                  <w:r w:rsidRPr="00C42EA3">
                    <w:rPr>
                      <w:rFonts w:ascii="Arial" w:hAnsi="Arial"/>
                      <w:szCs w:val="21"/>
                      <w:lang w:bidi="he-IL"/>
                    </w:rPr>
                    <w:t>（</w:t>
                  </w:r>
                  <w:r w:rsidRPr="00C42EA3">
                    <w:rPr>
                      <w:rFonts w:ascii="Arial" w:hAnsi="Arial"/>
                      <w:szCs w:val="21"/>
                      <w:lang w:bidi="he-IL"/>
                    </w:rPr>
                    <w:t>kg/h</w:t>
                  </w:r>
                  <w:r w:rsidRPr="00C42EA3">
                    <w:rPr>
                      <w:rFonts w:ascii="Arial" w:hAnsi="Arial"/>
                      <w:szCs w:val="21"/>
                      <w:lang w:bidi="he-IL"/>
                    </w:rPr>
                    <w:t>）</w:t>
                  </w:r>
                </w:p>
              </w:tc>
              <w:tc>
                <w:tcPr>
                  <w:tcW w:w="490" w:type="pct"/>
                  <w:tcBorders>
                    <w:left w:val="single" w:sz="4" w:space="0" w:color="auto"/>
                    <w:right w:val="single" w:sz="4" w:space="0" w:color="auto"/>
                  </w:tcBorders>
                  <w:tcMar>
                    <w:top w:w="0" w:type="dxa"/>
                    <w:left w:w="0" w:type="dxa"/>
                    <w:bottom w:w="0" w:type="dxa"/>
                    <w:right w:w="0" w:type="dxa"/>
                  </w:tcMar>
                  <w:vAlign w:val="center"/>
                </w:tcPr>
                <w:p w14:paraId="59908A4C"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0.0106</w:t>
                  </w:r>
                </w:p>
              </w:tc>
              <w:tc>
                <w:tcPr>
                  <w:tcW w:w="490" w:type="pct"/>
                  <w:tcBorders>
                    <w:left w:val="single" w:sz="4" w:space="0" w:color="auto"/>
                    <w:right w:val="single" w:sz="4" w:space="0" w:color="auto"/>
                  </w:tcBorders>
                  <w:tcMar>
                    <w:top w:w="0" w:type="dxa"/>
                    <w:left w:w="0" w:type="dxa"/>
                    <w:bottom w:w="0" w:type="dxa"/>
                    <w:right w:w="0" w:type="dxa"/>
                  </w:tcMar>
                  <w:vAlign w:val="center"/>
                </w:tcPr>
                <w:p w14:paraId="19165BB4"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0.0100</w:t>
                  </w:r>
                </w:p>
              </w:tc>
              <w:tc>
                <w:tcPr>
                  <w:tcW w:w="490" w:type="pct"/>
                  <w:tcBorders>
                    <w:left w:val="single" w:sz="4" w:space="0" w:color="auto"/>
                    <w:right w:val="single" w:sz="4" w:space="0" w:color="auto"/>
                  </w:tcBorders>
                  <w:tcMar>
                    <w:top w:w="0" w:type="dxa"/>
                    <w:left w:w="0" w:type="dxa"/>
                    <w:bottom w:w="0" w:type="dxa"/>
                    <w:right w:w="0" w:type="dxa"/>
                  </w:tcMar>
                  <w:vAlign w:val="center"/>
                </w:tcPr>
                <w:p w14:paraId="09C8D6EB"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0.0117</w:t>
                  </w:r>
                </w:p>
              </w:tc>
              <w:tc>
                <w:tcPr>
                  <w:tcW w:w="490" w:type="pct"/>
                  <w:tcBorders>
                    <w:left w:val="single" w:sz="4" w:space="0" w:color="auto"/>
                    <w:right w:val="single" w:sz="4" w:space="0" w:color="auto"/>
                  </w:tcBorders>
                  <w:tcMar>
                    <w:top w:w="0" w:type="dxa"/>
                    <w:left w:w="0" w:type="dxa"/>
                    <w:bottom w:w="0" w:type="dxa"/>
                    <w:right w:w="0" w:type="dxa"/>
                  </w:tcMar>
                  <w:vAlign w:val="center"/>
                </w:tcPr>
                <w:p w14:paraId="78E9B6A1"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0.0108</w:t>
                  </w:r>
                </w:p>
              </w:tc>
              <w:tc>
                <w:tcPr>
                  <w:tcW w:w="490" w:type="pct"/>
                  <w:tcBorders>
                    <w:left w:val="single" w:sz="4" w:space="0" w:color="auto"/>
                    <w:right w:val="single" w:sz="4" w:space="0" w:color="auto"/>
                  </w:tcBorders>
                  <w:tcMar>
                    <w:top w:w="0" w:type="dxa"/>
                    <w:left w:w="0" w:type="dxa"/>
                    <w:bottom w:w="0" w:type="dxa"/>
                    <w:right w:w="0" w:type="dxa"/>
                  </w:tcMar>
                  <w:vAlign w:val="center"/>
                </w:tcPr>
                <w:p w14:paraId="391046B5"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0.0133</w:t>
                  </w:r>
                </w:p>
              </w:tc>
              <w:tc>
                <w:tcPr>
                  <w:tcW w:w="490" w:type="pct"/>
                  <w:tcBorders>
                    <w:left w:val="single" w:sz="4" w:space="0" w:color="auto"/>
                    <w:right w:val="single" w:sz="4" w:space="0" w:color="auto"/>
                  </w:tcBorders>
                  <w:tcMar>
                    <w:top w:w="0" w:type="dxa"/>
                    <w:left w:w="0" w:type="dxa"/>
                    <w:bottom w:w="0" w:type="dxa"/>
                    <w:right w:w="0" w:type="dxa"/>
                  </w:tcMar>
                  <w:vAlign w:val="center"/>
                </w:tcPr>
                <w:p w14:paraId="40757049"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0.0122</w:t>
                  </w:r>
                </w:p>
              </w:tc>
              <w:tc>
                <w:tcPr>
                  <w:tcW w:w="490" w:type="pct"/>
                  <w:tcBorders>
                    <w:left w:val="single" w:sz="4" w:space="0" w:color="auto"/>
                    <w:right w:val="single" w:sz="4" w:space="0" w:color="auto"/>
                  </w:tcBorders>
                  <w:tcMar>
                    <w:top w:w="0" w:type="dxa"/>
                    <w:left w:w="0" w:type="dxa"/>
                    <w:bottom w:w="0" w:type="dxa"/>
                    <w:right w:w="0" w:type="dxa"/>
                  </w:tcMar>
                  <w:vAlign w:val="center"/>
                </w:tcPr>
                <w:p w14:paraId="746174E3"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0.0117</w:t>
                  </w:r>
                </w:p>
              </w:tc>
              <w:tc>
                <w:tcPr>
                  <w:tcW w:w="490" w:type="pct"/>
                  <w:tcBorders>
                    <w:left w:val="single" w:sz="4" w:space="0" w:color="auto"/>
                  </w:tcBorders>
                  <w:tcMar>
                    <w:top w:w="0" w:type="dxa"/>
                    <w:left w:w="0" w:type="dxa"/>
                    <w:bottom w:w="0" w:type="dxa"/>
                    <w:right w:w="0" w:type="dxa"/>
                  </w:tcMar>
                  <w:vAlign w:val="center"/>
                </w:tcPr>
                <w:p w14:paraId="59CE1689"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0.0124</w:t>
                  </w:r>
                </w:p>
              </w:tc>
            </w:tr>
            <w:tr w:rsidR="00A93695" w:rsidRPr="00C42EA3" w14:paraId="21F1BB53" w14:textId="77777777" w:rsidTr="00A93695">
              <w:trPr>
                <w:trHeight w:val="595"/>
                <w:jc w:val="center"/>
              </w:trPr>
              <w:tc>
                <w:tcPr>
                  <w:tcW w:w="495" w:type="pct"/>
                  <w:vMerge w:val="restart"/>
                  <w:tcBorders>
                    <w:top w:val="single" w:sz="4" w:space="0" w:color="auto"/>
                    <w:right w:val="single" w:sz="4" w:space="0" w:color="auto"/>
                  </w:tcBorders>
                  <w:tcMar>
                    <w:top w:w="0" w:type="dxa"/>
                    <w:left w:w="0" w:type="dxa"/>
                    <w:bottom w:w="0" w:type="dxa"/>
                    <w:right w:w="0" w:type="dxa"/>
                  </w:tcMar>
                  <w:vAlign w:val="center"/>
                </w:tcPr>
                <w:p w14:paraId="7CC08076" w14:textId="77777777" w:rsidR="00A93695" w:rsidRPr="00C42EA3" w:rsidRDefault="00A93695" w:rsidP="00A93695">
                  <w:pPr>
                    <w:spacing w:line="260" w:lineRule="exact"/>
                    <w:jc w:val="center"/>
                    <w:rPr>
                      <w:rFonts w:ascii="Arial" w:hAnsi="Arial"/>
                      <w:bCs/>
                      <w:szCs w:val="21"/>
                      <w:lang w:bidi="he-IL"/>
                    </w:rPr>
                  </w:pPr>
                  <w:r w:rsidRPr="00C42EA3">
                    <w:rPr>
                      <w:rFonts w:ascii="Arial" w:hAnsi="Arial"/>
                      <w:bCs/>
                      <w:szCs w:val="21"/>
                      <w:lang w:bidi="he-IL"/>
                    </w:rPr>
                    <w:t>二氧化硫</w:t>
                  </w:r>
                </w:p>
              </w:tc>
              <w:tc>
                <w:tcPr>
                  <w:tcW w:w="58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0D37C4" w14:textId="77777777" w:rsidR="00A93695" w:rsidRPr="00C42EA3" w:rsidRDefault="00A93695" w:rsidP="00A93695">
                  <w:pPr>
                    <w:pStyle w:val="afff7"/>
                    <w:spacing w:line="260" w:lineRule="exact"/>
                    <w:jc w:val="center"/>
                    <w:rPr>
                      <w:rFonts w:ascii="Arial" w:hAnsi="Arial"/>
                      <w:spacing w:val="-2"/>
                      <w:szCs w:val="21"/>
                    </w:rPr>
                  </w:pPr>
                  <w:r w:rsidRPr="00C42EA3">
                    <w:rPr>
                      <w:rFonts w:ascii="Arial" w:hAnsi="Arial"/>
                      <w:spacing w:val="-2"/>
                      <w:szCs w:val="21"/>
                    </w:rPr>
                    <w:t>实测浓度</w:t>
                  </w:r>
                </w:p>
                <w:p w14:paraId="16210849" w14:textId="77777777" w:rsidR="00A93695" w:rsidRPr="00C42EA3" w:rsidRDefault="00A93695" w:rsidP="00A93695">
                  <w:pPr>
                    <w:pStyle w:val="afff7"/>
                    <w:spacing w:line="260" w:lineRule="exact"/>
                    <w:jc w:val="center"/>
                    <w:rPr>
                      <w:rFonts w:ascii="Arial" w:hAnsi="Arial"/>
                      <w:szCs w:val="21"/>
                      <w:lang w:bidi="he-IL"/>
                    </w:rPr>
                  </w:pPr>
                  <w:r w:rsidRPr="00C42EA3">
                    <w:rPr>
                      <w:rFonts w:ascii="Arial" w:hAnsi="Arial"/>
                      <w:szCs w:val="21"/>
                    </w:rPr>
                    <w:t>（</w:t>
                  </w:r>
                  <w:r w:rsidRPr="00C42EA3">
                    <w:rPr>
                      <w:rFonts w:ascii="Arial" w:hAnsi="Arial"/>
                      <w:szCs w:val="21"/>
                    </w:rPr>
                    <w:t>mg/m</w:t>
                  </w:r>
                  <w:r w:rsidRPr="00C42EA3">
                    <w:rPr>
                      <w:rFonts w:ascii="Arial" w:hAnsi="Arial"/>
                      <w:szCs w:val="21"/>
                      <w:vertAlign w:val="superscript"/>
                    </w:rPr>
                    <w:t>3</w:t>
                  </w:r>
                  <w:r w:rsidRPr="00C42EA3">
                    <w:rPr>
                      <w:rFonts w:ascii="Arial" w:hAnsi="Arial"/>
                      <w:szCs w:val="21"/>
                    </w:rPr>
                    <w:t>）</w:t>
                  </w:r>
                </w:p>
              </w:tc>
              <w:tc>
                <w:tcPr>
                  <w:tcW w:w="490" w:type="pct"/>
                  <w:tcBorders>
                    <w:left w:val="single" w:sz="4" w:space="0" w:color="auto"/>
                    <w:right w:val="single" w:sz="4" w:space="0" w:color="auto"/>
                  </w:tcBorders>
                  <w:tcMar>
                    <w:top w:w="0" w:type="dxa"/>
                    <w:left w:w="0" w:type="dxa"/>
                    <w:bottom w:w="0" w:type="dxa"/>
                    <w:right w:w="0" w:type="dxa"/>
                  </w:tcMar>
                  <w:vAlign w:val="center"/>
                </w:tcPr>
                <w:p w14:paraId="0C47A733" w14:textId="77777777" w:rsidR="00A93695" w:rsidRPr="00C42EA3" w:rsidRDefault="00A93695" w:rsidP="00A93695">
                  <w:pPr>
                    <w:pStyle w:val="afff7"/>
                    <w:jc w:val="center"/>
                    <w:rPr>
                      <w:rFonts w:ascii="Arial" w:hAnsi="Arial"/>
                      <w:szCs w:val="21"/>
                    </w:rPr>
                  </w:pPr>
                  <w:r w:rsidRPr="00C42EA3">
                    <w:rPr>
                      <w:rFonts w:ascii="Arial" w:hAnsi="Arial" w:hint="eastAsia"/>
                      <w:szCs w:val="21"/>
                    </w:rPr>
                    <w:t>3</w:t>
                  </w:r>
                </w:p>
              </w:tc>
              <w:tc>
                <w:tcPr>
                  <w:tcW w:w="490" w:type="pct"/>
                  <w:tcBorders>
                    <w:left w:val="single" w:sz="4" w:space="0" w:color="auto"/>
                    <w:right w:val="single" w:sz="4" w:space="0" w:color="auto"/>
                  </w:tcBorders>
                  <w:tcMar>
                    <w:top w:w="0" w:type="dxa"/>
                    <w:left w:w="0" w:type="dxa"/>
                    <w:bottom w:w="0" w:type="dxa"/>
                    <w:right w:w="0" w:type="dxa"/>
                  </w:tcMar>
                  <w:vAlign w:val="center"/>
                </w:tcPr>
                <w:p w14:paraId="33E60605" w14:textId="77777777" w:rsidR="00A93695" w:rsidRPr="00C42EA3" w:rsidRDefault="00A93695" w:rsidP="00A93695">
                  <w:pPr>
                    <w:spacing w:line="260" w:lineRule="exact"/>
                    <w:jc w:val="center"/>
                    <w:rPr>
                      <w:rFonts w:ascii="Arial" w:hAnsi="Arial"/>
                      <w:szCs w:val="21"/>
                    </w:rPr>
                  </w:pPr>
                  <w:r w:rsidRPr="00C42EA3">
                    <w:rPr>
                      <w:rFonts w:ascii="Arial" w:hAnsi="Arial"/>
                      <w:szCs w:val="21"/>
                    </w:rPr>
                    <w:t>＜</w:t>
                  </w:r>
                  <w:r w:rsidRPr="00C42EA3">
                    <w:rPr>
                      <w:rFonts w:ascii="Arial" w:hAnsi="Arial"/>
                      <w:szCs w:val="21"/>
                    </w:rPr>
                    <w:t>3</w:t>
                  </w:r>
                </w:p>
              </w:tc>
              <w:tc>
                <w:tcPr>
                  <w:tcW w:w="490" w:type="pct"/>
                  <w:tcBorders>
                    <w:left w:val="single" w:sz="4" w:space="0" w:color="auto"/>
                    <w:right w:val="single" w:sz="4" w:space="0" w:color="auto"/>
                  </w:tcBorders>
                  <w:tcMar>
                    <w:top w:w="0" w:type="dxa"/>
                    <w:left w:w="0" w:type="dxa"/>
                    <w:bottom w:w="0" w:type="dxa"/>
                    <w:right w:w="0" w:type="dxa"/>
                  </w:tcMar>
                  <w:vAlign w:val="center"/>
                </w:tcPr>
                <w:p w14:paraId="1A81C1D5" w14:textId="77777777" w:rsidR="00A93695" w:rsidRPr="00C42EA3" w:rsidRDefault="00A93695" w:rsidP="00A93695">
                  <w:pPr>
                    <w:spacing w:line="260" w:lineRule="exact"/>
                    <w:jc w:val="center"/>
                    <w:rPr>
                      <w:rFonts w:ascii="Arial" w:hAnsi="Arial"/>
                      <w:szCs w:val="21"/>
                    </w:rPr>
                  </w:pPr>
                  <w:r w:rsidRPr="00C42EA3">
                    <w:rPr>
                      <w:rFonts w:ascii="Arial" w:hAnsi="Arial" w:hint="eastAsia"/>
                      <w:szCs w:val="21"/>
                    </w:rPr>
                    <w:t>4</w:t>
                  </w:r>
                </w:p>
              </w:tc>
              <w:tc>
                <w:tcPr>
                  <w:tcW w:w="490" w:type="pct"/>
                  <w:tcBorders>
                    <w:left w:val="single" w:sz="4" w:space="0" w:color="auto"/>
                    <w:right w:val="single" w:sz="4" w:space="0" w:color="auto"/>
                  </w:tcBorders>
                  <w:tcMar>
                    <w:top w:w="0" w:type="dxa"/>
                    <w:left w:w="0" w:type="dxa"/>
                    <w:bottom w:w="0" w:type="dxa"/>
                    <w:right w:w="0" w:type="dxa"/>
                  </w:tcMar>
                  <w:vAlign w:val="center"/>
                </w:tcPr>
                <w:p w14:paraId="7EF5CBBC" w14:textId="77777777" w:rsidR="00A93695" w:rsidRPr="00C42EA3" w:rsidRDefault="00A93695" w:rsidP="00A93695">
                  <w:pPr>
                    <w:spacing w:line="260" w:lineRule="exact"/>
                    <w:jc w:val="center"/>
                    <w:rPr>
                      <w:rFonts w:ascii="Arial" w:hAnsi="Arial"/>
                      <w:szCs w:val="21"/>
                    </w:rPr>
                  </w:pPr>
                  <w:r w:rsidRPr="00C42EA3">
                    <w:rPr>
                      <w:rFonts w:ascii="Arial" w:hAnsi="Arial"/>
                      <w:szCs w:val="21"/>
                    </w:rPr>
                    <w:t>＜</w:t>
                  </w:r>
                  <w:r w:rsidRPr="00C42EA3">
                    <w:rPr>
                      <w:rFonts w:ascii="Arial" w:hAnsi="Arial"/>
                      <w:szCs w:val="21"/>
                    </w:rPr>
                    <w:t>3</w:t>
                  </w:r>
                </w:p>
              </w:tc>
              <w:tc>
                <w:tcPr>
                  <w:tcW w:w="490" w:type="pct"/>
                  <w:tcBorders>
                    <w:left w:val="single" w:sz="4" w:space="0" w:color="auto"/>
                    <w:right w:val="single" w:sz="4" w:space="0" w:color="auto"/>
                  </w:tcBorders>
                  <w:tcMar>
                    <w:top w:w="0" w:type="dxa"/>
                    <w:left w:w="0" w:type="dxa"/>
                    <w:bottom w:w="0" w:type="dxa"/>
                    <w:right w:w="0" w:type="dxa"/>
                  </w:tcMar>
                  <w:vAlign w:val="center"/>
                </w:tcPr>
                <w:p w14:paraId="3695F6D0" w14:textId="77777777" w:rsidR="00A93695" w:rsidRPr="00C42EA3" w:rsidRDefault="00A93695" w:rsidP="00A93695">
                  <w:pPr>
                    <w:spacing w:line="260" w:lineRule="exact"/>
                    <w:jc w:val="center"/>
                    <w:rPr>
                      <w:rFonts w:ascii="Arial" w:hAnsi="Arial"/>
                      <w:szCs w:val="21"/>
                    </w:rPr>
                  </w:pPr>
                  <w:r w:rsidRPr="00C42EA3">
                    <w:rPr>
                      <w:rFonts w:ascii="Arial" w:hAnsi="Arial" w:hint="eastAsia"/>
                      <w:szCs w:val="21"/>
                    </w:rPr>
                    <w:t>4</w:t>
                  </w:r>
                </w:p>
              </w:tc>
              <w:tc>
                <w:tcPr>
                  <w:tcW w:w="490" w:type="pct"/>
                  <w:tcBorders>
                    <w:left w:val="single" w:sz="4" w:space="0" w:color="auto"/>
                    <w:right w:val="single" w:sz="4" w:space="0" w:color="auto"/>
                  </w:tcBorders>
                  <w:tcMar>
                    <w:top w:w="0" w:type="dxa"/>
                    <w:left w:w="0" w:type="dxa"/>
                    <w:bottom w:w="0" w:type="dxa"/>
                    <w:right w:w="0" w:type="dxa"/>
                  </w:tcMar>
                  <w:vAlign w:val="center"/>
                </w:tcPr>
                <w:p w14:paraId="322A6BCB" w14:textId="77777777" w:rsidR="00A93695" w:rsidRPr="00C42EA3" w:rsidRDefault="00A93695" w:rsidP="00A93695">
                  <w:pPr>
                    <w:spacing w:line="260" w:lineRule="exact"/>
                    <w:jc w:val="center"/>
                    <w:rPr>
                      <w:rFonts w:ascii="Arial" w:hAnsi="Arial"/>
                      <w:szCs w:val="21"/>
                    </w:rPr>
                  </w:pPr>
                  <w:r w:rsidRPr="00C42EA3">
                    <w:rPr>
                      <w:rFonts w:ascii="Arial" w:hAnsi="Arial"/>
                      <w:szCs w:val="21"/>
                    </w:rPr>
                    <w:t>＜</w:t>
                  </w:r>
                  <w:r w:rsidRPr="00C42EA3">
                    <w:rPr>
                      <w:rFonts w:ascii="Arial" w:hAnsi="Arial"/>
                      <w:szCs w:val="21"/>
                    </w:rPr>
                    <w:t>3</w:t>
                  </w:r>
                </w:p>
              </w:tc>
              <w:tc>
                <w:tcPr>
                  <w:tcW w:w="490" w:type="pct"/>
                  <w:tcBorders>
                    <w:left w:val="single" w:sz="4" w:space="0" w:color="auto"/>
                    <w:right w:val="single" w:sz="4" w:space="0" w:color="auto"/>
                  </w:tcBorders>
                  <w:tcMar>
                    <w:top w:w="0" w:type="dxa"/>
                    <w:left w:w="0" w:type="dxa"/>
                    <w:bottom w:w="0" w:type="dxa"/>
                    <w:right w:w="0" w:type="dxa"/>
                  </w:tcMar>
                  <w:vAlign w:val="center"/>
                </w:tcPr>
                <w:p w14:paraId="2076299C" w14:textId="77777777" w:rsidR="00A93695" w:rsidRPr="00C42EA3" w:rsidRDefault="00A93695" w:rsidP="00A93695">
                  <w:pPr>
                    <w:pStyle w:val="afff7"/>
                    <w:jc w:val="center"/>
                    <w:rPr>
                      <w:rFonts w:ascii="Arial" w:hAnsi="Arial"/>
                      <w:szCs w:val="21"/>
                    </w:rPr>
                  </w:pPr>
                  <w:r w:rsidRPr="00C42EA3">
                    <w:rPr>
                      <w:rFonts w:ascii="Arial" w:hAnsi="Arial" w:hint="eastAsia"/>
                      <w:szCs w:val="21"/>
                    </w:rPr>
                    <w:t>3</w:t>
                  </w:r>
                </w:p>
              </w:tc>
              <w:tc>
                <w:tcPr>
                  <w:tcW w:w="490" w:type="pct"/>
                  <w:tcBorders>
                    <w:left w:val="single" w:sz="4" w:space="0" w:color="auto"/>
                  </w:tcBorders>
                  <w:tcMar>
                    <w:top w:w="0" w:type="dxa"/>
                    <w:left w:w="0" w:type="dxa"/>
                    <w:bottom w:w="0" w:type="dxa"/>
                    <w:right w:w="0" w:type="dxa"/>
                  </w:tcMar>
                  <w:vAlign w:val="center"/>
                </w:tcPr>
                <w:p w14:paraId="7026F77F" w14:textId="77777777" w:rsidR="00A93695" w:rsidRPr="00C42EA3" w:rsidRDefault="00A93695" w:rsidP="00A93695">
                  <w:pPr>
                    <w:spacing w:line="260" w:lineRule="exact"/>
                    <w:jc w:val="center"/>
                    <w:rPr>
                      <w:rFonts w:ascii="Arial" w:hAnsi="Arial"/>
                      <w:szCs w:val="21"/>
                    </w:rPr>
                  </w:pPr>
                  <w:r w:rsidRPr="00C42EA3">
                    <w:rPr>
                      <w:rFonts w:ascii="Arial" w:hAnsi="Arial"/>
                      <w:szCs w:val="21"/>
                    </w:rPr>
                    <w:t>＜</w:t>
                  </w:r>
                  <w:r w:rsidRPr="00C42EA3">
                    <w:rPr>
                      <w:rFonts w:ascii="Arial" w:hAnsi="Arial"/>
                      <w:szCs w:val="21"/>
                    </w:rPr>
                    <w:t>3</w:t>
                  </w:r>
                </w:p>
              </w:tc>
            </w:tr>
            <w:tr w:rsidR="00A93695" w:rsidRPr="00C42EA3" w14:paraId="5266D9A5" w14:textId="77777777" w:rsidTr="00A93695">
              <w:trPr>
                <w:trHeight w:val="595"/>
                <w:jc w:val="center"/>
              </w:trPr>
              <w:tc>
                <w:tcPr>
                  <w:tcW w:w="495" w:type="pct"/>
                  <w:vMerge/>
                  <w:tcBorders>
                    <w:right w:val="single" w:sz="4" w:space="0" w:color="auto"/>
                  </w:tcBorders>
                  <w:tcMar>
                    <w:top w:w="0" w:type="dxa"/>
                    <w:left w:w="0" w:type="dxa"/>
                    <w:bottom w:w="0" w:type="dxa"/>
                    <w:right w:w="0" w:type="dxa"/>
                  </w:tcMar>
                  <w:vAlign w:val="center"/>
                </w:tcPr>
                <w:p w14:paraId="51AC201D" w14:textId="77777777" w:rsidR="00A93695" w:rsidRPr="00C42EA3" w:rsidRDefault="00A93695" w:rsidP="00A93695">
                  <w:pPr>
                    <w:spacing w:line="260" w:lineRule="exact"/>
                    <w:jc w:val="center"/>
                    <w:rPr>
                      <w:rFonts w:ascii="Arial" w:hAnsi="Arial"/>
                      <w:bCs/>
                      <w:szCs w:val="21"/>
                    </w:rPr>
                  </w:pPr>
                </w:p>
              </w:tc>
              <w:tc>
                <w:tcPr>
                  <w:tcW w:w="58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58E4E1" w14:textId="77777777" w:rsidR="00A93695" w:rsidRPr="00C42EA3" w:rsidRDefault="00A93695" w:rsidP="00A93695">
                  <w:pPr>
                    <w:pStyle w:val="afff7"/>
                    <w:spacing w:line="260" w:lineRule="exact"/>
                    <w:jc w:val="center"/>
                    <w:rPr>
                      <w:rFonts w:ascii="Arial" w:hAnsi="Arial"/>
                      <w:szCs w:val="21"/>
                      <w:lang w:bidi="he-IL"/>
                    </w:rPr>
                  </w:pPr>
                  <w:r w:rsidRPr="00C42EA3">
                    <w:rPr>
                      <w:rFonts w:ascii="Arial" w:hAnsi="Arial"/>
                      <w:szCs w:val="21"/>
                    </w:rPr>
                    <w:t>折算浓度（</w:t>
                  </w:r>
                  <w:r w:rsidRPr="00C42EA3">
                    <w:rPr>
                      <w:rFonts w:ascii="Arial" w:hAnsi="Arial"/>
                      <w:szCs w:val="21"/>
                    </w:rPr>
                    <w:t>mg/m</w:t>
                  </w:r>
                  <w:r w:rsidRPr="00C42EA3">
                    <w:rPr>
                      <w:rFonts w:ascii="Arial" w:hAnsi="Arial"/>
                      <w:szCs w:val="21"/>
                      <w:vertAlign w:val="superscript"/>
                    </w:rPr>
                    <w:t>3</w:t>
                  </w:r>
                  <w:r w:rsidRPr="00C42EA3">
                    <w:rPr>
                      <w:rFonts w:ascii="Arial" w:hAnsi="Arial"/>
                      <w:szCs w:val="21"/>
                    </w:rPr>
                    <w:t>）</w:t>
                  </w:r>
                </w:p>
              </w:tc>
              <w:tc>
                <w:tcPr>
                  <w:tcW w:w="490" w:type="pct"/>
                  <w:tcBorders>
                    <w:left w:val="single" w:sz="4" w:space="0" w:color="auto"/>
                    <w:right w:val="single" w:sz="4" w:space="0" w:color="auto"/>
                  </w:tcBorders>
                  <w:tcMar>
                    <w:top w:w="0" w:type="dxa"/>
                    <w:left w:w="0" w:type="dxa"/>
                    <w:bottom w:w="0" w:type="dxa"/>
                    <w:right w:w="0" w:type="dxa"/>
                  </w:tcMar>
                  <w:vAlign w:val="center"/>
                </w:tcPr>
                <w:p w14:paraId="14517E9B" w14:textId="77777777" w:rsidR="00A93695" w:rsidRPr="00C42EA3" w:rsidRDefault="00A93695" w:rsidP="00A93695">
                  <w:pPr>
                    <w:spacing w:line="260" w:lineRule="exact"/>
                    <w:jc w:val="center"/>
                    <w:rPr>
                      <w:rFonts w:ascii="Arial" w:hAnsi="Arial"/>
                      <w:szCs w:val="21"/>
                    </w:rPr>
                  </w:pPr>
                  <w:r w:rsidRPr="00C42EA3">
                    <w:rPr>
                      <w:rFonts w:ascii="Arial" w:hAnsi="Arial" w:hint="eastAsia"/>
                      <w:szCs w:val="21"/>
                    </w:rPr>
                    <w:t>3</w:t>
                  </w:r>
                </w:p>
              </w:tc>
              <w:tc>
                <w:tcPr>
                  <w:tcW w:w="490" w:type="pct"/>
                  <w:tcBorders>
                    <w:left w:val="single" w:sz="4" w:space="0" w:color="auto"/>
                    <w:right w:val="single" w:sz="4" w:space="0" w:color="auto"/>
                  </w:tcBorders>
                  <w:tcMar>
                    <w:top w:w="0" w:type="dxa"/>
                    <w:left w:w="0" w:type="dxa"/>
                    <w:bottom w:w="0" w:type="dxa"/>
                    <w:right w:w="0" w:type="dxa"/>
                  </w:tcMar>
                  <w:vAlign w:val="center"/>
                </w:tcPr>
                <w:p w14:paraId="1572C53F" w14:textId="77777777" w:rsidR="00A93695" w:rsidRPr="00C42EA3" w:rsidRDefault="00A93695" w:rsidP="00A93695">
                  <w:pPr>
                    <w:spacing w:line="260" w:lineRule="exact"/>
                    <w:jc w:val="center"/>
                    <w:rPr>
                      <w:rFonts w:ascii="Arial" w:hAnsi="Arial"/>
                      <w:szCs w:val="21"/>
                    </w:rPr>
                  </w:pPr>
                  <w:r w:rsidRPr="00C42EA3">
                    <w:rPr>
                      <w:rFonts w:ascii="Arial" w:hAnsi="Arial"/>
                      <w:szCs w:val="21"/>
                    </w:rPr>
                    <w:t>＜</w:t>
                  </w:r>
                  <w:r w:rsidRPr="00C42EA3">
                    <w:rPr>
                      <w:rFonts w:ascii="Arial" w:hAnsi="Arial" w:hint="eastAsia"/>
                      <w:szCs w:val="21"/>
                    </w:rPr>
                    <w:t>3</w:t>
                  </w:r>
                </w:p>
              </w:tc>
              <w:tc>
                <w:tcPr>
                  <w:tcW w:w="490" w:type="pct"/>
                  <w:tcBorders>
                    <w:left w:val="single" w:sz="4" w:space="0" w:color="auto"/>
                    <w:right w:val="single" w:sz="4" w:space="0" w:color="auto"/>
                  </w:tcBorders>
                  <w:tcMar>
                    <w:top w:w="0" w:type="dxa"/>
                    <w:left w:w="0" w:type="dxa"/>
                    <w:bottom w:w="0" w:type="dxa"/>
                    <w:right w:w="0" w:type="dxa"/>
                  </w:tcMar>
                  <w:vAlign w:val="center"/>
                </w:tcPr>
                <w:p w14:paraId="6F05B98E" w14:textId="77777777" w:rsidR="00A93695" w:rsidRPr="00C42EA3" w:rsidRDefault="00A93695" w:rsidP="00A93695">
                  <w:pPr>
                    <w:spacing w:line="260" w:lineRule="exact"/>
                    <w:jc w:val="center"/>
                    <w:rPr>
                      <w:rFonts w:ascii="Arial" w:hAnsi="Arial"/>
                      <w:szCs w:val="21"/>
                    </w:rPr>
                  </w:pPr>
                  <w:r w:rsidRPr="00C42EA3">
                    <w:rPr>
                      <w:rFonts w:ascii="Arial" w:hAnsi="Arial" w:hint="eastAsia"/>
                      <w:szCs w:val="21"/>
                    </w:rPr>
                    <w:t>4</w:t>
                  </w:r>
                </w:p>
              </w:tc>
              <w:tc>
                <w:tcPr>
                  <w:tcW w:w="490" w:type="pct"/>
                  <w:tcBorders>
                    <w:left w:val="single" w:sz="4" w:space="0" w:color="auto"/>
                    <w:right w:val="single" w:sz="4" w:space="0" w:color="auto"/>
                  </w:tcBorders>
                  <w:tcMar>
                    <w:top w:w="0" w:type="dxa"/>
                    <w:left w:w="0" w:type="dxa"/>
                    <w:bottom w:w="0" w:type="dxa"/>
                    <w:right w:w="0" w:type="dxa"/>
                  </w:tcMar>
                  <w:vAlign w:val="center"/>
                </w:tcPr>
                <w:p w14:paraId="49AC7B37" w14:textId="77777777" w:rsidR="00A93695" w:rsidRPr="00C42EA3" w:rsidRDefault="00A93695" w:rsidP="00A93695">
                  <w:pPr>
                    <w:spacing w:line="260" w:lineRule="exact"/>
                    <w:jc w:val="center"/>
                    <w:rPr>
                      <w:rFonts w:ascii="Arial" w:hAnsi="Arial"/>
                      <w:szCs w:val="21"/>
                    </w:rPr>
                  </w:pPr>
                  <w:r w:rsidRPr="00C42EA3">
                    <w:rPr>
                      <w:rFonts w:ascii="Arial" w:hAnsi="Arial"/>
                      <w:szCs w:val="21"/>
                    </w:rPr>
                    <w:t>＜</w:t>
                  </w:r>
                  <w:r w:rsidRPr="00C42EA3">
                    <w:rPr>
                      <w:rFonts w:ascii="Arial" w:hAnsi="Arial"/>
                      <w:szCs w:val="21"/>
                    </w:rPr>
                    <w:t>3</w:t>
                  </w:r>
                </w:p>
              </w:tc>
              <w:tc>
                <w:tcPr>
                  <w:tcW w:w="490" w:type="pct"/>
                  <w:tcBorders>
                    <w:left w:val="single" w:sz="4" w:space="0" w:color="auto"/>
                    <w:right w:val="single" w:sz="4" w:space="0" w:color="auto"/>
                  </w:tcBorders>
                  <w:tcMar>
                    <w:top w:w="0" w:type="dxa"/>
                    <w:left w:w="0" w:type="dxa"/>
                    <w:bottom w:w="0" w:type="dxa"/>
                    <w:right w:w="0" w:type="dxa"/>
                  </w:tcMar>
                  <w:vAlign w:val="center"/>
                </w:tcPr>
                <w:p w14:paraId="78FFC5EB" w14:textId="77777777" w:rsidR="00A93695" w:rsidRPr="00C42EA3" w:rsidRDefault="00A93695" w:rsidP="00A93695">
                  <w:pPr>
                    <w:spacing w:line="260" w:lineRule="exact"/>
                    <w:jc w:val="center"/>
                    <w:rPr>
                      <w:rFonts w:ascii="Arial" w:hAnsi="Arial"/>
                      <w:szCs w:val="21"/>
                    </w:rPr>
                  </w:pPr>
                  <w:r w:rsidRPr="00C42EA3">
                    <w:rPr>
                      <w:rFonts w:ascii="Arial" w:hAnsi="Arial" w:hint="eastAsia"/>
                      <w:szCs w:val="21"/>
                    </w:rPr>
                    <w:t>4</w:t>
                  </w:r>
                </w:p>
              </w:tc>
              <w:tc>
                <w:tcPr>
                  <w:tcW w:w="490" w:type="pct"/>
                  <w:tcBorders>
                    <w:left w:val="single" w:sz="4" w:space="0" w:color="auto"/>
                    <w:right w:val="single" w:sz="4" w:space="0" w:color="auto"/>
                  </w:tcBorders>
                  <w:tcMar>
                    <w:top w:w="0" w:type="dxa"/>
                    <w:left w:w="0" w:type="dxa"/>
                    <w:bottom w:w="0" w:type="dxa"/>
                    <w:right w:w="0" w:type="dxa"/>
                  </w:tcMar>
                  <w:vAlign w:val="center"/>
                </w:tcPr>
                <w:p w14:paraId="0758B984" w14:textId="77777777" w:rsidR="00A93695" w:rsidRPr="00C42EA3" w:rsidRDefault="00A93695" w:rsidP="00A93695">
                  <w:pPr>
                    <w:spacing w:line="260" w:lineRule="exact"/>
                    <w:jc w:val="center"/>
                    <w:rPr>
                      <w:rFonts w:ascii="Arial" w:hAnsi="Arial"/>
                      <w:szCs w:val="21"/>
                    </w:rPr>
                  </w:pPr>
                  <w:r w:rsidRPr="00C42EA3">
                    <w:rPr>
                      <w:rFonts w:ascii="Arial" w:hAnsi="Arial"/>
                      <w:szCs w:val="21"/>
                    </w:rPr>
                    <w:t>＜</w:t>
                  </w:r>
                  <w:r w:rsidRPr="00C42EA3">
                    <w:rPr>
                      <w:rFonts w:ascii="Arial" w:hAnsi="Arial" w:hint="eastAsia"/>
                      <w:szCs w:val="21"/>
                    </w:rPr>
                    <w:t>3</w:t>
                  </w:r>
                </w:p>
              </w:tc>
              <w:tc>
                <w:tcPr>
                  <w:tcW w:w="490" w:type="pct"/>
                  <w:tcBorders>
                    <w:left w:val="single" w:sz="4" w:space="0" w:color="auto"/>
                    <w:right w:val="single" w:sz="4" w:space="0" w:color="auto"/>
                  </w:tcBorders>
                  <w:tcMar>
                    <w:top w:w="0" w:type="dxa"/>
                    <w:left w:w="0" w:type="dxa"/>
                    <w:bottom w:w="0" w:type="dxa"/>
                    <w:right w:w="0" w:type="dxa"/>
                  </w:tcMar>
                  <w:vAlign w:val="center"/>
                </w:tcPr>
                <w:p w14:paraId="71D1BB37" w14:textId="77777777" w:rsidR="00A93695" w:rsidRPr="00C42EA3" w:rsidRDefault="00A93695" w:rsidP="00A93695">
                  <w:pPr>
                    <w:spacing w:line="260" w:lineRule="exact"/>
                    <w:jc w:val="center"/>
                    <w:rPr>
                      <w:rFonts w:ascii="Arial" w:hAnsi="Arial"/>
                      <w:szCs w:val="21"/>
                    </w:rPr>
                  </w:pPr>
                  <w:r w:rsidRPr="00C42EA3">
                    <w:rPr>
                      <w:rFonts w:ascii="Arial" w:hAnsi="Arial" w:hint="eastAsia"/>
                      <w:szCs w:val="21"/>
                    </w:rPr>
                    <w:t>3</w:t>
                  </w:r>
                </w:p>
              </w:tc>
              <w:tc>
                <w:tcPr>
                  <w:tcW w:w="490" w:type="pct"/>
                  <w:tcBorders>
                    <w:left w:val="single" w:sz="4" w:space="0" w:color="auto"/>
                  </w:tcBorders>
                  <w:tcMar>
                    <w:top w:w="0" w:type="dxa"/>
                    <w:left w:w="0" w:type="dxa"/>
                    <w:bottom w:w="0" w:type="dxa"/>
                    <w:right w:w="0" w:type="dxa"/>
                  </w:tcMar>
                  <w:vAlign w:val="center"/>
                </w:tcPr>
                <w:p w14:paraId="16082B03" w14:textId="77777777" w:rsidR="00A93695" w:rsidRPr="00C42EA3" w:rsidRDefault="00A93695" w:rsidP="00A93695">
                  <w:pPr>
                    <w:spacing w:line="260" w:lineRule="exact"/>
                    <w:jc w:val="center"/>
                    <w:rPr>
                      <w:rFonts w:ascii="Arial" w:hAnsi="Arial"/>
                      <w:szCs w:val="21"/>
                    </w:rPr>
                  </w:pPr>
                  <w:r w:rsidRPr="00C42EA3">
                    <w:rPr>
                      <w:rFonts w:ascii="Arial" w:hAnsi="Arial"/>
                      <w:szCs w:val="21"/>
                    </w:rPr>
                    <w:t>＜</w:t>
                  </w:r>
                  <w:r w:rsidRPr="00C42EA3">
                    <w:rPr>
                      <w:rFonts w:ascii="Arial" w:hAnsi="Arial" w:hint="eastAsia"/>
                      <w:szCs w:val="21"/>
                    </w:rPr>
                    <w:t>3</w:t>
                  </w:r>
                </w:p>
              </w:tc>
            </w:tr>
            <w:tr w:rsidR="00A93695" w:rsidRPr="00C42EA3" w14:paraId="4749DAF4" w14:textId="77777777" w:rsidTr="00A93695">
              <w:trPr>
                <w:trHeight w:val="595"/>
                <w:jc w:val="center"/>
              </w:trPr>
              <w:tc>
                <w:tcPr>
                  <w:tcW w:w="495" w:type="pct"/>
                  <w:vMerge/>
                  <w:tcBorders>
                    <w:right w:val="single" w:sz="4" w:space="0" w:color="auto"/>
                  </w:tcBorders>
                  <w:tcMar>
                    <w:top w:w="0" w:type="dxa"/>
                    <w:left w:w="0" w:type="dxa"/>
                    <w:bottom w:w="0" w:type="dxa"/>
                    <w:right w:w="0" w:type="dxa"/>
                  </w:tcMar>
                  <w:vAlign w:val="center"/>
                </w:tcPr>
                <w:p w14:paraId="4EB87AB0" w14:textId="77777777" w:rsidR="00A93695" w:rsidRPr="00C42EA3" w:rsidRDefault="00A93695" w:rsidP="00A93695">
                  <w:pPr>
                    <w:jc w:val="center"/>
                    <w:rPr>
                      <w:rFonts w:ascii="Arial" w:hAnsi="Arial"/>
                      <w:szCs w:val="21"/>
                      <w:lang w:bidi="he-IL"/>
                    </w:rPr>
                  </w:pPr>
                </w:p>
              </w:tc>
              <w:tc>
                <w:tcPr>
                  <w:tcW w:w="583"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1647936C" w14:textId="77777777" w:rsidR="00A93695" w:rsidRPr="00C42EA3" w:rsidRDefault="00A93695" w:rsidP="00A93695">
                  <w:pPr>
                    <w:spacing w:line="240" w:lineRule="exact"/>
                    <w:jc w:val="center"/>
                    <w:rPr>
                      <w:rFonts w:ascii="Arial" w:hAnsi="Arial"/>
                      <w:szCs w:val="21"/>
                      <w:lang w:bidi="he-IL"/>
                    </w:rPr>
                  </w:pPr>
                  <w:r w:rsidRPr="00C42EA3">
                    <w:rPr>
                      <w:rFonts w:ascii="Arial" w:hAnsi="Arial"/>
                      <w:szCs w:val="21"/>
                      <w:lang w:bidi="he-IL"/>
                    </w:rPr>
                    <w:t>排放率</w:t>
                  </w:r>
                </w:p>
                <w:p w14:paraId="52EF55C6" w14:textId="77777777" w:rsidR="00A93695" w:rsidRPr="00C42EA3" w:rsidRDefault="00A93695" w:rsidP="00A93695">
                  <w:pPr>
                    <w:spacing w:line="240" w:lineRule="exact"/>
                    <w:jc w:val="center"/>
                    <w:rPr>
                      <w:rFonts w:ascii="Arial" w:hAnsi="Arial"/>
                      <w:szCs w:val="21"/>
                      <w:lang w:bidi="he-IL"/>
                    </w:rPr>
                  </w:pPr>
                  <w:r w:rsidRPr="00C42EA3">
                    <w:rPr>
                      <w:rFonts w:ascii="Arial" w:hAnsi="Arial"/>
                      <w:szCs w:val="21"/>
                      <w:lang w:bidi="he-IL"/>
                    </w:rPr>
                    <w:t>（</w:t>
                  </w:r>
                  <w:r w:rsidRPr="00C42EA3">
                    <w:rPr>
                      <w:rFonts w:ascii="Arial" w:hAnsi="Arial"/>
                      <w:szCs w:val="21"/>
                      <w:lang w:bidi="he-IL"/>
                    </w:rPr>
                    <w:t>kg/h</w:t>
                  </w:r>
                  <w:r w:rsidRPr="00C42EA3">
                    <w:rPr>
                      <w:rFonts w:ascii="Arial" w:hAnsi="Arial"/>
                      <w:szCs w:val="21"/>
                      <w:lang w:bidi="he-IL"/>
                    </w:rPr>
                    <w:t>）</w:t>
                  </w:r>
                </w:p>
              </w:tc>
              <w:tc>
                <w:tcPr>
                  <w:tcW w:w="490" w:type="pct"/>
                  <w:tcBorders>
                    <w:left w:val="single" w:sz="4" w:space="0" w:color="auto"/>
                    <w:right w:val="single" w:sz="4" w:space="0" w:color="auto"/>
                  </w:tcBorders>
                  <w:tcMar>
                    <w:top w:w="0" w:type="dxa"/>
                    <w:left w:w="0" w:type="dxa"/>
                    <w:bottom w:w="0" w:type="dxa"/>
                    <w:right w:w="0" w:type="dxa"/>
                  </w:tcMar>
                  <w:vAlign w:val="center"/>
                </w:tcPr>
                <w:p w14:paraId="42BA67F8"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4.59</w:t>
                  </w:r>
                  <w:r w:rsidRPr="00C42EA3">
                    <w:rPr>
                      <w:rFonts w:ascii="Arial" w:hAnsi="Arial"/>
                      <w:szCs w:val="21"/>
                    </w:rPr>
                    <w:t>×10</w:t>
                  </w:r>
                  <w:r w:rsidRPr="00C42EA3">
                    <w:rPr>
                      <w:rFonts w:ascii="Arial" w:hAnsi="Arial"/>
                      <w:szCs w:val="21"/>
                      <w:vertAlign w:val="superscript"/>
                    </w:rPr>
                    <w:t>-3</w:t>
                  </w:r>
                </w:p>
              </w:tc>
              <w:tc>
                <w:tcPr>
                  <w:tcW w:w="490" w:type="pct"/>
                  <w:tcBorders>
                    <w:left w:val="single" w:sz="4" w:space="0" w:color="auto"/>
                    <w:right w:val="single" w:sz="4" w:space="0" w:color="auto"/>
                  </w:tcBorders>
                  <w:tcMar>
                    <w:top w:w="0" w:type="dxa"/>
                    <w:left w:w="0" w:type="dxa"/>
                    <w:bottom w:w="0" w:type="dxa"/>
                    <w:right w:w="0" w:type="dxa"/>
                  </w:tcMar>
                  <w:vAlign w:val="center"/>
                </w:tcPr>
                <w:p w14:paraId="0433632C" w14:textId="77777777" w:rsidR="00A93695" w:rsidRPr="00C42EA3" w:rsidRDefault="00A93695" w:rsidP="00A93695">
                  <w:pPr>
                    <w:jc w:val="center"/>
                    <w:rPr>
                      <w:rFonts w:ascii="Arial" w:hAnsi="Arial"/>
                      <w:szCs w:val="21"/>
                      <w:lang w:bidi="he-IL"/>
                    </w:rPr>
                  </w:pPr>
                  <w:r w:rsidRPr="00C42EA3">
                    <w:rPr>
                      <w:rFonts w:ascii="Arial" w:hAnsi="Arial"/>
                      <w:szCs w:val="21"/>
                    </w:rPr>
                    <w:t>&lt;</w:t>
                  </w:r>
                  <w:r w:rsidRPr="00C42EA3">
                    <w:rPr>
                      <w:rFonts w:ascii="Arial" w:hAnsi="Arial" w:hint="eastAsia"/>
                      <w:szCs w:val="21"/>
                    </w:rPr>
                    <w:t>4.71</w:t>
                  </w:r>
                  <w:r w:rsidRPr="00C42EA3">
                    <w:rPr>
                      <w:rFonts w:ascii="Arial" w:hAnsi="Arial"/>
                      <w:szCs w:val="21"/>
                    </w:rPr>
                    <w:t>×10</w:t>
                  </w:r>
                  <w:r w:rsidRPr="00C42EA3">
                    <w:rPr>
                      <w:rFonts w:ascii="Arial" w:hAnsi="Arial"/>
                      <w:szCs w:val="21"/>
                      <w:vertAlign w:val="superscript"/>
                    </w:rPr>
                    <w:t>-3</w:t>
                  </w:r>
                </w:p>
              </w:tc>
              <w:tc>
                <w:tcPr>
                  <w:tcW w:w="490" w:type="pct"/>
                  <w:tcBorders>
                    <w:left w:val="single" w:sz="4" w:space="0" w:color="auto"/>
                    <w:right w:val="single" w:sz="4" w:space="0" w:color="auto"/>
                  </w:tcBorders>
                  <w:tcMar>
                    <w:top w:w="0" w:type="dxa"/>
                    <w:left w:w="0" w:type="dxa"/>
                    <w:bottom w:w="0" w:type="dxa"/>
                    <w:right w:w="0" w:type="dxa"/>
                  </w:tcMar>
                  <w:vAlign w:val="center"/>
                </w:tcPr>
                <w:p w14:paraId="42704CCD"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5.92</w:t>
                  </w:r>
                  <w:r w:rsidRPr="00C42EA3">
                    <w:rPr>
                      <w:rFonts w:ascii="Arial" w:hAnsi="Arial"/>
                      <w:szCs w:val="21"/>
                    </w:rPr>
                    <w:t>×10</w:t>
                  </w:r>
                  <w:r w:rsidRPr="00C42EA3">
                    <w:rPr>
                      <w:rFonts w:ascii="Arial" w:hAnsi="Arial"/>
                      <w:szCs w:val="21"/>
                      <w:vertAlign w:val="superscript"/>
                    </w:rPr>
                    <w:t>-3</w:t>
                  </w:r>
                </w:p>
              </w:tc>
              <w:tc>
                <w:tcPr>
                  <w:tcW w:w="490" w:type="pct"/>
                  <w:tcBorders>
                    <w:left w:val="single" w:sz="4" w:space="0" w:color="auto"/>
                    <w:right w:val="single" w:sz="4" w:space="0" w:color="auto"/>
                  </w:tcBorders>
                  <w:tcMar>
                    <w:top w:w="0" w:type="dxa"/>
                    <w:left w:w="0" w:type="dxa"/>
                    <w:bottom w:w="0" w:type="dxa"/>
                    <w:right w:w="0" w:type="dxa"/>
                  </w:tcMar>
                  <w:vAlign w:val="center"/>
                </w:tcPr>
                <w:p w14:paraId="693F28B1"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4.29</w:t>
                  </w:r>
                  <w:r w:rsidRPr="00C42EA3">
                    <w:rPr>
                      <w:rFonts w:ascii="Arial" w:hAnsi="Arial"/>
                      <w:szCs w:val="21"/>
                    </w:rPr>
                    <w:t>×10</w:t>
                  </w:r>
                  <w:r w:rsidRPr="00C42EA3">
                    <w:rPr>
                      <w:rFonts w:ascii="Arial" w:hAnsi="Arial"/>
                      <w:szCs w:val="21"/>
                      <w:vertAlign w:val="superscript"/>
                    </w:rPr>
                    <w:t>-3</w:t>
                  </w:r>
                </w:p>
              </w:tc>
              <w:tc>
                <w:tcPr>
                  <w:tcW w:w="490" w:type="pct"/>
                  <w:tcBorders>
                    <w:left w:val="single" w:sz="4" w:space="0" w:color="auto"/>
                    <w:right w:val="single" w:sz="4" w:space="0" w:color="auto"/>
                  </w:tcBorders>
                  <w:tcMar>
                    <w:top w:w="0" w:type="dxa"/>
                    <w:left w:w="0" w:type="dxa"/>
                    <w:bottom w:w="0" w:type="dxa"/>
                    <w:right w:w="0" w:type="dxa"/>
                  </w:tcMar>
                  <w:vAlign w:val="center"/>
                </w:tcPr>
                <w:p w14:paraId="3708EE6F" w14:textId="77777777" w:rsidR="00A93695" w:rsidRPr="00C42EA3" w:rsidRDefault="00A93695" w:rsidP="00A93695">
                  <w:pPr>
                    <w:jc w:val="center"/>
                    <w:rPr>
                      <w:rFonts w:ascii="Arial" w:hAnsi="Arial"/>
                      <w:szCs w:val="21"/>
                      <w:lang w:bidi="he-IL"/>
                    </w:rPr>
                  </w:pPr>
                  <w:r w:rsidRPr="00C42EA3">
                    <w:rPr>
                      <w:rFonts w:ascii="Arial" w:hAnsi="Arial" w:hint="eastAsia"/>
                      <w:szCs w:val="21"/>
                    </w:rPr>
                    <w:t>6.32</w:t>
                  </w:r>
                  <w:r w:rsidRPr="00C42EA3">
                    <w:rPr>
                      <w:rFonts w:ascii="Arial" w:hAnsi="Arial"/>
                      <w:szCs w:val="21"/>
                    </w:rPr>
                    <w:t>×10</w:t>
                  </w:r>
                  <w:r w:rsidRPr="00C42EA3">
                    <w:rPr>
                      <w:rFonts w:ascii="Arial" w:hAnsi="Arial"/>
                      <w:szCs w:val="21"/>
                      <w:vertAlign w:val="superscript"/>
                    </w:rPr>
                    <w:t>-3</w:t>
                  </w:r>
                </w:p>
              </w:tc>
              <w:tc>
                <w:tcPr>
                  <w:tcW w:w="490" w:type="pct"/>
                  <w:tcBorders>
                    <w:left w:val="single" w:sz="4" w:space="0" w:color="auto"/>
                    <w:right w:val="single" w:sz="4" w:space="0" w:color="auto"/>
                  </w:tcBorders>
                  <w:tcMar>
                    <w:top w:w="0" w:type="dxa"/>
                    <w:left w:w="0" w:type="dxa"/>
                    <w:bottom w:w="0" w:type="dxa"/>
                    <w:right w:w="0" w:type="dxa"/>
                  </w:tcMar>
                  <w:vAlign w:val="center"/>
                </w:tcPr>
                <w:p w14:paraId="6CAFF3E2" w14:textId="77777777" w:rsidR="00A93695" w:rsidRPr="00C42EA3" w:rsidRDefault="00A93695" w:rsidP="00A93695">
                  <w:pPr>
                    <w:jc w:val="center"/>
                    <w:rPr>
                      <w:rFonts w:ascii="Arial" w:hAnsi="Arial"/>
                      <w:szCs w:val="21"/>
                      <w:lang w:bidi="he-IL"/>
                    </w:rPr>
                  </w:pPr>
                  <w:r w:rsidRPr="00C42EA3">
                    <w:rPr>
                      <w:rFonts w:ascii="Arial" w:hAnsi="Arial"/>
                      <w:szCs w:val="21"/>
                    </w:rPr>
                    <w:t>&lt;</w:t>
                  </w:r>
                  <w:r w:rsidRPr="00C42EA3">
                    <w:rPr>
                      <w:rFonts w:ascii="Arial" w:hAnsi="Arial" w:hint="eastAsia"/>
                      <w:szCs w:val="21"/>
                    </w:rPr>
                    <w:t>4.86</w:t>
                  </w:r>
                  <w:r w:rsidRPr="00C42EA3">
                    <w:rPr>
                      <w:rFonts w:ascii="Arial" w:hAnsi="Arial"/>
                      <w:szCs w:val="21"/>
                    </w:rPr>
                    <w:t>×10</w:t>
                  </w:r>
                  <w:r w:rsidRPr="00C42EA3">
                    <w:rPr>
                      <w:rFonts w:ascii="Arial" w:hAnsi="Arial"/>
                      <w:szCs w:val="21"/>
                      <w:vertAlign w:val="superscript"/>
                    </w:rPr>
                    <w:t>-3</w:t>
                  </w:r>
                </w:p>
              </w:tc>
              <w:tc>
                <w:tcPr>
                  <w:tcW w:w="490" w:type="pct"/>
                  <w:tcBorders>
                    <w:left w:val="single" w:sz="4" w:space="0" w:color="auto"/>
                    <w:right w:val="single" w:sz="4" w:space="0" w:color="auto"/>
                  </w:tcBorders>
                  <w:tcMar>
                    <w:top w:w="0" w:type="dxa"/>
                    <w:left w:w="0" w:type="dxa"/>
                    <w:bottom w:w="0" w:type="dxa"/>
                    <w:right w:w="0" w:type="dxa"/>
                  </w:tcMar>
                  <w:vAlign w:val="center"/>
                </w:tcPr>
                <w:p w14:paraId="352C23F5" w14:textId="77777777" w:rsidR="00A93695" w:rsidRPr="00C42EA3" w:rsidRDefault="00A93695" w:rsidP="00A93695">
                  <w:pPr>
                    <w:jc w:val="center"/>
                    <w:rPr>
                      <w:rFonts w:ascii="Arial" w:hAnsi="Arial"/>
                      <w:szCs w:val="21"/>
                      <w:lang w:bidi="he-IL"/>
                    </w:rPr>
                  </w:pPr>
                  <w:r w:rsidRPr="00C42EA3">
                    <w:rPr>
                      <w:rFonts w:ascii="Arial" w:hAnsi="Arial" w:hint="eastAsia"/>
                      <w:szCs w:val="21"/>
                    </w:rPr>
                    <w:t>4.56</w:t>
                  </w:r>
                  <w:r w:rsidRPr="00C42EA3">
                    <w:rPr>
                      <w:rFonts w:ascii="Arial" w:hAnsi="Arial"/>
                      <w:szCs w:val="21"/>
                    </w:rPr>
                    <w:t>×10</w:t>
                  </w:r>
                  <w:r w:rsidRPr="00C42EA3">
                    <w:rPr>
                      <w:rFonts w:ascii="Arial" w:hAnsi="Arial"/>
                      <w:szCs w:val="21"/>
                      <w:vertAlign w:val="superscript"/>
                    </w:rPr>
                    <w:t>-3</w:t>
                  </w:r>
                </w:p>
              </w:tc>
              <w:tc>
                <w:tcPr>
                  <w:tcW w:w="490" w:type="pct"/>
                  <w:tcBorders>
                    <w:left w:val="single" w:sz="4" w:space="0" w:color="auto"/>
                  </w:tcBorders>
                  <w:tcMar>
                    <w:top w:w="0" w:type="dxa"/>
                    <w:left w:w="0" w:type="dxa"/>
                    <w:bottom w:w="0" w:type="dxa"/>
                    <w:right w:w="0" w:type="dxa"/>
                  </w:tcMar>
                  <w:vAlign w:val="center"/>
                </w:tcPr>
                <w:p w14:paraId="796C3568" w14:textId="77777777" w:rsidR="00A93695" w:rsidRPr="00C42EA3" w:rsidRDefault="00A93695" w:rsidP="00A93695">
                  <w:pPr>
                    <w:jc w:val="center"/>
                    <w:rPr>
                      <w:rFonts w:ascii="Arial" w:hAnsi="Arial"/>
                      <w:szCs w:val="21"/>
                      <w:lang w:bidi="he-IL"/>
                    </w:rPr>
                  </w:pPr>
                  <w:r w:rsidRPr="00C42EA3">
                    <w:rPr>
                      <w:rFonts w:ascii="Arial" w:hAnsi="Arial" w:hint="eastAsia"/>
                      <w:szCs w:val="21"/>
                    </w:rPr>
                    <w:t>4.44</w:t>
                  </w:r>
                  <w:r w:rsidRPr="00C42EA3">
                    <w:rPr>
                      <w:rFonts w:ascii="Arial" w:hAnsi="Arial"/>
                      <w:szCs w:val="21"/>
                    </w:rPr>
                    <w:t>×10</w:t>
                  </w:r>
                  <w:r w:rsidRPr="00C42EA3">
                    <w:rPr>
                      <w:rFonts w:ascii="Arial" w:hAnsi="Arial"/>
                      <w:szCs w:val="21"/>
                      <w:vertAlign w:val="superscript"/>
                    </w:rPr>
                    <w:t>-3</w:t>
                  </w:r>
                </w:p>
              </w:tc>
            </w:tr>
            <w:tr w:rsidR="00A93695" w:rsidRPr="00C42EA3" w14:paraId="6E15723B" w14:textId="77777777" w:rsidTr="00A93695">
              <w:trPr>
                <w:trHeight w:val="595"/>
                <w:jc w:val="center"/>
              </w:trPr>
              <w:tc>
                <w:tcPr>
                  <w:tcW w:w="495" w:type="pct"/>
                  <w:vMerge w:val="restart"/>
                  <w:tcBorders>
                    <w:top w:val="single" w:sz="4" w:space="0" w:color="auto"/>
                    <w:right w:val="single" w:sz="4" w:space="0" w:color="auto"/>
                  </w:tcBorders>
                  <w:tcMar>
                    <w:top w:w="0" w:type="dxa"/>
                    <w:left w:w="0" w:type="dxa"/>
                    <w:bottom w:w="0" w:type="dxa"/>
                    <w:right w:w="0" w:type="dxa"/>
                  </w:tcMar>
                  <w:vAlign w:val="center"/>
                </w:tcPr>
                <w:p w14:paraId="7761AC5D" w14:textId="77777777" w:rsidR="00A93695" w:rsidRPr="00C42EA3" w:rsidRDefault="00A93695" w:rsidP="00A93695">
                  <w:pPr>
                    <w:spacing w:line="260" w:lineRule="exact"/>
                    <w:jc w:val="center"/>
                    <w:rPr>
                      <w:rFonts w:ascii="Arial" w:hAnsi="Arial"/>
                      <w:bCs/>
                      <w:szCs w:val="21"/>
                      <w:lang w:bidi="he-IL"/>
                    </w:rPr>
                  </w:pPr>
                  <w:r w:rsidRPr="00C42EA3">
                    <w:rPr>
                      <w:rFonts w:ascii="Arial" w:hAnsi="Arial"/>
                      <w:bCs/>
                      <w:szCs w:val="21"/>
                      <w:lang w:bidi="he-IL"/>
                    </w:rPr>
                    <w:t>氮氧化物</w:t>
                  </w:r>
                </w:p>
              </w:tc>
              <w:tc>
                <w:tcPr>
                  <w:tcW w:w="58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1E50EF" w14:textId="77777777" w:rsidR="00A93695" w:rsidRPr="00C42EA3" w:rsidRDefault="00A93695" w:rsidP="00A93695">
                  <w:pPr>
                    <w:pStyle w:val="afff7"/>
                    <w:spacing w:line="260" w:lineRule="exact"/>
                    <w:jc w:val="center"/>
                    <w:rPr>
                      <w:rFonts w:ascii="Arial" w:hAnsi="Arial"/>
                      <w:spacing w:val="-2"/>
                      <w:szCs w:val="21"/>
                    </w:rPr>
                  </w:pPr>
                  <w:r w:rsidRPr="00C42EA3">
                    <w:rPr>
                      <w:rFonts w:ascii="Arial" w:hAnsi="Arial"/>
                      <w:spacing w:val="-2"/>
                      <w:szCs w:val="21"/>
                    </w:rPr>
                    <w:t>实测浓度</w:t>
                  </w:r>
                </w:p>
                <w:p w14:paraId="1B13E96C" w14:textId="77777777" w:rsidR="00A93695" w:rsidRPr="00C42EA3" w:rsidRDefault="00A93695" w:rsidP="00A93695">
                  <w:pPr>
                    <w:pStyle w:val="afff7"/>
                    <w:spacing w:line="260" w:lineRule="exact"/>
                    <w:jc w:val="center"/>
                    <w:rPr>
                      <w:rFonts w:ascii="Arial" w:hAnsi="Arial"/>
                      <w:szCs w:val="21"/>
                      <w:lang w:bidi="he-IL"/>
                    </w:rPr>
                  </w:pPr>
                  <w:r w:rsidRPr="00C42EA3">
                    <w:rPr>
                      <w:rFonts w:ascii="Arial" w:hAnsi="Arial"/>
                      <w:szCs w:val="21"/>
                    </w:rPr>
                    <w:t>（</w:t>
                  </w:r>
                  <w:r w:rsidRPr="00C42EA3">
                    <w:rPr>
                      <w:rFonts w:ascii="Arial" w:hAnsi="Arial"/>
                      <w:szCs w:val="21"/>
                    </w:rPr>
                    <w:t>mg/m</w:t>
                  </w:r>
                  <w:r w:rsidRPr="00C42EA3">
                    <w:rPr>
                      <w:rFonts w:ascii="Arial" w:hAnsi="Arial"/>
                      <w:szCs w:val="21"/>
                      <w:vertAlign w:val="superscript"/>
                    </w:rPr>
                    <w:t>3</w:t>
                  </w:r>
                  <w:r w:rsidRPr="00C42EA3">
                    <w:rPr>
                      <w:rFonts w:ascii="Arial" w:hAnsi="Arial"/>
                      <w:szCs w:val="21"/>
                    </w:rPr>
                    <w:t>）</w:t>
                  </w:r>
                </w:p>
              </w:tc>
              <w:tc>
                <w:tcPr>
                  <w:tcW w:w="490" w:type="pct"/>
                  <w:tcBorders>
                    <w:left w:val="single" w:sz="4" w:space="0" w:color="auto"/>
                    <w:right w:val="single" w:sz="4" w:space="0" w:color="auto"/>
                  </w:tcBorders>
                  <w:tcMar>
                    <w:top w:w="0" w:type="dxa"/>
                    <w:left w:w="0" w:type="dxa"/>
                    <w:bottom w:w="0" w:type="dxa"/>
                    <w:right w:w="0" w:type="dxa"/>
                  </w:tcMar>
                  <w:vAlign w:val="center"/>
                </w:tcPr>
                <w:p w14:paraId="65EE8CCE" w14:textId="77777777" w:rsidR="00A93695" w:rsidRPr="00C42EA3" w:rsidRDefault="00A93695" w:rsidP="00A93695">
                  <w:pPr>
                    <w:pStyle w:val="afff7"/>
                    <w:spacing w:line="260" w:lineRule="exact"/>
                    <w:jc w:val="center"/>
                    <w:rPr>
                      <w:rFonts w:ascii="Arial" w:hAnsi="Arial"/>
                      <w:szCs w:val="21"/>
                    </w:rPr>
                  </w:pPr>
                  <w:r w:rsidRPr="00C42EA3">
                    <w:rPr>
                      <w:rFonts w:ascii="Arial" w:hAnsi="Arial" w:hint="eastAsia"/>
                      <w:szCs w:val="21"/>
                    </w:rPr>
                    <w:t>18</w:t>
                  </w:r>
                </w:p>
              </w:tc>
              <w:tc>
                <w:tcPr>
                  <w:tcW w:w="490" w:type="pct"/>
                  <w:tcBorders>
                    <w:left w:val="single" w:sz="4" w:space="0" w:color="auto"/>
                    <w:right w:val="single" w:sz="4" w:space="0" w:color="auto"/>
                  </w:tcBorders>
                  <w:tcMar>
                    <w:top w:w="0" w:type="dxa"/>
                    <w:left w:w="0" w:type="dxa"/>
                    <w:bottom w:w="0" w:type="dxa"/>
                    <w:right w:w="0" w:type="dxa"/>
                  </w:tcMar>
                  <w:vAlign w:val="center"/>
                </w:tcPr>
                <w:p w14:paraId="0B9C9A00" w14:textId="77777777" w:rsidR="00A93695" w:rsidRPr="00C42EA3" w:rsidRDefault="00A93695" w:rsidP="00A93695">
                  <w:pPr>
                    <w:pStyle w:val="afff7"/>
                    <w:spacing w:line="260" w:lineRule="exact"/>
                    <w:jc w:val="center"/>
                    <w:rPr>
                      <w:rFonts w:ascii="Arial" w:hAnsi="Arial"/>
                      <w:szCs w:val="21"/>
                    </w:rPr>
                  </w:pPr>
                  <w:r w:rsidRPr="00C42EA3">
                    <w:rPr>
                      <w:rFonts w:ascii="Arial" w:hAnsi="Arial" w:hint="eastAsia"/>
                      <w:szCs w:val="21"/>
                    </w:rPr>
                    <w:t>20</w:t>
                  </w:r>
                </w:p>
              </w:tc>
              <w:tc>
                <w:tcPr>
                  <w:tcW w:w="490" w:type="pct"/>
                  <w:tcBorders>
                    <w:left w:val="single" w:sz="4" w:space="0" w:color="auto"/>
                    <w:right w:val="single" w:sz="4" w:space="0" w:color="auto"/>
                  </w:tcBorders>
                  <w:tcMar>
                    <w:top w:w="0" w:type="dxa"/>
                    <w:left w:w="0" w:type="dxa"/>
                    <w:bottom w:w="0" w:type="dxa"/>
                    <w:right w:w="0" w:type="dxa"/>
                  </w:tcMar>
                  <w:vAlign w:val="center"/>
                </w:tcPr>
                <w:p w14:paraId="11CC9957" w14:textId="77777777" w:rsidR="00A93695" w:rsidRPr="00C42EA3" w:rsidRDefault="00A93695" w:rsidP="00A93695">
                  <w:pPr>
                    <w:spacing w:line="260" w:lineRule="exact"/>
                    <w:jc w:val="center"/>
                    <w:rPr>
                      <w:rFonts w:ascii="Arial" w:hAnsi="Arial"/>
                      <w:szCs w:val="21"/>
                    </w:rPr>
                  </w:pPr>
                  <w:r w:rsidRPr="00C42EA3">
                    <w:rPr>
                      <w:rFonts w:ascii="Arial" w:hAnsi="Arial" w:hint="eastAsia"/>
                      <w:szCs w:val="21"/>
                    </w:rPr>
                    <w:t>17</w:t>
                  </w:r>
                </w:p>
              </w:tc>
              <w:tc>
                <w:tcPr>
                  <w:tcW w:w="490" w:type="pct"/>
                  <w:tcBorders>
                    <w:left w:val="single" w:sz="4" w:space="0" w:color="auto"/>
                    <w:right w:val="single" w:sz="4" w:space="0" w:color="auto"/>
                  </w:tcBorders>
                  <w:tcMar>
                    <w:top w:w="0" w:type="dxa"/>
                    <w:left w:w="0" w:type="dxa"/>
                    <w:bottom w:w="0" w:type="dxa"/>
                    <w:right w:w="0" w:type="dxa"/>
                  </w:tcMar>
                  <w:vAlign w:val="center"/>
                </w:tcPr>
                <w:p w14:paraId="71235FF1" w14:textId="77777777" w:rsidR="00A93695" w:rsidRPr="00C42EA3" w:rsidRDefault="00A93695" w:rsidP="00A93695">
                  <w:pPr>
                    <w:spacing w:line="260" w:lineRule="exact"/>
                    <w:jc w:val="center"/>
                    <w:rPr>
                      <w:rFonts w:ascii="Arial" w:hAnsi="Arial"/>
                      <w:szCs w:val="21"/>
                    </w:rPr>
                  </w:pPr>
                  <w:r w:rsidRPr="00C42EA3">
                    <w:rPr>
                      <w:rFonts w:ascii="Arial" w:hAnsi="Arial" w:hint="eastAsia"/>
                      <w:szCs w:val="21"/>
                    </w:rPr>
                    <w:t>18</w:t>
                  </w:r>
                </w:p>
              </w:tc>
              <w:tc>
                <w:tcPr>
                  <w:tcW w:w="490" w:type="pct"/>
                  <w:tcBorders>
                    <w:left w:val="single" w:sz="4" w:space="0" w:color="auto"/>
                    <w:right w:val="single" w:sz="4" w:space="0" w:color="auto"/>
                  </w:tcBorders>
                  <w:tcMar>
                    <w:top w:w="0" w:type="dxa"/>
                    <w:left w:w="0" w:type="dxa"/>
                    <w:bottom w:w="0" w:type="dxa"/>
                    <w:right w:w="0" w:type="dxa"/>
                  </w:tcMar>
                  <w:vAlign w:val="center"/>
                </w:tcPr>
                <w:p w14:paraId="7524895F" w14:textId="77777777" w:rsidR="00A93695" w:rsidRPr="00C42EA3" w:rsidRDefault="00A93695" w:rsidP="00A93695">
                  <w:pPr>
                    <w:spacing w:line="260" w:lineRule="exact"/>
                    <w:jc w:val="center"/>
                    <w:rPr>
                      <w:rFonts w:ascii="Arial" w:hAnsi="Arial"/>
                      <w:szCs w:val="21"/>
                    </w:rPr>
                  </w:pPr>
                  <w:r w:rsidRPr="00C42EA3">
                    <w:rPr>
                      <w:rFonts w:ascii="Arial" w:hAnsi="Arial" w:hint="eastAsia"/>
                      <w:szCs w:val="21"/>
                    </w:rPr>
                    <w:t>23</w:t>
                  </w:r>
                </w:p>
              </w:tc>
              <w:tc>
                <w:tcPr>
                  <w:tcW w:w="490" w:type="pct"/>
                  <w:tcBorders>
                    <w:left w:val="single" w:sz="4" w:space="0" w:color="auto"/>
                    <w:right w:val="single" w:sz="4" w:space="0" w:color="auto"/>
                  </w:tcBorders>
                  <w:tcMar>
                    <w:top w:w="0" w:type="dxa"/>
                    <w:left w:w="0" w:type="dxa"/>
                    <w:bottom w:w="0" w:type="dxa"/>
                    <w:right w:w="0" w:type="dxa"/>
                  </w:tcMar>
                  <w:vAlign w:val="center"/>
                </w:tcPr>
                <w:p w14:paraId="15B70636" w14:textId="77777777" w:rsidR="00A93695" w:rsidRPr="00C42EA3" w:rsidRDefault="00A93695" w:rsidP="00A93695">
                  <w:pPr>
                    <w:spacing w:line="260" w:lineRule="exact"/>
                    <w:jc w:val="center"/>
                    <w:rPr>
                      <w:rFonts w:ascii="Arial" w:hAnsi="Arial"/>
                      <w:szCs w:val="21"/>
                    </w:rPr>
                  </w:pPr>
                  <w:r w:rsidRPr="00C42EA3">
                    <w:rPr>
                      <w:rFonts w:ascii="Arial" w:hAnsi="Arial" w:hint="eastAsia"/>
                      <w:szCs w:val="21"/>
                    </w:rPr>
                    <w:t>14</w:t>
                  </w:r>
                </w:p>
              </w:tc>
              <w:tc>
                <w:tcPr>
                  <w:tcW w:w="490" w:type="pct"/>
                  <w:tcBorders>
                    <w:left w:val="single" w:sz="4" w:space="0" w:color="auto"/>
                    <w:right w:val="single" w:sz="4" w:space="0" w:color="auto"/>
                  </w:tcBorders>
                  <w:tcMar>
                    <w:top w:w="0" w:type="dxa"/>
                    <w:left w:w="0" w:type="dxa"/>
                    <w:bottom w:w="0" w:type="dxa"/>
                    <w:right w:w="0" w:type="dxa"/>
                  </w:tcMar>
                  <w:vAlign w:val="center"/>
                </w:tcPr>
                <w:p w14:paraId="29761378" w14:textId="77777777" w:rsidR="00A93695" w:rsidRPr="00C42EA3" w:rsidRDefault="00A93695" w:rsidP="00A93695">
                  <w:pPr>
                    <w:spacing w:line="260" w:lineRule="exact"/>
                    <w:jc w:val="center"/>
                    <w:rPr>
                      <w:rFonts w:ascii="Arial" w:hAnsi="Arial"/>
                      <w:szCs w:val="21"/>
                    </w:rPr>
                  </w:pPr>
                  <w:r w:rsidRPr="00C42EA3">
                    <w:rPr>
                      <w:rFonts w:ascii="Arial" w:hAnsi="Arial" w:hint="eastAsia"/>
                      <w:szCs w:val="21"/>
                    </w:rPr>
                    <w:t>25</w:t>
                  </w:r>
                </w:p>
              </w:tc>
              <w:tc>
                <w:tcPr>
                  <w:tcW w:w="490" w:type="pct"/>
                  <w:tcBorders>
                    <w:left w:val="single" w:sz="4" w:space="0" w:color="auto"/>
                  </w:tcBorders>
                  <w:tcMar>
                    <w:top w:w="0" w:type="dxa"/>
                    <w:left w:w="0" w:type="dxa"/>
                    <w:bottom w:w="0" w:type="dxa"/>
                    <w:right w:w="0" w:type="dxa"/>
                  </w:tcMar>
                  <w:vAlign w:val="center"/>
                </w:tcPr>
                <w:p w14:paraId="31D5B1DE"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21</w:t>
                  </w:r>
                </w:p>
              </w:tc>
            </w:tr>
            <w:tr w:rsidR="00A93695" w:rsidRPr="00C42EA3" w14:paraId="6FC443D1" w14:textId="77777777" w:rsidTr="00A93695">
              <w:trPr>
                <w:trHeight w:val="595"/>
                <w:jc w:val="center"/>
              </w:trPr>
              <w:tc>
                <w:tcPr>
                  <w:tcW w:w="495" w:type="pct"/>
                  <w:vMerge/>
                  <w:tcBorders>
                    <w:right w:val="single" w:sz="4" w:space="0" w:color="auto"/>
                  </w:tcBorders>
                  <w:tcMar>
                    <w:top w:w="0" w:type="dxa"/>
                    <w:left w:w="0" w:type="dxa"/>
                    <w:bottom w:w="0" w:type="dxa"/>
                    <w:right w:w="0" w:type="dxa"/>
                  </w:tcMar>
                  <w:vAlign w:val="center"/>
                </w:tcPr>
                <w:p w14:paraId="47CC2071" w14:textId="77777777" w:rsidR="00A93695" w:rsidRPr="00C42EA3" w:rsidRDefault="00A93695" w:rsidP="00A93695">
                  <w:pPr>
                    <w:spacing w:line="260" w:lineRule="exact"/>
                    <w:jc w:val="center"/>
                    <w:rPr>
                      <w:rFonts w:ascii="Arial" w:hAnsi="Arial"/>
                      <w:bCs/>
                      <w:szCs w:val="21"/>
                    </w:rPr>
                  </w:pPr>
                </w:p>
              </w:tc>
              <w:tc>
                <w:tcPr>
                  <w:tcW w:w="58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05752D" w14:textId="77777777" w:rsidR="00A93695" w:rsidRPr="00C42EA3" w:rsidRDefault="00A93695" w:rsidP="00A93695">
                  <w:pPr>
                    <w:pStyle w:val="afff7"/>
                    <w:spacing w:line="260" w:lineRule="exact"/>
                    <w:jc w:val="center"/>
                    <w:rPr>
                      <w:rFonts w:ascii="Arial" w:hAnsi="Arial"/>
                      <w:szCs w:val="21"/>
                      <w:lang w:bidi="he-IL"/>
                    </w:rPr>
                  </w:pPr>
                  <w:r w:rsidRPr="00C42EA3">
                    <w:rPr>
                      <w:rFonts w:ascii="Arial" w:hAnsi="Arial"/>
                      <w:szCs w:val="21"/>
                    </w:rPr>
                    <w:t>折算浓度（</w:t>
                  </w:r>
                  <w:r w:rsidRPr="00C42EA3">
                    <w:rPr>
                      <w:rFonts w:ascii="Arial" w:hAnsi="Arial"/>
                      <w:szCs w:val="21"/>
                    </w:rPr>
                    <w:t>mg/m</w:t>
                  </w:r>
                  <w:r w:rsidRPr="00C42EA3">
                    <w:rPr>
                      <w:rFonts w:ascii="Arial" w:hAnsi="Arial"/>
                      <w:szCs w:val="21"/>
                      <w:vertAlign w:val="superscript"/>
                    </w:rPr>
                    <w:t>3</w:t>
                  </w:r>
                  <w:r w:rsidRPr="00C42EA3">
                    <w:rPr>
                      <w:rFonts w:ascii="Arial" w:hAnsi="Arial"/>
                      <w:szCs w:val="21"/>
                    </w:rPr>
                    <w:t>）</w:t>
                  </w:r>
                </w:p>
              </w:tc>
              <w:tc>
                <w:tcPr>
                  <w:tcW w:w="490" w:type="pct"/>
                  <w:tcBorders>
                    <w:left w:val="single" w:sz="4" w:space="0" w:color="auto"/>
                    <w:right w:val="single" w:sz="4" w:space="0" w:color="auto"/>
                  </w:tcBorders>
                  <w:tcMar>
                    <w:top w:w="0" w:type="dxa"/>
                    <w:left w:w="0" w:type="dxa"/>
                    <w:bottom w:w="0" w:type="dxa"/>
                    <w:right w:w="0" w:type="dxa"/>
                  </w:tcMar>
                  <w:vAlign w:val="center"/>
                </w:tcPr>
                <w:p w14:paraId="556D2F4A" w14:textId="77777777" w:rsidR="00A93695" w:rsidRPr="00C42EA3" w:rsidRDefault="00A93695" w:rsidP="00A93695">
                  <w:pPr>
                    <w:pStyle w:val="afff7"/>
                    <w:spacing w:line="260" w:lineRule="exact"/>
                    <w:jc w:val="center"/>
                    <w:rPr>
                      <w:rFonts w:ascii="Arial" w:hAnsi="Arial"/>
                      <w:szCs w:val="21"/>
                    </w:rPr>
                  </w:pPr>
                  <w:r w:rsidRPr="00C42EA3">
                    <w:rPr>
                      <w:rFonts w:ascii="Arial" w:hAnsi="Arial" w:hint="eastAsia"/>
                      <w:szCs w:val="21"/>
                    </w:rPr>
                    <w:t>17</w:t>
                  </w:r>
                </w:p>
              </w:tc>
              <w:tc>
                <w:tcPr>
                  <w:tcW w:w="490" w:type="pct"/>
                  <w:tcBorders>
                    <w:left w:val="single" w:sz="4" w:space="0" w:color="auto"/>
                    <w:right w:val="single" w:sz="4" w:space="0" w:color="auto"/>
                  </w:tcBorders>
                  <w:tcMar>
                    <w:top w:w="0" w:type="dxa"/>
                    <w:left w:w="0" w:type="dxa"/>
                    <w:bottom w:w="0" w:type="dxa"/>
                    <w:right w:w="0" w:type="dxa"/>
                  </w:tcMar>
                  <w:vAlign w:val="center"/>
                </w:tcPr>
                <w:p w14:paraId="58BC121B" w14:textId="77777777" w:rsidR="00A93695" w:rsidRPr="00C42EA3" w:rsidRDefault="00A93695" w:rsidP="00A93695">
                  <w:pPr>
                    <w:pStyle w:val="afff7"/>
                    <w:spacing w:line="260" w:lineRule="exact"/>
                    <w:jc w:val="center"/>
                    <w:rPr>
                      <w:rFonts w:ascii="Arial" w:hAnsi="Arial"/>
                      <w:szCs w:val="21"/>
                    </w:rPr>
                  </w:pPr>
                  <w:r w:rsidRPr="00C42EA3">
                    <w:rPr>
                      <w:rFonts w:ascii="Arial" w:hAnsi="Arial" w:hint="eastAsia"/>
                      <w:szCs w:val="21"/>
                    </w:rPr>
                    <w:t>19</w:t>
                  </w:r>
                </w:p>
              </w:tc>
              <w:tc>
                <w:tcPr>
                  <w:tcW w:w="490" w:type="pct"/>
                  <w:tcBorders>
                    <w:left w:val="single" w:sz="4" w:space="0" w:color="auto"/>
                    <w:right w:val="single" w:sz="4" w:space="0" w:color="auto"/>
                  </w:tcBorders>
                  <w:tcMar>
                    <w:top w:w="0" w:type="dxa"/>
                    <w:left w:w="0" w:type="dxa"/>
                    <w:bottom w:w="0" w:type="dxa"/>
                    <w:right w:w="0" w:type="dxa"/>
                  </w:tcMar>
                  <w:vAlign w:val="center"/>
                </w:tcPr>
                <w:p w14:paraId="420F890C" w14:textId="77777777" w:rsidR="00A93695" w:rsidRPr="00C42EA3" w:rsidRDefault="00A93695" w:rsidP="00A93695">
                  <w:pPr>
                    <w:spacing w:line="260" w:lineRule="exact"/>
                    <w:jc w:val="center"/>
                    <w:rPr>
                      <w:rFonts w:ascii="Arial" w:hAnsi="Arial"/>
                      <w:szCs w:val="21"/>
                    </w:rPr>
                  </w:pPr>
                  <w:r w:rsidRPr="00C42EA3">
                    <w:rPr>
                      <w:rFonts w:ascii="Arial" w:hAnsi="Arial" w:hint="eastAsia"/>
                      <w:szCs w:val="21"/>
                    </w:rPr>
                    <w:t>16</w:t>
                  </w:r>
                </w:p>
              </w:tc>
              <w:tc>
                <w:tcPr>
                  <w:tcW w:w="490" w:type="pct"/>
                  <w:tcBorders>
                    <w:left w:val="single" w:sz="4" w:space="0" w:color="auto"/>
                    <w:right w:val="single" w:sz="4" w:space="0" w:color="auto"/>
                  </w:tcBorders>
                  <w:tcMar>
                    <w:top w:w="0" w:type="dxa"/>
                    <w:left w:w="0" w:type="dxa"/>
                    <w:bottom w:w="0" w:type="dxa"/>
                    <w:right w:w="0" w:type="dxa"/>
                  </w:tcMar>
                  <w:vAlign w:val="center"/>
                </w:tcPr>
                <w:p w14:paraId="69097922" w14:textId="77777777" w:rsidR="00A93695" w:rsidRPr="00C42EA3" w:rsidRDefault="00A93695" w:rsidP="00A93695">
                  <w:pPr>
                    <w:spacing w:line="260" w:lineRule="exact"/>
                    <w:jc w:val="center"/>
                    <w:rPr>
                      <w:rFonts w:ascii="Arial" w:hAnsi="Arial"/>
                      <w:szCs w:val="21"/>
                    </w:rPr>
                  </w:pPr>
                  <w:r w:rsidRPr="00C42EA3">
                    <w:rPr>
                      <w:rFonts w:ascii="Arial" w:hAnsi="Arial" w:hint="eastAsia"/>
                      <w:szCs w:val="21"/>
                    </w:rPr>
                    <w:t>17</w:t>
                  </w:r>
                </w:p>
              </w:tc>
              <w:tc>
                <w:tcPr>
                  <w:tcW w:w="490" w:type="pct"/>
                  <w:tcBorders>
                    <w:left w:val="single" w:sz="4" w:space="0" w:color="auto"/>
                    <w:right w:val="single" w:sz="4" w:space="0" w:color="auto"/>
                  </w:tcBorders>
                  <w:tcMar>
                    <w:top w:w="0" w:type="dxa"/>
                    <w:left w:w="0" w:type="dxa"/>
                    <w:bottom w:w="0" w:type="dxa"/>
                    <w:right w:w="0" w:type="dxa"/>
                  </w:tcMar>
                  <w:vAlign w:val="center"/>
                </w:tcPr>
                <w:p w14:paraId="2B78FD25" w14:textId="77777777" w:rsidR="00A93695" w:rsidRPr="00C42EA3" w:rsidRDefault="00A93695" w:rsidP="00A93695">
                  <w:pPr>
                    <w:spacing w:line="260" w:lineRule="exact"/>
                    <w:jc w:val="center"/>
                    <w:rPr>
                      <w:rFonts w:ascii="Arial" w:hAnsi="Arial"/>
                      <w:szCs w:val="21"/>
                    </w:rPr>
                  </w:pPr>
                  <w:r w:rsidRPr="00C42EA3">
                    <w:rPr>
                      <w:rFonts w:ascii="Arial" w:hAnsi="Arial" w:hint="eastAsia"/>
                      <w:szCs w:val="21"/>
                    </w:rPr>
                    <w:t>22</w:t>
                  </w:r>
                </w:p>
              </w:tc>
              <w:tc>
                <w:tcPr>
                  <w:tcW w:w="490" w:type="pct"/>
                  <w:tcBorders>
                    <w:left w:val="single" w:sz="4" w:space="0" w:color="auto"/>
                    <w:right w:val="single" w:sz="4" w:space="0" w:color="auto"/>
                  </w:tcBorders>
                  <w:tcMar>
                    <w:top w:w="0" w:type="dxa"/>
                    <w:left w:w="0" w:type="dxa"/>
                    <w:bottom w:w="0" w:type="dxa"/>
                    <w:right w:w="0" w:type="dxa"/>
                  </w:tcMar>
                  <w:vAlign w:val="center"/>
                </w:tcPr>
                <w:p w14:paraId="5B944E94" w14:textId="77777777" w:rsidR="00A93695" w:rsidRPr="00C42EA3" w:rsidRDefault="00A93695" w:rsidP="00A93695">
                  <w:pPr>
                    <w:spacing w:line="260" w:lineRule="exact"/>
                    <w:jc w:val="center"/>
                    <w:rPr>
                      <w:rFonts w:ascii="Arial" w:hAnsi="Arial"/>
                      <w:szCs w:val="21"/>
                    </w:rPr>
                  </w:pPr>
                  <w:r w:rsidRPr="00C42EA3">
                    <w:rPr>
                      <w:rFonts w:ascii="Arial" w:hAnsi="Arial" w:hint="eastAsia"/>
                      <w:szCs w:val="21"/>
                    </w:rPr>
                    <w:t>13</w:t>
                  </w:r>
                </w:p>
              </w:tc>
              <w:tc>
                <w:tcPr>
                  <w:tcW w:w="490" w:type="pct"/>
                  <w:tcBorders>
                    <w:left w:val="single" w:sz="4" w:space="0" w:color="auto"/>
                    <w:right w:val="single" w:sz="4" w:space="0" w:color="auto"/>
                  </w:tcBorders>
                  <w:tcMar>
                    <w:top w:w="0" w:type="dxa"/>
                    <w:left w:w="0" w:type="dxa"/>
                    <w:bottom w:w="0" w:type="dxa"/>
                    <w:right w:w="0" w:type="dxa"/>
                  </w:tcMar>
                  <w:vAlign w:val="center"/>
                </w:tcPr>
                <w:p w14:paraId="6397714F" w14:textId="77777777" w:rsidR="00A93695" w:rsidRPr="00C42EA3" w:rsidRDefault="00A93695" w:rsidP="00A93695">
                  <w:pPr>
                    <w:spacing w:line="260" w:lineRule="exact"/>
                    <w:jc w:val="center"/>
                    <w:rPr>
                      <w:rFonts w:ascii="Arial" w:hAnsi="Arial"/>
                      <w:szCs w:val="21"/>
                    </w:rPr>
                  </w:pPr>
                  <w:r w:rsidRPr="00C42EA3">
                    <w:rPr>
                      <w:rFonts w:ascii="Arial" w:hAnsi="Arial" w:hint="eastAsia"/>
                      <w:szCs w:val="21"/>
                    </w:rPr>
                    <w:t>24</w:t>
                  </w:r>
                </w:p>
              </w:tc>
              <w:tc>
                <w:tcPr>
                  <w:tcW w:w="490" w:type="pct"/>
                  <w:tcBorders>
                    <w:left w:val="single" w:sz="4" w:space="0" w:color="auto"/>
                  </w:tcBorders>
                  <w:tcMar>
                    <w:top w:w="0" w:type="dxa"/>
                    <w:left w:w="0" w:type="dxa"/>
                    <w:bottom w:w="0" w:type="dxa"/>
                    <w:right w:w="0" w:type="dxa"/>
                  </w:tcMar>
                  <w:vAlign w:val="center"/>
                </w:tcPr>
                <w:p w14:paraId="43E2D2F8"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20</w:t>
                  </w:r>
                </w:p>
              </w:tc>
            </w:tr>
            <w:tr w:rsidR="00A93695" w:rsidRPr="00C42EA3" w14:paraId="2AFED4BE" w14:textId="77777777" w:rsidTr="00A93695">
              <w:trPr>
                <w:trHeight w:val="595"/>
                <w:jc w:val="center"/>
              </w:trPr>
              <w:tc>
                <w:tcPr>
                  <w:tcW w:w="495" w:type="pct"/>
                  <w:vMerge/>
                  <w:tcBorders>
                    <w:right w:val="single" w:sz="4" w:space="0" w:color="auto"/>
                  </w:tcBorders>
                  <w:tcMar>
                    <w:top w:w="0" w:type="dxa"/>
                    <w:left w:w="0" w:type="dxa"/>
                    <w:bottom w:w="0" w:type="dxa"/>
                    <w:right w:w="0" w:type="dxa"/>
                  </w:tcMar>
                  <w:vAlign w:val="center"/>
                </w:tcPr>
                <w:p w14:paraId="576A8CF4" w14:textId="77777777" w:rsidR="00A93695" w:rsidRPr="00C42EA3" w:rsidRDefault="00A93695" w:rsidP="00A93695">
                  <w:pPr>
                    <w:jc w:val="center"/>
                    <w:rPr>
                      <w:rFonts w:ascii="Arial" w:hAnsi="Arial"/>
                      <w:szCs w:val="21"/>
                      <w:lang w:bidi="he-IL"/>
                    </w:rPr>
                  </w:pPr>
                </w:p>
              </w:tc>
              <w:tc>
                <w:tcPr>
                  <w:tcW w:w="58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AE595D" w14:textId="77777777" w:rsidR="00A93695" w:rsidRPr="00C42EA3" w:rsidRDefault="00A93695" w:rsidP="00A93695">
                  <w:pPr>
                    <w:spacing w:line="240" w:lineRule="exact"/>
                    <w:jc w:val="center"/>
                    <w:rPr>
                      <w:rFonts w:ascii="Arial" w:hAnsi="Arial"/>
                      <w:szCs w:val="21"/>
                      <w:lang w:bidi="he-IL"/>
                    </w:rPr>
                  </w:pPr>
                  <w:r w:rsidRPr="00C42EA3">
                    <w:rPr>
                      <w:rFonts w:ascii="Arial" w:hAnsi="Arial"/>
                      <w:szCs w:val="21"/>
                      <w:lang w:bidi="he-IL"/>
                    </w:rPr>
                    <w:t>排放率</w:t>
                  </w:r>
                </w:p>
                <w:p w14:paraId="14A70DC5" w14:textId="77777777" w:rsidR="00A93695" w:rsidRPr="00C42EA3" w:rsidRDefault="00A93695" w:rsidP="00A93695">
                  <w:pPr>
                    <w:spacing w:line="240" w:lineRule="exact"/>
                    <w:jc w:val="center"/>
                    <w:rPr>
                      <w:rFonts w:ascii="Arial" w:hAnsi="Arial"/>
                      <w:szCs w:val="21"/>
                      <w:lang w:bidi="he-IL"/>
                    </w:rPr>
                  </w:pPr>
                  <w:r w:rsidRPr="00C42EA3">
                    <w:rPr>
                      <w:rFonts w:ascii="Arial" w:hAnsi="Arial"/>
                      <w:szCs w:val="21"/>
                      <w:lang w:bidi="he-IL"/>
                    </w:rPr>
                    <w:t>（</w:t>
                  </w:r>
                  <w:r w:rsidRPr="00C42EA3">
                    <w:rPr>
                      <w:rFonts w:ascii="Arial" w:hAnsi="Arial"/>
                      <w:szCs w:val="21"/>
                      <w:lang w:bidi="he-IL"/>
                    </w:rPr>
                    <w:t>kg/h</w:t>
                  </w:r>
                  <w:r w:rsidRPr="00C42EA3">
                    <w:rPr>
                      <w:rFonts w:ascii="Arial" w:hAnsi="Arial"/>
                      <w:szCs w:val="21"/>
                      <w:lang w:bidi="he-IL"/>
                    </w:rPr>
                    <w:t>）</w:t>
                  </w:r>
                </w:p>
              </w:tc>
              <w:tc>
                <w:tcPr>
                  <w:tcW w:w="490" w:type="pct"/>
                  <w:tcBorders>
                    <w:left w:val="single" w:sz="4" w:space="0" w:color="auto"/>
                    <w:right w:val="single" w:sz="4" w:space="0" w:color="auto"/>
                  </w:tcBorders>
                  <w:tcMar>
                    <w:top w:w="0" w:type="dxa"/>
                    <w:left w:w="0" w:type="dxa"/>
                    <w:bottom w:w="0" w:type="dxa"/>
                    <w:right w:w="0" w:type="dxa"/>
                  </w:tcMar>
                  <w:vAlign w:val="center"/>
                </w:tcPr>
                <w:p w14:paraId="67C7EEE5"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0.0275</w:t>
                  </w:r>
                </w:p>
              </w:tc>
              <w:tc>
                <w:tcPr>
                  <w:tcW w:w="490" w:type="pct"/>
                  <w:tcBorders>
                    <w:left w:val="single" w:sz="4" w:space="0" w:color="auto"/>
                    <w:right w:val="single" w:sz="4" w:space="0" w:color="auto"/>
                  </w:tcBorders>
                  <w:tcMar>
                    <w:top w:w="0" w:type="dxa"/>
                    <w:left w:w="0" w:type="dxa"/>
                    <w:bottom w:w="0" w:type="dxa"/>
                    <w:right w:w="0" w:type="dxa"/>
                  </w:tcMar>
                  <w:vAlign w:val="center"/>
                </w:tcPr>
                <w:p w14:paraId="7C24A719"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0.0314</w:t>
                  </w:r>
                </w:p>
              </w:tc>
              <w:tc>
                <w:tcPr>
                  <w:tcW w:w="490" w:type="pct"/>
                  <w:tcBorders>
                    <w:left w:val="single" w:sz="4" w:space="0" w:color="auto"/>
                    <w:right w:val="single" w:sz="4" w:space="0" w:color="auto"/>
                  </w:tcBorders>
                  <w:tcMar>
                    <w:top w:w="0" w:type="dxa"/>
                    <w:left w:w="0" w:type="dxa"/>
                    <w:bottom w:w="0" w:type="dxa"/>
                    <w:right w:w="0" w:type="dxa"/>
                  </w:tcMar>
                  <w:vAlign w:val="center"/>
                </w:tcPr>
                <w:p w14:paraId="252B571B"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0.0252</w:t>
                  </w:r>
                </w:p>
              </w:tc>
              <w:tc>
                <w:tcPr>
                  <w:tcW w:w="490" w:type="pct"/>
                  <w:tcBorders>
                    <w:left w:val="single" w:sz="4" w:space="0" w:color="auto"/>
                    <w:right w:val="single" w:sz="4" w:space="0" w:color="auto"/>
                  </w:tcBorders>
                  <w:tcMar>
                    <w:top w:w="0" w:type="dxa"/>
                    <w:left w:w="0" w:type="dxa"/>
                    <w:bottom w:w="0" w:type="dxa"/>
                    <w:right w:w="0" w:type="dxa"/>
                  </w:tcMar>
                  <w:vAlign w:val="center"/>
                </w:tcPr>
                <w:p w14:paraId="0AB96561"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0.0280</w:t>
                  </w:r>
                </w:p>
              </w:tc>
              <w:tc>
                <w:tcPr>
                  <w:tcW w:w="490" w:type="pct"/>
                  <w:tcBorders>
                    <w:left w:val="single" w:sz="4" w:space="0" w:color="auto"/>
                    <w:right w:val="single" w:sz="4" w:space="0" w:color="auto"/>
                  </w:tcBorders>
                  <w:tcMar>
                    <w:top w:w="0" w:type="dxa"/>
                    <w:left w:w="0" w:type="dxa"/>
                    <w:bottom w:w="0" w:type="dxa"/>
                    <w:right w:w="0" w:type="dxa"/>
                  </w:tcMar>
                  <w:vAlign w:val="center"/>
                </w:tcPr>
                <w:p w14:paraId="0572E10E"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0.0363</w:t>
                  </w:r>
                </w:p>
              </w:tc>
              <w:tc>
                <w:tcPr>
                  <w:tcW w:w="490" w:type="pct"/>
                  <w:tcBorders>
                    <w:left w:val="single" w:sz="4" w:space="0" w:color="auto"/>
                    <w:right w:val="single" w:sz="4" w:space="0" w:color="auto"/>
                  </w:tcBorders>
                  <w:tcMar>
                    <w:top w:w="0" w:type="dxa"/>
                    <w:left w:w="0" w:type="dxa"/>
                    <w:bottom w:w="0" w:type="dxa"/>
                    <w:right w:w="0" w:type="dxa"/>
                  </w:tcMar>
                  <w:vAlign w:val="center"/>
                </w:tcPr>
                <w:p w14:paraId="23308D03"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0.0227</w:t>
                  </w:r>
                </w:p>
              </w:tc>
              <w:tc>
                <w:tcPr>
                  <w:tcW w:w="490" w:type="pct"/>
                  <w:tcBorders>
                    <w:left w:val="single" w:sz="4" w:space="0" w:color="auto"/>
                    <w:right w:val="single" w:sz="4" w:space="0" w:color="auto"/>
                  </w:tcBorders>
                  <w:tcMar>
                    <w:top w:w="0" w:type="dxa"/>
                    <w:left w:w="0" w:type="dxa"/>
                    <w:bottom w:w="0" w:type="dxa"/>
                    <w:right w:w="0" w:type="dxa"/>
                  </w:tcMar>
                  <w:vAlign w:val="center"/>
                </w:tcPr>
                <w:p w14:paraId="189E650A"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0.0380</w:t>
                  </w:r>
                </w:p>
              </w:tc>
              <w:tc>
                <w:tcPr>
                  <w:tcW w:w="490" w:type="pct"/>
                  <w:tcBorders>
                    <w:left w:val="single" w:sz="4" w:space="0" w:color="auto"/>
                  </w:tcBorders>
                  <w:tcMar>
                    <w:top w:w="0" w:type="dxa"/>
                    <w:left w:w="0" w:type="dxa"/>
                    <w:bottom w:w="0" w:type="dxa"/>
                    <w:right w:w="0" w:type="dxa"/>
                  </w:tcMar>
                  <w:vAlign w:val="center"/>
                </w:tcPr>
                <w:p w14:paraId="0F96E5E9" w14:textId="77777777" w:rsidR="00A93695" w:rsidRPr="00C42EA3" w:rsidRDefault="00A93695" w:rsidP="00A93695">
                  <w:pPr>
                    <w:jc w:val="center"/>
                    <w:rPr>
                      <w:rFonts w:ascii="Arial" w:hAnsi="Arial"/>
                      <w:szCs w:val="21"/>
                      <w:lang w:bidi="he-IL"/>
                    </w:rPr>
                  </w:pPr>
                  <w:r w:rsidRPr="00C42EA3">
                    <w:rPr>
                      <w:rFonts w:ascii="Arial" w:hAnsi="Arial" w:hint="eastAsia"/>
                      <w:szCs w:val="21"/>
                      <w:lang w:bidi="he-IL"/>
                    </w:rPr>
                    <w:t>0.0323</w:t>
                  </w:r>
                </w:p>
              </w:tc>
            </w:tr>
            <w:tr w:rsidR="00A93695" w:rsidRPr="00C42EA3" w14:paraId="276412B0" w14:textId="77777777" w:rsidTr="00A93695">
              <w:trPr>
                <w:trHeight w:val="595"/>
                <w:jc w:val="center"/>
              </w:trPr>
              <w:tc>
                <w:tcPr>
                  <w:tcW w:w="1077" w:type="pct"/>
                  <w:gridSpan w:val="2"/>
                  <w:tcBorders>
                    <w:right w:val="single" w:sz="4" w:space="0" w:color="auto"/>
                  </w:tcBorders>
                  <w:tcMar>
                    <w:top w:w="0" w:type="dxa"/>
                    <w:left w:w="0" w:type="dxa"/>
                    <w:bottom w:w="0" w:type="dxa"/>
                    <w:right w:w="0" w:type="dxa"/>
                  </w:tcMar>
                  <w:vAlign w:val="center"/>
                </w:tcPr>
                <w:p w14:paraId="0D34403D" w14:textId="77777777" w:rsidR="00A93695" w:rsidRPr="00C42EA3" w:rsidRDefault="00A93695" w:rsidP="00A93695">
                  <w:pPr>
                    <w:spacing w:line="240" w:lineRule="exact"/>
                    <w:jc w:val="center"/>
                    <w:rPr>
                      <w:rFonts w:ascii="Arial" w:hAnsi="Arial"/>
                      <w:szCs w:val="21"/>
                      <w:lang w:bidi="he-IL"/>
                    </w:rPr>
                  </w:pPr>
                  <w:r w:rsidRPr="00C42EA3">
                    <w:rPr>
                      <w:rFonts w:ascii="Arial" w:hAnsi="Arial"/>
                      <w:szCs w:val="21"/>
                      <w:lang w:bidi="he-IL"/>
                    </w:rPr>
                    <w:t>烟气黑度</w:t>
                  </w:r>
                </w:p>
                <w:p w14:paraId="28911504" w14:textId="77777777" w:rsidR="00A93695" w:rsidRPr="00C42EA3" w:rsidRDefault="00A93695" w:rsidP="00A93695">
                  <w:pPr>
                    <w:spacing w:line="240" w:lineRule="exact"/>
                    <w:jc w:val="center"/>
                    <w:rPr>
                      <w:rFonts w:ascii="Arial" w:hAnsi="Arial"/>
                      <w:szCs w:val="21"/>
                      <w:lang w:bidi="he-IL"/>
                    </w:rPr>
                  </w:pPr>
                  <w:r w:rsidRPr="00C42EA3">
                    <w:rPr>
                      <w:rFonts w:ascii="Arial" w:hAnsi="Arial"/>
                      <w:szCs w:val="21"/>
                      <w:lang w:bidi="he-IL"/>
                    </w:rPr>
                    <w:t>（</w:t>
                  </w:r>
                  <w:r w:rsidRPr="00C42EA3">
                    <w:rPr>
                      <w:rFonts w:ascii="Arial" w:hAnsi="Arial"/>
                      <w:szCs w:val="21"/>
                    </w:rPr>
                    <w:t>林格曼黑度，级</w:t>
                  </w:r>
                  <w:r w:rsidRPr="00C42EA3">
                    <w:rPr>
                      <w:rFonts w:ascii="Arial" w:hAnsi="Arial"/>
                      <w:szCs w:val="21"/>
                      <w:lang w:bidi="he-IL"/>
                    </w:rPr>
                    <w:t>）</w:t>
                  </w:r>
                </w:p>
              </w:tc>
              <w:tc>
                <w:tcPr>
                  <w:tcW w:w="1961" w:type="pct"/>
                  <w:gridSpan w:val="4"/>
                  <w:tcBorders>
                    <w:left w:val="single" w:sz="4" w:space="0" w:color="auto"/>
                    <w:right w:val="single" w:sz="4" w:space="0" w:color="auto"/>
                  </w:tcBorders>
                  <w:tcMar>
                    <w:top w:w="0" w:type="dxa"/>
                    <w:left w:w="0" w:type="dxa"/>
                    <w:bottom w:w="0" w:type="dxa"/>
                    <w:right w:w="0" w:type="dxa"/>
                  </w:tcMar>
                  <w:vAlign w:val="center"/>
                </w:tcPr>
                <w:p w14:paraId="60DFFE69" w14:textId="77777777" w:rsidR="00A93695" w:rsidRPr="00C42EA3" w:rsidRDefault="00A93695" w:rsidP="00A93695">
                  <w:pPr>
                    <w:jc w:val="center"/>
                    <w:rPr>
                      <w:rFonts w:ascii="Arial" w:hAnsi="Arial"/>
                      <w:szCs w:val="21"/>
                      <w:lang w:bidi="he-IL"/>
                    </w:rPr>
                  </w:pPr>
                  <w:r w:rsidRPr="00C42EA3">
                    <w:rPr>
                      <w:rFonts w:ascii="Arial" w:hAnsi="Arial"/>
                      <w:szCs w:val="21"/>
                    </w:rPr>
                    <w:t>＜</w:t>
                  </w:r>
                  <w:r w:rsidRPr="00C42EA3">
                    <w:rPr>
                      <w:rFonts w:ascii="Arial" w:hAnsi="Arial"/>
                      <w:szCs w:val="21"/>
                    </w:rPr>
                    <w:t>1</w:t>
                  </w:r>
                </w:p>
              </w:tc>
              <w:tc>
                <w:tcPr>
                  <w:tcW w:w="1961" w:type="pct"/>
                  <w:gridSpan w:val="4"/>
                  <w:tcBorders>
                    <w:left w:val="single" w:sz="4" w:space="0" w:color="auto"/>
                  </w:tcBorders>
                  <w:tcMar>
                    <w:top w:w="0" w:type="dxa"/>
                    <w:left w:w="0" w:type="dxa"/>
                    <w:bottom w:w="0" w:type="dxa"/>
                    <w:right w:w="0" w:type="dxa"/>
                  </w:tcMar>
                  <w:vAlign w:val="center"/>
                </w:tcPr>
                <w:p w14:paraId="0C2FF8AF" w14:textId="77777777" w:rsidR="00A93695" w:rsidRPr="00C42EA3" w:rsidRDefault="00A93695" w:rsidP="00A93695">
                  <w:pPr>
                    <w:jc w:val="center"/>
                    <w:rPr>
                      <w:rFonts w:ascii="Arial" w:hAnsi="Arial"/>
                      <w:szCs w:val="21"/>
                      <w:lang w:bidi="he-IL"/>
                    </w:rPr>
                  </w:pPr>
                  <w:r w:rsidRPr="00C42EA3">
                    <w:rPr>
                      <w:rFonts w:ascii="Arial" w:hAnsi="Arial"/>
                      <w:szCs w:val="21"/>
                    </w:rPr>
                    <w:t>＜</w:t>
                  </w:r>
                  <w:r w:rsidRPr="00C42EA3">
                    <w:rPr>
                      <w:rFonts w:ascii="Arial" w:hAnsi="Arial"/>
                      <w:szCs w:val="21"/>
                    </w:rPr>
                    <w:t>1</w:t>
                  </w:r>
                </w:p>
              </w:tc>
            </w:tr>
            <w:tr w:rsidR="00A93695" w:rsidRPr="00C42EA3" w14:paraId="06D9652F" w14:textId="77777777" w:rsidTr="00A93695">
              <w:trPr>
                <w:trHeight w:val="595"/>
                <w:jc w:val="center"/>
              </w:trPr>
              <w:tc>
                <w:tcPr>
                  <w:tcW w:w="5000" w:type="pct"/>
                  <w:gridSpan w:val="10"/>
                  <w:tcMar>
                    <w:top w:w="0" w:type="dxa"/>
                    <w:left w:w="0" w:type="dxa"/>
                    <w:bottom w:w="0" w:type="dxa"/>
                    <w:right w:w="0" w:type="dxa"/>
                  </w:tcMar>
                  <w:vAlign w:val="center"/>
                </w:tcPr>
                <w:p w14:paraId="452DBDDB" w14:textId="77777777" w:rsidR="00A93695" w:rsidRPr="00C42EA3" w:rsidRDefault="00A93695" w:rsidP="00A93695">
                  <w:pPr>
                    <w:rPr>
                      <w:rFonts w:ascii="Arial" w:hAnsi="Arial"/>
                      <w:szCs w:val="21"/>
                    </w:rPr>
                  </w:pPr>
                  <w:r w:rsidRPr="00C42EA3">
                    <w:rPr>
                      <w:rFonts w:ascii="Arial" w:hAnsi="Arial"/>
                      <w:szCs w:val="21"/>
                    </w:rPr>
                    <w:t>备注：锅炉燃料为</w:t>
                  </w:r>
                  <w:r w:rsidRPr="00C42EA3">
                    <w:rPr>
                      <w:rFonts w:ascii="Arial" w:hAnsi="Arial" w:hint="eastAsia"/>
                      <w:szCs w:val="21"/>
                    </w:rPr>
                    <w:t>天然气，废气直接排放。</w:t>
                  </w:r>
                </w:p>
              </w:tc>
            </w:tr>
          </w:tbl>
          <w:p w14:paraId="0900AE10" w14:textId="2136AAF0" w:rsidR="00A93695" w:rsidRPr="00C42EA3" w:rsidRDefault="009B086B" w:rsidP="009B086B">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hint="eastAsia"/>
                <w:sz w:val="23"/>
                <w:szCs w:val="23"/>
              </w:rPr>
              <w:t>根据</w:t>
            </w:r>
            <w:r w:rsidRPr="00C42EA3">
              <w:rPr>
                <w:rFonts w:ascii="Arial" w:eastAsiaTheme="minorEastAsia" w:hAnsi="Arial" w:cs="Arial"/>
                <w:sz w:val="23"/>
                <w:szCs w:val="23"/>
              </w:rPr>
              <w:t>上表，</w:t>
            </w:r>
            <w:proofErr w:type="gramStart"/>
            <w:r w:rsidRPr="00C42EA3">
              <w:rPr>
                <w:rFonts w:ascii="Arial" w:eastAsiaTheme="minorEastAsia" w:hAnsi="Arial" w:cs="Arial" w:hint="eastAsia"/>
                <w:sz w:val="23"/>
                <w:szCs w:val="23"/>
              </w:rPr>
              <w:t>湖州华</w:t>
            </w:r>
            <w:proofErr w:type="gramEnd"/>
            <w:r w:rsidRPr="00C42EA3">
              <w:rPr>
                <w:rFonts w:ascii="Arial" w:eastAsiaTheme="minorEastAsia" w:hAnsi="Arial" w:cs="Arial" w:hint="eastAsia"/>
                <w:sz w:val="23"/>
                <w:szCs w:val="23"/>
              </w:rPr>
              <w:t>特不锈钢管制造有限公司锅炉废气排放口废气颗粒物、二氧化硫排放浓度和烟气黑度符合《锅炉大气污染物排放标准》（</w:t>
            </w:r>
            <w:r w:rsidRPr="00C42EA3">
              <w:rPr>
                <w:rFonts w:ascii="Arial" w:eastAsiaTheme="minorEastAsia" w:hAnsi="Arial" w:cs="Arial" w:hint="eastAsia"/>
                <w:sz w:val="23"/>
                <w:szCs w:val="23"/>
              </w:rPr>
              <w:t>GB13271-2014</w:t>
            </w:r>
            <w:r w:rsidRPr="00C42EA3">
              <w:rPr>
                <w:rFonts w:ascii="Arial" w:eastAsiaTheme="minorEastAsia" w:hAnsi="Arial" w:cs="Arial" w:hint="eastAsia"/>
                <w:sz w:val="23"/>
                <w:szCs w:val="23"/>
              </w:rPr>
              <w:t>）表</w:t>
            </w:r>
            <w:r w:rsidRPr="00C42EA3">
              <w:rPr>
                <w:rFonts w:ascii="Arial" w:eastAsiaTheme="minorEastAsia" w:hAnsi="Arial" w:cs="Arial" w:hint="eastAsia"/>
                <w:sz w:val="23"/>
                <w:szCs w:val="23"/>
              </w:rPr>
              <w:t>3</w:t>
            </w:r>
            <w:r w:rsidRPr="00C42EA3">
              <w:rPr>
                <w:rFonts w:ascii="Arial" w:eastAsiaTheme="minorEastAsia" w:hAnsi="Arial" w:cs="Arial" w:hint="eastAsia"/>
                <w:sz w:val="23"/>
                <w:szCs w:val="23"/>
              </w:rPr>
              <w:t>中的燃气锅炉标准，氮氧化物排放浓度符合《湖州市人民政府办公室关于印发湖州市大气环境质量限期达标规划的通知》（</w:t>
            </w:r>
            <w:proofErr w:type="gramStart"/>
            <w:r w:rsidRPr="00C42EA3">
              <w:rPr>
                <w:rFonts w:ascii="Arial" w:eastAsiaTheme="minorEastAsia" w:hAnsi="Arial" w:cs="Arial" w:hint="eastAsia"/>
                <w:sz w:val="23"/>
                <w:szCs w:val="23"/>
              </w:rPr>
              <w:t>湖政办</w:t>
            </w:r>
            <w:proofErr w:type="gramEnd"/>
            <w:r w:rsidRPr="00C42EA3">
              <w:rPr>
                <w:rFonts w:ascii="Arial" w:eastAsiaTheme="minorEastAsia" w:hAnsi="Arial" w:cs="Arial" w:hint="eastAsia"/>
                <w:sz w:val="23"/>
                <w:szCs w:val="23"/>
              </w:rPr>
              <w:t>发【</w:t>
            </w:r>
            <w:r w:rsidRPr="00C42EA3">
              <w:rPr>
                <w:rFonts w:ascii="Arial" w:eastAsiaTheme="minorEastAsia" w:hAnsi="Arial" w:cs="Arial" w:hint="eastAsia"/>
                <w:sz w:val="23"/>
                <w:szCs w:val="23"/>
              </w:rPr>
              <w:t>2019</w:t>
            </w:r>
            <w:r w:rsidRPr="00C42EA3">
              <w:rPr>
                <w:rFonts w:ascii="Arial" w:eastAsiaTheme="minorEastAsia" w:hAnsi="Arial" w:cs="Arial" w:hint="eastAsia"/>
                <w:sz w:val="23"/>
                <w:szCs w:val="23"/>
              </w:rPr>
              <w:t>】</w:t>
            </w:r>
            <w:r w:rsidRPr="00C42EA3">
              <w:rPr>
                <w:rFonts w:ascii="Arial" w:eastAsiaTheme="minorEastAsia" w:hAnsi="Arial" w:cs="Arial" w:hint="eastAsia"/>
                <w:sz w:val="23"/>
                <w:szCs w:val="23"/>
              </w:rPr>
              <w:t>13</w:t>
            </w:r>
            <w:r w:rsidRPr="00C42EA3">
              <w:rPr>
                <w:rFonts w:ascii="Arial" w:eastAsiaTheme="minorEastAsia" w:hAnsi="Arial" w:cs="Arial" w:hint="eastAsia"/>
                <w:sz w:val="23"/>
                <w:szCs w:val="23"/>
              </w:rPr>
              <w:t>号）中的天然气锅炉标准。</w:t>
            </w:r>
          </w:p>
          <w:p w14:paraId="7A225940" w14:textId="7DDE3912" w:rsidR="00A93695" w:rsidRPr="00C42EA3" w:rsidRDefault="00474546" w:rsidP="00474546">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sz w:val="23"/>
                <w:szCs w:val="23"/>
              </w:rPr>
              <w:t>根据湖州中</w:t>
            </w:r>
            <w:proofErr w:type="gramStart"/>
            <w:r w:rsidRPr="00C42EA3">
              <w:rPr>
                <w:rFonts w:ascii="Arial" w:eastAsiaTheme="minorEastAsia" w:hAnsi="Arial" w:cs="Arial"/>
                <w:sz w:val="23"/>
                <w:szCs w:val="23"/>
              </w:rPr>
              <w:t>一</w:t>
            </w:r>
            <w:proofErr w:type="gramEnd"/>
            <w:r w:rsidRPr="00C42EA3">
              <w:rPr>
                <w:rFonts w:ascii="Arial" w:eastAsiaTheme="minorEastAsia" w:hAnsi="Arial" w:cs="Arial"/>
                <w:sz w:val="23"/>
                <w:szCs w:val="23"/>
              </w:rPr>
              <w:t>检测研究院有限公司提供的</w:t>
            </w:r>
            <w:r w:rsidRPr="00C42EA3">
              <w:rPr>
                <w:rFonts w:ascii="Arial" w:eastAsiaTheme="minorEastAsia" w:hAnsi="Arial" w:cs="Arial" w:hint="eastAsia"/>
                <w:sz w:val="23"/>
                <w:szCs w:val="23"/>
              </w:rPr>
              <w:t>编号</w:t>
            </w:r>
            <w:r w:rsidRPr="00C42EA3">
              <w:rPr>
                <w:rFonts w:ascii="Arial" w:eastAsiaTheme="minorEastAsia" w:hAnsi="Arial" w:cs="Arial"/>
                <w:sz w:val="23"/>
                <w:szCs w:val="23"/>
              </w:rPr>
              <w:t>为</w:t>
            </w:r>
            <w:r w:rsidRPr="00C42EA3">
              <w:rPr>
                <w:rFonts w:ascii="Arial" w:eastAsiaTheme="minorEastAsia" w:hAnsi="Arial" w:cs="Arial"/>
                <w:sz w:val="23"/>
                <w:szCs w:val="23"/>
              </w:rPr>
              <w:t>HJ20-04-0382</w:t>
            </w:r>
            <w:r w:rsidRPr="00C42EA3">
              <w:rPr>
                <w:rFonts w:ascii="Arial" w:eastAsiaTheme="minorEastAsia" w:hAnsi="Arial" w:cs="Arial" w:hint="eastAsia"/>
                <w:sz w:val="23"/>
                <w:szCs w:val="23"/>
              </w:rPr>
              <w:t>环保验收检测报告</w:t>
            </w:r>
            <w:r w:rsidRPr="00C42EA3">
              <w:rPr>
                <w:rFonts w:ascii="Arial" w:eastAsiaTheme="minorEastAsia" w:hAnsi="Arial" w:cs="Arial"/>
                <w:sz w:val="23"/>
                <w:szCs w:val="23"/>
              </w:rPr>
              <w:t>，项目废</w:t>
            </w:r>
            <w:r w:rsidRPr="00C42EA3">
              <w:rPr>
                <w:rFonts w:ascii="Arial" w:eastAsiaTheme="minorEastAsia" w:hAnsi="Arial" w:cs="Arial" w:hint="eastAsia"/>
                <w:sz w:val="23"/>
                <w:szCs w:val="23"/>
              </w:rPr>
              <w:t>水</w:t>
            </w:r>
            <w:r w:rsidRPr="00C42EA3">
              <w:rPr>
                <w:rFonts w:ascii="Arial" w:eastAsiaTheme="minorEastAsia" w:hAnsi="Arial" w:cs="Arial"/>
                <w:sz w:val="23"/>
                <w:szCs w:val="23"/>
              </w:rPr>
              <w:t>检测结果见表</w:t>
            </w:r>
            <w:r w:rsidRPr="00C42EA3">
              <w:rPr>
                <w:rFonts w:ascii="Arial" w:eastAsiaTheme="minorEastAsia" w:hAnsi="Arial" w:cs="Arial"/>
                <w:sz w:val="23"/>
                <w:szCs w:val="23"/>
              </w:rPr>
              <w:t>6.1-3</w:t>
            </w:r>
            <w:r w:rsidRPr="00C42EA3">
              <w:rPr>
                <w:rFonts w:ascii="Arial" w:eastAsiaTheme="minorEastAsia" w:hAnsi="Arial" w:cs="Arial"/>
                <w:sz w:val="23"/>
                <w:szCs w:val="23"/>
              </w:rPr>
              <w:t>。</w:t>
            </w:r>
          </w:p>
          <w:p w14:paraId="12C6EA5B" w14:textId="0C95FB1D" w:rsidR="00A93695" w:rsidRPr="00C42EA3" w:rsidRDefault="00474546" w:rsidP="00A212A7">
            <w:pPr>
              <w:spacing w:beforeLines="50" w:before="120" w:afterLines="50" w:after="120" w:line="240" w:lineRule="exact"/>
              <w:jc w:val="center"/>
              <w:rPr>
                <w:rFonts w:ascii="Arial" w:hAnsi="Arial" w:cs="Arial"/>
                <w:b/>
                <w:kern w:val="6"/>
                <w:sz w:val="23"/>
                <w:szCs w:val="23"/>
              </w:rPr>
            </w:pPr>
            <w:r w:rsidRPr="00C42EA3">
              <w:rPr>
                <w:rFonts w:ascii="Arial" w:hAnsi="Arial" w:cs="Arial"/>
                <w:b/>
                <w:kern w:val="6"/>
                <w:sz w:val="23"/>
                <w:szCs w:val="23"/>
              </w:rPr>
              <w:t xml:space="preserve">6.1-3  </w:t>
            </w:r>
            <w:r w:rsidRPr="00C42EA3">
              <w:rPr>
                <w:rFonts w:ascii="Arial" w:hAnsi="Arial" w:cs="Arial" w:hint="eastAsia"/>
                <w:b/>
                <w:kern w:val="6"/>
                <w:sz w:val="23"/>
                <w:szCs w:val="23"/>
              </w:rPr>
              <w:t>废水</w:t>
            </w:r>
            <w:r w:rsidRPr="00C42EA3">
              <w:rPr>
                <w:rFonts w:ascii="Arial" w:hAnsi="Arial" w:cs="Arial"/>
                <w:b/>
                <w:kern w:val="6"/>
                <w:sz w:val="23"/>
                <w:szCs w:val="23"/>
              </w:rPr>
              <w:t>检测结果</w:t>
            </w:r>
            <w:r w:rsidRPr="00C42EA3">
              <w:rPr>
                <w:rFonts w:ascii="Arial" w:hAnsi="Arial" w:cs="Arial" w:hint="eastAsia"/>
                <w:b/>
                <w:kern w:val="6"/>
                <w:sz w:val="23"/>
                <w:szCs w:val="23"/>
              </w:rPr>
              <w:t>（</w:t>
            </w:r>
            <w:r w:rsidRPr="00C42EA3">
              <w:rPr>
                <w:rFonts w:ascii="Arial" w:hAnsi="Arial" w:cs="Arial" w:hint="eastAsia"/>
                <w:b/>
                <w:kern w:val="6"/>
                <w:sz w:val="23"/>
                <w:szCs w:val="23"/>
              </w:rPr>
              <w:t>1</w:t>
            </w:r>
            <w:r w:rsidRPr="00C42EA3">
              <w:rPr>
                <w:rFonts w:ascii="Arial" w:hAnsi="Arial" w:cs="Arial" w:hint="eastAsia"/>
                <w:b/>
                <w:kern w:val="6"/>
                <w:sz w:val="23"/>
                <w:szCs w:val="23"/>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6"/>
              <w:gridCol w:w="979"/>
              <w:gridCol w:w="980"/>
              <w:gridCol w:w="980"/>
              <w:gridCol w:w="982"/>
              <w:gridCol w:w="980"/>
              <w:gridCol w:w="980"/>
              <w:gridCol w:w="980"/>
              <w:gridCol w:w="984"/>
            </w:tblGrid>
            <w:tr w:rsidR="00474546" w:rsidRPr="00C42EA3" w14:paraId="0EDE6C24" w14:textId="77777777" w:rsidTr="00474546">
              <w:trPr>
                <w:trHeight w:val="567"/>
                <w:tblHeader/>
                <w:jc w:val="center"/>
              </w:trPr>
              <w:tc>
                <w:tcPr>
                  <w:tcW w:w="750" w:type="pct"/>
                  <w:tcMar>
                    <w:top w:w="0" w:type="dxa"/>
                    <w:left w:w="0" w:type="dxa"/>
                    <w:bottom w:w="0" w:type="dxa"/>
                    <w:right w:w="0" w:type="dxa"/>
                  </w:tcMar>
                  <w:vAlign w:val="center"/>
                </w:tcPr>
                <w:p w14:paraId="03427F68" w14:textId="77777777" w:rsidR="00474546" w:rsidRPr="00C42EA3" w:rsidRDefault="00474546" w:rsidP="00474546">
                  <w:pPr>
                    <w:jc w:val="center"/>
                    <w:rPr>
                      <w:rFonts w:ascii="Arial" w:hAnsi="Arial"/>
                      <w:spacing w:val="-2"/>
                      <w:szCs w:val="21"/>
                    </w:rPr>
                  </w:pPr>
                  <w:r w:rsidRPr="00C42EA3">
                    <w:rPr>
                      <w:rFonts w:ascii="Arial" w:hAnsi="Arial" w:hint="eastAsia"/>
                      <w:szCs w:val="21"/>
                      <w:lang w:bidi="he-IL"/>
                    </w:rPr>
                    <w:t>检测点号</w:t>
                  </w:r>
                  <w:r w:rsidRPr="00C42EA3">
                    <w:rPr>
                      <w:rFonts w:ascii="Arial" w:hAnsi="Arial" w:hint="eastAsia"/>
                      <w:szCs w:val="21"/>
                      <w:lang w:bidi="he-IL"/>
                    </w:rPr>
                    <w:t>/</w:t>
                  </w:r>
                  <w:r w:rsidRPr="00C42EA3">
                    <w:rPr>
                      <w:rFonts w:ascii="Arial" w:hAnsi="Arial"/>
                      <w:szCs w:val="21"/>
                      <w:lang w:bidi="he-IL"/>
                    </w:rPr>
                    <w:t>点位</w:t>
                  </w:r>
                </w:p>
              </w:tc>
              <w:tc>
                <w:tcPr>
                  <w:tcW w:w="4250" w:type="pct"/>
                  <w:gridSpan w:val="8"/>
                  <w:tcMar>
                    <w:top w:w="0" w:type="dxa"/>
                    <w:left w:w="0" w:type="dxa"/>
                    <w:bottom w:w="0" w:type="dxa"/>
                    <w:right w:w="0" w:type="dxa"/>
                  </w:tcMar>
                  <w:vAlign w:val="center"/>
                </w:tcPr>
                <w:p w14:paraId="291E6A3D" w14:textId="77777777" w:rsidR="00474546" w:rsidRPr="00C42EA3" w:rsidRDefault="00474546" w:rsidP="00474546">
                  <w:pPr>
                    <w:jc w:val="center"/>
                    <w:rPr>
                      <w:rFonts w:ascii="Arial" w:hAnsi="Arial"/>
                      <w:bCs/>
                      <w:spacing w:val="-2"/>
                      <w:szCs w:val="21"/>
                    </w:rPr>
                  </w:pPr>
                  <w:r w:rsidRPr="00C42EA3">
                    <w:rPr>
                      <w:rFonts w:ascii="Arial" w:hAnsi="Arial"/>
                      <w:bCs/>
                      <w:spacing w:val="-2"/>
                      <w:szCs w:val="21"/>
                    </w:rPr>
                    <w:t>S1</w:t>
                  </w:r>
                  <w:r w:rsidRPr="00C42EA3">
                    <w:rPr>
                      <w:rFonts w:ascii="Arial" w:hAnsi="Arial" w:hint="eastAsia"/>
                      <w:bCs/>
                      <w:spacing w:val="-2"/>
                      <w:szCs w:val="21"/>
                    </w:rPr>
                    <w:t xml:space="preserve"> </w:t>
                  </w:r>
                  <w:r w:rsidRPr="00C42EA3">
                    <w:rPr>
                      <w:rFonts w:ascii="Arial" w:hAnsi="Arial" w:hint="eastAsia"/>
                      <w:bCs/>
                      <w:spacing w:val="-2"/>
                      <w:szCs w:val="21"/>
                    </w:rPr>
                    <w:t>污水站进水</w:t>
                  </w:r>
                </w:p>
              </w:tc>
            </w:tr>
            <w:tr w:rsidR="00474546" w:rsidRPr="00C42EA3" w14:paraId="03F3816B" w14:textId="77777777" w:rsidTr="00474546">
              <w:trPr>
                <w:trHeight w:val="567"/>
                <w:tblHeader/>
                <w:jc w:val="center"/>
              </w:trPr>
              <w:tc>
                <w:tcPr>
                  <w:tcW w:w="750" w:type="pct"/>
                  <w:tcMar>
                    <w:top w:w="0" w:type="dxa"/>
                    <w:left w:w="0" w:type="dxa"/>
                    <w:bottom w:w="0" w:type="dxa"/>
                    <w:right w:w="0" w:type="dxa"/>
                  </w:tcMar>
                  <w:vAlign w:val="center"/>
                </w:tcPr>
                <w:p w14:paraId="05E765F1" w14:textId="77777777" w:rsidR="00474546" w:rsidRPr="00C42EA3" w:rsidRDefault="00474546" w:rsidP="00474546">
                  <w:pPr>
                    <w:jc w:val="center"/>
                    <w:rPr>
                      <w:rFonts w:ascii="Arial" w:hAnsi="Arial"/>
                      <w:spacing w:val="-2"/>
                      <w:szCs w:val="21"/>
                    </w:rPr>
                  </w:pPr>
                  <w:r w:rsidRPr="00C42EA3">
                    <w:rPr>
                      <w:rFonts w:ascii="Arial" w:hAnsi="Arial"/>
                      <w:szCs w:val="21"/>
                    </w:rPr>
                    <w:t>采样时间</w:t>
                  </w:r>
                </w:p>
              </w:tc>
              <w:tc>
                <w:tcPr>
                  <w:tcW w:w="2124" w:type="pct"/>
                  <w:gridSpan w:val="4"/>
                  <w:tcMar>
                    <w:top w:w="0" w:type="dxa"/>
                    <w:left w:w="0" w:type="dxa"/>
                    <w:bottom w:w="0" w:type="dxa"/>
                    <w:right w:w="0" w:type="dxa"/>
                  </w:tcMar>
                  <w:vAlign w:val="center"/>
                </w:tcPr>
                <w:p w14:paraId="193E7F42" w14:textId="77777777" w:rsidR="00474546" w:rsidRPr="00C42EA3" w:rsidRDefault="00474546" w:rsidP="00474546">
                  <w:pPr>
                    <w:jc w:val="center"/>
                    <w:rPr>
                      <w:rFonts w:ascii="Arial" w:hAnsi="Arial"/>
                      <w:bCs/>
                      <w:spacing w:val="-2"/>
                      <w:szCs w:val="21"/>
                    </w:rPr>
                  </w:pPr>
                  <w:r w:rsidRPr="00C42EA3">
                    <w:rPr>
                      <w:rFonts w:ascii="Arial" w:hAnsi="Arial" w:hint="eastAsia"/>
                      <w:bCs/>
                    </w:rPr>
                    <w:t>2020-04-20</w:t>
                  </w:r>
                </w:p>
              </w:tc>
              <w:tc>
                <w:tcPr>
                  <w:tcW w:w="2126" w:type="pct"/>
                  <w:gridSpan w:val="4"/>
                  <w:tcMar>
                    <w:top w:w="0" w:type="dxa"/>
                    <w:left w:w="0" w:type="dxa"/>
                    <w:bottom w:w="0" w:type="dxa"/>
                    <w:right w:w="0" w:type="dxa"/>
                  </w:tcMar>
                  <w:vAlign w:val="center"/>
                </w:tcPr>
                <w:p w14:paraId="0DA4BD01" w14:textId="77777777" w:rsidR="00474546" w:rsidRPr="00C42EA3" w:rsidRDefault="00474546" w:rsidP="00474546">
                  <w:pPr>
                    <w:jc w:val="center"/>
                    <w:rPr>
                      <w:rFonts w:ascii="Arial" w:hAnsi="Arial"/>
                      <w:bCs/>
                      <w:spacing w:val="-2"/>
                      <w:szCs w:val="21"/>
                    </w:rPr>
                  </w:pPr>
                  <w:r w:rsidRPr="00C42EA3">
                    <w:rPr>
                      <w:rFonts w:ascii="Arial" w:hAnsi="Arial" w:hint="eastAsia"/>
                      <w:bCs/>
                    </w:rPr>
                    <w:t>2020-04-21</w:t>
                  </w:r>
                </w:p>
              </w:tc>
            </w:tr>
            <w:tr w:rsidR="00474546" w:rsidRPr="00C42EA3" w14:paraId="1F270F50" w14:textId="77777777" w:rsidTr="00474546">
              <w:trPr>
                <w:trHeight w:val="567"/>
                <w:tblHeader/>
                <w:jc w:val="center"/>
              </w:trPr>
              <w:tc>
                <w:tcPr>
                  <w:tcW w:w="750" w:type="pct"/>
                  <w:tcMar>
                    <w:top w:w="0" w:type="dxa"/>
                    <w:left w:w="0" w:type="dxa"/>
                    <w:bottom w:w="0" w:type="dxa"/>
                    <w:right w:w="0" w:type="dxa"/>
                  </w:tcMar>
                  <w:vAlign w:val="center"/>
                </w:tcPr>
                <w:p w14:paraId="2FB8A63C" w14:textId="77777777" w:rsidR="00474546" w:rsidRPr="00C42EA3" w:rsidRDefault="00474546" w:rsidP="00474546">
                  <w:pPr>
                    <w:jc w:val="center"/>
                    <w:rPr>
                      <w:rFonts w:ascii="Arial" w:hAnsi="Arial"/>
                      <w:spacing w:val="-2"/>
                      <w:szCs w:val="21"/>
                    </w:rPr>
                  </w:pPr>
                  <w:r w:rsidRPr="00C42EA3">
                    <w:rPr>
                      <w:rFonts w:ascii="Arial" w:hAnsi="Arial"/>
                      <w:szCs w:val="21"/>
                    </w:rPr>
                    <w:t>样品编号</w:t>
                  </w:r>
                </w:p>
              </w:tc>
              <w:tc>
                <w:tcPr>
                  <w:tcW w:w="530" w:type="pct"/>
                  <w:tcMar>
                    <w:top w:w="0" w:type="dxa"/>
                    <w:left w:w="0" w:type="dxa"/>
                    <w:bottom w:w="0" w:type="dxa"/>
                    <w:right w:w="0" w:type="dxa"/>
                  </w:tcMar>
                  <w:vAlign w:val="center"/>
                </w:tcPr>
                <w:p w14:paraId="59CE26C2" w14:textId="77777777" w:rsidR="00474546" w:rsidRPr="00C42EA3" w:rsidRDefault="00474546" w:rsidP="00474546">
                  <w:pPr>
                    <w:jc w:val="center"/>
                    <w:rPr>
                      <w:rFonts w:ascii="Arial" w:hAnsi="Arial"/>
                      <w:bCs/>
                      <w:spacing w:val="-2"/>
                      <w:szCs w:val="21"/>
                    </w:rPr>
                  </w:pPr>
                  <w:r w:rsidRPr="00C42EA3">
                    <w:rPr>
                      <w:rFonts w:ascii="Arial" w:hAnsi="Arial" w:hint="eastAsia"/>
                      <w:szCs w:val="21"/>
                    </w:rPr>
                    <w:t>2004382</w:t>
                  </w:r>
                  <w:r w:rsidRPr="00C42EA3">
                    <w:rPr>
                      <w:rFonts w:ascii="Arial" w:hAnsi="Arial"/>
                      <w:szCs w:val="21"/>
                    </w:rPr>
                    <w:t xml:space="preserve"> S-1-1-1</w:t>
                  </w:r>
                </w:p>
              </w:tc>
              <w:tc>
                <w:tcPr>
                  <w:tcW w:w="531" w:type="pct"/>
                  <w:tcMar>
                    <w:top w:w="0" w:type="dxa"/>
                    <w:left w:w="0" w:type="dxa"/>
                    <w:bottom w:w="0" w:type="dxa"/>
                    <w:right w:w="0" w:type="dxa"/>
                  </w:tcMar>
                  <w:vAlign w:val="center"/>
                </w:tcPr>
                <w:p w14:paraId="54B1CDF2" w14:textId="77777777" w:rsidR="00474546" w:rsidRPr="00C42EA3" w:rsidRDefault="00474546" w:rsidP="00474546">
                  <w:pPr>
                    <w:jc w:val="center"/>
                    <w:rPr>
                      <w:rFonts w:ascii="Arial" w:hAnsi="Arial"/>
                      <w:bCs/>
                      <w:spacing w:val="-2"/>
                      <w:szCs w:val="21"/>
                    </w:rPr>
                  </w:pPr>
                  <w:r w:rsidRPr="00C42EA3">
                    <w:rPr>
                      <w:rFonts w:ascii="Arial" w:hAnsi="Arial" w:hint="eastAsia"/>
                      <w:szCs w:val="21"/>
                    </w:rPr>
                    <w:t>2004382</w:t>
                  </w:r>
                  <w:r w:rsidRPr="00C42EA3">
                    <w:rPr>
                      <w:rFonts w:ascii="Arial" w:hAnsi="Arial"/>
                      <w:szCs w:val="21"/>
                    </w:rPr>
                    <w:t xml:space="preserve"> S-1-1-2</w:t>
                  </w:r>
                </w:p>
              </w:tc>
              <w:tc>
                <w:tcPr>
                  <w:tcW w:w="531" w:type="pct"/>
                  <w:tcMar>
                    <w:top w:w="0" w:type="dxa"/>
                    <w:left w:w="0" w:type="dxa"/>
                    <w:bottom w:w="0" w:type="dxa"/>
                    <w:right w:w="0" w:type="dxa"/>
                  </w:tcMar>
                  <w:vAlign w:val="center"/>
                </w:tcPr>
                <w:p w14:paraId="4436A537" w14:textId="77777777" w:rsidR="00474546" w:rsidRPr="00C42EA3" w:rsidRDefault="00474546" w:rsidP="00474546">
                  <w:pPr>
                    <w:jc w:val="center"/>
                    <w:rPr>
                      <w:rFonts w:ascii="Arial" w:hAnsi="Arial"/>
                      <w:bCs/>
                      <w:spacing w:val="-2"/>
                      <w:szCs w:val="21"/>
                    </w:rPr>
                  </w:pPr>
                  <w:r w:rsidRPr="00C42EA3">
                    <w:rPr>
                      <w:rFonts w:ascii="Arial" w:hAnsi="Arial" w:hint="eastAsia"/>
                      <w:szCs w:val="21"/>
                    </w:rPr>
                    <w:t>2004382</w:t>
                  </w:r>
                  <w:r w:rsidRPr="00C42EA3">
                    <w:rPr>
                      <w:rFonts w:ascii="Arial" w:hAnsi="Arial"/>
                      <w:szCs w:val="21"/>
                    </w:rPr>
                    <w:t xml:space="preserve"> S-1-1-3</w:t>
                  </w:r>
                </w:p>
              </w:tc>
              <w:tc>
                <w:tcPr>
                  <w:tcW w:w="532" w:type="pct"/>
                  <w:tcMar>
                    <w:top w:w="0" w:type="dxa"/>
                    <w:left w:w="0" w:type="dxa"/>
                    <w:bottom w:w="0" w:type="dxa"/>
                    <w:right w:w="0" w:type="dxa"/>
                  </w:tcMar>
                  <w:vAlign w:val="center"/>
                </w:tcPr>
                <w:p w14:paraId="7F6D02D2" w14:textId="77777777" w:rsidR="00474546" w:rsidRPr="00C42EA3" w:rsidRDefault="00474546" w:rsidP="00474546">
                  <w:pPr>
                    <w:jc w:val="center"/>
                    <w:rPr>
                      <w:rFonts w:ascii="Arial" w:hAnsi="Arial"/>
                      <w:bCs/>
                      <w:spacing w:val="-2"/>
                      <w:szCs w:val="21"/>
                    </w:rPr>
                  </w:pPr>
                  <w:r w:rsidRPr="00C42EA3">
                    <w:rPr>
                      <w:rFonts w:ascii="Arial" w:hAnsi="Arial" w:hint="eastAsia"/>
                      <w:szCs w:val="21"/>
                    </w:rPr>
                    <w:t>2004382</w:t>
                  </w:r>
                  <w:r w:rsidRPr="00C42EA3">
                    <w:rPr>
                      <w:rFonts w:ascii="Arial" w:hAnsi="Arial"/>
                      <w:szCs w:val="21"/>
                    </w:rPr>
                    <w:t xml:space="preserve"> S-1-1-4</w:t>
                  </w:r>
                </w:p>
              </w:tc>
              <w:tc>
                <w:tcPr>
                  <w:tcW w:w="531" w:type="pct"/>
                  <w:tcMar>
                    <w:top w:w="0" w:type="dxa"/>
                    <w:left w:w="0" w:type="dxa"/>
                    <w:bottom w:w="0" w:type="dxa"/>
                    <w:right w:w="0" w:type="dxa"/>
                  </w:tcMar>
                  <w:vAlign w:val="center"/>
                </w:tcPr>
                <w:p w14:paraId="14123C4F" w14:textId="77777777" w:rsidR="00474546" w:rsidRPr="00C42EA3" w:rsidRDefault="00474546" w:rsidP="00474546">
                  <w:pPr>
                    <w:jc w:val="center"/>
                    <w:rPr>
                      <w:rFonts w:ascii="Arial" w:hAnsi="Arial"/>
                      <w:bCs/>
                      <w:spacing w:val="-2"/>
                      <w:szCs w:val="21"/>
                    </w:rPr>
                  </w:pPr>
                  <w:r w:rsidRPr="00C42EA3">
                    <w:rPr>
                      <w:rFonts w:ascii="Arial" w:hAnsi="Arial" w:hint="eastAsia"/>
                      <w:szCs w:val="21"/>
                    </w:rPr>
                    <w:t>2004382</w:t>
                  </w:r>
                  <w:r w:rsidRPr="00C42EA3">
                    <w:rPr>
                      <w:rFonts w:ascii="Arial" w:hAnsi="Arial"/>
                      <w:szCs w:val="21"/>
                    </w:rPr>
                    <w:t xml:space="preserve"> S-2-1-1</w:t>
                  </w:r>
                </w:p>
              </w:tc>
              <w:tc>
                <w:tcPr>
                  <w:tcW w:w="531" w:type="pct"/>
                  <w:tcMar>
                    <w:top w:w="0" w:type="dxa"/>
                    <w:left w:w="0" w:type="dxa"/>
                    <w:bottom w:w="0" w:type="dxa"/>
                    <w:right w:w="0" w:type="dxa"/>
                  </w:tcMar>
                  <w:vAlign w:val="center"/>
                </w:tcPr>
                <w:p w14:paraId="1AA06CA8" w14:textId="77777777" w:rsidR="00474546" w:rsidRPr="00C42EA3" w:rsidRDefault="00474546" w:rsidP="00474546">
                  <w:pPr>
                    <w:jc w:val="center"/>
                    <w:rPr>
                      <w:rFonts w:ascii="Arial" w:hAnsi="Arial"/>
                      <w:bCs/>
                      <w:spacing w:val="-2"/>
                      <w:szCs w:val="21"/>
                    </w:rPr>
                  </w:pPr>
                  <w:r w:rsidRPr="00C42EA3">
                    <w:rPr>
                      <w:rFonts w:ascii="Arial" w:hAnsi="Arial" w:hint="eastAsia"/>
                      <w:szCs w:val="21"/>
                    </w:rPr>
                    <w:t>2004382</w:t>
                  </w:r>
                  <w:r w:rsidRPr="00C42EA3">
                    <w:rPr>
                      <w:rFonts w:ascii="Arial" w:hAnsi="Arial"/>
                      <w:szCs w:val="21"/>
                    </w:rPr>
                    <w:t xml:space="preserve"> S-2-1-2</w:t>
                  </w:r>
                </w:p>
              </w:tc>
              <w:tc>
                <w:tcPr>
                  <w:tcW w:w="531" w:type="pct"/>
                  <w:tcMar>
                    <w:top w:w="0" w:type="dxa"/>
                    <w:left w:w="0" w:type="dxa"/>
                    <w:bottom w:w="0" w:type="dxa"/>
                    <w:right w:w="0" w:type="dxa"/>
                  </w:tcMar>
                  <w:vAlign w:val="center"/>
                </w:tcPr>
                <w:p w14:paraId="17752739" w14:textId="77777777" w:rsidR="00474546" w:rsidRPr="00C42EA3" w:rsidRDefault="00474546" w:rsidP="00474546">
                  <w:pPr>
                    <w:jc w:val="center"/>
                    <w:rPr>
                      <w:rFonts w:ascii="Arial" w:hAnsi="Arial"/>
                      <w:bCs/>
                      <w:spacing w:val="-2"/>
                      <w:szCs w:val="21"/>
                    </w:rPr>
                  </w:pPr>
                  <w:r w:rsidRPr="00C42EA3">
                    <w:rPr>
                      <w:rFonts w:ascii="Arial" w:hAnsi="Arial" w:hint="eastAsia"/>
                      <w:szCs w:val="21"/>
                    </w:rPr>
                    <w:t>2004382</w:t>
                  </w:r>
                  <w:r w:rsidRPr="00C42EA3">
                    <w:rPr>
                      <w:rFonts w:ascii="Arial" w:hAnsi="Arial"/>
                      <w:szCs w:val="21"/>
                    </w:rPr>
                    <w:t xml:space="preserve"> S-2-1-3</w:t>
                  </w:r>
                </w:p>
              </w:tc>
              <w:tc>
                <w:tcPr>
                  <w:tcW w:w="534" w:type="pct"/>
                  <w:tcMar>
                    <w:top w:w="0" w:type="dxa"/>
                    <w:left w:w="0" w:type="dxa"/>
                    <w:bottom w:w="0" w:type="dxa"/>
                    <w:right w:w="0" w:type="dxa"/>
                  </w:tcMar>
                  <w:vAlign w:val="center"/>
                </w:tcPr>
                <w:p w14:paraId="046E8669" w14:textId="77777777" w:rsidR="00474546" w:rsidRPr="00C42EA3" w:rsidRDefault="00474546" w:rsidP="00474546">
                  <w:pPr>
                    <w:jc w:val="center"/>
                    <w:rPr>
                      <w:rFonts w:ascii="Arial" w:hAnsi="Arial"/>
                      <w:bCs/>
                      <w:spacing w:val="-2"/>
                      <w:szCs w:val="21"/>
                    </w:rPr>
                  </w:pPr>
                  <w:r w:rsidRPr="00C42EA3">
                    <w:rPr>
                      <w:rFonts w:ascii="Arial" w:hAnsi="Arial" w:hint="eastAsia"/>
                      <w:szCs w:val="21"/>
                    </w:rPr>
                    <w:t>2004382</w:t>
                  </w:r>
                  <w:r w:rsidRPr="00C42EA3">
                    <w:rPr>
                      <w:rFonts w:ascii="Arial" w:hAnsi="Arial"/>
                      <w:szCs w:val="21"/>
                    </w:rPr>
                    <w:t xml:space="preserve"> S-2-1-4</w:t>
                  </w:r>
                </w:p>
              </w:tc>
            </w:tr>
            <w:tr w:rsidR="00474546" w:rsidRPr="00C42EA3" w14:paraId="458DC707" w14:textId="77777777" w:rsidTr="00474546">
              <w:trPr>
                <w:trHeight w:val="567"/>
                <w:tblHeader/>
                <w:jc w:val="center"/>
              </w:trPr>
              <w:tc>
                <w:tcPr>
                  <w:tcW w:w="750" w:type="pct"/>
                  <w:tcMar>
                    <w:top w:w="0" w:type="dxa"/>
                    <w:left w:w="0" w:type="dxa"/>
                    <w:bottom w:w="0" w:type="dxa"/>
                    <w:right w:w="0" w:type="dxa"/>
                  </w:tcMar>
                  <w:vAlign w:val="center"/>
                </w:tcPr>
                <w:p w14:paraId="38832723" w14:textId="77777777" w:rsidR="00474546" w:rsidRPr="00C42EA3" w:rsidRDefault="00474546" w:rsidP="00474546">
                  <w:pPr>
                    <w:jc w:val="center"/>
                    <w:rPr>
                      <w:rFonts w:ascii="Arial" w:hAnsi="Arial"/>
                      <w:spacing w:val="-2"/>
                      <w:szCs w:val="21"/>
                    </w:rPr>
                  </w:pPr>
                  <w:r w:rsidRPr="00C42EA3">
                    <w:rPr>
                      <w:rFonts w:ascii="Arial" w:hAnsi="Arial"/>
                      <w:szCs w:val="21"/>
                    </w:rPr>
                    <w:t>样品性状</w:t>
                  </w:r>
                </w:p>
              </w:tc>
              <w:tc>
                <w:tcPr>
                  <w:tcW w:w="2124" w:type="pct"/>
                  <w:gridSpan w:val="4"/>
                  <w:tcMar>
                    <w:top w:w="0" w:type="dxa"/>
                    <w:left w:w="0" w:type="dxa"/>
                    <w:bottom w:w="0" w:type="dxa"/>
                    <w:right w:w="0" w:type="dxa"/>
                  </w:tcMar>
                  <w:vAlign w:val="center"/>
                </w:tcPr>
                <w:p w14:paraId="1A81309A" w14:textId="77777777" w:rsidR="00474546" w:rsidRPr="00C42EA3" w:rsidRDefault="00474546" w:rsidP="00474546">
                  <w:pPr>
                    <w:jc w:val="center"/>
                    <w:rPr>
                      <w:rFonts w:ascii="Arial" w:hAnsi="Arial"/>
                      <w:bCs/>
                      <w:spacing w:val="-2"/>
                      <w:szCs w:val="21"/>
                    </w:rPr>
                  </w:pPr>
                  <w:r w:rsidRPr="00C42EA3">
                    <w:rPr>
                      <w:rFonts w:ascii="Arial" w:hAnsi="Arial"/>
                      <w:bCs/>
                      <w:szCs w:val="21"/>
                    </w:rPr>
                    <w:t>水样浑浊，</w:t>
                  </w:r>
                  <w:r w:rsidRPr="00C42EA3">
                    <w:rPr>
                      <w:rFonts w:ascii="Arial" w:hAnsi="Arial" w:hint="eastAsia"/>
                      <w:bCs/>
                      <w:szCs w:val="21"/>
                    </w:rPr>
                    <w:t>绿</w:t>
                  </w:r>
                  <w:r w:rsidRPr="00C42EA3">
                    <w:rPr>
                      <w:rFonts w:ascii="Arial" w:hAnsi="Arial"/>
                      <w:bCs/>
                      <w:szCs w:val="21"/>
                    </w:rPr>
                    <w:t>色</w:t>
                  </w:r>
                </w:p>
              </w:tc>
              <w:tc>
                <w:tcPr>
                  <w:tcW w:w="2126" w:type="pct"/>
                  <w:gridSpan w:val="4"/>
                  <w:tcMar>
                    <w:top w:w="0" w:type="dxa"/>
                    <w:left w:w="0" w:type="dxa"/>
                    <w:bottom w:w="0" w:type="dxa"/>
                    <w:right w:w="0" w:type="dxa"/>
                  </w:tcMar>
                  <w:vAlign w:val="center"/>
                </w:tcPr>
                <w:p w14:paraId="693230FA" w14:textId="77777777" w:rsidR="00474546" w:rsidRPr="00C42EA3" w:rsidRDefault="00474546" w:rsidP="00474546">
                  <w:pPr>
                    <w:jc w:val="center"/>
                    <w:rPr>
                      <w:rFonts w:ascii="Arial" w:hAnsi="Arial"/>
                      <w:bCs/>
                      <w:spacing w:val="-2"/>
                      <w:szCs w:val="21"/>
                    </w:rPr>
                  </w:pPr>
                  <w:r w:rsidRPr="00C42EA3">
                    <w:rPr>
                      <w:rFonts w:ascii="Arial" w:hAnsi="Arial"/>
                      <w:bCs/>
                      <w:szCs w:val="21"/>
                    </w:rPr>
                    <w:t>水样浑浊，</w:t>
                  </w:r>
                  <w:r w:rsidRPr="00C42EA3">
                    <w:rPr>
                      <w:rFonts w:ascii="Arial" w:hAnsi="Arial" w:hint="eastAsia"/>
                      <w:bCs/>
                      <w:szCs w:val="21"/>
                    </w:rPr>
                    <w:t>绿</w:t>
                  </w:r>
                  <w:r w:rsidRPr="00C42EA3">
                    <w:rPr>
                      <w:rFonts w:ascii="Arial" w:hAnsi="Arial"/>
                      <w:bCs/>
                      <w:szCs w:val="21"/>
                    </w:rPr>
                    <w:t>色</w:t>
                  </w:r>
                </w:p>
              </w:tc>
            </w:tr>
            <w:tr w:rsidR="00474546" w:rsidRPr="00C42EA3" w14:paraId="0806B258" w14:textId="77777777" w:rsidTr="00474546">
              <w:trPr>
                <w:trHeight w:val="567"/>
                <w:jc w:val="center"/>
              </w:trPr>
              <w:tc>
                <w:tcPr>
                  <w:tcW w:w="750" w:type="pct"/>
                  <w:tcMar>
                    <w:top w:w="0" w:type="dxa"/>
                    <w:left w:w="0" w:type="dxa"/>
                    <w:bottom w:w="0" w:type="dxa"/>
                    <w:right w:w="0" w:type="dxa"/>
                  </w:tcMar>
                  <w:vAlign w:val="center"/>
                </w:tcPr>
                <w:p w14:paraId="6B193A12" w14:textId="77777777" w:rsidR="00474546" w:rsidRPr="00C42EA3" w:rsidRDefault="00474546" w:rsidP="00474546">
                  <w:pPr>
                    <w:pStyle w:val="afff7"/>
                    <w:spacing w:line="240" w:lineRule="exact"/>
                    <w:jc w:val="center"/>
                    <w:rPr>
                      <w:rFonts w:ascii="Arial" w:hAnsi="Arial"/>
                      <w:szCs w:val="21"/>
                    </w:rPr>
                  </w:pPr>
                  <w:r w:rsidRPr="00C42EA3">
                    <w:rPr>
                      <w:rFonts w:ascii="Arial" w:hAnsi="Arial"/>
                      <w:szCs w:val="21"/>
                    </w:rPr>
                    <w:t>pH</w:t>
                  </w:r>
                  <w:r w:rsidRPr="00C42EA3">
                    <w:rPr>
                      <w:rFonts w:ascii="Arial" w:hAnsi="Arial"/>
                      <w:szCs w:val="21"/>
                    </w:rPr>
                    <w:t>值</w:t>
                  </w:r>
                </w:p>
                <w:p w14:paraId="41D5BF46" w14:textId="77777777" w:rsidR="00474546" w:rsidRPr="00C42EA3" w:rsidRDefault="00474546" w:rsidP="00474546">
                  <w:pPr>
                    <w:pStyle w:val="afff7"/>
                    <w:spacing w:line="240" w:lineRule="exact"/>
                    <w:jc w:val="center"/>
                    <w:rPr>
                      <w:rFonts w:ascii="Arial" w:hAnsi="Arial"/>
                      <w:spacing w:val="-2"/>
                      <w:szCs w:val="21"/>
                    </w:rPr>
                  </w:pPr>
                  <w:r w:rsidRPr="00C42EA3">
                    <w:rPr>
                      <w:rFonts w:ascii="Arial" w:hAnsi="Arial"/>
                      <w:szCs w:val="21"/>
                    </w:rPr>
                    <w:t>（无量纲）</w:t>
                  </w:r>
                </w:p>
              </w:tc>
              <w:tc>
                <w:tcPr>
                  <w:tcW w:w="530" w:type="pct"/>
                  <w:tcMar>
                    <w:top w:w="0" w:type="dxa"/>
                    <w:left w:w="0" w:type="dxa"/>
                    <w:bottom w:w="0" w:type="dxa"/>
                    <w:right w:w="0" w:type="dxa"/>
                  </w:tcMar>
                  <w:vAlign w:val="center"/>
                </w:tcPr>
                <w:p w14:paraId="4017A849"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w:t>
                  </w:r>
                  <w:r w:rsidRPr="00C42EA3">
                    <w:rPr>
                      <w:rFonts w:ascii="Arial" w:hAnsi="Arial" w:hint="eastAsia"/>
                      <w:bCs/>
                      <w:spacing w:val="-2"/>
                      <w:szCs w:val="21"/>
                    </w:rPr>
                    <w:t>2</w:t>
                  </w:r>
                </w:p>
              </w:tc>
              <w:tc>
                <w:tcPr>
                  <w:tcW w:w="531" w:type="pct"/>
                  <w:tcMar>
                    <w:top w:w="0" w:type="dxa"/>
                    <w:left w:w="0" w:type="dxa"/>
                    <w:bottom w:w="0" w:type="dxa"/>
                    <w:right w:w="0" w:type="dxa"/>
                  </w:tcMar>
                  <w:vAlign w:val="center"/>
                </w:tcPr>
                <w:p w14:paraId="669FD9C6"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w:t>
                  </w:r>
                  <w:r w:rsidRPr="00C42EA3">
                    <w:rPr>
                      <w:rFonts w:ascii="Arial" w:hAnsi="Arial" w:hint="eastAsia"/>
                      <w:bCs/>
                      <w:spacing w:val="-2"/>
                      <w:szCs w:val="21"/>
                    </w:rPr>
                    <w:t>2</w:t>
                  </w:r>
                </w:p>
              </w:tc>
              <w:tc>
                <w:tcPr>
                  <w:tcW w:w="531" w:type="pct"/>
                  <w:tcMar>
                    <w:top w:w="0" w:type="dxa"/>
                    <w:left w:w="0" w:type="dxa"/>
                    <w:bottom w:w="0" w:type="dxa"/>
                    <w:right w:w="0" w:type="dxa"/>
                  </w:tcMar>
                  <w:vAlign w:val="center"/>
                </w:tcPr>
                <w:p w14:paraId="1D72784B"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w:t>
                  </w:r>
                  <w:r w:rsidRPr="00C42EA3">
                    <w:rPr>
                      <w:rFonts w:ascii="Arial" w:hAnsi="Arial" w:hint="eastAsia"/>
                      <w:bCs/>
                      <w:spacing w:val="-2"/>
                      <w:szCs w:val="21"/>
                    </w:rPr>
                    <w:t>2</w:t>
                  </w:r>
                </w:p>
              </w:tc>
              <w:tc>
                <w:tcPr>
                  <w:tcW w:w="532" w:type="pct"/>
                  <w:tcMar>
                    <w:top w:w="0" w:type="dxa"/>
                    <w:left w:w="0" w:type="dxa"/>
                    <w:bottom w:w="0" w:type="dxa"/>
                    <w:right w:w="0" w:type="dxa"/>
                  </w:tcMar>
                  <w:vAlign w:val="center"/>
                </w:tcPr>
                <w:p w14:paraId="4B7D9649"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w:t>
                  </w:r>
                  <w:r w:rsidRPr="00C42EA3">
                    <w:rPr>
                      <w:rFonts w:ascii="Arial" w:hAnsi="Arial" w:hint="eastAsia"/>
                      <w:bCs/>
                      <w:spacing w:val="-2"/>
                      <w:szCs w:val="21"/>
                    </w:rPr>
                    <w:t>2</w:t>
                  </w:r>
                </w:p>
              </w:tc>
              <w:tc>
                <w:tcPr>
                  <w:tcW w:w="531" w:type="pct"/>
                  <w:tcMar>
                    <w:top w:w="0" w:type="dxa"/>
                    <w:left w:w="0" w:type="dxa"/>
                    <w:bottom w:w="0" w:type="dxa"/>
                    <w:right w:w="0" w:type="dxa"/>
                  </w:tcMar>
                  <w:vAlign w:val="center"/>
                </w:tcPr>
                <w:p w14:paraId="2BFB3B79"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w:t>
                  </w:r>
                  <w:r w:rsidRPr="00C42EA3">
                    <w:rPr>
                      <w:rFonts w:ascii="Arial" w:hAnsi="Arial" w:hint="eastAsia"/>
                      <w:bCs/>
                      <w:spacing w:val="-2"/>
                      <w:szCs w:val="21"/>
                    </w:rPr>
                    <w:t>2</w:t>
                  </w:r>
                </w:p>
              </w:tc>
              <w:tc>
                <w:tcPr>
                  <w:tcW w:w="531" w:type="pct"/>
                  <w:tcMar>
                    <w:top w:w="0" w:type="dxa"/>
                    <w:left w:w="0" w:type="dxa"/>
                    <w:bottom w:w="0" w:type="dxa"/>
                    <w:right w:w="0" w:type="dxa"/>
                  </w:tcMar>
                  <w:vAlign w:val="center"/>
                </w:tcPr>
                <w:p w14:paraId="60255956"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w:t>
                  </w:r>
                  <w:r w:rsidRPr="00C42EA3">
                    <w:rPr>
                      <w:rFonts w:ascii="Arial" w:hAnsi="Arial" w:hint="eastAsia"/>
                      <w:bCs/>
                      <w:spacing w:val="-2"/>
                      <w:szCs w:val="21"/>
                    </w:rPr>
                    <w:t>2</w:t>
                  </w:r>
                </w:p>
              </w:tc>
              <w:tc>
                <w:tcPr>
                  <w:tcW w:w="531" w:type="pct"/>
                  <w:tcMar>
                    <w:top w:w="0" w:type="dxa"/>
                    <w:left w:w="0" w:type="dxa"/>
                    <w:bottom w:w="0" w:type="dxa"/>
                    <w:right w:w="0" w:type="dxa"/>
                  </w:tcMar>
                  <w:vAlign w:val="center"/>
                </w:tcPr>
                <w:p w14:paraId="13E123EB"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w:t>
                  </w:r>
                  <w:r w:rsidRPr="00C42EA3">
                    <w:rPr>
                      <w:rFonts w:ascii="Arial" w:hAnsi="Arial" w:hint="eastAsia"/>
                      <w:bCs/>
                      <w:spacing w:val="-2"/>
                      <w:szCs w:val="21"/>
                    </w:rPr>
                    <w:t>2</w:t>
                  </w:r>
                </w:p>
              </w:tc>
              <w:tc>
                <w:tcPr>
                  <w:tcW w:w="534" w:type="pct"/>
                  <w:tcMar>
                    <w:top w:w="0" w:type="dxa"/>
                    <w:left w:w="0" w:type="dxa"/>
                    <w:bottom w:w="0" w:type="dxa"/>
                    <w:right w:w="0" w:type="dxa"/>
                  </w:tcMar>
                  <w:vAlign w:val="center"/>
                </w:tcPr>
                <w:p w14:paraId="3F2BA286"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w:t>
                  </w:r>
                  <w:r w:rsidRPr="00C42EA3">
                    <w:rPr>
                      <w:rFonts w:ascii="Arial" w:hAnsi="Arial" w:hint="eastAsia"/>
                      <w:bCs/>
                      <w:spacing w:val="-2"/>
                      <w:szCs w:val="21"/>
                    </w:rPr>
                    <w:t>2</w:t>
                  </w:r>
                </w:p>
              </w:tc>
            </w:tr>
            <w:tr w:rsidR="00474546" w:rsidRPr="00C42EA3" w14:paraId="2EC1217A" w14:textId="77777777" w:rsidTr="00474546">
              <w:trPr>
                <w:trHeight w:val="567"/>
                <w:jc w:val="center"/>
              </w:trPr>
              <w:tc>
                <w:tcPr>
                  <w:tcW w:w="750" w:type="pct"/>
                  <w:tcMar>
                    <w:top w:w="0" w:type="dxa"/>
                    <w:left w:w="0" w:type="dxa"/>
                    <w:bottom w:w="0" w:type="dxa"/>
                    <w:right w:w="0" w:type="dxa"/>
                  </w:tcMar>
                  <w:vAlign w:val="center"/>
                </w:tcPr>
                <w:p w14:paraId="03F48E46" w14:textId="77777777" w:rsidR="00474546" w:rsidRPr="00C42EA3" w:rsidRDefault="00474546" w:rsidP="00474546">
                  <w:pPr>
                    <w:pStyle w:val="afff7"/>
                    <w:spacing w:line="240" w:lineRule="exact"/>
                    <w:jc w:val="center"/>
                    <w:rPr>
                      <w:rFonts w:ascii="Arial" w:hAnsi="Arial"/>
                      <w:spacing w:val="-2"/>
                      <w:szCs w:val="21"/>
                    </w:rPr>
                  </w:pPr>
                  <w:r w:rsidRPr="00C42EA3">
                    <w:rPr>
                      <w:rFonts w:ascii="Arial" w:hAnsi="Arial"/>
                    </w:rPr>
                    <w:t>化学需氧量（</w:t>
                  </w:r>
                  <w:r w:rsidRPr="00C42EA3">
                    <w:rPr>
                      <w:rFonts w:ascii="Arial" w:hAnsi="Arial"/>
                      <w:szCs w:val="21"/>
                    </w:rPr>
                    <w:t>mg/L</w:t>
                  </w:r>
                  <w:r w:rsidRPr="00C42EA3">
                    <w:rPr>
                      <w:rFonts w:ascii="Arial" w:hAnsi="Arial"/>
                    </w:rPr>
                    <w:t>）</w:t>
                  </w:r>
                </w:p>
              </w:tc>
              <w:tc>
                <w:tcPr>
                  <w:tcW w:w="530" w:type="pct"/>
                  <w:tcMar>
                    <w:top w:w="0" w:type="dxa"/>
                    <w:left w:w="0" w:type="dxa"/>
                    <w:bottom w:w="0" w:type="dxa"/>
                    <w:right w:w="0" w:type="dxa"/>
                  </w:tcMar>
                  <w:vAlign w:val="center"/>
                </w:tcPr>
                <w:p w14:paraId="5802BEAA" w14:textId="77777777" w:rsidR="00474546" w:rsidRPr="00C42EA3" w:rsidRDefault="00474546" w:rsidP="00474546">
                  <w:pPr>
                    <w:pStyle w:val="afff7"/>
                    <w:spacing w:line="240" w:lineRule="exact"/>
                    <w:jc w:val="center"/>
                    <w:rPr>
                      <w:rFonts w:ascii="Arial" w:hAnsi="Arial"/>
                      <w:bCs/>
                    </w:rPr>
                  </w:pPr>
                  <w:r w:rsidRPr="00C42EA3">
                    <w:rPr>
                      <w:rFonts w:ascii="Arial" w:hAnsi="Arial" w:hint="eastAsia"/>
                      <w:bCs/>
                    </w:rPr>
                    <w:t>134</w:t>
                  </w:r>
                </w:p>
              </w:tc>
              <w:tc>
                <w:tcPr>
                  <w:tcW w:w="531" w:type="pct"/>
                  <w:tcMar>
                    <w:top w:w="0" w:type="dxa"/>
                    <w:left w:w="0" w:type="dxa"/>
                    <w:bottom w:w="0" w:type="dxa"/>
                    <w:right w:w="0" w:type="dxa"/>
                  </w:tcMar>
                  <w:vAlign w:val="center"/>
                </w:tcPr>
                <w:p w14:paraId="7C59522D" w14:textId="77777777" w:rsidR="00474546" w:rsidRPr="00C42EA3" w:rsidRDefault="00474546" w:rsidP="00474546">
                  <w:pPr>
                    <w:pStyle w:val="afff7"/>
                    <w:spacing w:line="240" w:lineRule="exact"/>
                    <w:jc w:val="center"/>
                    <w:rPr>
                      <w:rFonts w:ascii="Arial" w:hAnsi="Arial"/>
                      <w:bCs/>
                    </w:rPr>
                  </w:pPr>
                  <w:r w:rsidRPr="00C42EA3">
                    <w:rPr>
                      <w:rFonts w:ascii="Arial" w:hAnsi="Arial" w:hint="eastAsia"/>
                      <w:bCs/>
                    </w:rPr>
                    <w:t>153</w:t>
                  </w:r>
                </w:p>
              </w:tc>
              <w:tc>
                <w:tcPr>
                  <w:tcW w:w="531" w:type="pct"/>
                  <w:tcMar>
                    <w:top w:w="0" w:type="dxa"/>
                    <w:left w:w="0" w:type="dxa"/>
                    <w:bottom w:w="0" w:type="dxa"/>
                    <w:right w:w="0" w:type="dxa"/>
                  </w:tcMar>
                  <w:vAlign w:val="center"/>
                </w:tcPr>
                <w:p w14:paraId="09B28110" w14:textId="77777777" w:rsidR="00474546" w:rsidRPr="00C42EA3" w:rsidRDefault="00474546" w:rsidP="00474546">
                  <w:pPr>
                    <w:pStyle w:val="afff7"/>
                    <w:spacing w:line="240" w:lineRule="exact"/>
                    <w:jc w:val="center"/>
                    <w:rPr>
                      <w:rFonts w:ascii="Arial" w:hAnsi="Arial"/>
                      <w:bCs/>
                    </w:rPr>
                  </w:pPr>
                  <w:r w:rsidRPr="00C42EA3">
                    <w:rPr>
                      <w:rFonts w:ascii="Arial" w:hAnsi="Arial" w:hint="eastAsia"/>
                      <w:bCs/>
                    </w:rPr>
                    <w:t>121</w:t>
                  </w:r>
                </w:p>
              </w:tc>
              <w:tc>
                <w:tcPr>
                  <w:tcW w:w="532" w:type="pct"/>
                  <w:tcMar>
                    <w:top w:w="0" w:type="dxa"/>
                    <w:left w:w="0" w:type="dxa"/>
                    <w:bottom w:w="0" w:type="dxa"/>
                    <w:right w:w="0" w:type="dxa"/>
                  </w:tcMar>
                  <w:vAlign w:val="center"/>
                </w:tcPr>
                <w:p w14:paraId="200DE7E7" w14:textId="77777777" w:rsidR="00474546" w:rsidRPr="00C42EA3" w:rsidRDefault="00474546" w:rsidP="00474546">
                  <w:pPr>
                    <w:pStyle w:val="afff7"/>
                    <w:spacing w:line="240" w:lineRule="exact"/>
                    <w:jc w:val="center"/>
                    <w:rPr>
                      <w:rFonts w:ascii="Arial" w:hAnsi="Arial"/>
                      <w:bCs/>
                    </w:rPr>
                  </w:pPr>
                  <w:r w:rsidRPr="00C42EA3">
                    <w:rPr>
                      <w:rFonts w:ascii="Arial" w:hAnsi="Arial" w:hint="eastAsia"/>
                      <w:bCs/>
                    </w:rPr>
                    <w:t>113</w:t>
                  </w:r>
                </w:p>
              </w:tc>
              <w:tc>
                <w:tcPr>
                  <w:tcW w:w="531" w:type="pct"/>
                  <w:tcMar>
                    <w:top w:w="0" w:type="dxa"/>
                    <w:left w:w="0" w:type="dxa"/>
                    <w:bottom w:w="0" w:type="dxa"/>
                    <w:right w:w="0" w:type="dxa"/>
                  </w:tcMar>
                  <w:vAlign w:val="center"/>
                </w:tcPr>
                <w:p w14:paraId="50865F62" w14:textId="77777777" w:rsidR="00474546" w:rsidRPr="00C42EA3" w:rsidRDefault="00474546" w:rsidP="00474546">
                  <w:pPr>
                    <w:pStyle w:val="afff7"/>
                    <w:spacing w:line="240" w:lineRule="exact"/>
                    <w:jc w:val="center"/>
                    <w:rPr>
                      <w:rFonts w:ascii="Arial" w:hAnsi="Arial"/>
                      <w:bCs/>
                    </w:rPr>
                  </w:pPr>
                  <w:r w:rsidRPr="00C42EA3">
                    <w:rPr>
                      <w:rFonts w:ascii="Arial" w:hAnsi="Arial" w:hint="eastAsia"/>
                      <w:bCs/>
                    </w:rPr>
                    <w:t>191</w:t>
                  </w:r>
                </w:p>
              </w:tc>
              <w:tc>
                <w:tcPr>
                  <w:tcW w:w="531" w:type="pct"/>
                  <w:tcMar>
                    <w:top w:w="0" w:type="dxa"/>
                    <w:left w:w="0" w:type="dxa"/>
                    <w:bottom w:w="0" w:type="dxa"/>
                    <w:right w:w="0" w:type="dxa"/>
                  </w:tcMar>
                  <w:vAlign w:val="center"/>
                </w:tcPr>
                <w:p w14:paraId="4E0623F8" w14:textId="77777777" w:rsidR="00474546" w:rsidRPr="00C42EA3" w:rsidRDefault="00474546" w:rsidP="00474546">
                  <w:pPr>
                    <w:pStyle w:val="afff7"/>
                    <w:spacing w:line="240" w:lineRule="exact"/>
                    <w:jc w:val="center"/>
                    <w:rPr>
                      <w:rFonts w:ascii="Arial" w:hAnsi="Arial"/>
                      <w:bCs/>
                    </w:rPr>
                  </w:pPr>
                  <w:r w:rsidRPr="00C42EA3">
                    <w:rPr>
                      <w:rFonts w:ascii="Arial" w:hAnsi="Arial" w:hint="eastAsia"/>
                      <w:bCs/>
                    </w:rPr>
                    <w:t>173</w:t>
                  </w:r>
                </w:p>
              </w:tc>
              <w:tc>
                <w:tcPr>
                  <w:tcW w:w="531" w:type="pct"/>
                  <w:tcMar>
                    <w:top w:w="0" w:type="dxa"/>
                    <w:left w:w="0" w:type="dxa"/>
                    <w:bottom w:w="0" w:type="dxa"/>
                    <w:right w:w="0" w:type="dxa"/>
                  </w:tcMar>
                  <w:vAlign w:val="center"/>
                </w:tcPr>
                <w:p w14:paraId="5C9EB41D" w14:textId="77777777" w:rsidR="00474546" w:rsidRPr="00C42EA3" w:rsidRDefault="00474546" w:rsidP="00474546">
                  <w:pPr>
                    <w:pStyle w:val="afff7"/>
                    <w:spacing w:line="240" w:lineRule="exact"/>
                    <w:jc w:val="center"/>
                    <w:rPr>
                      <w:rFonts w:ascii="Arial" w:hAnsi="Arial"/>
                      <w:bCs/>
                    </w:rPr>
                  </w:pPr>
                  <w:r w:rsidRPr="00C42EA3">
                    <w:rPr>
                      <w:rFonts w:ascii="Arial" w:hAnsi="Arial" w:hint="eastAsia"/>
                      <w:bCs/>
                    </w:rPr>
                    <w:t>161</w:t>
                  </w:r>
                </w:p>
              </w:tc>
              <w:tc>
                <w:tcPr>
                  <w:tcW w:w="534" w:type="pct"/>
                  <w:tcMar>
                    <w:top w:w="0" w:type="dxa"/>
                    <w:left w:w="0" w:type="dxa"/>
                    <w:bottom w:w="0" w:type="dxa"/>
                    <w:right w:w="0" w:type="dxa"/>
                  </w:tcMar>
                  <w:vAlign w:val="center"/>
                </w:tcPr>
                <w:p w14:paraId="4F70A044"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145</w:t>
                  </w:r>
                </w:p>
              </w:tc>
            </w:tr>
            <w:tr w:rsidR="00474546" w:rsidRPr="00C42EA3" w14:paraId="77CBECC3" w14:textId="77777777" w:rsidTr="00474546">
              <w:trPr>
                <w:trHeight w:val="567"/>
                <w:jc w:val="center"/>
              </w:trPr>
              <w:tc>
                <w:tcPr>
                  <w:tcW w:w="750" w:type="pct"/>
                  <w:tcMar>
                    <w:top w:w="0" w:type="dxa"/>
                    <w:left w:w="0" w:type="dxa"/>
                    <w:bottom w:w="0" w:type="dxa"/>
                    <w:right w:w="0" w:type="dxa"/>
                  </w:tcMar>
                  <w:vAlign w:val="center"/>
                </w:tcPr>
                <w:p w14:paraId="422E17D1" w14:textId="77777777" w:rsidR="00474546" w:rsidRPr="00C42EA3" w:rsidRDefault="00474546" w:rsidP="00474546">
                  <w:pPr>
                    <w:pStyle w:val="afff7"/>
                    <w:spacing w:line="240" w:lineRule="exact"/>
                    <w:jc w:val="center"/>
                    <w:rPr>
                      <w:rFonts w:ascii="Arial" w:hAnsi="Arial"/>
                      <w:spacing w:val="-2"/>
                      <w:szCs w:val="21"/>
                    </w:rPr>
                  </w:pPr>
                  <w:r w:rsidRPr="00C42EA3">
                    <w:rPr>
                      <w:rFonts w:ascii="Arial" w:hAnsi="Arial"/>
                    </w:rPr>
                    <w:t>氨氮（以</w:t>
                  </w:r>
                  <w:r w:rsidRPr="00C42EA3">
                    <w:rPr>
                      <w:rFonts w:ascii="Arial" w:hAnsi="Arial"/>
                    </w:rPr>
                    <w:t>N</w:t>
                  </w:r>
                  <w:r w:rsidRPr="00C42EA3">
                    <w:rPr>
                      <w:rFonts w:ascii="Arial" w:hAnsi="Arial"/>
                    </w:rPr>
                    <w:t>计）（</w:t>
                  </w:r>
                  <w:r w:rsidRPr="00C42EA3">
                    <w:rPr>
                      <w:rFonts w:ascii="Arial" w:hAnsi="Arial"/>
                      <w:szCs w:val="21"/>
                    </w:rPr>
                    <w:t>mg/L</w:t>
                  </w:r>
                  <w:r w:rsidRPr="00C42EA3">
                    <w:rPr>
                      <w:rFonts w:ascii="Arial" w:hAnsi="Arial"/>
                    </w:rPr>
                    <w:t>）</w:t>
                  </w:r>
                </w:p>
              </w:tc>
              <w:tc>
                <w:tcPr>
                  <w:tcW w:w="530" w:type="pct"/>
                  <w:tcMar>
                    <w:top w:w="0" w:type="dxa"/>
                    <w:left w:w="0" w:type="dxa"/>
                    <w:bottom w:w="0" w:type="dxa"/>
                    <w:right w:w="0" w:type="dxa"/>
                  </w:tcMar>
                  <w:vAlign w:val="center"/>
                </w:tcPr>
                <w:p w14:paraId="7D54863D" w14:textId="77777777" w:rsidR="00474546" w:rsidRPr="00C42EA3" w:rsidRDefault="00474546" w:rsidP="00474546">
                  <w:pPr>
                    <w:pStyle w:val="afff7"/>
                    <w:spacing w:line="240" w:lineRule="exact"/>
                    <w:jc w:val="center"/>
                    <w:rPr>
                      <w:rFonts w:ascii="Arial" w:hAnsi="Arial"/>
                      <w:bCs/>
                    </w:rPr>
                  </w:pPr>
                  <w:r w:rsidRPr="00C42EA3">
                    <w:rPr>
                      <w:rFonts w:ascii="Arial" w:hAnsi="Arial" w:hint="eastAsia"/>
                      <w:bCs/>
                    </w:rPr>
                    <w:t>2.23</w:t>
                  </w:r>
                </w:p>
              </w:tc>
              <w:tc>
                <w:tcPr>
                  <w:tcW w:w="531" w:type="pct"/>
                  <w:tcMar>
                    <w:top w:w="0" w:type="dxa"/>
                    <w:left w:w="0" w:type="dxa"/>
                    <w:bottom w:w="0" w:type="dxa"/>
                    <w:right w:w="0" w:type="dxa"/>
                  </w:tcMar>
                  <w:vAlign w:val="center"/>
                </w:tcPr>
                <w:p w14:paraId="2EAEBFC8" w14:textId="77777777" w:rsidR="00474546" w:rsidRPr="00C42EA3" w:rsidRDefault="00474546" w:rsidP="00474546">
                  <w:pPr>
                    <w:pStyle w:val="afff7"/>
                    <w:spacing w:line="240" w:lineRule="exact"/>
                    <w:jc w:val="center"/>
                    <w:rPr>
                      <w:rFonts w:ascii="Arial" w:hAnsi="Arial"/>
                      <w:bCs/>
                    </w:rPr>
                  </w:pPr>
                  <w:r w:rsidRPr="00C42EA3">
                    <w:rPr>
                      <w:rFonts w:ascii="Arial" w:hAnsi="Arial" w:hint="eastAsia"/>
                      <w:bCs/>
                    </w:rPr>
                    <w:t>2.16</w:t>
                  </w:r>
                </w:p>
              </w:tc>
              <w:tc>
                <w:tcPr>
                  <w:tcW w:w="531" w:type="pct"/>
                  <w:tcMar>
                    <w:top w:w="0" w:type="dxa"/>
                    <w:left w:w="0" w:type="dxa"/>
                    <w:bottom w:w="0" w:type="dxa"/>
                    <w:right w:w="0" w:type="dxa"/>
                  </w:tcMar>
                  <w:vAlign w:val="center"/>
                </w:tcPr>
                <w:p w14:paraId="01002B9C" w14:textId="77777777" w:rsidR="00474546" w:rsidRPr="00C42EA3" w:rsidRDefault="00474546" w:rsidP="00474546">
                  <w:pPr>
                    <w:pStyle w:val="afff7"/>
                    <w:spacing w:line="240" w:lineRule="exact"/>
                    <w:jc w:val="center"/>
                    <w:rPr>
                      <w:rFonts w:ascii="Arial" w:hAnsi="Arial"/>
                      <w:bCs/>
                    </w:rPr>
                  </w:pPr>
                  <w:r w:rsidRPr="00C42EA3">
                    <w:rPr>
                      <w:rFonts w:ascii="Arial" w:hAnsi="Arial" w:hint="eastAsia"/>
                      <w:bCs/>
                    </w:rPr>
                    <w:t>2.11</w:t>
                  </w:r>
                </w:p>
              </w:tc>
              <w:tc>
                <w:tcPr>
                  <w:tcW w:w="532" w:type="pct"/>
                  <w:tcMar>
                    <w:top w:w="0" w:type="dxa"/>
                    <w:left w:w="0" w:type="dxa"/>
                    <w:bottom w:w="0" w:type="dxa"/>
                    <w:right w:w="0" w:type="dxa"/>
                  </w:tcMar>
                  <w:vAlign w:val="center"/>
                </w:tcPr>
                <w:p w14:paraId="7E95ABE0" w14:textId="77777777" w:rsidR="00474546" w:rsidRPr="00C42EA3" w:rsidRDefault="00474546" w:rsidP="00474546">
                  <w:pPr>
                    <w:pStyle w:val="afff7"/>
                    <w:spacing w:line="240" w:lineRule="exact"/>
                    <w:jc w:val="center"/>
                    <w:rPr>
                      <w:rFonts w:ascii="Arial" w:hAnsi="Arial"/>
                      <w:bCs/>
                    </w:rPr>
                  </w:pPr>
                  <w:r w:rsidRPr="00C42EA3">
                    <w:rPr>
                      <w:rFonts w:ascii="Arial" w:hAnsi="Arial" w:hint="eastAsia"/>
                      <w:bCs/>
                    </w:rPr>
                    <w:t>2.28</w:t>
                  </w:r>
                </w:p>
              </w:tc>
              <w:tc>
                <w:tcPr>
                  <w:tcW w:w="531" w:type="pct"/>
                  <w:tcMar>
                    <w:top w:w="0" w:type="dxa"/>
                    <w:left w:w="0" w:type="dxa"/>
                    <w:bottom w:w="0" w:type="dxa"/>
                    <w:right w:w="0" w:type="dxa"/>
                  </w:tcMar>
                  <w:vAlign w:val="center"/>
                </w:tcPr>
                <w:p w14:paraId="4EEFB706" w14:textId="77777777" w:rsidR="00474546" w:rsidRPr="00C42EA3" w:rsidRDefault="00474546" w:rsidP="00474546">
                  <w:pPr>
                    <w:pStyle w:val="afff7"/>
                    <w:spacing w:line="240" w:lineRule="exact"/>
                    <w:jc w:val="center"/>
                    <w:rPr>
                      <w:rFonts w:ascii="Arial" w:hAnsi="Arial"/>
                      <w:bCs/>
                    </w:rPr>
                  </w:pPr>
                  <w:r w:rsidRPr="00C42EA3">
                    <w:rPr>
                      <w:rFonts w:ascii="Arial" w:hAnsi="Arial" w:hint="eastAsia"/>
                      <w:bCs/>
                    </w:rPr>
                    <w:t>1.95</w:t>
                  </w:r>
                </w:p>
              </w:tc>
              <w:tc>
                <w:tcPr>
                  <w:tcW w:w="531" w:type="pct"/>
                  <w:tcMar>
                    <w:top w:w="0" w:type="dxa"/>
                    <w:left w:w="0" w:type="dxa"/>
                    <w:bottom w:w="0" w:type="dxa"/>
                    <w:right w:w="0" w:type="dxa"/>
                  </w:tcMar>
                  <w:vAlign w:val="center"/>
                </w:tcPr>
                <w:p w14:paraId="5D4D2FEE" w14:textId="77777777" w:rsidR="00474546" w:rsidRPr="00C42EA3" w:rsidRDefault="00474546" w:rsidP="00474546">
                  <w:pPr>
                    <w:pStyle w:val="afff7"/>
                    <w:spacing w:line="240" w:lineRule="exact"/>
                    <w:jc w:val="center"/>
                    <w:rPr>
                      <w:rFonts w:ascii="Arial" w:hAnsi="Arial"/>
                      <w:bCs/>
                    </w:rPr>
                  </w:pPr>
                  <w:r w:rsidRPr="00C42EA3">
                    <w:rPr>
                      <w:rFonts w:ascii="Arial" w:hAnsi="Arial" w:hint="eastAsia"/>
                      <w:bCs/>
                    </w:rPr>
                    <w:t>1.64</w:t>
                  </w:r>
                </w:p>
              </w:tc>
              <w:tc>
                <w:tcPr>
                  <w:tcW w:w="531" w:type="pct"/>
                  <w:tcMar>
                    <w:top w:w="0" w:type="dxa"/>
                    <w:left w:w="0" w:type="dxa"/>
                    <w:bottom w:w="0" w:type="dxa"/>
                    <w:right w:w="0" w:type="dxa"/>
                  </w:tcMar>
                  <w:vAlign w:val="center"/>
                </w:tcPr>
                <w:p w14:paraId="753493A0" w14:textId="77777777" w:rsidR="00474546" w:rsidRPr="00C42EA3" w:rsidRDefault="00474546" w:rsidP="00474546">
                  <w:pPr>
                    <w:pStyle w:val="afff7"/>
                    <w:spacing w:line="240" w:lineRule="exact"/>
                    <w:jc w:val="center"/>
                    <w:rPr>
                      <w:rFonts w:ascii="Arial" w:hAnsi="Arial"/>
                      <w:bCs/>
                    </w:rPr>
                  </w:pPr>
                  <w:r w:rsidRPr="00C42EA3">
                    <w:rPr>
                      <w:rFonts w:ascii="Arial" w:hAnsi="Arial" w:hint="eastAsia"/>
                      <w:bCs/>
                    </w:rPr>
                    <w:t>1.49</w:t>
                  </w:r>
                </w:p>
              </w:tc>
              <w:tc>
                <w:tcPr>
                  <w:tcW w:w="534" w:type="pct"/>
                  <w:tcMar>
                    <w:top w:w="0" w:type="dxa"/>
                    <w:left w:w="0" w:type="dxa"/>
                    <w:bottom w:w="0" w:type="dxa"/>
                    <w:right w:w="0" w:type="dxa"/>
                  </w:tcMar>
                  <w:vAlign w:val="center"/>
                </w:tcPr>
                <w:p w14:paraId="7D105CFA"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1.38</w:t>
                  </w:r>
                </w:p>
              </w:tc>
            </w:tr>
            <w:tr w:rsidR="00474546" w:rsidRPr="00C42EA3" w14:paraId="0A044247" w14:textId="77777777" w:rsidTr="00474546">
              <w:trPr>
                <w:trHeight w:val="567"/>
                <w:jc w:val="center"/>
              </w:trPr>
              <w:tc>
                <w:tcPr>
                  <w:tcW w:w="750" w:type="pct"/>
                  <w:tcMar>
                    <w:top w:w="0" w:type="dxa"/>
                    <w:left w:w="0" w:type="dxa"/>
                    <w:bottom w:w="0" w:type="dxa"/>
                    <w:right w:w="0" w:type="dxa"/>
                  </w:tcMar>
                  <w:vAlign w:val="center"/>
                </w:tcPr>
                <w:p w14:paraId="6546DE1D" w14:textId="77777777" w:rsidR="00474546" w:rsidRPr="00C42EA3" w:rsidRDefault="00474546" w:rsidP="00474546">
                  <w:pPr>
                    <w:spacing w:line="240" w:lineRule="exact"/>
                    <w:jc w:val="center"/>
                    <w:rPr>
                      <w:rFonts w:ascii="Arial" w:hAnsi="Arial"/>
                      <w:spacing w:val="-2"/>
                      <w:szCs w:val="21"/>
                    </w:rPr>
                  </w:pPr>
                  <w:r w:rsidRPr="00C42EA3">
                    <w:rPr>
                      <w:rFonts w:ascii="Arial" w:hAnsi="Arial"/>
                      <w:szCs w:val="21"/>
                    </w:rPr>
                    <w:t>总磷（以</w:t>
                  </w:r>
                  <w:r w:rsidRPr="00C42EA3">
                    <w:rPr>
                      <w:rFonts w:ascii="Arial" w:hAnsi="Arial"/>
                      <w:szCs w:val="21"/>
                    </w:rPr>
                    <w:t>P</w:t>
                  </w:r>
                  <w:r w:rsidRPr="00C42EA3">
                    <w:rPr>
                      <w:rFonts w:ascii="Arial" w:hAnsi="Arial"/>
                      <w:szCs w:val="21"/>
                    </w:rPr>
                    <w:t>计）</w:t>
                  </w:r>
                  <w:r w:rsidRPr="00C42EA3">
                    <w:rPr>
                      <w:rFonts w:ascii="Arial" w:hAnsi="Arial"/>
                    </w:rPr>
                    <w:t>（</w:t>
                  </w:r>
                  <w:r w:rsidRPr="00C42EA3">
                    <w:rPr>
                      <w:rFonts w:ascii="Arial" w:hAnsi="Arial"/>
                      <w:szCs w:val="21"/>
                    </w:rPr>
                    <w:t>mg/L</w:t>
                  </w:r>
                  <w:r w:rsidRPr="00C42EA3">
                    <w:rPr>
                      <w:rFonts w:ascii="Arial" w:hAnsi="Arial"/>
                    </w:rPr>
                    <w:t>）</w:t>
                  </w:r>
                </w:p>
              </w:tc>
              <w:tc>
                <w:tcPr>
                  <w:tcW w:w="530" w:type="pct"/>
                  <w:tcMar>
                    <w:top w:w="0" w:type="dxa"/>
                    <w:left w:w="0" w:type="dxa"/>
                    <w:bottom w:w="0" w:type="dxa"/>
                    <w:right w:w="0" w:type="dxa"/>
                  </w:tcMar>
                  <w:vAlign w:val="center"/>
                </w:tcPr>
                <w:p w14:paraId="6AC3E050"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1.53</w:t>
                  </w:r>
                </w:p>
              </w:tc>
              <w:tc>
                <w:tcPr>
                  <w:tcW w:w="531" w:type="pct"/>
                  <w:tcMar>
                    <w:top w:w="0" w:type="dxa"/>
                    <w:left w:w="0" w:type="dxa"/>
                    <w:bottom w:w="0" w:type="dxa"/>
                    <w:right w:w="0" w:type="dxa"/>
                  </w:tcMar>
                  <w:vAlign w:val="center"/>
                </w:tcPr>
                <w:p w14:paraId="77815ED6"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1.73</w:t>
                  </w:r>
                </w:p>
              </w:tc>
              <w:tc>
                <w:tcPr>
                  <w:tcW w:w="531" w:type="pct"/>
                  <w:tcMar>
                    <w:top w:w="0" w:type="dxa"/>
                    <w:left w:w="0" w:type="dxa"/>
                    <w:bottom w:w="0" w:type="dxa"/>
                    <w:right w:w="0" w:type="dxa"/>
                  </w:tcMar>
                  <w:vAlign w:val="center"/>
                </w:tcPr>
                <w:p w14:paraId="392028A9"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1.46</w:t>
                  </w:r>
                </w:p>
              </w:tc>
              <w:tc>
                <w:tcPr>
                  <w:tcW w:w="532" w:type="pct"/>
                  <w:tcMar>
                    <w:top w:w="0" w:type="dxa"/>
                    <w:left w:w="0" w:type="dxa"/>
                    <w:bottom w:w="0" w:type="dxa"/>
                    <w:right w:w="0" w:type="dxa"/>
                  </w:tcMar>
                  <w:vAlign w:val="center"/>
                </w:tcPr>
                <w:p w14:paraId="21C4AB0C"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1.35</w:t>
                  </w:r>
                </w:p>
              </w:tc>
              <w:tc>
                <w:tcPr>
                  <w:tcW w:w="531" w:type="pct"/>
                  <w:tcMar>
                    <w:top w:w="0" w:type="dxa"/>
                    <w:left w:w="0" w:type="dxa"/>
                    <w:bottom w:w="0" w:type="dxa"/>
                    <w:right w:w="0" w:type="dxa"/>
                  </w:tcMar>
                  <w:vAlign w:val="center"/>
                </w:tcPr>
                <w:p w14:paraId="10E2A20F"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1.67</w:t>
                  </w:r>
                </w:p>
              </w:tc>
              <w:tc>
                <w:tcPr>
                  <w:tcW w:w="531" w:type="pct"/>
                  <w:tcMar>
                    <w:top w:w="0" w:type="dxa"/>
                    <w:left w:w="0" w:type="dxa"/>
                    <w:bottom w:w="0" w:type="dxa"/>
                    <w:right w:w="0" w:type="dxa"/>
                  </w:tcMar>
                  <w:vAlign w:val="center"/>
                </w:tcPr>
                <w:p w14:paraId="616FE3DA"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1.41</w:t>
                  </w:r>
                </w:p>
              </w:tc>
              <w:tc>
                <w:tcPr>
                  <w:tcW w:w="531" w:type="pct"/>
                  <w:tcMar>
                    <w:top w:w="0" w:type="dxa"/>
                    <w:left w:w="0" w:type="dxa"/>
                    <w:bottom w:w="0" w:type="dxa"/>
                    <w:right w:w="0" w:type="dxa"/>
                  </w:tcMar>
                  <w:vAlign w:val="center"/>
                </w:tcPr>
                <w:p w14:paraId="1C850A33"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1.51</w:t>
                  </w:r>
                </w:p>
              </w:tc>
              <w:tc>
                <w:tcPr>
                  <w:tcW w:w="534" w:type="pct"/>
                  <w:tcMar>
                    <w:top w:w="0" w:type="dxa"/>
                    <w:left w:w="0" w:type="dxa"/>
                    <w:bottom w:w="0" w:type="dxa"/>
                    <w:right w:w="0" w:type="dxa"/>
                  </w:tcMar>
                  <w:vAlign w:val="center"/>
                </w:tcPr>
                <w:p w14:paraId="36E4FE80"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1.48</w:t>
                  </w:r>
                </w:p>
              </w:tc>
            </w:tr>
            <w:tr w:rsidR="00474546" w:rsidRPr="00C42EA3" w14:paraId="338E64B7" w14:textId="77777777" w:rsidTr="00474546">
              <w:trPr>
                <w:trHeight w:val="567"/>
                <w:jc w:val="center"/>
              </w:trPr>
              <w:tc>
                <w:tcPr>
                  <w:tcW w:w="750" w:type="pct"/>
                  <w:tcMar>
                    <w:top w:w="0" w:type="dxa"/>
                    <w:left w:w="0" w:type="dxa"/>
                    <w:bottom w:w="0" w:type="dxa"/>
                    <w:right w:w="0" w:type="dxa"/>
                  </w:tcMar>
                  <w:vAlign w:val="center"/>
                </w:tcPr>
                <w:p w14:paraId="606F6619" w14:textId="77777777" w:rsidR="00474546" w:rsidRPr="00C42EA3" w:rsidRDefault="00474546" w:rsidP="00474546">
                  <w:pPr>
                    <w:spacing w:line="240" w:lineRule="exact"/>
                    <w:jc w:val="center"/>
                    <w:rPr>
                      <w:rFonts w:ascii="Arial" w:hAnsi="Arial"/>
                      <w:spacing w:val="-2"/>
                      <w:szCs w:val="21"/>
                    </w:rPr>
                  </w:pPr>
                  <w:r w:rsidRPr="00C42EA3">
                    <w:rPr>
                      <w:rFonts w:ascii="Arial" w:hAnsi="Arial"/>
                      <w:szCs w:val="21"/>
                    </w:rPr>
                    <w:lastRenderedPageBreak/>
                    <w:t>悬浮物</w:t>
                  </w:r>
                  <w:r w:rsidRPr="00C42EA3">
                    <w:rPr>
                      <w:rFonts w:ascii="Arial" w:hAnsi="Arial"/>
                    </w:rPr>
                    <w:t>（</w:t>
                  </w:r>
                  <w:r w:rsidRPr="00C42EA3">
                    <w:rPr>
                      <w:rFonts w:ascii="Arial" w:hAnsi="Arial"/>
                      <w:szCs w:val="21"/>
                    </w:rPr>
                    <w:t>mg/L</w:t>
                  </w:r>
                  <w:r w:rsidRPr="00C42EA3">
                    <w:rPr>
                      <w:rFonts w:ascii="Arial" w:hAnsi="Arial"/>
                    </w:rPr>
                    <w:t>）</w:t>
                  </w:r>
                </w:p>
              </w:tc>
              <w:tc>
                <w:tcPr>
                  <w:tcW w:w="530" w:type="pct"/>
                  <w:tcMar>
                    <w:top w:w="0" w:type="dxa"/>
                    <w:left w:w="0" w:type="dxa"/>
                    <w:bottom w:w="0" w:type="dxa"/>
                    <w:right w:w="0" w:type="dxa"/>
                  </w:tcMar>
                  <w:vAlign w:val="center"/>
                </w:tcPr>
                <w:p w14:paraId="2CACB1CA"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65</w:t>
                  </w:r>
                </w:p>
              </w:tc>
              <w:tc>
                <w:tcPr>
                  <w:tcW w:w="531" w:type="pct"/>
                  <w:tcMar>
                    <w:top w:w="0" w:type="dxa"/>
                    <w:left w:w="0" w:type="dxa"/>
                    <w:bottom w:w="0" w:type="dxa"/>
                    <w:right w:w="0" w:type="dxa"/>
                  </w:tcMar>
                  <w:vAlign w:val="center"/>
                </w:tcPr>
                <w:p w14:paraId="782D4AA7"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56</w:t>
                  </w:r>
                </w:p>
              </w:tc>
              <w:tc>
                <w:tcPr>
                  <w:tcW w:w="531" w:type="pct"/>
                  <w:tcMar>
                    <w:top w:w="0" w:type="dxa"/>
                    <w:left w:w="0" w:type="dxa"/>
                    <w:bottom w:w="0" w:type="dxa"/>
                    <w:right w:w="0" w:type="dxa"/>
                  </w:tcMar>
                  <w:vAlign w:val="center"/>
                </w:tcPr>
                <w:p w14:paraId="7C95D250"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71</w:t>
                  </w:r>
                </w:p>
              </w:tc>
              <w:tc>
                <w:tcPr>
                  <w:tcW w:w="532" w:type="pct"/>
                  <w:tcMar>
                    <w:top w:w="0" w:type="dxa"/>
                    <w:left w:w="0" w:type="dxa"/>
                    <w:bottom w:w="0" w:type="dxa"/>
                    <w:right w:w="0" w:type="dxa"/>
                  </w:tcMar>
                  <w:vAlign w:val="center"/>
                </w:tcPr>
                <w:p w14:paraId="1AB24BC3"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74</w:t>
                  </w:r>
                </w:p>
              </w:tc>
              <w:tc>
                <w:tcPr>
                  <w:tcW w:w="531" w:type="pct"/>
                  <w:tcMar>
                    <w:top w:w="0" w:type="dxa"/>
                    <w:left w:w="0" w:type="dxa"/>
                    <w:bottom w:w="0" w:type="dxa"/>
                    <w:right w:w="0" w:type="dxa"/>
                  </w:tcMar>
                  <w:vAlign w:val="center"/>
                </w:tcPr>
                <w:p w14:paraId="451145B1"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149</w:t>
                  </w:r>
                </w:p>
              </w:tc>
              <w:tc>
                <w:tcPr>
                  <w:tcW w:w="531" w:type="pct"/>
                  <w:tcMar>
                    <w:top w:w="0" w:type="dxa"/>
                    <w:left w:w="0" w:type="dxa"/>
                    <w:bottom w:w="0" w:type="dxa"/>
                    <w:right w:w="0" w:type="dxa"/>
                  </w:tcMar>
                  <w:vAlign w:val="center"/>
                </w:tcPr>
                <w:p w14:paraId="42AB6693"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115</w:t>
                  </w:r>
                </w:p>
              </w:tc>
              <w:tc>
                <w:tcPr>
                  <w:tcW w:w="531" w:type="pct"/>
                  <w:tcMar>
                    <w:top w:w="0" w:type="dxa"/>
                    <w:left w:w="0" w:type="dxa"/>
                    <w:bottom w:w="0" w:type="dxa"/>
                    <w:right w:w="0" w:type="dxa"/>
                  </w:tcMar>
                  <w:vAlign w:val="center"/>
                </w:tcPr>
                <w:p w14:paraId="448AF5FC"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86</w:t>
                  </w:r>
                </w:p>
              </w:tc>
              <w:tc>
                <w:tcPr>
                  <w:tcW w:w="534" w:type="pct"/>
                  <w:tcMar>
                    <w:top w:w="0" w:type="dxa"/>
                    <w:left w:w="0" w:type="dxa"/>
                    <w:bottom w:w="0" w:type="dxa"/>
                    <w:right w:w="0" w:type="dxa"/>
                  </w:tcMar>
                  <w:vAlign w:val="center"/>
                </w:tcPr>
                <w:p w14:paraId="220BA38F"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77</w:t>
                  </w:r>
                </w:p>
              </w:tc>
            </w:tr>
            <w:tr w:rsidR="00474546" w:rsidRPr="00C42EA3" w14:paraId="73A1B879" w14:textId="77777777" w:rsidTr="00474546">
              <w:trPr>
                <w:trHeight w:val="567"/>
                <w:jc w:val="center"/>
              </w:trPr>
              <w:tc>
                <w:tcPr>
                  <w:tcW w:w="750" w:type="pct"/>
                  <w:tcMar>
                    <w:top w:w="0" w:type="dxa"/>
                    <w:left w:w="0" w:type="dxa"/>
                    <w:bottom w:w="0" w:type="dxa"/>
                    <w:right w:w="0" w:type="dxa"/>
                  </w:tcMar>
                  <w:vAlign w:val="center"/>
                </w:tcPr>
                <w:p w14:paraId="78BA8A0F" w14:textId="77777777" w:rsidR="00474546" w:rsidRPr="00C42EA3" w:rsidRDefault="00474546" w:rsidP="00474546">
                  <w:pPr>
                    <w:spacing w:line="240" w:lineRule="exact"/>
                    <w:jc w:val="center"/>
                    <w:rPr>
                      <w:rFonts w:ascii="Arial" w:hAnsi="Arial"/>
                      <w:spacing w:val="-2"/>
                      <w:szCs w:val="21"/>
                    </w:rPr>
                  </w:pPr>
                  <w:r w:rsidRPr="00C42EA3">
                    <w:rPr>
                      <w:rFonts w:ascii="Arial" w:hAnsi="Arial"/>
                      <w:szCs w:val="21"/>
                    </w:rPr>
                    <w:t>五日生化需氧量</w:t>
                  </w:r>
                  <w:r w:rsidRPr="00C42EA3">
                    <w:rPr>
                      <w:rFonts w:ascii="Arial" w:hAnsi="Arial"/>
                    </w:rPr>
                    <w:t>（</w:t>
                  </w:r>
                  <w:r w:rsidRPr="00C42EA3">
                    <w:rPr>
                      <w:rFonts w:ascii="Arial" w:hAnsi="Arial"/>
                      <w:szCs w:val="21"/>
                    </w:rPr>
                    <w:t>mg/L</w:t>
                  </w:r>
                  <w:r w:rsidRPr="00C42EA3">
                    <w:rPr>
                      <w:rFonts w:ascii="Arial" w:hAnsi="Arial"/>
                    </w:rPr>
                    <w:t>）</w:t>
                  </w:r>
                </w:p>
              </w:tc>
              <w:tc>
                <w:tcPr>
                  <w:tcW w:w="530" w:type="pct"/>
                  <w:tcMar>
                    <w:top w:w="0" w:type="dxa"/>
                    <w:left w:w="0" w:type="dxa"/>
                    <w:bottom w:w="0" w:type="dxa"/>
                    <w:right w:w="0" w:type="dxa"/>
                  </w:tcMar>
                  <w:vAlign w:val="center"/>
                </w:tcPr>
                <w:p w14:paraId="274F4987"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28.8</w:t>
                  </w:r>
                </w:p>
              </w:tc>
              <w:tc>
                <w:tcPr>
                  <w:tcW w:w="531" w:type="pct"/>
                  <w:tcMar>
                    <w:top w:w="0" w:type="dxa"/>
                    <w:left w:w="0" w:type="dxa"/>
                    <w:bottom w:w="0" w:type="dxa"/>
                    <w:right w:w="0" w:type="dxa"/>
                  </w:tcMar>
                  <w:vAlign w:val="center"/>
                </w:tcPr>
                <w:p w14:paraId="27C47F0F"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31.1</w:t>
                  </w:r>
                </w:p>
              </w:tc>
              <w:tc>
                <w:tcPr>
                  <w:tcW w:w="531" w:type="pct"/>
                  <w:tcMar>
                    <w:top w:w="0" w:type="dxa"/>
                    <w:left w:w="0" w:type="dxa"/>
                    <w:bottom w:w="0" w:type="dxa"/>
                    <w:right w:w="0" w:type="dxa"/>
                  </w:tcMar>
                  <w:vAlign w:val="center"/>
                </w:tcPr>
                <w:p w14:paraId="384B3313"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29.1</w:t>
                  </w:r>
                </w:p>
              </w:tc>
              <w:tc>
                <w:tcPr>
                  <w:tcW w:w="532" w:type="pct"/>
                  <w:tcMar>
                    <w:top w:w="0" w:type="dxa"/>
                    <w:left w:w="0" w:type="dxa"/>
                    <w:bottom w:w="0" w:type="dxa"/>
                    <w:right w:w="0" w:type="dxa"/>
                  </w:tcMar>
                  <w:vAlign w:val="center"/>
                </w:tcPr>
                <w:p w14:paraId="37F32476"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27.8</w:t>
                  </w:r>
                </w:p>
              </w:tc>
              <w:tc>
                <w:tcPr>
                  <w:tcW w:w="531" w:type="pct"/>
                  <w:tcMar>
                    <w:top w:w="0" w:type="dxa"/>
                    <w:left w:w="0" w:type="dxa"/>
                    <w:bottom w:w="0" w:type="dxa"/>
                    <w:right w:w="0" w:type="dxa"/>
                  </w:tcMar>
                  <w:vAlign w:val="center"/>
                </w:tcPr>
                <w:p w14:paraId="05CAA46D"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43.5</w:t>
                  </w:r>
                </w:p>
              </w:tc>
              <w:tc>
                <w:tcPr>
                  <w:tcW w:w="531" w:type="pct"/>
                  <w:tcMar>
                    <w:top w:w="0" w:type="dxa"/>
                    <w:left w:w="0" w:type="dxa"/>
                    <w:bottom w:w="0" w:type="dxa"/>
                    <w:right w:w="0" w:type="dxa"/>
                  </w:tcMar>
                  <w:vAlign w:val="center"/>
                </w:tcPr>
                <w:p w14:paraId="4A12B01B"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41.4</w:t>
                  </w:r>
                </w:p>
              </w:tc>
              <w:tc>
                <w:tcPr>
                  <w:tcW w:w="531" w:type="pct"/>
                  <w:tcMar>
                    <w:top w:w="0" w:type="dxa"/>
                    <w:left w:w="0" w:type="dxa"/>
                    <w:bottom w:w="0" w:type="dxa"/>
                    <w:right w:w="0" w:type="dxa"/>
                  </w:tcMar>
                  <w:vAlign w:val="center"/>
                </w:tcPr>
                <w:p w14:paraId="49FAD2BA"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39.4</w:t>
                  </w:r>
                </w:p>
              </w:tc>
              <w:tc>
                <w:tcPr>
                  <w:tcW w:w="534" w:type="pct"/>
                  <w:tcMar>
                    <w:top w:w="0" w:type="dxa"/>
                    <w:left w:w="0" w:type="dxa"/>
                    <w:bottom w:w="0" w:type="dxa"/>
                    <w:right w:w="0" w:type="dxa"/>
                  </w:tcMar>
                  <w:vAlign w:val="center"/>
                </w:tcPr>
                <w:p w14:paraId="3672F805"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33.5</w:t>
                  </w:r>
                </w:p>
              </w:tc>
            </w:tr>
            <w:tr w:rsidR="00474546" w:rsidRPr="00C42EA3" w14:paraId="60F809F8" w14:textId="77777777" w:rsidTr="00474546">
              <w:trPr>
                <w:trHeight w:val="567"/>
                <w:jc w:val="center"/>
              </w:trPr>
              <w:tc>
                <w:tcPr>
                  <w:tcW w:w="750" w:type="pct"/>
                  <w:tcMar>
                    <w:top w:w="0" w:type="dxa"/>
                    <w:left w:w="0" w:type="dxa"/>
                    <w:bottom w:w="0" w:type="dxa"/>
                    <w:right w:w="0" w:type="dxa"/>
                  </w:tcMar>
                  <w:vAlign w:val="center"/>
                </w:tcPr>
                <w:p w14:paraId="1E2EDFF0" w14:textId="77777777" w:rsidR="00474546" w:rsidRPr="00C42EA3" w:rsidRDefault="00474546" w:rsidP="00474546">
                  <w:pPr>
                    <w:jc w:val="center"/>
                    <w:rPr>
                      <w:rFonts w:ascii="Arial" w:hAnsi="Arial"/>
                      <w:bCs/>
                      <w:szCs w:val="21"/>
                    </w:rPr>
                  </w:pPr>
                  <w:r w:rsidRPr="00C42EA3">
                    <w:rPr>
                      <w:rFonts w:ascii="Arial" w:hAnsi="Arial"/>
                      <w:bCs/>
                      <w:szCs w:val="21"/>
                    </w:rPr>
                    <w:t>石油类</w:t>
                  </w:r>
                  <w:r w:rsidRPr="00C42EA3">
                    <w:rPr>
                      <w:rFonts w:ascii="Arial" w:hAnsi="Arial"/>
                      <w:bCs/>
                    </w:rPr>
                    <w:t>（</w:t>
                  </w:r>
                  <w:r w:rsidRPr="00C42EA3">
                    <w:rPr>
                      <w:rFonts w:ascii="Arial" w:hAnsi="Arial"/>
                      <w:bCs/>
                      <w:szCs w:val="21"/>
                    </w:rPr>
                    <w:t>mg/L</w:t>
                  </w:r>
                  <w:r w:rsidRPr="00C42EA3">
                    <w:rPr>
                      <w:rFonts w:ascii="Arial" w:hAnsi="Arial"/>
                      <w:bCs/>
                    </w:rPr>
                    <w:t>）</w:t>
                  </w:r>
                </w:p>
              </w:tc>
              <w:tc>
                <w:tcPr>
                  <w:tcW w:w="530" w:type="pct"/>
                  <w:tcMar>
                    <w:top w:w="0" w:type="dxa"/>
                    <w:left w:w="0" w:type="dxa"/>
                    <w:bottom w:w="0" w:type="dxa"/>
                    <w:right w:w="0" w:type="dxa"/>
                  </w:tcMar>
                  <w:vAlign w:val="center"/>
                </w:tcPr>
                <w:p w14:paraId="0751B5E9"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0.68</w:t>
                  </w:r>
                </w:p>
              </w:tc>
              <w:tc>
                <w:tcPr>
                  <w:tcW w:w="531" w:type="pct"/>
                  <w:tcMar>
                    <w:top w:w="0" w:type="dxa"/>
                    <w:left w:w="0" w:type="dxa"/>
                    <w:bottom w:w="0" w:type="dxa"/>
                    <w:right w:w="0" w:type="dxa"/>
                  </w:tcMar>
                  <w:vAlign w:val="center"/>
                </w:tcPr>
                <w:p w14:paraId="64BC5634"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0.66</w:t>
                  </w:r>
                </w:p>
              </w:tc>
              <w:tc>
                <w:tcPr>
                  <w:tcW w:w="531" w:type="pct"/>
                  <w:tcMar>
                    <w:top w:w="0" w:type="dxa"/>
                    <w:left w:w="0" w:type="dxa"/>
                    <w:bottom w:w="0" w:type="dxa"/>
                    <w:right w:w="0" w:type="dxa"/>
                  </w:tcMar>
                  <w:vAlign w:val="center"/>
                </w:tcPr>
                <w:p w14:paraId="2843E953"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0.73</w:t>
                  </w:r>
                </w:p>
              </w:tc>
              <w:tc>
                <w:tcPr>
                  <w:tcW w:w="532" w:type="pct"/>
                  <w:tcMar>
                    <w:top w:w="0" w:type="dxa"/>
                    <w:left w:w="0" w:type="dxa"/>
                    <w:bottom w:w="0" w:type="dxa"/>
                    <w:right w:w="0" w:type="dxa"/>
                  </w:tcMar>
                  <w:vAlign w:val="center"/>
                </w:tcPr>
                <w:p w14:paraId="505AE639"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0.70</w:t>
                  </w:r>
                </w:p>
              </w:tc>
              <w:tc>
                <w:tcPr>
                  <w:tcW w:w="531" w:type="pct"/>
                  <w:tcMar>
                    <w:top w:w="0" w:type="dxa"/>
                    <w:left w:w="0" w:type="dxa"/>
                    <w:bottom w:w="0" w:type="dxa"/>
                    <w:right w:w="0" w:type="dxa"/>
                  </w:tcMar>
                  <w:vAlign w:val="center"/>
                </w:tcPr>
                <w:p w14:paraId="4A3F0713"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0.78</w:t>
                  </w:r>
                </w:p>
              </w:tc>
              <w:tc>
                <w:tcPr>
                  <w:tcW w:w="531" w:type="pct"/>
                  <w:tcMar>
                    <w:top w:w="0" w:type="dxa"/>
                    <w:left w:w="0" w:type="dxa"/>
                    <w:bottom w:w="0" w:type="dxa"/>
                    <w:right w:w="0" w:type="dxa"/>
                  </w:tcMar>
                  <w:vAlign w:val="center"/>
                </w:tcPr>
                <w:p w14:paraId="6EFF5318"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0.81</w:t>
                  </w:r>
                </w:p>
              </w:tc>
              <w:tc>
                <w:tcPr>
                  <w:tcW w:w="531" w:type="pct"/>
                  <w:tcMar>
                    <w:top w:w="0" w:type="dxa"/>
                    <w:left w:w="0" w:type="dxa"/>
                    <w:bottom w:w="0" w:type="dxa"/>
                    <w:right w:w="0" w:type="dxa"/>
                  </w:tcMar>
                  <w:vAlign w:val="center"/>
                </w:tcPr>
                <w:p w14:paraId="5423AED6"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0.74</w:t>
                  </w:r>
                </w:p>
              </w:tc>
              <w:tc>
                <w:tcPr>
                  <w:tcW w:w="534" w:type="pct"/>
                  <w:tcMar>
                    <w:top w:w="0" w:type="dxa"/>
                    <w:left w:w="0" w:type="dxa"/>
                    <w:bottom w:w="0" w:type="dxa"/>
                    <w:right w:w="0" w:type="dxa"/>
                  </w:tcMar>
                  <w:vAlign w:val="center"/>
                </w:tcPr>
                <w:p w14:paraId="77F72FF7"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0.83</w:t>
                  </w:r>
                </w:p>
              </w:tc>
            </w:tr>
            <w:tr w:rsidR="00474546" w:rsidRPr="00C42EA3" w14:paraId="4F5C6CA4" w14:textId="77777777" w:rsidTr="00474546">
              <w:trPr>
                <w:trHeight w:val="567"/>
                <w:jc w:val="center"/>
              </w:trPr>
              <w:tc>
                <w:tcPr>
                  <w:tcW w:w="750" w:type="pct"/>
                  <w:tcMar>
                    <w:top w:w="0" w:type="dxa"/>
                    <w:left w:w="0" w:type="dxa"/>
                    <w:bottom w:w="0" w:type="dxa"/>
                    <w:right w:w="0" w:type="dxa"/>
                  </w:tcMar>
                  <w:vAlign w:val="center"/>
                </w:tcPr>
                <w:p w14:paraId="26A35705" w14:textId="77777777" w:rsidR="00474546" w:rsidRPr="00C42EA3" w:rsidRDefault="00474546" w:rsidP="00474546">
                  <w:pPr>
                    <w:jc w:val="center"/>
                    <w:rPr>
                      <w:rFonts w:ascii="Arial" w:hAnsi="Arial"/>
                      <w:bCs/>
                      <w:szCs w:val="21"/>
                    </w:rPr>
                  </w:pPr>
                  <w:r w:rsidRPr="00C42EA3">
                    <w:rPr>
                      <w:rFonts w:ascii="Arial" w:hAnsi="Arial"/>
                      <w:bCs/>
                      <w:szCs w:val="21"/>
                    </w:rPr>
                    <w:t>总氮</w:t>
                  </w:r>
                  <w:r w:rsidRPr="00C42EA3">
                    <w:rPr>
                      <w:rFonts w:ascii="Arial" w:hAnsi="Arial"/>
                    </w:rPr>
                    <w:t>（以</w:t>
                  </w:r>
                  <w:r w:rsidRPr="00C42EA3">
                    <w:rPr>
                      <w:rFonts w:ascii="Arial" w:hAnsi="Arial"/>
                    </w:rPr>
                    <w:t>N</w:t>
                  </w:r>
                  <w:r w:rsidRPr="00C42EA3">
                    <w:rPr>
                      <w:rFonts w:ascii="Arial" w:hAnsi="Arial"/>
                    </w:rPr>
                    <w:t>计）</w:t>
                  </w:r>
                  <w:r w:rsidRPr="00C42EA3">
                    <w:rPr>
                      <w:rFonts w:ascii="Arial" w:hAnsi="Arial"/>
                      <w:bCs/>
                    </w:rPr>
                    <w:t>（</w:t>
                  </w:r>
                  <w:r w:rsidRPr="00C42EA3">
                    <w:rPr>
                      <w:rFonts w:ascii="Arial" w:hAnsi="Arial"/>
                      <w:bCs/>
                      <w:szCs w:val="21"/>
                    </w:rPr>
                    <w:t>mg/L</w:t>
                  </w:r>
                  <w:r w:rsidRPr="00C42EA3">
                    <w:rPr>
                      <w:rFonts w:ascii="Arial" w:hAnsi="Arial"/>
                      <w:bCs/>
                    </w:rPr>
                    <w:t>）</w:t>
                  </w:r>
                </w:p>
              </w:tc>
              <w:tc>
                <w:tcPr>
                  <w:tcW w:w="530" w:type="pct"/>
                  <w:tcMar>
                    <w:top w:w="0" w:type="dxa"/>
                    <w:left w:w="0" w:type="dxa"/>
                    <w:bottom w:w="0" w:type="dxa"/>
                    <w:right w:w="0" w:type="dxa"/>
                  </w:tcMar>
                  <w:vAlign w:val="center"/>
                </w:tcPr>
                <w:p w14:paraId="634E322E" w14:textId="77777777" w:rsidR="00474546" w:rsidRPr="00C42EA3" w:rsidRDefault="00474546" w:rsidP="00474546">
                  <w:pPr>
                    <w:jc w:val="center"/>
                    <w:rPr>
                      <w:rFonts w:ascii="Arial" w:hAnsi="Arial"/>
                      <w:szCs w:val="21"/>
                    </w:rPr>
                  </w:pPr>
                  <w:r w:rsidRPr="00C42EA3">
                    <w:rPr>
                      <w:rFonts w:ascii="Arial" w:hAnsi="Arial" w:hint="eastAsia"/>
                      <w:szCs w:val="21"/>
                    </w:rPr>
                    <w:t>4.10</w:t>
                  </w:r>
                  <w:r w:rsidRPr="00C42EA3">
                    <w:rPr>
                      <w:rFonts w:ascii="Arial" w:hAnsi="Arial" w:hint="eastAsia"/>
                      <w:szCs w:val="21"/>
                    </w:rPr>
                    <w:t>×</w:t>
                  </w:r>
                  <w:r w:rsidRPr="00C42EA3">
                    <w:rPr>
                      <w:rFonts w:ascii="Arial" w:hAnsi="Arial" w:hint="eastAsia"/>
                      <w:szCs w:val="21"/>
                    </w:rPr>
                    <w:t>10</w:t>
                  </w:r>
                  <w:r w:rsidRPr="00C42EA3">
                    <w:rPr>
                      <w:rFonts w:ascii="Arial" w:hAnsi="Arial" w:hint="eastAsia"/>
                      <w:szCs w:val="21"/>
                      <w:vertAlign w:val="superscript"/>
                    </w:rPr>
                    <w:t>3</w:t>
                  </w:r>
                </w:p>
              </w:tc>
              <w:tc>
                <w:tcPr>
                  <w:tcW w:w="531" w:type="pct"/>
                  <w:tcMar>
                    <w:top w:w="0" w:type="dxa"/>
                    <w:left w:w="0" w:type="dxa"/>
                    <w:bottom w:w="0" w:type="dxa"/>
                    <w:right w:w="0" w:type="dxa"/>
                  </w:tcMar>
                  <w:vAlign w:val="center"/>
                </w:tcPr>
                <w:p w14:paraId="49E806F8"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4.20</w:t>
                  </w:r>
                  <w:r w:rsidRPr="00C42EA3">
                    <w:rPr>
                      <w:rFonts w:ascii="Arial" w:hAnsi="Arial" w:hint="eastAsia"/>
                      <w:szCs w:val="21"/>
                    </w:rPr>
                    <w:t>×</w:t>
                  </w:r>
                  <w:r w:rsidRPr="00C42EA3">
                    <w:rPr>
                      <w:rFonts w:ascii="Arial" w:hAnsi="Arial" w:hint="eastAsia"/>
                      <w:szCs w:val="21"/>
                    </w:rPr>
                    <w:t>10</w:t>
                  </w:r>
                  <w:r w:rsidRPr="00C42EA3">
                    <w:rPr>
                      <w:rFonts w:ascii="Arial" w:hAnsi="Arial" w:hint="eastAsia"/>
                      <w:szCs w:val="21"/>
                      <w:vertAlign w:val="superscript"/>
                    </w:rPr>
                    <w:t>3</w:t>
                  </w:r>
                </w:p>
              </w:tc>
              <w:tc>
                <w:tcPr>
                  <w:tcW w:w="531" w:type="pct"/>
                  <w:tcMar>
                    <w:top w:w="0" w:type="dxa"/>
                    <w:left w:w="0" w:type="dxa"/>
                    <w:bottom w:w="0" w:type="dxa"/>
                    <w:right w:w="0" w:type="dxa"/>
                  </w:tcMar>
                  <w:vAlign w:val="center"/>
                </w:tcPr>
                <w:p w14:paraId="65604663"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4.44</w:t>
                  </w:r>
                  <w:r w:rsidRPr="00C42EA3">
                    <w:rPr>
                      <w:rFonts w:ascii="Arial" w:hAnsi="Arial" w:hint="eastAsia"/>
                      <w:szCs w:val="21"/>
                    </w:rPr>
                    <w:t>×</w:t>
                  </w:r>
                  <w:r w:rsidRPr="00C42EA3">
                    <w:rPr>
                      <w:rFonts w:ascii="Arial" w:hAnsi="Arial" w:hint="eastAsia"/>
                      <w:szCs w:val="21"/>
                    </w:rPr>
                    <w:t>10</w:t>
                  </w:r>
                  <w:r w:rsidRPr="00C42EA3">
                    <w:rPr>
                      <w:rFonts w:ascii="Arial" w:hAnsi="Arial" w:hint="eastAsia"/>
                      <w:szCs w:val="21"/>
                      <w:vertAlign w:val="superscript"/>
                    </w:rPr>
                    <w:t>3</w:t>
                  </w:r>
                </w:p>
              </w:tc>
              <w:tc>
                <w:tcPr>
                  <w:tcW w:w="532" w:type="pct"/>
                  <w:tcMar>
                    <w:top w:w="0" w:type="dxa"/>
                    <w:left w:w="0" w:type="dxa"/>
                    <w:bottom w:w="0" w:type="dxa"/>
                    <w:right w:w="0" w:type="dxa"/>
                  </w:tcMar>
                  <w:vAlign w:val="center"/>
                </w:tcPr>
                <w:p w14:paraId="39792C31"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4.50</w:t>
                  </w:r>
                  <w:r w:rsidRPr="00C42EA3">
                    <w:rPr>
                      <w:rFonts w:ascii="Arial" w:hAnsi="Arial" w:hint="eastAsia"/>
                      <w:szCs w:val="21"/>
                    </w:rPr>
                    <w:t>×</w:t>
                  </w:r>
                  <w:r w:rsidRPr="00C42EA3">
                    <w:rPr>
                      <w:rFonts w:ascii="Arial" w:hAnsi="Arial" w:hint="eastAsia"/>
                      <w:szCs w:val="21"/>
                    </w:rPr>
                    <w:t>10</w:t>
                  </w:r>
                  <w:r w:rsidRPr="00C42EA3">
                    <w:rPr>
                      <w:rFonts w:ascii="Arial" w:hAnsi="Arial" w:hint="eastAsia"/>
                      <w:szCs w:val="21"/>
                      <w:vertAlign w:val="superscript"/>
                    </w:rPr>
                    <w:t>3</w:t>
                  </w:r>
                </w:p>
              </w:tc>
              <w:tc>
                <w:tcPr>
                  <w:tcW w:w="531" w:type="pct"/>
                  <w:tcMar>
                    <w:top w:w="0" w:type="dxa"/>
                    <w:left w:w="0" w:type="dxa"/>
                    <w:bottom w:w="0" w:type="dxa"/>
                    <w:right w:w="0" w:type="dxa"/>
                  </w:tcMar>
                  <w:vAlign w:val="center"/>
                </w:tcPr>
                <w:p w14:paraId="78A120AD"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6.35</w:t>
                  </w:r>
                  <w:r w:rsidRPr="00C42EA3">
                    <w:rPr>
                      <w:rFonts w:ascii="Arial" w:hAnsi="Arial" w:hint="eastAsia"/>
                      <w:szCs w:val="21"/>
                    </w:rPr>
                    <w:t>×</w:t>
                  </w:r>
                  <w:r w:rsidRPr="00C42EA3">
                    <w:rPr>
                      <w:rFonts w:ascii="Arial" w:hAnsi="Arial" w:hint="eastAsia"/>
                      <w:szCs w:val="21"/>
                    </w:rPr>
                    <w:t>10</w:t>
                  </w:r>
                  <w:r w:rsidRPr="00C42EA3">
                    <w:rPr>
                      <w:rFonts w:ascii="Arial" w:hAnsi="Arial" w:hint="eastAsia"/>
                      <w:szCs w:val="21"/>
                      <w:vertAlign w:val="superscript"/>
                    </w:rPr>
                    <w:t>3</w:t>
                  </w:r>
                </w:p>
              </w:tc>
              <w:tc>
                <w:tcPr>
                  <w:tcW w:w="531" w:type="pct"/>
                  <w:tcMar>
                    <w:top w:w="0" w:type="dxa"/>
                    <w:left w:w="0" w:type="dxa"/>
                    <w:bottom w:w="0" w:type="dxa"/>
                    <w:right w:w="0" w:type="dxa"/>
                  </w:tcMar>
                  <w:vAlign w:val="center"/>
                </w:tcPr>
                <w:p w14:paraId="586F749F"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3.47</w:t>
                  </w:r>
                  <w:r w:rsidRPr="00C42EA3">
                    <w:rPr>
                      <w:rFonts w:ascii="Arial" w:hAnsi="Arial" w:hint="eastAsia"/>
                      <w:szCs w:val="21"/>
                    </w:rPr>
                    <w:t>×</w:t>
                  </w:r>
                  <w:r w:rsidRPr="00C42EA3">
                    <w:rPr>
                      <w:rFonts w:ascii="Arial" w:hAnsi="Arial" w:hint="eastAsia"/>
                      <w:szCs w:val="21"/>
                    </w:rPr>
                    <w:t>10</w:t>
                  </w:r>
                  <w:r w:rsidRPr="00C42EA3">
                    <w:rPr>
                      <w:rFonts w:ascii="Arial" w:hAnsi="Arial" w:hint="eastAsia"/>
                      <w:szCs w:val="21"/>
                      <w:vertAlign w:val="superscript"/>
                    </w:rPr>
                    <w:t>3</w:t>
                  </w:r>
                </w:p>
              </w:tc>
              <w:tc>
                <w:tcPr>
                  <w:tcW w:w="531" w:type="pct"/>
                  <w:tcMar>
                    <w:top w:w="0" w:type="dxa"/>
                    <w:left w:w="0" w:type="dxa"/>
                    <w:bottom w:w="0" w:type="dxa"/>
                    <w:right w:w="0" w:type="dxa"/>
                  </w:tcMar>
                  <w:vAlign w:val="center"/>
                </w:tcPr>
                <w:p w14:paraId="46D9E7A1"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3.76</w:t>
                  </w:r>
                  <w:r w:rsidRPr="00C42EA3">
                    <w:rPr>
                      <w:rFonts w:ascii="Arial" w:hAnsi="Arial" w:hint="eastAsia"/>
                      <w:szCs w:val="21"/>
                    </w:rPr>
                    <w:t>×</w:t>
                  </w:r>
                  <w:r w:rsidRPr="00C42EA3">
                    <w:rPr>
                      <w:rFonts w:ascii="Arial" w:hAnsi="Arial" w:hint="eastAsia"/>
                      <w:szCs w:val="21"/>
                    </w:rPr>
                    <w:t>10</w:t>
                  </w:r>
                  <w:r w:rsidRPr="00C42EA3">
                    <w:rPr>
                      <w:rFonts w:ascii="Arial" w:hAnsi="Arial" w:hint="eastAsia"/>
                      <w:szCs w:val="21"/>
                      <w:vertAlign w:val="superscript"/>
                    </w:rPr>
                    <w:t>3</w:t>
                  </w:r>
                </w:p>
              </w:tc>
              <w:tc>
                <w:tcPr>
                  <w:tcW w:w="534" w:type="pct"/>
                  <w:tcMar>
                    <w:top w:w="0" w:type="dxa"/>
                    <w:left w:w="0" w:type="dxa"/>
                    <w:bottom w:w="0" w:type="dxa"/>
                    <w:right w:w="0" w:type="dxa"/>
                  </w:tcMar>
                  <w:vAlign w:val="center"/>
                </w:tcPr>
                <w:p w14:paraId="3097EC99"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3.90</w:t>
                  </w:r>
                  <w:r w:rsidRPr="00C42EA3">
                    <w:rPr>
                      <w:rFonts w:ascii="Arial" w:hAnsi="Arial" w:hint="eastAsia"/>
                      <w:szCs w:val="21"/>
                    </w:rPr>
                    <w:t>×</w:t>
                  </w:r>
                  <w:r w:rsidRPr="00C42EA3">
                    <w:rPr>
                      <w:rFonts w:ascii="Arial" w:hAnsi="Arial" w:hint="eastAsia"/>
                      <w:szCs w:val="21"/>
                    </w:rPr>
                    <w:t>10</w:t>
                  </w:r>
                  <w:r w:rsidRPr="00C42EA3">
                    <w:rPr>
                      <w:rFonts w:ascii="Arial" w:hAnsi="Arial" w:hint="eastAsia"/>
                      <w:szCs w:val="21"/>
                      <w:vertAlign w:val="superscript"/>
                    </w:rPr>
                    <w:t>3</w:t>
                  </w:r>
                </w:p>
              </w:tc>
            </w:tr>
            <w:tr w:rsidR="00474546" w:rsidRPr="00C42EA3" w14:paraId="697B0444" w14:textId="77777777" w:rsidTr="00474546">
              <w:trPr>
                <w:trHeight w:val="567"/>
                <w:jc w:val="center"/>
              </w:trPr>
              <w:tc>
                <w:tcPr>
                  <w:tcW w:w="750" w:type="pct"/>
                  <w:tcMar>
                    <w:top w:w="0" w:type="dxa"/>
                    <w:left w:w="0" w:type="dxa"/>
                    <w:bottom w:w="0" w:type="dxa"/>
                    <w:right w:w="0" w:type="dxa"/>
                  </w:tcMar>
                  <w:vAlign w:val="center"/>
                </w:tcPr>
                <w:p w14:paraId="27C0BF39" w14:textId="77777777" w:rsidR="00474546" w:rsidRPr="00C42EA3" w:rsidRDefault="00474546" w:rsidP="00474546">
                  <w:pPr>
                    <w:jc w:val="center"/>
                    <w:rPr>
                      <w:rFonts w:ascii="Arial" w:hAnsi="Arial"/>
                      <w:bCs/>
                      <w:szCs w:val="21"/>
                    </w:rPr>
                  </w:pPr>
                  <w:r w:rsidRPr="00C42EA3">
                    <w:rPr>
                      <w:rFonts w:ascii="Arial" w:hAnsi="Arial"/>
                      <w:bCs/>
                      <w:kern w:val="0"/>
                      <w:szCs w:val="21"/>
                      <w:lang w:bidi="ar"/>
                    </w:rPr>
                    <w:t>氟化物</w:t>
                  </w:r>
                  <w:r w:rsidRPr="00C42EA3">
                    <w:rPr>
                      <w:rFonts w:ascii="Arial" w:hAnsi="Arial"/>
                    </w:rPr>
                    <w:t>（以</w:t>
                  </w:r>
                  <w:r w:rsidRPr="00C42EA3">
                    <w:rPr>
                      <w:rFonts w:ascii="Arial" w:hAnsi="Arial" w:hint="eastAsia"/>
                    </w:rPr>
                    <w:t>F</w:t>
                  </w:r>
                  <w:r w:rsidRPr="00C42EA3">
                    <w:rPr>
                      <w:rFonts w:ascii="Arial" w:hAnsi="Arial" w:hint="eastAsia"/>
                      <w:vertAlign w:val="superscript"/>
                    </w:rPr>
                    <w:t>-</w:t>
                  </w:r>
                  <w:r w:rsidRPr="00C42EA3">
                    <w:rPr>
                      <w:rFonts w:ascii="Arial" w:hAnsi="Arial"/>
                    </w:rPr>
                    <w:t>计）</w:t>
                  </w:r>
                  <w:r w:rsidRPr="00C42EA3">
                    <w:rPr>
                      <w:rFonts w:ascii="Arial" w:hAnsi="Arial"/>
                      <w:bCs/>
                    </w:rPr>
                    <w:t>（</w:t>
                  </w:r>
                  <w:r w:rsidRPr="00C42EA3">
                    <w:rPr>
                      <w:rFonts w:ascii="Arial" w:hAnsi="Arial"/>
                      <w:bCs/>
                      <w:szCs w:val="21"/>
                    </w:rPr>
                    <w:t>mg/L</w:t>
                  </w:r>
                  <w:r w:rsidRPr="00C42EA3">
                    <w:rPr>
                      <w:rFonts w:ascii="Arial" w:hAnsi="Arial"/>
                      <w:bCs/>
                    </w:rPr>
                    <w:t>）</w:t>
                  </w:r>
                </w:p>
              </w:tc>
              <w:tc>
                <w:tcPr>
                  <w:tcW w:w="530" w:type="pct"/>
                  <w:tcMar>
                    <w:top w:w="0" w:type="dxa"/>
                    <w:left w:w="0" w:type="dxa"/>
                    <w:bottom w:w="0" w:type="dxa"/>
                    <w:right w:w="0" w:type="dxa"/>
                  </w:tcMar>
                  <w:vAlign w:val="center"/>
                </w:tcPr>
                <w:p w14:paraId="2874B9E9" w14:textId="77777777" w:rsidR="00474546" w:rsidRPr="00C42EA3" w:rsidRDefault="00474546" w:rsidP="00474546">
                  <w:pPr>
                    <w:widowControl/>
                    <w:jc w:val="center"/>
                    <w:textAlignment w:val="center"/>
                    <w:rPr>
                      <w:rFonts w:ascii="Arial" w:hAnsi="Arial"/>
                      <w:szCs w:val="21"/>
                    </w:rPr>
                  </w:pPr>
                  <w:r w:rsidRPr="00C42EA3">
                    <w:rPr>
                      <w:rFonts w:ascii="Arial" w:hAnsi="Arial" w:hint="eastAsia"/>
                      <w:szCs w:val="21"/>
                    </w:rPr>
                    <w:t>1.03</w:t>
                  </w:r>
                  <w:r w:rsidRPr="00C42EA3">
                    <w:rPr>
                      <w:rFonts w:ascii="Arial" w:hAnsi="Arial" w:hint="eastAsia"/>
                      <w:szCs w:val="21"/>
                    </w:rPr>
                    <w:t>×</w:t>
                  </w:r>
                  <w:r w:rsidRPr="00C42EA3">
                    <w:rPr>
                      <w:rFonts w:ascii="Arial" w:hAnsi="Arial" w:hint="eastAsia"/>
                      <w:szCs w:val="21"/>
                    </w:rPr>
                    <w:t>10</w:t>
                  </w:r>
                  <w:r w:rsidRPr="00C42EA3">
                    <w:rPr>
                      <w:rFonts w:ascii="Arial" w:hAnsi="Arial" w:hint="eastAsia"/>
                      <w:szCs w:val="21"/>
                      <w:vertAlign w:val="superscript"/>
                    </w:rPr>
                    <w:t>3</w:t>
                  </w:r>
                </w:p>
              </w:tc>
              <w:tc>
                <w:tcPr>
                  <w:tcW w:w="531" w:type="pct"/>
                  <w:tcMar>
                    <w:top w:w="0" w:type="dxa"/>
                    <w:left w:w="0" w:type="dxa"/>
                    <w:bottom w:w="0" w:type="dxa"/>
                    <w:right w:w="0" w:type="dxa"/>
                  </w:tcMar>
                  <w:vAlign w:val="center"/>
                </w:tcPr>
                <w:p w14:paraId="210CEF12"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1.27</w:t>
                  </w:r>
                  <w:r w:rsidRPr="00C42EA3">
                    <w:rPr>
                      <w:rFonts w:ascii="Arial" w:hAnsi="Arial" w:hint="eastAsia"/>
                      <w:szCs w:val="21"/>
                    </w:rPr>
                    <w:t>×</w:t>
                  </w:r>
                  <w:r w:rsidRPr="00C42EA3">
                    <w:rPr>
                      <w:rFonts w:ascii="Arial" w:hAnsi="Arial" w:hint="eastAsia"/>
                      <w:szCs w:val="21"/>
                    </w:rPr>
                    <w:t>10</w:t>
                  </w:r>
                  <w:r w:rsidRPr="00C42EA3">
                    <w:rPr>
                      <w:rFonts w:ascii="Arial" w:hAnsi="Arial" w:hint="eastAsia"/>
                      <w:szCs w:val="21"/>
                      <w:vertAlign w:val="superscript"/>
                    </w:rPr>
                    <w:t>3</w:t>
                  </w:r>
                </w:p>
              </w:tc>
              <w:tc>
                <w:tcPr>
                  <w:tcW w:w="531" w:type="pct"/>
                  <w:tcMar>
                    <w:top w:w="0" w:type="dxa"/>
                    <w:left w:w="0" w:type="dxa"/>
                    <w:bottom w:w="0" w:type="dxa"/>
                    <w:right w:w="0" w:type="dxa"/>
                  </w:tcMar>
                  <w:vAlign w:val="center"/>
                </w:tcPr>
                <w:p w14:paraId="083C4DB3"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1.17</w:t>
                  </w:r>
                  <w:r w:rsidRPr="00C42EA3">
                    <w:rPr>
                      <w:rFonts w:ascii="Arial" w:hAnsi="Arial" w:hint="eastAsia"/>
                      <w:szCs w:val="21"/>
                    </w:rPr>
                    <w:t>×</w:t>
                  </w:r>
                  <w:r w:rsidRPr="00C42EA3">
                    <w:rPr>
                      <w:rFonts w:ascii="Arial" w:hAnsi="Arial" w:hint="eastAsia"/>
                      <w:szCs w:val="21"/>
                    </w:rPr>
                    <w:t>10</w:t>
                  </w:r>
                  <w:r w:rsidRPr="00C42EA3">
                    <w:rPr>
                      <w:rFonts w:ascii="Arial" w:hAnsi="Arial" w:hint="eastAsia"/>
                      <w:szCs w:val="21"/>
                      <w:vertAlign w:val="superscript"/>
                    </w:rPr>
                    <w:t>3</w:t>
                  </w:r>
                </w:p>
              </w:tc>
              <w:tc>
                <w:tcPr>
                  <w:tcW w:w="532" w:type="pct"/>
                  <w:tcMar>
                    <w:top w:w="0" w:type="dxa"/>
                    <w:left w:w="0" w:type="dxa"/>
                    <w:bottom w:w="0" w:type="dxa"/>
                    <w:right w:w="0" w:type="dxa"/>
                  </w:tcMar>
                  <w:vAlign w:val="center"/>
                </w:tcPr>
                <w:p w14:paraId="0C7D7C6F"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1.12</w:t>
                  </w:r>
                  <w:r w:rsidRPr="00C42EA3">
                    <w:rPr>
                      <w:rFonts w:ascii="Arial" w:hAnsi="Arial" w:hint="eastAsia"/>
                      <w:szCs w:val="21"/>
                    </w:rPr>
                    <w:t>×</w:t>
                  </w:r>
                  <w:r w:rsidRPr="00C42EA3">
                    <w:rPr>
                      <w:rFonts w:ascii="Arial" w:hAnsi="Arial" w:hint="eastAsia"/>
                      <w:szCs w:val="21"/>
                    </w:rPr>
                    <w:t>10</w:t>
                  </w:r>
                  <w:r w:rsidRPr="00C42EA3">
                    <w:rPr>
                      <w:rFonts w:ascii="Arial" w:hAnsi="Arial" w:hint="eastAsia"/>
                      <w:szCs w:val="21"/>
                      <w:vertAlign w:val="superscript"/>
                    </w:rPr>
                    <w:t>3</w:t>
                  </w:r>
                </w:p>
              </w:tc>
              <w:tc>
                <w:tcPr>
                  <w:tcW w:w="531" w:type="pct"/>
                  <w:tcMar>
                    <w:top w:w="0" w:type="dxa"/>
                    <w:left w:w="0" w:type="dxa"/>
                    <w:bottom w:w="0" w:type="dxa"/>
                    <w:right w:w="0" w:type="dxa"/>
                  </w:tcMar>
                  <w:vAlign w:val="center"/>
                </w:tcPr>
                <w:p w14:paraId="451B6ED6"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6.24</w:t>
                  </w:r>
                  <w:r w:rsidRPr="00C42EA3">
                    <w:rPr>
                      <w:rFonts w:ascii="Arial" w:hAnsi="Arial" w:hint="eastAsia"/>
                      <w:szCs w:val="21"/>
                    </w:rPr>
                    <w:t>×</w:t>
                  </w:r>
                  <w:r w:rsidRPr="00C42EA3">
                    <w:rPr>
                      <w:rFonts w:ascii="Arial" w:hAnsi="Arial" w:hint="eastAsia"/>
                      <w:szCs w:val="21"/>
                    </w:rPr>
                    <w:t>10</w:t>
                  </w:r>
                  <w:r w:rsidRPr="00C42EA3">
                    <w:rPr>
                      <w:rFonts w:ascii="Arial" w:hAnsi="Arial" w:hint="eastAsia"/>
                      <w:szCs w:val="21"/>
                      <w:vertAlign w:val="superscript"/>
                    </w:rPr>
                    <w:t>3</w:t>
                  </w:r>
                </w:p>
              </w:tc>
              <w:tc>
                <w:tcPr>
                  <w:tcW w:w="531" w:type="pct"/>
                  <w:tcMar>
                    <w:top w:w="0" w:type="dxa"/>
                    <w:left w:w="0" w:type="dxa"/>
                    <w:bottom w:w="0" w:type="dxa"/>
                    <w:right w:w="0" w:type="dxa"/>
                  </w:tcMar>
                  <w:vAlign w:val="center"/>
                </w:tcPr>
                <w:p w14:paraId="4877F0A4"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1.04</w:t>
                  </w:r>
                  <w:r w:rsidRPr="00C42EA3">
                    <w:rPr>
                      <w:rFonts w:ascii="Arial" w:hAnsi="Arial" w:hint="eastAsia"/>
                      <w:szCs w:val="21"/>
                    </w:rPr>
                    <w:t>×</w:t>
                  </w:r>
                  <w:r w:rsidRPr="00C42EA3">
                    <w:rPr>
                      <w:rFonts w:ascii="Arial" w:hAnsi="Arial" w:hint="eastAsia"/>
                      <w:szCs w:val="21"/>
                    </w:rPr>
                    <w:t>10</w:t>
                  </w:r>
                  <w:r w:rsidRPr="00C42EA3">
                    <w:rPr>
                      <w:rFonts w:ascii="Arial" w:hAnsi="Arial" w:hint="eastAsia"/>
                      <w:szCs w:val="21"/>
                      <w:vertAlign w:val="superscript"/>
                    </w:rPr>
                    <w:t>3</w:t>
                  </w:r>
                </w:p>
              </w:tc>
              <w:tc>
                <w:tcPr>
                  <w:tcW w:w="531" w:type="pct"/>
                  <w:tcMar>
                    <w:top w:w="0" w:type="dxa"/>
                    <w:left w:w="0" w:type="dxa"/>
                    <w:bottom w:w="0" w:type="dxa"/>
                    <w:right w:w="0" w:type="dxa"/>
                  </w:tcMar>
                  <w:vAlign w:val="center"/>
                </w:tcPr>
                <w:p w14:paraId="3C57A8CF"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3.00</w:t>
                  </w:r>
                  <w:r w:rsidRPr="00C42EA3">
                    <w:rPr>
                      <w:rFonts w:ascii="Arial" w:hAnsi="Arial" w:hint="eastAsia"/>
                      <w:szCs w:val="21"/>
                    </w:rPr>
                    <w:t>×</w:t>
                  </w:r>
                  <w:r w:rsidRPr="00C42EA3">
                    <w:rPr>
                      <w:rFonts w:ascii="Arial" w:hAnsi="Arial" w:hint="eastAsia"/>
                      <w:szCs w:val="21"/>
                    </w:rPr>
                    <w:t>10</w:t>
                  </w:r>
                  <w:r w:rsidRPr="00C42EA3">
                    <w:rPr>
                      <w:rFonts w:ascii="Arial" w:hAnsi="Arial" w:hint="eastAsia"/>
                      <w:szCs w:val="21"/>
                      <w:vertAlign w:val="superscript"/>
                    </w:rPr>
                    <w:t>3</w:t>
                  </w:r>
                </w:p>
              </w:tc>
              <w:tc>
                <w:tcPr>
                  <w:tcW w:w="534" w:type="pct"/>
                  <w:tcMar>
                    <w:top w:w="0" w:type="dxa"/>
                    <w:left w:w="0" w:type="dxa"/>
                    <w:bottom w:w="0" w:type="dxa"/>
                    <w:right w:w="0" w:type="dxa"/>
                  </w:tcMar>
                  <w:vAlign w:val="center"/>
                </w:tcPr>
                <w:p w14:paraId="09F3CFE4"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2.60</w:t>
                  </w:r>
                  <w:r w:rsidRPr="00C42EA3">
                    <w:rPr>
                      <w:rFonts w:ascii="Arial" w:hAnsi="Arial" w:hint="eastAsia"/>
                      <w:szCs w:val="21"/>
                    </w:rPr>
                    <w:t>×</w:t>
                  </w:r>
                  <w:r w:rsidRPr="00C42EA3">
                    <w:rPr>
                      <w:rFonts w:ascii="Arial" w:hAnsi="Arial" w:hint="eastAsia"/>
                      <w:szCs w:val="21"/>
                    </w:rPr>
                    <w:t>10</w:t>
                  </w:r>
                  <w:r w:rsidRPr="00C42EA3">
                    <w:rPr>
                      <w:rFonts w:ascii="Arial" w:hAnsi="Arial" w:hint="eastAsia"/>
                      <w:szCs w:val="21"/>
                      <w:vertAlign w:val="superscript"/>
                    </w:rPr>
                    <w:t>3</w:t>
                  </w:r>
                </w:p>
              </w:tc>
            </w:tr>
            <w:tr w:rsidR="00474546" w:rsidRPr="00C42EA3" w14:paraId="4B1D6F12" w14:textId="77777777" w:rsidTr="00474546">
              <w:trPr>
                <w:trHeight w:val="567"/>
                <w:jc w:val="center"/>
              </w:trPr>
              <w:tc>
                <w:tcPr>
                  <w:tcW w:w="750" w:type="pct"/>
                  <w:tcMar>
                    <w:top w:w="0" w:type="dxa"/>
                    <w:left w:w="0" w:type="dxa"/>
                    <w:bottom w:w="0" w:type="dxa"/>
                    <w:right w:w="0" w:type="dxa"/>
                  </w:tcMar>
                  <w:vAlign w:val="center"/>
                </w:tcPr>
                <w:p w14:paraId="2F5F8583" w14:textId="77777777" w:rsidR="00474546" w:rsidRPr="00C42EA3" w:rsidRDefault="00474546" w:rsidP="00474546">
                  <w:pPr>
                    <w:jc w:val="center"/>
                    <w:rPr>
                      <w:rFonts w:ascii="Arial" w:hAnsi="Arial"/>
                      <w:bCs/>
                      <w:szCs w:val="21"/>
                    </w:rPr>
                  </w:pPr>
                  <w:r w:rsidRPr="00C42EA3">
                    <w:rPr>
                      <w:rFonts w:ascii="Arial" w:hAnsi="Arial"/>
                      <w:bCs/>
                      <w:szCs w:val="21"/>
                    </w:rPr>
                    <w:t>六价铬</w:t>
                  </w:r>
                  <w:r w:rsidRPr="00C42EA3">
                    <w:rPr>
                      <w:rFonts w:ascii="Arial" w:hAnsi="Arial"/>
                      <w:bCs/>
                    </w:rPr>
                    <w:t>（</w:t>
                  </w:r>
                  <w:r w:rsidRPr="00C42EA3">
                    <w:rPr>
                      <w:rFonts w:ascii="Arial" w:hAnsi="Arial"/>
                      <w:bCs/>
                      <w:szCs w:val="21"/>
                    </w:rPr>
                    <w:t>mg/L</w:t>
                  </w:r>
                  <w:r w:rsidRPr="00C42EA3">
                    <w:rPr>
                      <w:rFonts w:ascii="Arial" w:hAnsi="Arial"/>
                      <w:bCs/>
                    </w:rPr>
                    <w:t>）</w:t>
                  </w:r>
                </w:p>
              </w:tc>
              <w:tc>
                <w:tcPr>
                  <w:tcW w:w="530" w:type="pct"/>
                  <w:tcMar>
                    <w:top w:w="0" w:type="dxa"/>
                    <w:left w:w="0" w:type="dxa"/>
                    <w:bottom w:w="0" w:type="dxa"/>
                    <w:right w:w="0" w:type="dxa"/>
                  </w:tcMar>
                  <w:vAlign w:val="center"/>
                </w:tcPr>
                <w:p w14:paraId="7E91C023" w14:textId="77777777" w:rsidR="00474546" w:rsidRPr="00C42EA3" w:rsidRDefault="00474546" w:rsidP="00474546">
                  <w:pPr>
                    <w:jc w:val="center"/>
                    <w:rPr>
                      <w:rFonts w:ascii="Arial" w:hAnsi="Arial"/>
                      <w:szCs w:val="21"/>
                    </w:rPr>
                  </w:pPr>
                  <w:r w:rsidRPr="00C42EA3">
                    <w:rPr>
                      <w:rFonts w:ascii="Arial" w:hAnsi="Arial" w:hint="eastAsia"/>
                      <w:szCs w:val="21"/>
                    </w:rPr>
                    <w:t>0.052</w:t>
                  </w:r>
                </w:p>
              </w:tc>
              <w:tc>
                <w:tcPr>
                  <w:tcW w:w="531" w:type="pct"/>
                  <w:tcMar>
                    <w:top w:w="0" w:type="dxa"/>
                    <w:left w:w="0" w:type="dxa"/>
                    <w:bottom w:w="0" w:type="dxa"/>
                    <w:right w:w="0" w:type="dxa"/>
                  </w:tcMar>
                  <w:vAlign w:val="center"/>
                </w:tcPr>
                <w:p w14:paraId="3884FED8"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0.047</w:t>
                  </w:r>
                </w:p>
              </w:tc>
              <w:tc>
                <w:tcPr>
                  <w:tcW w:w="531" w:type="pct"/>
                  <w:tcMar>
                    <w:top w:w="0" w:type="dxa"/>
                    <w:left w:w="0" w:type="dxa"/>
                    <w:bottom w:w="0" w:type="dxa"/>
                    <w:right w:w="0" w:type="dxa"/>
                  </w:tcMar>
                  <w:vAlign w:val="center"/>
                </w:tcPr>
                <w:p w14:paraId="61316F52"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0.049</w:t>
                  </w:r>
                </w:p>
              </w:tc>
              <w:tc>
                <w:tcPr>
                  <w:tcW w:w="532" w:type="pct"/>
                  <w:tcMar>
                    <w:top w:w="0" w:type="dxa"/>
                    <w:left w:w="0" w:type="dxa"/>
                    <w:bottom w:w="0" w:type="dxa"/>
                    <w:right w:w="0" w:type="dxa"/>
                  </w:tcMar>
                  <w:vAlign w:val="center"/>
                </w:tcPr>
                <w:p w14:paraId="4088883D"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0.051</w:t>
                  </w:r>
                </w:p>
              </w:tc>
              <w:tc>
                <w:tcPr>
                  <w:tcW w:w="531" w:type="pct"/>
                  <w:tcMar>
                    <w:top w:w="0" w:type="dxa"/>
                    <w:left w:w="0" w:type="dxa"/>
                    <w:bottom w:w="0" w:type="dxa"/>
                    <w:right w:w="0" w:type="dxa"/>
                  </w:tcMar>
                  <w:vAlign w:val="center"/>
                </w:tcPr>
                <w:p w14:paraId="50DF51C5"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0.053</w:t>
                  </w:r>
                </w:p>
              </w:tc>
              <w:tc>
                <w:tcPr>
                  <w:tcW w:w="531" w:type="pct"/>
                  <w:tcMar>
                    <w:top w:w="0" w:type="dxa"/>
                    <w:left w:w="0" w:type="dxa"/>
                    <w:bottom w:w="0" w:type="dxa"/>
                    <w:right w:w="0" w:type="dxa"/>
                  </w:tcMar>
                  <w:vAlign w:val="center"/>
                </w:tcPr>
                <w:p w14:paraId="2250C298"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0.050</w:t>
                  </w:r>
                </w:p>
              </w:tc>
              <w:tc>
                <w:tcPr>
                  <w:tcW w:w="531" w:type="pct"/>
                  <w:tcMar>
                    <w:top w:w="0" w:type="dxa"/>
                    <w:left w:w="0" w:type="dxa"/>
                    <w:bottom w:w="0" w:type="dxa"/>
                    <w:right w:w="0" w:type="dxa"/>
                  </w:tcMar>
                  <w:vAlign w:val="center"/>
                </w:tcPr>
                <w:p w14:paraId="0F45F466"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0.046</w:t>
                  </w:r>
                </w:p>
              </w:tc>
              <w:tc>
                <w:tcPr>
                  <w:tcW w:w="534" w:type="pct"/>
                  <w:tcMar>
                    <w:top w:w="0" w:type="dxa"/>
                    <w:left w:w="0" w:type="dxa"/>
                    <w:bottom w:w="0" w:type="dxa"/>
                    <w:right w:w="0" w:type="dxa"/>
                  </w:tcMar>
                  <w:vAlign w:val="center"/>
                </w:tcPr>
                <w:p w14:paraId="09BDA2DB"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0.051</w:t>
                  </w:r>
                </w:p>
              </w:tc>
            </w:tr>
            <w:tr w:rsidR="00474546" w:rsidRPr="00C42EA3" w14:paraId="2E2937D8" w14:textId="77777777" w:rsidTr="00474546">
              <w:trPr>
                <w:trHeight w:val="567"/>
                <w:jc w:val="center"/>
              </w:trPr>
              <w:tc>
                <w:tcPr>
                  <w:tcW w:w="750" w:type="pct"/>
                  <w:tcMar>
                    <w:top w:w="0" w:type="dxa"/>
                    <w:left w:w="0" w:type="dxa"/>
                    <w:bottom w:w="0" w:type="dxa"/>
                    <w:right w:w="0" w:type="dxa"/>
                  </w:tcMar>
                  <w:vAlign w:val="center"/>
                </w:tcPr>
                <w:p w14:paraId="433AD244" w14:textId="77777777" w:rsidR="00474546" w:rsidRPr="00C42EA3" w:rsidRDefault="00474546" w:rsidP="00474546">
                  <w:pPr>
                    <w:widowControl/>
                    <w:jc w:val="center"/>
                    <w:textAlignment w:val="center"/>
                    <w:rPr>
                      <w:rFonts w:ascii="Arial" w:hAnsi="Arial"/>
                      <w:bCs/>
                      <w:szCs w:val="21"/>
                    </w:rPr>
                  </w:pPr>
                  <w:r w:rsidRPr="00C42EA3">
                    <w:rPr>
                      <w:rFonts w:ascii="Arial" w:hAnsi="Arial"/>
                      <w:bCs/>
                      <w:kern w:val="0"/>
                      <w:szCs w:val="21"/>
                      <w:lang w:bidi="ar"/>
                    </w:rPr>
                    <w:t>总铬</w:t>
                  </w:r>
                  <w:r w:rsidRPr="00C42EA3">
                    <w:rPr>
                      <w:rFonts w:ascii="Arial" w:hAnsi="Arial"/>
                      <w:bCs/>
                    </w:rPr>
                    <w:t>（</w:t>
                  </w:r>
                  <w:r w:rsidRPr="00C42EA3">
                    <w:rPr>
                      <w:rFonts w:ascii="Arial" w:hAnsi="Arial"/>
                      <w:bCs/>
                      <w:szCs w:val="21"/>
                    </w:rPr>
                    <w:t>mg/L</w:t>
                  </w:r>
                  <w:r w:rsidRPr="00C42EA3">
                    <w:rPr>
                      <w:rFonts w:ascii="Arial" w:hAnsi="Arial"/>
                      <w:bCs/>
                    </w:rPr>
                    <w:t>）</w:t>
                  </w:r>
                </w:p>
              </w:tc>
              <w:tc>
                <w:tcPr>
                  <w:tcW w:w="530" w:type="pct"/>
                  <w:tcMar>
                    <w:top w:w="0" w:type="dxa"/>
                    <w:left w:w="0" w:type="dxa"/>
                    <w:bottom w:w="0" w:type="dxa"/>
                    <w:right w:w="0" w:type="dxa"/>
                  </w:tcMar>
                  <w:vAlign w:val="center"/>
                </w:tcPr>
                <w:p w14:paraId="42A1548B" w14:textId="77777777" w:rsidR="00474546" w:rsidRPr="00C42EA3" w:rsidRDefault="00474546" w:rsidP="00474546">
                  <w:pPr>
                    <w:widowControl/>
                    <w:jc w:val="center"/>
                    <w:textAlignment w:val="center"/>
                    <w:rPr>
                      <w:rFonts w:ascii="Arial" w:hAnsi="Arial"/>
                      <w:szCs w:val="21"/>
                    </w:rPr>
                  </w:pPr>
                  <w:r w:rsidRPr="00C42EA3">
                    <w:rPr>
                      <w:rFonts w:ascii="Arial" w:hAnsi="Arial" w:hint="eastAsia"/>
                      <w:szCs w:val="21"/>
                    </w:rPr>
                    <w:t>119</w:t>
                  </w:r>
                </w:p>
              </w:tc>
              <w:tc>
                <w:tcPr>
                  <w:tcW w:w="531" w:type="pct"/>
                  <w:tcMar>
                    <w:top w:w="0" w:type="dxa"/>
                    <w:left w:w="0" w:type="dxa"/>
                    <w:bottom w:w="0" w:type="dxa"/>
                    <w:right w:w="0" w:type="dxa"/>
                  </w:tcMar>
                  <w:vAlign w:val="center"/>
                </w:tcPr>
                <w:p w14:paraId="42352A2B"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140</w:t>
                  </w:r>
                </w:p>
              </w:tc>
              <w:tc>
                <w:tcPr>
                  <w:tcW w:w="531" w:type="pct"/>
                  <w:tcMar>
                    <w:top w:w="0" w:type="dxa"/>
                    <w:left w:w="0" w:type="dxa"/>
                    <w:bottom w:w="0" w:type="dxa"/>
                    <w:right w:w="0" w:type="dxa"/>
                  </w:tcMar>
                  <w:vAlign w:val="center"/>
                </w:tcPr>
                <w:p w14:paraId="0C9F8D04"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130</w:t>
                  </w:r>
                </w:p>
              </w:tc>
              <w:tc>
                <w:tcPr>
                  <w:tcW w:w="532" w:type="pct"/>
                  <w:tcMar>
                    <w:top w:w="0" w:type="dxa"/>
                    <w:left w:w="0" w:type="dxa"/>
                    <w:bottom w:w="0" w:type="dxa"/>
                    <w:right w:w="0" w:type="dxa"/>
                  </w:tcMar>
                  <w:vAlign w:val="center"/>
                </w:tcPr>
                <w:p w14:paraId="5FF17A50"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147</w:t>
                  </w:r>
                </w:p>
              </w:tc>
              <w:tc>
                <w:tcPr>
                  <w:tcW w:w="531" w:type="pct"/>
                  <w:tcMar>
                    <w:top w:w="0" w:type="dxa"/>
                    <w:left w:w="0" w:type="dxa"/>
                    <w:bottom w:w="0" w:type="dxa"/>
                    <w:right w:w="0" w:type="dxa"/>
                  </w:tcMar>
                  <w:vAlign w:val="center"/>
                </w:tcPr>
                <w:p w14:paraId="4DEE412E"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516</w:t>
                  </w:r>
                </w:p>
              </w:tc>
              <w:tc>
                <w:tcPr>
                  <w:tcW w:w="531" w:type="pct"/>
                  <w:tcMar>
                    <w:top w:w="0" w:type="dxa"/>
                    <w:left w:w="0" w:type="dxa"/>
                    <w:bottom w:w="0" w:type="dxa"/>
                    <w:right w:w="0" w:type="dxa"/>
                  </w:tcMar>
                  <w:vAlign w:val="center"/>
                </w:tcPr>
                <w:p w14:paraId="48474DB0"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397</w:t>
                  </w:r>
                </w:p>
              </w:tc>
              <w:tc>
                <w:tcPr>
                  <w:tcW w:w="531" w:type="pct"/>
                  <w:tcMar>
                    <w:top w:w="0" w:type="dxa"/>
                    <w:left w:w="0" w:type="dxa"/>
                    <w:bottom w:w="0" w:type="dxa"/>
                    <w:right w:w="0" w:type="dxa"/>
                  </w:tcMar>
                  <w:vAlign w:val="center"/>
                </w:tcPr>
                <w:p w14:paraId="727C39D1"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139</w:t>
                  </w:r>
                </w:p>
              </w:tc>
              <w:tc>
                <w:tcPr>
                  <w:tcW w:w="534" w:type="pct"/>
                  <w:tcMar>
                    <w:top w:w="0" w:type="dxa"/>
                    <w:left w:w="0" w:type="dxa"/>
                    <w:bottom w:w="0" w:type="dxa"/>
                    <w:right w:w="0" w:type="dxa"/>
                  </w:tcMar>
                  <w:vAlign w:val="center"/>
                </w:tcPr>
                <w:p w14:paraId="22C301CF"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109</w:t>
                  </w:r>
                </w:p>
              </w:tc>
            </w:tr>
            <w:tr w:rsidR="00474546" w:rsidRPr="00C42EA3" w14:paraId="61950768" w14:textId="77777777" w:rsidTr="00474546">
              <w:trPr>
                <w:trHeight w:val="567"/>
                <w:jc w:val="center"/>
              </w:trPr>
              <w:tc>
                <w:tcPr>
                  <w:tcW w:w="750" w:type="pct"/>
                  <w:tcMar>
                    <w:top w:w="0" w:type="dxa"/>
                    <w:left w:w="0" w:type="dxa"/>
                    <w:bottom w:w="0" w:type="dxa"/>
                    <w:right w:w="0" w:type="dxa"/>
                  </w:tcMar>
                  <w:vAlign w:val="center"/>
                </w:tcPr>
                <w:p w14:paraId="7E50248B" w14:textId="7D835D85" w:rsidR="00474546" w:rsidRPr="00C42EA3" w:rsidRDefault="00A83E60" w:rsidP="00474546">
                  <w:pPr>
                    <w:widowControl/>
                    <w:jc w:val="center"/>
                    <w:textAlignment w:val="center"/>
                    <w:rPr>
                      <w:rFonts w:ascii="Arial" w:hAnsi="Arial"/>
                      <w:bCs/>
                      <w:szCs w:val="21"/>
                    </w:rPr>
                  </w:pPr>
                  <w:r w:rsidRPr="00C42EA3">
                    <w:rPr>
                      <w:rFonts w:ascii="Arial" w:hAnsi="Arial" w:hint="eastAsia"/>
                      <w:bCs/>
                      <w:kern w:val="0"/>
                      <w:szCs w:val="21"/>
                      <w:lang w:bidi="ar"/>
                    </w:rPr>
                    <w:t>总</w:t>
                  </w:r>
                  <w:r w:rsidR="00474546" w:rsidRPr="00C42EA3">
                    <w:rPr>
                      <w:rFonts w:ascii="Arial" w:hAnsi="Arial"/>
                      <w:bCs/>
                      <w:kern w:val="0"/>
                      <w:szCs w:val="21"/>
                      <w:lang w:bidi="ar"/>
                    </w:rPr>
                    <w:t>镍</w:t>
                  </w:r>
                  <w:r w:rsidR="00474546" w:rsidRPr="00C42EA3">
                    <w:rPr>
                      <w:rFonts w:ascii="Arial" w:hAnsi="Arial"/>
                      <w:bCs/>
                    </w:rPr>
                    <w:t>（</w:t>
                  </w:r>
                  <w:r w:rsidR="00474546" w:rsidRPr="00C42EA3">
                    <w:rPr>
                      <w:rFonts w:ascii="Arial" w:hAnsi="Arial"/>
                      <w:bCs/>
                      <w:szCs w:val="21"/>
                    </w:rPr>
                    <w:t>mg/L</w:t>
                  </w:r>
                  <w:r w:rsidR="00474546" w:rsidRPr="00C42EA3">
                    <w:rPr>
                      <w:rFonts w:ascii="Arial" w:hAnsi="Arial"/>
                      <w:bCs/>
                    </w:rPr>
                    <w:t>）</w:t>
                  </w:r>
                </w:p>
              </w:tc>
              <w:tc>
                <w:tcPr>
                  <w:tcW w:w="530" w:type="pct"/>
                  <w:tcMar>
                    <w:top w:w="0" w:type="dxa"/>
                    <w:left w:w="0" w:type="dxa"/>
                    <w:bottom w:w="0" w:type="dxa"/>
                    <w:right w:w="0" w:type="dxa"/>
                  </w:tcMar>
                  <w:vAlign w:val="center"/>
                </w:tcPr>
                <w:p w14:paraId="6396E8D9"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161</w:t>
                  </w:r>
                </w:p>
              </w:tc>
              <w:tc>
                <w:tcPr>
                  <w:tcW w:w="531" w:type="pct"/>
                  <w:tcMar>
                    <w:top w:w="0" w:type="dxa"/>
                    <w:left w:w="0" w:type="dxa"/>
                    <w:bottom w:w="0" w:type="dxa"/>
                    <w:right w:w="0" w:type="dxa"/>
                  </w:tcMar>
                  <w:vAlign w:val="center"/>
                </w:tcPr>
                <w:p w14:paraId="2F6FAC84"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184</w:t>
                  </w:r>
                </w:p>
              </w:tc>
              <w:tc>
                <w:tcPr>
                  <w:tcW w:w="531" w:type="pct"/>
                  <w:tcMar>
                    <w:top w:w="0" w:type="dxa"/>
                    <w:left w:w="0" w:type="dxa"/>
                    <w:bottom w:w="0" w:type="dxa"/>
                    <w:right w:w="0" w:type="dxa"/>
                  </w:tcMar>
                  <w:vAlign w:val="center"/>
                </w:tcPr>
                <w:p w14:paraId="6A3A1C11"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175</w:t>
                  </w:r>
                </w:p>
              </w:tc>
              <w:tc>
                <w:tcPr>
                  <w:tcW w:w="532" w:type="pct"/>
                  <w:tcMar>
                    <w:top w:w="0" w:type="dxa"/>
                    <w:left w:w="0" w:type="dxa"/>
                    <w:bottom w:w="0" w:type="dxa"/>
                    <w:right w:w="0" w:type="dxa"/>
                  </w:tcMar>
                  <w:vAlign w:val="center"/>
                </w:tcPr>
                <w:p w14:paraId="5253A964"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190</w:t>
                  </w:r>
                </w:p>
              </w:tc>
              <w:tc>
                <w:tcPr>
                  <w:tcW w:w="531" w:type="pct"/>
                  <w:tcMar>
                    <w:top w:w="0" w:type="dxa"/>
                    <w:left w:w="0" w:type="dxa"/>
                    <w:bottom w:w="0" w:type="dxa"/>
                    <w:right w:w="0" w:type="dxa"/>
                  </w:tcMar>
                  <w:vAlign w:val="center"/>
                </w:tcPr>
                <w:p w14:paraId="6E964CC6"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455</w:t>
                  </w:r>
                </w:p>
              </w:tc>
              <w:tc>
                <w:tcPr>
                  <w:tcW w:w="531" w:type="pct"/>
                  <w:tcMar>
                    <w:top w:w="0" w:type="dxa"/>
                    <w:left w:w="0" w:type="dxa"/>
                    <w:bottom w:w="0" w:type="dxa"/>
                    <w:right w:w="0" w:type="dxa"/>
                  </w:tcMar>
                  <w:vAlign w:val="center"/>
                </w:tcPr>
                <w:p w14:paraId="170C33E7"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410</w:t>
                  </w:r>
                </w:p>
              </w:tc>
              <w:tc>
                <w:tcPr>
                  <w:tcW w:w="531" w:type="pct"/>
                  <w:tcMar>
                    <w:top w:w="0" w:type="dxa"/>
                    <w:left w:w="0" w:type="dxa"/>
                    <w:bottom w:w="0" w:type="dxa"/>
                    <w:right w:w="0" w:type="dxa"/>
                  </w:tcMar>
                  <w:vAlign w:val="center"/>
                </w:tcPr>
                <w:p w14:paraId="4A2FF504"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177</w:t>
                  </w:r>
                </w:p>
              </w:tc>
              <w:tc>
                <w:tcPr>
                  <w:tcW w:w="534" w:type="pct"/>
                  <w:tcMar>
                    <w:top w:w="0" w:type="dxa"/>
                    <w:left w:w="0" w:type="dxa"/>
                    <w:bottom w:w="0" w:type="dxa"/>
                    <w:right w:w="0" w:type="dxa"/>
                  </w:tcMar>
                  <w:vAlign w:val="center"/>
                </w:tcPr>
                <w:p w14:paraId="2CD77AF6"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145</w:t>
                  </w:r>
                </w:p>
              </w:tc>
            </w:tr>
          </w:tbl>
          <w:p w14:paraId="5BC0F51C" w14:textId="4575DA96" w:rsidR="00474546" w:rsidRPr="00C42EA3" w:rsidRDefault="00474546" w:rsidP="00474546">
            <w:pPr>
              <w:spacing w:beforeLines="50" w:before="120" w:afterLines="50" w:after="120" w:line="240" w:lineRule="exact"/>
              <w:jc w:val="center"/>
              <w:rPr>
                <w:rFonts w:ascii="Arial" w:hAnsi="Arial" w:cs="Arial"/>
                <w:b/>
                <w:kern w:val="6"/>
                <w:sz w:val="23"/>
                <w:szCs w:val="23"/>
              </w:rPr>
            </w:pPr>
            <w:r w:rsidRPr="00C42EA3">
              <w:rPr>
                <w:rFonts w:ascii="Arial" w:hAnsi="Arial" w:cs="Arial"/>
                <w:b/>
                <w:kern w:val="6"/>
                <w:sz w:val="23"/>
                <w:szCs w:val="23"/>
              </w:rPr>
              <w:t xml:space="preserve">6.1-3  </w:t>
            </w:r>
            <w:r w:rsidRPr="00C42EA3">
              <w:rPr>
                <w:rFonts w:ascii="Arial" w:hAnsi="Arial" w:cs="Arial" w:hint="eastAsia"/>
                <w:b/>
                <w:kern w:val="6"/>
                <w:sz w:val="23"/>
                <w:szCs w:val="23"/>
              </w:rPr>
              <w:t>废水</w:t>
            </w:r>
            <w:r w:rsidRPr="00C42EA3">
              <w:rPr>
                <w:rFonts w:ascii="Arial" w:hAnsi="Arial" w:cs="Arial"/>
                <w:b/>
                <w:kern w:val="6"/>
                <w:sz w:val="23"/>
                <w:szCs w:val="23"/>
              </w:rPr>
              <w:t>检测结果</w:t>
            </w:r>
            <w:r w:rsidRPr="00C42EA3">
              <w:rPr>
                <w:rFonts w:ascii="Arial" w:hAnsi="Arial" w:cs="Arial" w:hint="eastAsia"/>
                <w:b/>
                <w:kern w:val="6"/>
                <w:sz w:val="23"/>
                <w:szCs w:val="23"/>
              </w:rPr>
              <w:t>（</w:t>
            </w:r>
            <w:r w:rsidRPr="00C42EA3">
              <w:rPr>
                <w:rFonts w:ascii="Arial" w:hAnsi="Arial" w:cs="Arial" w:hint="eastAsia"/>
                <w:b/>
                <w:kern w:val="6"/>
                <w:sz w:val="23"/>
                <w:szCs w:val="23"/>
              </w:rPr>
              <w:t>2</w:t>
            </w:r>
            <w:r w:rsidRPr="00C42EA3">
              <w:rPr>
                <w:rFonts w:ascii="Arial" w:hAnsi="Arial" w:cs="Arial" w:hint="eastAsia"/>
                <w:b/>
                <w:kern w:val="6"/>
                <w:sz w:val="23"/>
                <w:szCs w:val="23"/>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6"/>
              <w:gridCol w:w="979"/>
              <w:gridCol w:w="980"/>
              <w:gridCol w:w="980"/>
              <w:gridCol w:w="982"/>
              <w:gridCol w:w="980"/>
              <w:gridCol w:w="980"/>
              <w:gridCol w:w="980"/>
              <w:gridCol w:w="984"/>
            </w:tblGrid>
            <w:tr w:rsidR="00474546" w:rsidRPr="00C42EA3" w14:paraId="5D03ECFB" w14:textId="77777777" w:rsidTr="00474546">
              <w:trPr>
                <w:trHeight w:val="567"/>
                <w:tblHeader/>
                <w:jc w:val="center"/>
              </w:trPr>
              <w:tc>
                <w:tcPr>
                  <w:tcW w:w="750" w:type="pct"/>
                  <w:tcMar>
                    <w:top w:w="0" w:type="dxa"/>
                    <w:left w:w="0" w:type="dxa"/>
                    <w:bottom w:w="0" w:type="dxa"/>
                    <w:right w:w="0" w:type="dxa"/>
                  </w:tcMar>
                  <w:vAlign w:val="center"/>
                </w:tcPr>
                <w:p w14:paraId="4D571F0F" w14:textId="77777777" w:rsidR="00474546" w:rsidRPr="00C42EA3" w:rsidRDefault="00474546" w:rsidP="00474546">
                  <w:pPr>
                    <w:jc w:val="center"/>
                    <w:rPr>
                      <w:rFonts w:ascii="Arial" w:hAnsi="Arial"/>
                      <w:spacing w:val="-2"/>
                      <w:szCs w:val="21"/>
                    </w:rPr>
                  </w:pPr>
                  <w:r w:rsidRPr="00C42EA3">
                    <w:rPr>
                      <w:rFonts w:ascii="Arial" w:hAnsi="Arial" w:hint="eastAsia"/>
                      <w:szCs w:val="21"/>
                      <w:lang w:bidi="he-IL"/>
                    </w:rPr>
                    <w:t>检测点号</w:t>
                  </w:r>
                  <w:r w:rsidRPr="00C42EA3">
                    <w:rPr>
                      <w:rFonts w:ascii="Arial" w:hAnsi="Arial" w:hint="eastAsia"/>
                      <w:szCs w:val="21"/>
                      <w:lang w:bidi="he-IL"/>
                    </w:rPr>
                    <w:t>/</w:t>
                  </w:r>
                  <w:r w:rsidRPr="00C42EA3">
                    <w:rPr>
                      <w:rFonts w:ascii="Arial" w:hAnsi="Arial"/>
                      <w:szCs w:val="21"/>
                      <w:lang w:bidi="he-IL"/>
                    </w:rPr>
                    <w:t>点位</w:t>
                  </w:r>
                </w:p>
              </w:tc>
              <w:tc>
                <w:tcPr>
                  <w:tcW w:w="4250" w:type="pct"/>
                  <w:gridSpan w:val="8"/>
                  <w:tcMar>
                    <w:top w:w="0" w:type="dxa"/>
                    <w:left w:w="0" w:type="dxa"/>
                    <w:bottom w:w="0" w:type="dxa"/>
                    <w:right w:w="0" w:type="dxa"/>
                  </w:tcMar>
                  <w:vAlign w:val="center"/>
                </w:tcPr>
                <w:p w14:paraId="224F7338" w14:textId="77777777" w:rsidR="00474546" w:rsidRPr="00C42EA3" w:rsidRDefault="00474546" w:rsidP="00474546">
                  <w:pPr>
                    <w:jc w:val="center"/>
                    <w:rPr>
                      <w:rFonts w:ascii="Arial" w:hAnsi="Arial"/>
                      <w:bCs/>
                      <w:spacing w:val="-2"/>
                      <w:szCs w:val="21"/>
                    </w:rPr>
                  </w:pPr>
                  <w:r w:rsidRPr="00C42EA3">
                    <w:rPr>
                      <w:rFonts w:ascii="Arial" w:hAnsi="Arial"/>
                      <w:bCs/>
                      <w:spacing w:val="-2"/>
                      <w:szCs w:val="21"/>
                    </w:rPr>
                    <w:t>S</w:t>
                  </w:r>
                  <w:r w:rsidRPr="00C42EA3">
                    <w:rPr>
                      <w:rFonts w:ascii="Arial" w:hAnsi="Arial" w:hint="eastAsia"/>
                      <w:bCs/>
                      <w:spacing w:val="-2"/>
                      <w:szCs w:val="21"/>
                    </w:rPr>
                    <w:t xml:space="preserve">2 </w:t>
                  </w:r>
                  <w:r w:rsidRPr="00C42EA3">
                    <w:rPr>
                      <w:rFonts w:ascii="Arial" w:hAnsi="Arial" w:hint="eastAsia"/>
                      <w:bCs/>
                      <w:spacing w:val="-2"/>
                      <w:szCs w:val="21"/>
                    </w:rPr>
                    <w:t>污水站出水</w:t>
                  </w:r>
                </w:p>
              </w:tc>
            </w:tr>
            <w:tr w:rsidR="00474546" w:rsidRPr="00C42EA3" w14:paraId="772876B2" w14:textId="77777777" w:rsidTr="00474546">
              <w:trPr>
                <w:trHeight w:val="567"/>
                <w:tblHeader/>
                <w:jc w:val="center"/>
              </w:trPr>
              <w:tc>
                <w:tcPr>
                  <w:tcW w:w="750" w:type="pct"/>
                  <w:tcMar>
                    <w:top w:w="0" w:type="dxa"/>
                    <w:left w:w="0" w:type="dxa"/>
                    <w:bottom w:w="0" w:type="dxa"/>
                    <w:right w:w="0" w:type="dxa"/>
                  </w:tcMar>
                  <w:vAlign w:val="center"/>
                </w:tcPr>
                <w:p w14:paraId="7AA73784" w14:textId="77777777" w:rsidR="00474546" w:rsidRPr="00C42EA3" w:rsidRDefault="00474546" w:rsidP="00474546">
                  <w:pPr>
                    <w:jc w:val="center"/>
                    <w:rPr>
                      <w:rFonts w:ascii="Arial" w:hAnsi="Arial"/>
                      <w:spacing w:val="-2"/>
                      <w:szCs w:val="21"/>
                    </w:rPr>
                  </w:pPr>
                  <w:r w:rsidRPr="00C42EA3">
                    <w:rPr>
                      <w:rFonts w:ascii="Arial" w:hAnsi="Arial"/>
                      <w:szCs w:val="21"/>
                    </w:rPr>
                    <w:t>采样时间</w:t>
                  </w:r>
                </w:p>
              </w:tc>
              <w:tc>
                <w:tcPr>
                  <w:tcW w:w="2124" w:type="pct"/>
                  <w:gridSpan w:val="4"/>
                  <w:tcMar>
                    <w:top w:w="0" w:type="dxa"/>
                    <w:left w:w="0" w:type="dxa"/>
                    <w:bottom w:w="0" w:type="dxa"/>
                    <w:right w:w="0" w:type="dxa"/>
                  </w:tcMar>
                  <w:vAlign w:val="center"/>
                </w:tcPr>
                <w:p w14:paraId="7C09B717" w14:textId="77777777" w:rsidR="00474546" w:rsidRPr="00C42EA3" w:rsidRDefault="00474546" w:rsidP="00474546">
                  <w:pPr>
                    <w:jc w:val="center"/>
                    <w:rPr>
                      <w:rFonts w:ascii="Arial" w:hAnsi="Arial"/>
                      <w:bCs/>
                      <w:spacing w:val="-2"/>
                      <w:szCs w:val="21"/>
                    </w:rPr>
                  </w:pPr>
                  <w:r w:rsidRPr="00C42EA3">
                    <w:rPr>
                      <w:rFonts w:ascii="Arial" w:hAnsi="Arial" w:hint="eastAsia"/>
                      <w:bCs/>
                    </w:rPr>
                    <w:t>2020-04-20</w:t>
                  </w:r>
                </w:p>
              </w:tc>
              <w:tc>
                <w:tcPr>
                  <w:tcW w:w="2126" w:type="pct"/>
                  <w:gridSpan w:val="4"/>
                  <w:tcMar>
                    <w:top w:w="0" w:type="dxa"/>
                    <w:left w:w="0" w:type="dxa"/>
                    <w:bottom w:w="0" w:type="dxa"/>
                    <w:right w:w="0" w:type="dxa"/>
                  </w:tcMar>
                  <w:vAlign w:val="center"/>
                </w:tcPr>
                <w:p w14:paraId="1BC1DC2D" w14:textId="77777777" w:rsidR="00474546" w:rsidRPr="00C42EA3" w:rsidRDefault="00474546" w:rsidP="00474546">
                  <w:pPr>
                    <w:jc w:val="center"/>
                    <w:rPr>
                      <w:rFonts w:ascii="Arial" w:hAnsi="Arial"/>
                      <w:bCs/>
                      <w:spacing w:val="-2"/>
                      <w:szCs w:val="21"/>
                    </w:rPr>
                  </w:pPr>
                  <w:r w:rsidRPr="00C42EA3">
                    <w:rPr>
                      <w:rFonts w:ascii="Arial" w:hAnsi="Arial" w:hint="eastAsia"/>
                      <w:bCs/>
                    </w:rPr>
                    <w:t>2020-04-21</w:t>
                  </w:r>
                </w:p>
              </w:tc>
            </w:tr>
            <w:tr w:rsidR="00474546" w:rsidRPr="00C42EA3" w14:paraId="1EDA4904" w14:textId="77777777" w:rsidTr="00474546">
              <w:trPr>
                <w:trHeight w:val="567"/>
                <w:tblHeader/>
                <w:jc w:val="center"/>
              </w:trPr>
              <w:tc>
                <w:tcPr>
                  <w:tcW w:w="750" w:type="pct"/>
                  <w:tcMar>
                    <w:top w:w="0" w:type="dxa"/>
                    <w:left w:w="0" w:type="dxa"/>
                    <w:bottom w:w="0" w:type="dxa"/>
                    <w:right w:w="0" w:type="dxa"/>
                  </w:tcMar>
                  <w:vAlign w:val="center"/>
                </w:tcPr>
                <w:p w14:paraId="665E8E63" w14:textId="77777777" w:rsidR="00474546" w:rsidRPr="00C42EA3" w:rsidRDefault="00474546" w:rsidP="00474546">
                  <w:pPr>
                    <w:jc w:val="center"/>
                    <w:rPr>
                      <w:rFonts w:ascii="Arial" w:hAnsi="Arial"/>
                      <w:spacing w:val="-2"/>
                      <w:szCs w:val="21"/>
                    </w:rPr>
                  </w:pPr>
                  <w:r w:rsidRPr="00C42EA3">
                    <w:rPr>
                      <w:rFonts w:ascii="Arial" w:hAnsi="Arial"/>
                      <w:szCs w:val="21"/>
                    </w:rPr>
                    <w:t>样品编号</w:t>
                  </w:r>
                </w:p>
              </w:tc>
              <w:tc>
                <w:tcPr>
                  <w:tcW w:w="530" w:type="pct"/>
                  <w:tcMar>
                    <w:top w:w="0" w:type="dxa"/>
                    <w:left w:w="0" w:type="dxa"/>
                    <w:bottom w:w="0" w:type="dxa"/>
                    <w:right w:w="0" w:type="dxa"/>
                  </w:tcMar>
                  <w:vAlign w:val="center"/>
                </w:tcPr>
                <w:p w14:paraId="54895264" w14:textId="77777777" w:rsidR="00474546" w:rsidRPr="00C42EA3" w:rsidRDefault="00474546" w:rsidP="00474546">
                  <w:pPr>
                    <w:jc w:val="center"/>
                    <w:rPr>
                      <w:rFonts w:ascii="Arial" w:hAnsi="Arial"/>
                      <w:bCs/>
                      <w:spacing w:val="-2"/>
                      <w:szCs w:val="21"/>
                    </w:rPr>
                  </w:pPr>
                  <w:r w:rsidRPr="00C42EA3">
                    <w:rPr>
                      <w:rFonts w:ascii="Arial" w:hAnsi="Arial" w:hint="eastAsia"/>
                      <w:szCs w:val="21"/>
                    </w:rPr>
                    <w:t>2004382</w:t>
                  </w:r>
                  <w:r w:rsidRPr="00C42EA3">
                    <w:rPr>
                      <w:rFonts w:ascii="Arial" w:hAnsi="Arial"/>
                      <w:szCs w:val="21"/>
                    </w:rPr>
                    <w:t xml:space="preserve"> S-1-</w:t>
                  </w:r>
                  <w:r w:rsidRPr="00C42EA3">
                    <w:rPr>
                      <w:rFonts w:ascii="Arial" w:hAnsi="Arial" w:hint="eastAsia"/>
                      <w:szCs w:val="21"/>
                    </w:rPr>
                    <w:t>2</w:t>
                  </w:r>
                  <w:r w:rsidRPr="00C42EA3">
                    <w:rPr>
                      <w:rFonts w:ascii="Arial" w:hAnsi="Arial"/>
                      <w:szCs w:val="21"/>
                    </w:rPr>
                    <w:t>-1</w:t>
                  </w:r>
                </w:p>
              </w:tc>
              <w:tc>
                <w:tcPr>
                  <w:tcW w:w="531" w:type="pct"/>
                  <w:tcMar>
                    <w:top w:w="0" w:type="dxa"/>
                    <w:left w:w="0" w:type="dxa"/>
                    <w:bottom w:w="0" w:type="dxa"/>
                    <w:right w:w="0" w:type="dxa"/>
                  </w:tcMar>
                  <w:vAlign w:val="center"/>
                </w:tcPr>
                <w:p w14:paraId="332AABC8" w14:textId="77777777" w:rsidR="00474546" w:rsidRPr="00C42EA3" w:rsidRDefault="00474546" w:rsidP="00474546">
                  <w:pPr>
                    <w:jc w:val="center"/>
                    <w:rPr>
                      <w:rFonts w:ascii="Arial" w:hAnsi="Arial"/>
                      <w:bCs/>
                      <w:spacing w:val="-2"/>
                      <w:szCs w:val="21"/>
                    </w:rPr>
                  </w:pPr>
                  <w:r w:rsidRPr="00C42EA3">
                    <w:rPr>
                      <w:rFonts w:ascii="Arial" w:hAnsi="Arial" w:hint="eastAsia"/>
                      <w:szCs w:val="21"/>
                    </w:rPr>
                    <w:t>2004382</w:t>
                  </w:r>
                  <w:r w:rsidRPr="00C42EA3">
                    <w:rPr>
                      <w:rFonts w:ascii="Arial" w:hAnsi="Arial"/>
                      <w:szCs w:val="21"/>
                    </w:rPr>
                    <w:t xml:space="preserve"> S-1-</w:t>
                  </w:r>
                  <w:r w:rsidRPr="00C42EA3">
                    <w:rPr>
                      <w:rFonts w:ascii="Arial" w:hAnsi="Arial" w:hint="eastAsia"/>
                      <w:szCs w:val="21"/>
                    </w:rPr>
                    <w:t>2</w:t>
                  </w:r>
                  <w:r w:rsidRPr="00C42EA3">
                    <w:rPr>
                      <w:rFonts w:ascii="Arial" w:hAnsi="Arial"/>
                      <w:szCs w:val="21"/>
                    </w:rPr>
                    <w:t>-2</w:t>
                  </w:r>
                </w:p>
              </w:tc>
              <w:tc>
                <w:tcPr>
                  <w:tcW w:w="531" w:type="pct"/>
                  <w:tcMar>
                    <w:top w:w="0" w:type="dxa"/>
                    <w:left w:w="0" w:type="dxa"/>
                    <w:bottom w:w="0" w:type="dxa"/>
                    <w:right w:w="0" w:type="dxa"/>
                  </w:tcMar>
                  <w:vAlign w:val="center"/>
                </w:tcPr>
                <w:p w14:paraId="070CEF40" w14:textId="77777777" w:rsidR="00474546" w:rsidRPr="00C42EA3" w:rsidRDefault="00474546" w:rsidP="00474546">
                  <w:pPr>
                    <w:jc w:val="center"/>
                    <w:rPr>
                      <w:rFonts w:ascii="Arial" w:hAnsi="Arial"/>
                      <w:bCs/>
                      <w:spacing w:val="-2"/>
                      <w:szCs w:val="21"/>
                    </w:rPr>
                  </w:pPr>
                  <w:r w:rsidRPr="00C42EA3">
                    <w:rPr>
                      <w:rFonts w:ascii="Arial" w:hAnsi="Arial" w:hint="eastAsia"/>
                      <w:szCs w:val="21"/>
                    </w:rPr>
                    <w:t>2004382</w:t>
                  </w:r>
                  <w:r w:rsidRPr="00C42EA3">
                    <w:rPr>
                      <w:rFonts w:ascii="Arial" w:hAnsi="Arial"/>
                      <w:szCs w:val="21"/>
                    </w:rPr>
                    <w:t xml:space="preserve"> S-1-</w:t>
                  </w:r>
                  <w:r w:rsidRPr="00C42EA3">
                    <w:rPr>
                      <w:rFonts w:ascii="Arial" w:hAnsi="Arial" w:hint="eastAsia"/>
                      <w:szCs w:val="21"/>
                    </w:rPr>
                    <w:t>2</w:t>
                  </w:r>
                  <w:r w:rsidRPr="00C42EA3">
                    <w:rPr>
                      <w:rFonts w:ascii="Arial" w:hAnsi="Arial"/>
                      <w:szCs w:val="21"/>
                    </w:rPr>
                    <w:t>-3</w:t>
                  </w:r>
                </w:p>
              </w:tc>
              <w:tc>
                <w:tcPr>
                  <w:tcW w:w="532" w:type="pct"/>
                  <w:tcMar>
                    <w:top w:w="0" w:type="dxa"/>
                    <w:left w:w="0" w:type="dxa"/>
                    <w:bottom w:w="0" w:type="dxa"/>
                    <w:right w:w="0" w:type="dxa"/>
                  </w:tcMar>
                  <w:vAlign w:val="center"/>
                </w:tcPr>
                <w:p w14:paraId="16432AB1" w14:textId="77777777" w:rsidR="00474546" w:rsidRPr="00C42EA3" w:rsidRDefault="00474546" w:rsidP="00474546">
                  <w:pPr>
                    <w:jc w:val="center"/>
                    <w:rPr>
                      <w:rFonts w:ascii="Arial" w:hAnsi="Arial"/>
                      <w:bCs/>
                      <w:spacing w:val="-2"/>
                      <w:szCs w:val="21"/>
                    </w:rPr>
                  </w:pPr>
                  <w:r w:rsidRPr="00C42EA3">
                    <w:rPr>
                      <w:rFonts w:ascii="Arial" w:hAnsi="Arial" w:hint="eastAsia"/>
                      <w:szCs w:val="21"/>
                    </w:rPr>
                    <w:t>2004382</w:t>
                  </w:r>
                  <w:r w:rsidRPr="00C42EA3">
                    <w:rPr>
                      <w:rFonts w:ascii="Arial" w:hAnsi="Arial"/>
                      <w:szCs w:val="21"/>
                    </w:rPr>
                    <w:t xml:space="preserve"> S-1-</w:t>
                  </w:r>
                  <w:r w:rsidRPr="00C42EA3">
                    <w:rPr>
                      <w:rFonts w:ascii="Arial" w:hAnsi="Arial" w:hint="eastAsia"/>
                      <w:szCs w:val="21"/>
                    </w:rPr>
                    <w:t>2</w:t>
                  </w:r>
                  <w:r w:rsidRPr="00C42EA3">
                    <w:rPr>
                      <w:rFonts w:ascii="Arial" w:hAnsi="Arial"/>
                      <w:szCs w:val="21"/>
                    </w:rPr>
                    <w:t>-4</w:t>
                  </w:r>
                </w:p>
              </w:tc>
              <w:tc>
                <w:tcPr>
                  <w:tcW w:w="531" w:type="pct"/>
                  <w:tcMar>
                    <w:top w:w="0" w:type="dxa"/>
                    <w:left w:w="0" w:type="dxa"/>
                    <w:bottom w:w="0" w:type="dxa"/>
                    <w:right w:w="0" w:type="dxa"/>
                  </w:tcMar>
                  <w:vAlign w:val="center"/>
                </w:tcPr>
                <w:p w14:paraId="29C983DF" w14:textId="77777777" w:rsidR="00474546" w:rsidRPr="00C42EA3" w:rsidRDefault="00474546" w:rsidP="00474546">
                  <w:pPr>
                    <w:jc w:val="center"/>
                    <w:rPr>
                      <w:rFonts w:ascii="Arial" w:hAnsi="Arial"/>
                      <w:bCs/>
                      <w:spacing w:val="-2"/>
                      <w:szCs w:val="21"/>
                    </w:rPr>
                  </w:pPr>
                  <w:r w:rsidRPr="00C42EA3">
                    <w:rPr>
                      <w:rFonts w:ascii="Arial" w:hAnsi="Arial" w:hint="eastAsia"/>
                      <w:szCs w:val="21"/>
                    </w:rPr>
                    <w:t>2004382</w:t>
                  </w:r>
                  <w:r w:rsidRPr="00C42EA3">
                    <w:rPr>
                      <w:rFonts w:ascii="Arial" w:hAnsi="Arial"/>
                      <w:szCs w:val="21"/>
                    </w:rPr>
                    <w:t xml:space="preserve"> S-2-</w:t>
                  </w:r>
                  <w:r w:rsidRPr="00C42EA3">
                    <w:rPr>
                      <w:rFonts w:ascii="Arial" w:hAnsi="Arial" w:hint="eastAsia"/>
                      <w:szCs w:val="21"/>
                    </w:rPr>
                    <w:t>2</w:t>
                  </w:r>
                  <w:r w:rsidRPr="00C42EA3">
                    <w:rPr>
                      <w:rFonts w:ascii="Arial" w:hAnsi="Arial"/>
                      <w:szCs w:val="21"/>
                    </w:rPr>
                    <w:t>-1</w:t>
                  </w:r>
                </w:p>
              </w:tc>
              <w:tc>
                <w:tcPr>
                  <w:tcW w:w="531" w:type="pct"/>
                  <w:tcMar>
                    <w:top w:w="0" w:type="dxa"/>
                    <w:left w:w="0" w:type="dxa"/>
                    <w:bottom w:w="0" w:type="dxa"/>
                    <w:right w:w="0" w:type="dxa"/>
                  </w:tcMar>
                  <w:vAlign w:val="center"/>
                </w:tcPr>
                <w:p w14:paraId="32D4C500" w14:textId="77777777" w:rsidR="00474546" w:rsidRPr="00C42EA3" w:rsidRDefault="00474546" w:rsidP="00474546">
                  <w:pPr>
                    <w:jc w:val="center"/>
                    <w:rPr>
                      <w:rFonts w:ascii="Arial" w:hAnsi="Arial"/>
                      <w:bCs/>
                      <w:spacing w:val="-2"/>
                      <w:szCs w:val="21"/>
                    </w:rPr>
                  </w:pPr>
                  <w:r w:rsidRPr="00C42EA3">
                    <w:rPr>
                      <w:rFonts w:ascii="Arial" w:hAnsi="Arial" w:hint="eastAsia"/>
                      <w:szCs w:val="21"/>
                    </w:rPr>
                    <w:t>2004382</w:t>
                  </w:r>
                  <w:r w:rsidRPr="00C42EA3">
                    <w:rPr>
                      <w:rFonts w:ascii="Arial" w:hAnsi="Arial"/>
                      <w:szCs w:val="21"/>
                    </w:rPr>
                    <w:t xml:space="preserve"> S-2-</w:t>
                  </w:r>
                  <w:r w:rsidRPr="00C42EA3">
                    <w:rPr>
                      <w:rFonts w:ascii="Arial" w:hAnsi="Arial" w:hint="eastAsia"/>
                      <w:szCs w:val="21"/>
                    </w:rPr>
                    <w:t>2</w:t>
                  </w:r>
                  <w:r w:rsidRPr="00C42EA3">
                    <w:rPr>
                      <w:rFonts w:ascii="Arial" w:hAnsi="Arial"/>
                      <w:szCs w:val="21"/>
                    </w:rPr>
                    <w:t>-2</w:t>
                  </w:r>
                </w:p>
              </w:tc>
              <w:tc>
                <w:tcPr>
                  <w:tcW w:w="531" w:type="pct"/>
                  <w:tcMar>
                    <w:top w:w="0" w:type="dxa"/>
                    <w:left w:w="0" w:type="dxa"/>
                    <w:bottom w:w="0" w:type="dxa"/>
                    <w:right w:w="0" w:type="dxa"/>
                  </w:tcMar>
                  <w:vAlign w:val="center"/>
                </w:tcPr>
                <w:p w14:paraId="27965350" w14:textId="77777777" w:rsidR="00474546" w:rsidRPr="00C42EA3" w:rsidRDefault="00474546" w:rsidP="00474546">
                  <w:pPr>
                    <w:jc w:val="center"/>
                    <w:rPr>
                      <w:rFonts w:ascii="Arial" w:hAnsi="Arial"/>
                      <w:bCs/>
                      <w:spacing w:val="-2"/>
                      <w:szCs w:val="21"/>
                    </w:rPr>
                  </w:pPr>
                  <w:r w:rsidRPr="00C42EA3">
                    <w:rPr>
                      <w:rFonts w:ascii="Arial" w:hAnsi="Arial" w:hint="eastAsia"/>
                      <w:szCs w:val="21"/>
                    </w:rPr>
                    <w:t>2004382</w:t>
                  </w:r>
                  <w:r w:rsidRPr="00C42EA3">
                    <w:rPr>
                      <w:rFonts w:ascii="Arial" w:hAnsi="Arial"/>
                      <w:szCs w:val="21"/>
                    </w:rPr>
                    <w:t xml:space="preserve"> S-2-</w:t>
                  </w:r>
                  <w:r w:rsidRPr="00C42EA3">
                    <w:rPr>
                      <w:rFonts w:ascii="Arial" w:hAnsi="Arial" w:hint="eastAsia"/>
                      <w:szCs w:val="21"/>
                    </w:rPr>
                    <w:t>2</w:t>
                  </w:r>
                  <w:r w:rsidRPr="00C42EA3">
                    <w:rPr>
                      <w:rFonts w:ascii="Arial" w:hAnsi="Arial"/>
                      <w:szCs w:val="21"/>
                    </w:rPr>
                    <w:t>-3</w:t>
                  </w:r>
                </w:p>
              </w:tc>
              <w:tc>
                <w:tcPr>
                  <w:tcW w:w="534" w:type="pct"/>
                  <w:tcMar>
                    <w:top w:w="0" w:type="dxa"/>
                    <w:left w:w="0" w:type="dxa"/>
                    <w:bottom w:w="0" w:type="dxa"/>
                    <w:right w:w="0" w:type="dxa"/>
                  </w:tcMar>
                  <w:vAlign w:val="center"/>
                </w:tcPr>
                <w:p w14:paraId="4D06F463" w14:textId="77777777" w:rsidR="00474546" w:rsidRPr="00C42EA3" w:rsidRDefault="00474546" w:rsidP="00474546">
                  <w:pPr>
                    <w:jc w:val="center"/>
                    <w:rPr>
                      <w:rFonts w:ascii="Arial" w:hAnsi="Arial"/>
                      <w:bCs/>
                      <w:spacing w:val="-2"/>
                      <w:szCs w:val="21"/>
                    </w:rPr>
                  </w:pPr>
                  <w:r w:rsidRPr="00C42EA3">
                    <w:rPr>
                      <w:rFonts w:ascii="Arial" w:hAnsi="Arial" w:hint="eastAsia"/>
                      <w:szCs w:val="21"/>
                    </w:rPr>
                    <w:t>2004382</w:t>
                  </w:r>
                  <w:r w:rsidRPr="00C42EA3">
                    <w:rPr>
                      <w:rFonts w:ascii="Arial" w:hAnsi="Arial"/>
                      <w:szCs w:val="21"/>
                    </w:rPr>
                    <w:t xml:space="preserve"> S-2-</w:t>
                  </w:r>
                  <w:r w:rsidRPr="00C42EA3">
                    <w:rPr>
                      <w:rFonts w:ascii="Arial" w:hAnsi="Arial" w:hint="eastAsia"/>
                      <w:szCs w:val="21"/>
                    </w:rPr>
                    <w:t>2</w:t>
                  </w:r>
                  <w:r w:rsidRPr="00C42EA3">
                    <w:rPr>
                      <w:rFonts w:ascii="Arial" w:hAnsi="Arial"/>
                      <w:szCs w:val="21"/>
                    </w:rPr>
                    <w:t>-4</w:t>
                  </w:r>
                </w:p>
              </w:tc>
            </w:tr>
            <w:tr w:rsidR="00474546" w:rsidRPr="00C42EA3" w14:paraId="1E9176BF" w14:textId="77777777" w:rsidTr="00474546">
              <w:trPr>
                <w:trHeight w:val="567"/>
                <w:tblHeader/>
                <w:jc w:val="center"/>
              </w:trPr>
              <w:tc>
                <w:tcPr>
                  <w:tcW w:w="750" w:type="pct"/>
                  <w:tcMar>
                    <w:top w:w="0" w:type="dxa"/>
                    <w:left w:w="0" w:type="dxa"/>
                    <w:bottom w:w="0" w:type="dxa"/>
                    <w:right w:w="0" w:type="dxa"/>
                  </w:tcMar>
                  <w:vAlign w:val="center"/>
                </w:tcPr>
                <w:p w14:paraId="372FEA22" w14:textId="77777777" w:rsidR="00474546" w:rsidRPr="00C42EA3" w:rsidRDefault="00474546" w:rsidP="00474546">
                  <w:pPr>
                    <w:jc w:val="center"/>
                    <w:rPr>
                      <w:rFonts w:ascii="Arial" w:hAnsi="Arial"/>
                      <w:spacing w:val="-2"/>
                      <w:szCs w:val="21"/>
                    </w:rPr>
                  </w:pPr>
                  <w:r w:rsidRPr="00C42EA3">
                    <w:rPr>
                      <w:rFonts w:ascii="Arial" w:hAnsi="Arial"/>
                      <w:szCs w:val="21"/>
                    </w:rPr>
                    <w:t>样品性状</w:t>
                  </w:r>
                </w:p>
              </w:tc>
              <w:tc>
                <w:tcPr>
                  <w:tcW w:w="2124" w:type="pct"/>
                  <w:gridSpan w:val="4"/>
                  <w:tcMar>
                    <w:top w:w="0" w:type="dxa"/>
                    <w:left w:w="0" w:type="dxa"/>
                    <w:bottom w:w="0" w:type="dxa"/>
                    <w:right w:w="0" w:type="dxa"/>
                  </w:tcMar>
                  <w:vAlign w:val="center"/>
                </w:tcPr>
                <w:p w14:paraId="4435DF5C" w14:textId="77777777" w:rsidR="00474546" w:rsidRPr="00C42EA3" w:rsidRDefault="00474546" w:rsidP="00474546">
                  <w:pPr>
                    <w:jc w:val="center"/>
                    <w:rPr>
                      <w:rFonts w:ascii="Arial" w:hAnsi="Arial"/>
                      <w:bCs/>
                      <w:spacing w:val="-2"/>
                      <w:szCs w:val="21"/>
                    </w:rPr>
                  </w:pPr>
                  <w:r w:rsidRPr="00C42EA3">
                    <w:rPr>
                      <w:rFonts w:ascii="Arial" w:hAnsi="Arial"/>
                      <w:bCs/>
                      <w:szCs w:val="21"/>
                    </w:rPr>
                    <w:t>水样浑浊，浅黄色</w:t>
                  </w:r>
                </w:p>
              </w:tc>
              <w:tc>
                <w:tcPr>
                  <w:tcW w:w="2126" w:type="pct"/>
                  <w:gridSpan w:val="4"/>
                  <w:tcMar>
                    <w:top w:w="0" w:type="dxa"/>
                    <w:left w:w="0" w:type="dxa"/>
                    <w:bottom w:w="0" w:type="dxa"/>
                    <w:right w:w="0" w:type="dxa"/>
                  </w:tcMar>
                  <w:vAlign w:val="center"/>
                </w:tcPr>
                <w:p w14:paraId="61C6B16C" w14:textId="77777777" w:rsidR="00474546" w:rsidRPr="00C42EA3" w:rsidRDefault="00474546" w:rsidP="00474546">
                  <w:pPr>
                    <w:jc w:val="center"/>
                    <w:rPr>
                      <w:rFonts w:ascii="Arial" w:hAnsi="Arial"/>
                      <w:bCs/>
                      <w:spacing w:val="-2"/>
                      <w:szCs w:val="21"/>
                    </w:rPr>
                  </w:pPr>
                  <w:r w:rsidRPr="00C42EA3">
                    <w:rPr>
                      <w:rFonts w:ascii="Arial" w:hAnsi="Arial"/>
                      <w:bCs/>
                      <w:szCs w:val="21"/>
                    </w:rPr>
                    <w:t>水样浑浊，浅黄色</w:t>
                  </w:r>
                </w:p>
              </w:tc>
            </w:tr>
            <w:tr w:rsidR="00474546" w:rsidRPr="00C42EA3" w14:paraId="768AFE8F" w14:textId="77777777" w:rsidTr="00474546">
              <w:trPr>
                <w:trHeight w:val="567"/>
                <w:jc w:val="center"/>
              </w:trPr>
              <w:tc>
                <w:tcPr>
                  <w:tcW w:w="750" w:type="pct"/>
                  <w:tcMar>
                    <w:top w:w="0" w:type="dxa"/>
                    <w:left w:w="0" w:type="dxa"/>
                    <w:bottom w:w="0" w:type="dxa"/>
                    <w:right w:w="0" w:type="dxa"/>
                  </w:tcMar>
                  <w:vAlign w:val="center"/>
                </w:tcPr>
                <w:p w14:paraId="4D853030" w14:textId="77777777" w:rsidR="00474546" w:rsidRPr="00C42EA3" w:rsidRDefault="00474546" w:rsidP="00474546">
                  <w:pPr>
                    <w:pStyle w:val="afff7"/>
                    <w:spacing w:line="240" w:lineRule="exact"/>
                    <w:jc w:val="center"/>
                    <w:rPr>
                      <w:rFonts w:ascii="Arial" w:hAnsi="Arial"/>
                      <w:szCs w:val="21"/>
                    </w:rPr>
                  </w:pPr>
                  <w:r w:rsidRPr="00C42EA3">
                    <w:rPr>
                      <w:rFonts w:ascii="Arial" w:hAnsi="Arial"/>
                      <w:szCs w:val="21"/>
                    </w:rPr>
                    <w:t>pH</w:t>
                  </w:r>
                  <w:r w:rsidRPr="00C42EA3">
                    <w:rPr>
                      <w:rFonts w:ascii="Arial" w:hAnsi="Arial"/>
                      <w:szCs w:val="21"/>
                    </w:rPr>
                    <w:t>值</w:t>
                  </w:r>
                </w:p>
                <w:p w14:paraId="09968120" w14:textId="77777777" w:rsidR="00474546" w:rsidRPr="00C42EA3" w:rsidRDefault="00474546" w:rsidP="00474546">
                  <w:pPr>
                    <w:pStyle w:val="afff7"/>
                    <w:spacing w:line="240" w:lineRule="exact"/>
                    <w:jc w:val="center"/>
                    <w:rPr>
                      <w:rFonts w:ascii="Arial" w:hAnsi="Arial"/>
                      <w:spacing w:val="-2"/>
                      <w:szCs w:val="21"/>
                    </w:rPr>
                  </w:pPr>
                  <w:r w:rsidRPr="00C42EA3">
                    <w:rPr>
                      <w:rFonts w:ascii="Arial" w:hAnsi="Arial"/>
                      <w:szCs w:val="21"/>
                    </w:rPr>
                    <w:t>（无量纲）</w:t>
                  </w:r>
                </w:p>
              </w:tc>
              <w:tc>
                <w:tcPr>
                  <w:tcW w:w="530" w:type="pct"/>
                  <w:tcMar>
                    <w:top w:w="0" w:type="dxa"/>
                    <w:left w:w="0" w:type="dxa"/>
                    <w:bottom w:w="0" w:type="dxa"/>
                    <w:right w:w="0" w:type="dxa"/>
                  </w:tcMar>
                  <w:vAlign w:val="center"/>
                </w:tcPr>
                <w:p w14:paraId="6DE45A60"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7.19</w:t>
                  </w:r>
                </w:p>
              </w:tc>
              <w:tc>
                <w:tcPr>
                  <w:tcW w:w="531" w:type="pct"/>
                  <w:tcMar>
                    <w:top w:w="0" w:type="dxa"/>
                    <w:left w:w="0" w:type="dxa"/>
                    <w:bottom w:w="0" w:type="dxa"/>
                    <w:right w:w="0" w:type="dxa"/>
                  </w:tcMar>
                  <w:vAlign w:val="center"/>
                </w:tcPr>
                <w:p w14:paraId="6C6C0617"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7.23</w:t>
                  </w:r>
                </w:p>
              </w:tc>
              <w:tc>
                <w:tcPr>
                  <w:tcW w:w="531" w:type="pct"/>
                  <w:tcMar>
                    <w:top w:w="0" w:type="dxa"/>
                    <w:left w:w="0" w:type="dxa"/>
                    <w:bottom w:w="0" w:type="dxa"/>
                    <w:right w:w="0" w:type="dxa"/>
                  </w:tcMar>
                  <w:vAlign w:val="center"/>
                </w:tcPr>
                <w:p w14:paraId="07328BE2"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7.35</w:t>
                  </w:r>
                </w:p>
              </w:tc>
              <w:tc>
                <w:tcPr>
                  <w:tcW w:w="532" w:type="pct"/>
                  <w:tcMar>
                    <w:top w:w="0" w:type="dxa"/>
                    <w:left w:w="0" w:type="dxa"/>
                    <w:bottom w:w="0" w:type="dxa"/>
                    <w:right w:w="0" w:type="dxa"/>
                  </w:tcMar>
                  <w:vAlign w:val="center"/>
                </w:tcPr>
                <w:p w14:paraId="392D0364"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7.27</w:t>
                  </w:r>
                </w:p>
              </w:tc>
              <w:tc>
                <w:tcPr>
                  <w:tcW w:w="531" w:type="pct"/>
                  <w:tcMar>
                    <w:top w:w="0" w:type="dxa"/>
                    <w:left w:w="0" w:type="dxa"/>
                    <w:bottom w:w="0" w:type="dxa"/>
                    <w:right w:w="0" w:type="dxa"/>
                  </w:tcMar>
                  <w:vAlign w:val="center"/>
                </w:tcPr>
                <w:p w14:paraId="0EE7E634"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7.24</w:t>
                  </w:r>
                </w:p>
              </w:tc>
              <w:tc>
                <w:tcPr>
                  <w:tcW w:w="531" w:type="pct"/>
                  <w:tcMar>
                    <w:top w:w="0" w:type="dxa"/>
                    <w:left w:w="0" w:type="dxa"/>
                    <w:bottom w:w="0" w:type="dxa"/>
                    <w:right w:w="0" w:type="dxa"/>
                  </w:tcMar>
                  <w:vAlign w:val="center"/>
                </w:tcPr>
                <w:p w14:paraId="71770851"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7.33</w:t>
                  </w:r>
                </w:p>
              </w:tc>
              <w:tc>
                <w:tcPr>
                  <w:tcW w:w="531" w:type="pct"/>
                  <w:tcMar>
                    <w:top w:w="0" w:type="dxa"/>
                    <w:left w:w="0" w:type="dxa"/>
                    <w:bottom w:w="0" w:type="dxa"/>
                    <w:right w:w="0" w:type="dxa"/>
                  </w:tcMar>
                  <w:vAlign w:val="center"/>
                </w:tcPr>
                <w:p w14:paraId="7E870ACD"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7.27</w:t>
                  </w:r>
                </w:p>
              </w:tc>
              <w:tc>
                <w:tcPr>
                  <w:tcW w:w="534" w:type="pct"/>
                  <w:tcMar>
                    <w:top w:w="0" w:type="dxa"/>
                    <w:left w:w="0" w:type="dxa"/>
                    <w:bottom w:w="0" w:type="dxa"/>
                    <w:right w:w="0" w:type="dxa"/>
                  </w:tcMar>
                  <w:vAlign w:val="center"/>
                </w:tcPr>
                <w:p w14:paraId="1DB65296"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7.30</w:t>
                  </w:r>
                </w:p>
              </w:tc>
            </w:tr>
            <w:tr w:rsidR="00474546" w:rsidRPr="00C42EA3" w14:paraId="6F309F78" w14:textId="77777777" w:rsidTr="00474546">
              <w:trPr>
                <w:trHeight w:val="567"/>
                <w:jc w:val="center"/>
              </w:trPr>
              <w:tc>
                <w:tcPr>
                  <w:tcW w:w="750" w:type="pct"/>
                  <w:tcMar>
                    <w:top w:w="0" w:type="dxa"/>
                    <w:left w:w="0" w:type="dxa"/>
                    <w:bottom w:w="0" w:type="dxa"/>
                    <w:right w:w="0" w:type="dxa"/>
                  </w:tcMar>
                  <w:vAlign w:val="center"/>
                </w:tcPr>
                <w:p w14:paraId="4D54AB62" w14:textId="77777777" w:rsidR="00474546" w:rsidRPr="00C42EA3" w:rsidRDefault="00474546" w:rsidP="00474546">
                  <w:pPr>
                    <w:pStyle w:val="afff7"/>
                    <w:spacing w:line="240" w:lineRule="exact"/>
                    <w:jc w:val="center"/>
                    <w:rPr>
                      <w:rFonts w:ascii="Arial" w:hAnsi="Arial"/>
                      <w:spacing w:val="-2"/>
                      <w:szCs w:val="21"/>
                    </w:rPr>
                  </w:pPr>
                  <w:r w:rsidRPr="00C42EA3">
                    <w:rPr>
                      <w:rFonts w:ascii="Arial" w:hAnsi="Arial"/>
                    </w:rPr>
                    <w:t>化学需氧量（</w:t>
                  </w:r>
                  <w:r w:rsidRPr="00C42EA3">
                    <w:rPr>
                      <w:rFonts w:ascii="Arial" w:hAnsi="Arial"/>
                      <w:szCs w:val="21"/>
                    </w:rPr>
                    <w:t>mg/L</w:t>
                  </w:r>
                  <w:r w:rsidRPr="00C42EA3">
                    <w:rPr>
                      <w:rFonts w:ascii="Arial" w:hAnsi="Arial"/>
                    </w:rPr>
                    <w:t>）</w:t>
                  </w:r>
                </w:p>
              </w:tc>
              <w:tc>
                <w:tcPr>
                  <w:tcW w:w="530" w:type="pct"/>
                  <w:tcMar>
                    <w:top w:w="0" w:type="dxa"/>
                    <w:left w:w="0" w:type="dxa"/>
                    <w:bottom w:w="0" w:type="dxa"/>
                    <w:right w:w="0" w:type="dxa"/>
                  </w:tcMar>
                  <w:vAlign w:val="center"/>
                </w:tcPr>
                <w:p w14:paraId="443FBD1F" w14:textId="77777777" w:rsidR="00474546" w:rsidRPr="00C42EA3" w:rsidRDefault="00474546" w:rsidP="00474546">
                  <w:pPr>
                    <w:pStyle w:val="afff7"/>
                    <w:spacing w:line="240" w:lineRule="exact"/>
                    <w:jc w:val="center"/>
                    <w:rPr>
                      <w:rFonts w:ascii="Arial" w:hAnsi="Arial"/>
                      <w:bCs/>
                    </w:rPr>
                  </w:pPr>
                  <w:r w:rsidRPr="00C42EA3">
                    <w:rPr>
                      <w:rFonts w:ascii="Arial" w:hAnsi="Arial" w:hint="eastAsia"/>
                      <w:bCs/>
                    </w:rPr>
                    <w:t>75</w:t>
                  </w:r>
                </w:p>
              </w:tc>
              <w:tc>
                <w:tcPr>
                  <w:tcW w:w="531" w:type="pct"/>
                  <w:tcMar>
                    <w:top w:w="0" w:type="dxa"/>
                    <w:left w:w="0" w:type="dxa"/>
                    <w:bottom w:w="0" w:type="dxa"/>
                    <w:right w:w="0" w:type="dxa"/>
                  </w:tcMar>
                  <w:vAlign w:val="center"/>
                </w:tcPr>
                <w:p w14:paraId="5C472507" w14:textId="77777777" w:rsidR="00474546" w:rsidRPr="00C42EA3" w:rsidRDefault="00474546" w:rsidP="00474546">
                  <w:pPr>
                    <w:pStyle w:val="afff7"/>
                    <w:spacing w:line="240" w:lineRule="exact"/>
                    <w:jc w:val="center"/>
                    <w:rPr>
                      <w:rFonts w:ascii="Arial" w:hAnsi="Arial"/>
                      <w:bCs/>
                    </w:rPr>
                  </w:pPr>
                  <w:r w:rsidRPr="00C42EA3">
                    <w:rPr>
                      <w:rFonts w:ascii="Arial" w:hAnsi="Arial" w:hint="eastAsia"/>
                      <w:bCs/>
                    </w:rPr>
                    <w:t>85</w:t>
                  </w:r>
                </w:p>
              </w:tc>
              <w:tc>
                <w:tcPr>
                  <w:tcW w:w="531" w:type="pct"/>
                  <w:tcMar>
                    <w:top w:w="0" w:type="dxa"/>
                    <w:left w:w="0" w:type="dxa"/>
                    <w:bottom w:w="0" w:type="dxa"/>
                    <w:right w:w="0" w:type="dxa"/>
                  </w:tcMar>
                  <w:vAlign w:val="center"/>
                </w:tcPr>
                <w:p w14:paraId="3064646C" w14:textId="77777777" w:rsidR="00474546" w:rsidRPr="00C42EA3" w:rsidRDefault="00474546" w:rsidP="00474546">
                  <w:pPr>
                    <w:pStyle w:val="afff7"/>
                    <w:spacing w:line="240" w:lineRule="exact"/>
                    <w:jc w:val="center"/>
                    <w:rPr>
                      <w:rFonts w:ascii="Arial" w:hAnsi="Arial"/>
                      <w:bCs/>
                    </w:rPr>
                  </w:pPr>
                  <w:r w:rsidRPr="00C42EA3">
                    <w:rPr>
                      <w:rFonts w:ascii="Arial" w:hAnsi="Arial" w:hint="eastAsia"/>
                      <w:bCs/>
                    </w:rPr>
                    <w:t>97</w:t>
                  </w:r>
                </w:p>
              </w:tc>
              <w:tc>
                <w:tcPr>
                  <w:tcW w:w="532" w:type="pct"/>
                  <w:tcMar>
                    <w:top w:w="0" w:type="dxa"/>
                    <w:left w:w="0" w:type="dxa"/>
                    <w:bottom w:w="0" w:type="dxa"/>
                    <w:right w:w="0" w:type="dxa"/>
                  </w:tcMar>
                  <w:vAlign w:val="center"/>
                </w:tcPr>
                <w:p w14:paraId="166D45C6" w14:textId="77777777" w:rsidR="00474546" w:rsidRPr="00C42EA3" w:rsidRDefault="00474546" w:rsidP="00474546">
                  <w:pPr>
                    <w:pStyle w:val="afff7"/>
                    <w:spacing w:line="240" w:lineRule="exact"/>
                    <w:jc w:val="center"/>
                    <w:rPr>
                      <w:rFonts w:ascii="Arial" w:hAnsi="Arial"/>
                      <w:bCs/>
                    </w:rPr>
                  </w:pPr>
                  <w:r w:rsidRPr="00C42EA3">
                    <w:rPr>
                      <w:rFonts w:ascii="Arial" w:hAnsi="Arial" w:hint="eastAsia"/>
                      <w:bCs/>
                    </w:rPr>
                    <w:t>79</w:t>
                  </w:r>
                </w:p>
              </w:tc>
              <w:tc>
                <w:tcPr>
                  <w:tcW w:w="531" w:type="pct"/>
                  <w:tcMar>
                    <w:top w:w="0" w:type="dxa"/>
                    <w:left w:w="0" w:type="dxa"/>
                    <w:bottom w:w="0" w:type="dxa"/>
                    <w:right w:w="0" w:type="dxa"/>
                  </w:tcMar>
                  <w:vAlign w:val="center"/>
                </w:tcPr>
                <w:p w14:paraId="791A7BCB" w14:textId="77777777" w:rsidR="00474546" w:rsidRPr="00C42EA3" w:rsidRDefault="00474546" w:rsidP="00474546">
                  <w:pPr>
                    <w:pStyle w:val="afff7"/>
                    <w:spacing w:line="240" w:lineRule="exact"/>
                    <w:jc w:val="center"/>
                    <w:rPr>
                      <w:rFonts w:ascii="Arial" w:hAnsi="Arial"/>
                      <w:bCs/>
                    </w:rPr>
                  </w:pPr>
                  <w:r w:rsidRPr="00C42EA3">
                    <w:rPr>
                      <w:rFonts w:ascii="Arial" w:hAnsi="Arial" w:hint="eastAsia"/>
                      <w:bCs/>
                    </w:rPr>
                    <w:t>101</w:t>
                  </w:r>
                </w:p>
              </w:tc>
              <w:tc>
                <w:tcPr>
                  <w:tcW w:w="531" w:type="pct"/>
                  <w:tcMar>
                    <w:top w:w="0" w:type="dxa"/>
                    <w:left w:w="0" w:type="dxa"/>
                    <w:bottom w:w="0" w:type="dxa"/>
                    <w:right w:w="0" w:type="dxa"/>
                  </w:tcMar>
                  <w:vAlign w:val="center"/>
                </w:tcPr>
                <w:p w14:paraId="080C03CD" w14:textId="77777777" w:rsidR="00474546" w:rsidRPr="00C42EA3" w:rsidRDefault="00474546" w:rsidP="00474546">
                  <w:pPr>
                    <w:pStyle w:val="afff7"/>
                    <w:spacing w:line="240" w:lineRule="exact"/>
                    <w:jc w:val="center"/>
                    <w:rPr>
                      <w:rFonts w:ascii="Arial" w:hAnsi="Arial"/>
                      <w:bCs/>
                    </w:rPr>
                  </w:pPr>
                  <w:r w:rsidRPr="00C42EA3">
                    <w:rPr>
                      <w:rFonts w:ascii="Arial" w:hAnsi="Arial" w:hint="eastAsia"/>
                      <w:bCs/>
                    </w:rPr>
                    <w:t>92</w:t>
                  </w:r>
                </w:p>
              </w:tc>
              <w:tc>
                <w:tcPr>
                  <w:tcW w:w="531" w:type="pct"/>
                  <w:tcMar>
                    <w:top w:w="0" w:type="dxa"/>
                    <w:left w:w="0" w:type="dxa"/>
                    <w:bottom w:w="0" w:type="dxa"/>
                    <w:right w:w="0" w:type="dxa"/>
                  </w:tcMar>
                  <w:vAlign w:val="center"/>
                </w:tcPr>
                <w:p w14:paraId="4FFA760F" w14:textId="77777777" w:rsidR="00474546" w:rsidRPr="00C42EA3" w:rsidRDefault="00474546" w:rsidP="00474546">
                  <w:pPr>
                    <w:pStyle w:val="afff7"/>
                    <w:spacing w:line="240" w:lineRule="exact"/>
                    <w:jc w:val="center"/>
                    <w:rPr>
                      <w:rFonts w:ascii="Arial" w:hAnsi="Arial"/>
                      <w:bCs/>
                    </w:rPr>
                  </w:pPr>
                  <w:r w:rsidRPr="00C42EA3">
                    <w:rPr>
                      <w:rFonts w:ascii="Arial" w:hAnsi="Arial" w:hint="eastAsia"/>
                      <w:bCs/>
                    </w:rPr>
                    <w:t>107</w:t>
                  </w:r>
                </w:p>
              </w:tc>
              <w:tc>
                <w:tcPr>
                  <w:tcW w:w="534" w:type="pct"/>
                  <w:tcMar>
                    <w:top w:w="0" w:type="dxa"/>
                    <w:left w:w="0" w:type="dxa"/>
                    <w:bottom w:w="0" w:type="dxa"/>
                    <w:right w:w="0" w:type="dxa"/>
                  </w:tcMar>
                  <w:vAlign w:val="center"/>
                </w:tcPr>
                <w:p w14:paraId="56900C31"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104</w:t>
                  </w:r>
                </w:p>
              </w:tc>
            </w:tr>
            <w:tr w:rsidR="00474546" w:rsidRPr="00C42EA3" w14:paraId="2423E8D7" w14:textId="77777777" w:rsidTr="00474546">
              <w:trPr>
                <w:trHeight w:val="567"/>
                <w:jc w:val="center"/>
              </w:trPr>
              <w:tc>
                <w:tcPr>
                  <w:tcW w:w="750" w:type="pct"/>
                  <w:tcMar>
                    <w:top w:w="0" w:type="dxa"/>
                    <w:left w:w="0" w:type="dxa"/>
                    <w:bottom w:w="0" w:type="dxa"/>
                    <w:right w:w="0" w:type="dxa"/>
                  </w:tcMar>
                  <w:vAlign w:val="center"/>
                </w:tcPr>
                <w:p w14:paraId="3762BF79" w14:textId="77777777" w:rsidR="00474546" w:rsidRPr="00C42EA3" w:rsidRDefault="00474546" w:rsidP="00474546">
                  <w:pPr>
                    <w:pStyle w:val="afff7"/>
                    <w:spacing w:line="240" w:lineRule="exact"/>
                    <w:jc w:val="center"/>
                    <w:rPr>
                      <w:rFonts w:ascii="Arial" w:hAnsi="Arial"/>
                      <w:spacing w:val="-2"/>
                      <w:szCs w:val="21"/>
                    </w:rPr>
                  </w:pPr>
                  <w:r w:rsidRPr="00C42EA3">
                    <w:rPr>
                      <w:rFonts w:ascii="Arial" w:hAnsi="Arial"/>
                    </w:rPr>
                    <w:t>氨氮（以</w:t>
                  </w:r>
                  <w:r w:rsidRPr="00C42EA3">
                    <w:rPr>
                      <w:rFonts w:ascii="Arial" w:hAnsi="Arial"/>
                    </w:rPr>
                    <w:t>N</w:t>
                  </w:r>
                  <w:r w:rsidRPr="00C42EA3">
                    <w:rPr>
                      <w:rFonts w:ascii="Arial" w:hAnsi="Arial"/>
                    </w:rPr>
                    <w:t>计）（</w:t>
                  </w:r>
                  <w:r w:rsidRPr="00C42EA3">
                    <w:rPr>
                      <w:rFonts w:ascii="Arial" w:hAnsi="Arial"/>
                      <w:szCs w:val="21"/>
                    </w:rPr>
                    <w:t>mg/L</w:t>
                  </w:r>
                  <w:r w:rsidRPr="00C42EA3">
                    <w:rPr>
                      <w:rFonts w:ascii="Arial" w:hAnsi="Arial"/>
                    </w:rPr>
                    <w:t>）</w:t>
                  </w:r>
                </w:p>
              </w:tc>
              <w:tc>
                <w:tcPr>
                  <w:tcW w:w="530" w:type="pct"/>
                  <w:tcMar>
                    <w:top w:w="0" w:type="dxa"/>
                    <w:left w:w="0" w:type="dxa"/>
                    <w:bottom w:w="0" w:type="dxa"/>
                    <w:right w:w="0" w:type="dxa"/>
                  </w:tcMar>
                  <w:vAlign w:val="center"/>
                </w:tcPr>
                <w:p w14:paraId="6258489E" w14:textId="77777777" w:rsidR="00474546" w:rsidRPr="00C42EA3" w:rsidRDefault="00474546" w:rsidP="00474546">
                  <w:pPr>
                    <w:pStyle w:val="afff7"/>
                    <w:spacing w:line="240" w:lineRule="exact"/>
                    <w:jc w:val="center"/>
                    <w:rPr>
                      <w:rFonts w:ascii="Arial" w:hAnsi="Arial"/>
                      <w:bCs/>
                    </w:rPr>
                  </w:pPr>
                  <w:r w:rsidRPr="00C42EA3">
                    <w:rPr>
                      <w:rFonts w:ascii="Arial" w:hAnsi="Arial" w:hint="eastAsia"/>
                      <w:bCs/>
                    </w:rPr>
                    <w:t>0.621</w:t>
                  </w:r>
                </w:p>
              </w:tc>
              <w:tc>
                <w:tcPr>
                  <w:tcW w:w="531" w:type="pct"/>
                  <w:tcMar>
                    <w:top w:w="0" w:type="dxa"/>
                    <w:left w:w="0" w:type="dxa"/>
                    <w:bottom w:w="0" w:type="dxa"/>
                    <w:right w:w="0" w:type="dxa"/>
                  </w:tcMar>
                  <w:vAlign w:val="center"/>
                </w:tcPr>
                <w:p w14:paraId="6FE6B00F" w14:textId="77777777" w:rsidR="00474546" w:rsidRPr="00C42EA3" w:rsidRDefault="00474546" w:rsidP="00474546">
                  <w:pPr>
                    <w:pStyle w:val="afff7"/>
                    <w:spacing w:line="240" w:lineRule="exact"/>
                    <w:jc w:val="center"/>
                    <w:rPr>
                      <w:rFonts w:ascii="Arial" w:hAnsi="Arial"/>
                      <w:bCs/>
                    </w:rPr>
                  </w:pPr>
                  <w:r w:rsidRPr="00C42EA3">
                    <w:rPr>
                      <w:rFonts w:ascii="Arial" w:hAnsi="Arial" w:hint="eastAsia"/>
                      <w:bCs/>
                    </w:rPr>
                    <w:t>0.584</w:t>
                  </w:r>
                </w:p>
              </w:tc>
              <w:tc>
                <w:tcPr>
                  <w:tcW w:w="531" w:type="pct"/>
                  <w:tcMar>
                    <w:top w:w="0" w:type="dxa"/>
                    <w:left w:w="0" w:type="dxa"/>
                    <w:bottom w:w="0" w:type="dxa"/>
                    <w:right w:w="0" w:type="dxa"/>
                  </w:tcMar>
                  <w:vAlign w:val="center"/>
                </w:tcPr>
                <w:p w14:paraId="7FFD2768" w14:textId="77777777" w:rsidR="00474546" w:rsidRPr="00C42EA3" w:rsidRDefault="00474546" w:rsidP="00474546">
                  <w:pPr>
                    <w:pStyle w:val="afff7"/>
                    <w:spacing w:line="240" w:lineRule="exact"/>
                    <w:jc w:val="center"/>
                    <w:rPr>
                      <w:rFonts w:ascii="Arial" w:hAnsi="Arial"/>
                      <w:bCs/>
                    </w:rPr>
                  </w:pPr>
                  <w:r w:rsidRPr="00C42EA3">
                    <w:rPr>
                      <w:rFonts w:ascii="Arial" w:hAnsi="Arial" w:hint="eastAsia"/>
                      <w:bCs/>
                    </w:rPr>
                    <w:t>0.633</w:t>
                  </w:r>
                </w:p>
              </w:tc>
              <w:tc>
                <w:tcPr>
                  <w:tcW w:w="532" w:type="pct"/>
                  <w:tcMar>
                    <w:top w:w="0" w:type="dxa"/>
                    <w:left w:w="0" w:type="dxa"/>
                    <w:bottom w:w="0" w:type="dxa"/>
                    <w:right w:w="0" w:type="dxa"/>
                  </w:tcMar>
                  <w:vAlign w:val="center"/>
                </w:tcPr>
                <w:p w14:paraId="2DDDB9A4" w14:textId="77777777" w:rsidR="00474546" w:rsidRPr="00C42EA3" w:rsidRDefault="00474546" w:rsidP="00474546">
                  <w:pPr>
                    <w:pStyle w:val="afff7"/>
                    <w:spacing w:line="240" w:lineRule="exact"/>
                    <w:jc w:val="center"/>
                    <w:rPr>
                      <w:rFonts w:ascii="Arial" w:hAnsi="Arial"/>
                      <w:bCs/>
                    </w:rPr>
                  </w:pPr>
                  <w:r w:rsidRPr="00C42EA3">
                    <w:rPr>
                      <w:rFonts w:ascii="Arial" w:hAnsi="Arial" w:hint="eastAsia"/>
                      <w:bCs/>
                    </w:rPr>
                    <w:t>0.651</w:t>
                  </w:r>
                </w:p>
              </w:tc>
              <w:tc>
                <w:tcPr>
                  <w:tcW w:w="531" w:type="pct"/>
                  <w:tcMar>
                    <w:top w:w="0" w:type="dxa"/>
                    <w:left w:w="0" w:type="dxa"/>
                    <w:bottom w:w="0" w:type="dxa"/>
                    <w:right w:w="0" w:type="dxa"/>
                  </w:tcMar>
                  <w:vAlign w:val="center"/>
                </w:tcPr>
                <w:p w14:paraId="2E27A1F8" w14:textId="77777777" w:rsidR="00474546" w:rsidRPr="00C42EA3" w:rsidRDefault="00474546" w:rsidP="00474546">
                  <w:pPr>
                    <w:pStyle w:val="afff7"/>
                    <w:spacing w:line="240" w:lineRule="exact"/>
                    <w:jc w:val="center"/>
                    <w:rPr>
                      <w:rFonts w:ascii="Arial" w:hAnsi="Arial"/>
                      <w:bCs/>
                    </w:rPr>
                  </w:pPr>
                  <w:r w:rsidRPr="00C42EA3">
                    <w:rPr>
                      <w:rFonts w:ascii="Arial" w:hAnsi="Arial" w:hint="eastAsia"/>
                      <w:bCs/>
                    </w:rPr>
                    <w:t>0.718</w:t>
                  </w:r>
                </w:p>
              </w:tc>
              <w:tc>
                <w:tcPr>
                  <w:tcW w:w="531" w:type="pct"/>
                  <w:tcMar>
                    <w:top w:w="0" w:type="dxa"/>
                    <w:left w:w="0" w:type="dxa"/>
                    <w:bottom w:w="0" w:type="dxa"/>
                    <w:right w:w="0" w:type="dxa"/>
                  </w:tcMar>
                  <w:vAlign w:val="center"/>
                </w:tcPr>
                <w:p w14:paraId="417D7552" w14:textId="77777777" w:rsidR="00474546" w:rsidRPr="00C42EA3" w:rsidRDefault="00474546" w:rsidP="00474546">
                  <w:pPr>
                    <w:pStyle w:val="afff7"/>
                    <w:spacing w:line="240" w:lineRule="exact"/>
                    <w:jc w:val="center"/>
                    <w:rPr>
                      <w:rFonts w:ascii="Arial" w:hAnsi="Arial"/>
                      <w:bCs/>
                    </w:rPr>
                  </w:pPr>
                  <w:r w:rsidRPr="00C42EA3">
                    <w:rPr>
                      <w:rFonts w:ascii="Arial" w:hAnsi="Arial" w:hint="eastAsia"/>
                      <w:bCs/>
                    </w:rPr>
                    <w:t>0.754</w:t>
                  </w:r>
                </w:p>
              </w:tc>
              <w:tc>
                <w:tcPr>
                  <w:tcW w:w="531" w:type="pct"/>
                  <w:tcMar>
                    <w:top w:w="0" w:type="dxa"/>
                    <w:left w:w="0" w:type="dxa"/>
                    <w:bottom w:w="0" w:type="dxa"/>
                    <w:right w:w="0" w:type="dxa"/>
                  </w:tcMar>
                  <w:vAlign w:val="center"/>
                </w:tcPr>
                <w:p w14:paraId="050A968C" w14:textId="77777777" w:rsidR="00474546" w:rsidRPr="00C42EA3" w:rsidRDefault="00474546" w:rsidP="00474546">
                  <w:pPr>
                    <w:pStyle w:val="afff7"/>
                    <w:spacing w:line="240" w:lineRule="exact"/>
                    <w:jc w:val="center"/>
                    <w:rPr>
                      <w:rFonts w:ascii="Arial" w:hAnsi="Arial"/>
                      <w:bCs/>
                    </w:rPr>
                  </w:pPr>
                  <w:r w:rsidRPr="00C42EA3">
                    <w:rPr>
                      <w:rFonts w:ascii="Arial" w:hAnsi="Arial" w:hint="eastAsia"/>
                      <w:bCs/>
                    </w:rPr>
                    <w:t>0.669</w:t>
                  </w:r>
                </w:p>
              </w:tc>
              <w:tc>
                <w:tcPr>
                  <w:tcW w:w="534" w:type="pct"/>
                  <w:tcMar>
                    <w:top w:w="0" w:type="dxa"/>
                    <w:left w:w="0" w:type="dxa"/>
                    <w:bottom w:w="0" w:type="dxa"/>
                    <w:right w:w="0" w:type="dxa"/>
                  </w:tcMar>
                  <w:vAlign w:val="center"/>
                </w:tcPr>
                <w:p w14:paraId="023E1E7A"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0.736</w:t>
                  </w:r>
                </w:p>
              </w:tc>
            </w:tr>
            <w:tr w:rsidR="00474546" w:rsidRPr="00C42EA3" w14:paraId="49FEF597" w14:textId="77777777" w:rsidTr="00474546">
              <w:trPr>
                <w:trHeight w:val="567"/>
                <w:jc w:val="center"/>
              </w:trPr>
              <w:tc>
                <w:tcPr>
                  <w:tcW w:w="750" w:type="pct"/>
                  <w:tcMar>
                    <w:top w:w="0" w:type="dxa"/>
                    <w:left w:w="0" w:type="dxa"/>
                    <w:bottom w:w="0" w:type="dxa"/>
                    <w:right w:w="0" w:type="dxa"/>
                  </w:tcMar>
                  <w:vAlign w:val="center"/>
                </w:tcPr>
                <w:p w14:paraId="10A854A1" w14:textId="77777777" w:rsidR="00474546" w:rsidRPr="00C42EA3" w:rsidRDefault="00474546" w:rsidP="00474546">
                  <w:pPr>
                    <w:spacing w:line="240" w:lineRule="exact"/>
                    <w:jc w:val="center"/>
                    <w:rPr>
                      <w:rFonts w:ascii="Arial" w:hAnsi="Arial"/>
                      <w:spacing w:val="-2"/>
                      <w:szCs w:val="21"/>
                    </w:rPr>
                  </w:pPr>
                  <w:r w:rsidRPr="00C42EA3">
                    <w:rPr>
                      <w:rFonts w:ascii="Arial" w:hAnsi="Arial"/>
                      <w:szCs w:val="21"/>
                    </w:rPr>
                    <w:t>总磷（以</w:t>
                  </w:r>
                  <w:r w:rsidRPr="00C42EA3">
                    <w:rPr>
                      <w:rFonts w:ascii="Arial" w:hAnsi="Arial"/>
                      <w:szCs w:val="21"/>
                    </w:rPr>
                    <w:t>P</w:t>
                  </w:r>
                  <w:r w:rsidRPr="00C42EA3">
                    <w:rPr>
                      <w:rFonts w:ascii="Arial" w:hAnsi="Arial"/>
                      <w:szCs w:val="21"/>
                    </w:rPr>
                    <w:t>计）</w:t>
                  </w:r>
                  <w:r w:rsidRPr="00C42EA3">
                    <w:rPr>
                      <w:rFonts w:ascii="Arial" w:hAnsi="Arial"/>
                    </w:rPr>
                    <w:t>（</w:t>
                  </w:r>
                  <w:r w:rsidRPr="00C42EA3">
                    <w:rPr>
                      <w:rFonts w:ascii="Arial" w:hAnsi="Arial"/>
                      <w:szCs w:val="21"/>
                    </w:rPr>
                    <w:t>mg/L</w:t>
                  </w:r>
                  <w:r w:rsidRPr="00C42EA3">
                    <w:rPr>
                      <w:rFonts w:ascii="Arial" w:hAnsi="Arial"/>
                    </w:rPr>
                    <w:t>）</w:t>
                  </w:r>
                </w:p>
              </w:tc>
              <w:tc>
                <w:tcPr>
                  <w:tcW w:w="530" w:type="pct"/>
                  <w:tcMar>
                    <w:top w:w="0" w:type="dxa"/>
                    <w:left w:w="0" w:type="dxa"/>
                    <w:bottom w:w="0" w:type="dxa"/>
                    <w:right w:w="0" w:type="dxa"/>
                  </w:tcMar>
                  <w:vAlign w:val="center"/>
                </w:tcPr>
                <w:p w14:paraId="24C36AC6"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0.57</w:t>
                  </w:r>
                </w:p>
              </w:tc>
              <w:tc>
                <w:tcPr>
                  <w:tcW w:w="531" w:type="pct"/>
                  <w:tcMar>
                    <w:top w:w="0" w:type="dxa"/>
                    <w:left w:w="0" w:type="dxa"/>
                    <w:bottom w:w="0" w:type="dxa"/>
                    <w:right w:w="0" w:type="dxa"/>
                  </w:tcMar>
                  <w:vAlign w:val="center"/>
                </w:tcPr>
                <w:p w14:paraId="77E3EFF0"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0.64</w:t>
                  </w:r>
                </w:p>
              </w:tc>
              <w:tc>
                <w:tcPr>
                  <w:tcW w:w="531" w:type="pct"/>
                  <w:tcMar>
                    <w:top w:w="0" w:type="dxa"/>
                    <w:left w:w="0" w:type="dxa"/>
                    <w:bottom w:w="0" w:type="dxa"/>
                    <w:right w:w="0" w:type="dxa"/>
                  </w:tcMar>
                  <w:vAlign w:val="center"/>
                </w:tcPr>
                <w:p w14:paraId="7E78CB5C"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0.61</w:t>
                  </w:r>
                </w:p>
              </w:tc>
              <w:tc>
                <w:tcPr>
                  <w:tcW w:w="532" w:type="pct"/>
                  <w:tcMar>
                    <w:top w:w="0" w:type="dxa"/>
                    <w:left w:w="0" w:type="dxa"/>
                    <w:bottom w:w="0" w:type="dxa"/>
                    <w:right w:w="0" w:type="dxa"/>
                  </w:tcMar>
                  <w:vAlign w:val="center"/>
                </w:tcPr>
                <w:p w14:paraId="7B1E8E51"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0.67</w:t>
                  </w:r>
                </w:p>
              </w:tc>
              <w:tc>
                <w:tcPr>
                  <w:tcW w:w="531" w:type="pct"/>
                  <w:tcMar>
                    <w:top w:w="0" w:type="dxa"/>
                    <w:left w:w="0" w:type="dxa"/>
                    <w:bottom w:w="0" w:type="dxa"/>
                    <w:right w:w="0" w:type="dxa"/>
                  </w:tcMar>
                  <w:vAlign w:val="center"/>
                </w:tcPr>
                <w:p w14:paraId="5E46AA0B"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0.55</w:t>
                  </w:r>
                </w:p>
              </w:tc>
              <w:tc>
                <w:tcPr>
                  <w:tcW w:w="531" w:type="pct"/>
                  <w:tcMar>
                    <w:top w:w="0" w:type="dxa"/>
                    <w:left w:w="0" w:type="dxa"/>
                    <w:bottom w:w="0" w:type="dxa"/>
                    <w:right w:w="0" w:type="dxa"/>
                  </w:tcMar>
                  <w:vAlign w:val="center"/>
                </w:tcPr>
                <w:p w14:paraId="57F64222"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0.64</w:t>
                  </w:r>
                </w:p>
              </w:tc>
              <w:tc>
                <w:tcPr>
                  <w:tcW w:w="531" w:type="pct"/>
                  <w:tcMar>
                    <w:top w:w="0" w:type="dxa"/>
                    <w:left w:w="0" w:type="dxa"/>
                    <w:bottom w:w="0" w:type="dxa"/>
                    <w:right w:w="0" w:type="dxa"/>
                  </w:tcMar>
                  <w:vAlign w:val="center"/>
                </w:tcPr>
                <w:p w14:paraId="1D53FFE6"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0.62</w:t>
                  </w:r>
                </w:p>
              </w:tc>
              <w:tc>
                <w:tcPr>
                  <w:tcW w:w="534" w:type="pct"/>
                  <w:tcMar>
                    <w:top w:w="0" w:type="dxa"/>
                    <w:left w:w="0" w:type="dxa"/>
                    <w:bottom w:w="0" w:type="dxa"/>
                    <w:right w:w="0" w:type="dxa"/>
                  </w:tcMar>
                  <w:vAlign w:val="center"/>
                </w:tcPr>
                <w:p w14:paraId="3A8CE376"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0.50</w:t>
                  </w:r>
                </w:p>
              </w:tc>
            </w:tr>
            <w:tr w:rsidR="00474546" w:rsidRPr="00C42EA3" w14:paraId="50B97170" w14:textId="77777777" w:rsidTr="00474546">
              <w:trPr>
                <w:trHeight w:val="567"/>
                <w:jc w:val="center"/>
              </w:trPr>
              <w:tc>
                <w:tcPr>
                  <w:tcW w:w="750" w:type="pct"/>
                  <w:tcMar>
                    <w:top w:w="0" w:type="dxa"/>
                    <w:left w:w="0" w:type="dxa"/>
                    <w:bottom w:w="0" w:type="dxa"/>
                    <w:right w:w="0" w:type="dxa"/>
                  </w:tcMar>
                  <w:vAlign w:val="center"/>
                </w:tcPr>
                <w:p w14:paraId="552085E2" w14:textId="77777777" w:rsidR="00474546" w:rsidRPr="00C42EA3" w:rsidRDefault="00474546" w:rsidP="00474546">
                  <w:pPr>
                    <w:spacing w:line="240" w:lineRule="exact"/>
                    <w:jc w:val="center"/>
                    <w:rPr>
                      <w:rFonts w:ascii="Arial" w:hAnsi="Arial"/>
                      <w:spacing w:val="-2"/>
                      <w:szCs w:val="21"/>
                    </w:rPr>
                  </w:pPr>
                  <w:r w:rsidRPr="00C42EA3">
                    <w:rPr>
                      <w:rFonts w:ascii="Arial" w:hAnsi="Arial"/>
                      <w:szCs w:val="21"/>
                    </w:rPr>
                    <w:t>悬浮物</w:t>
                  </w:r>
                  <w:r w:rsidRPr="00C42EA3">
                    <w:rPr>
                      <w:rFonts w:ascii="Arial" w:hAnsi="Arial"/>
                    </w:rPr>
                    <w:t>（</w:t>
                  </w:r>
                  <w:r w:rsidRPr="00C42EA3">
                    <w:rPr>
                      <w:rFonts w:ascii="Arial" w:hAnsi="Arial"/>
                      <w:szCs w:val="21"/>
                    </w:rPr>
                    <w:t>mg/L</w:t>
                  </w:r>
                  <w:r w:rsidRPr="00C42EA3">
                    <w:rPr>
                      <w:rFonts w:ascii="Arial" w:hAnsi="Arial"/>
                    </w:rPr>
                    <w:t>）</w:t>
                  </w:r>
                </w:p>
              </w:tc>
              <w:tc>
                <w:tcPr>
                  <w:tcW w:w="530" w:type="pct"/>
                  <w:tcMar>
                    <w:top w:w="0" w:type="dxa"/>
                    <w:left w:w="0" w:type="dxa"/>
                    <w:bottom w:w="0" w:type="dxa"/>
                    <w:right w:w="0" w:type="dxa"/>
                  </w:tcMar>
                  <w:vAlign w:val="center"/>
                </w:tcPr>
                <w:p w14:paraId="5BBD1BBF"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44</w:t>
                  </w:r>
                </w:p>
              </w:tc>
              <w:tc>
                <w:tcPr>
                  <w:tcW w:w="531" w:type="pct"/>
                  <w:tcMar>
                    <w:top w:w="0" w:type="dxa"/>
                    <w:left w:w="0" w:type="dxa"/>
                    <w:bottom w:w="0" w:type="dxa"/>
                    <w:right w:w="0" w:type="dxa"/>
                  </w:tcMar>
                  <w:vAlign w:val="center"/>
                </w:tcPr>
                <w:p w14:paraId="00DE56C4"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48</w:t>
                  </w:r>
                </w:p>
              </w:tc>
              <w:tc>
                <w:tcPr>
                  <w:tcW w:w="531" w:type="pct"/>
                  <w:tcMar>
                    <w:top w:w="0" w:type="dxa"/>
                    <w:left w:w="0" w:type="dxa"/>
                    <w:bottom w:w="0" w:type="dxa"/>
                    <w:right w:w="0" w:type="dxa"/>
                  </w:tcMar>
                  <w:vAlign w:val="center"/>
                </w:tcPr>
                <w:p w14:paraId="6CB351A7"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58</w:t>
                  </w:r>
                </w:p>
              </w:tc>
              <w:tc>
                <w:tcPr>
                  <w:tcW w:w="532" w:type="pct"/>
                  <w:tcMar>
                    <w:top w:w="0" w:type="dxa"/>
                    <w:left w:w="0" w:type="dxa"/>
                    <w:bottom w:w="0" w:type="dxa"/>
                    <w:right w:w="0" w:type="dxa"/>
                  </w:tcMar>
                  <w:vAlign w:val="center"/>
                </w:tcPr>
                <w:p w14:paraId="36505334"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52</w:t>
                  </w:r>
                </w:p>
              </w:tc>
              <w:tc>
                <w:tcPr>
                  <w:tcW w:w="531" w:type="pct"/>
                  <w:tcMar>
                    <w:top w:w="0" w:type="dxa"/>
                    <w:left w:w="0" w:type="dxa"/>
                    <w:bottom w:w="0" w:type="dxa"/>
                    <w:right w:w="0" w:type="dxa"/>
                  </w:tcMar>
                  <w:vAlign w:val="center"/>
                </w:tcPr>
                <w:p w14:paraId="4294C7AF"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56</w:t>
                  </w:r>
                </w:p>
              </w:tc>
              <w:tc>
                <w:tcPr>
                  <w:tcW w:w="531" w:type="pct"/>
                  <w:tcMar>
                    <w:top w:w="0" w:type="dxa"/>
                    <w:left w:w="0" w:type="dxa"/>
                    <w:bottom w:w="0" w:type="dxa"/>
                    <w:right w:w="0" w:type="dxa"/>
                  </w:tcMar>
                  <w:vAlign w:val="center"/>
                </w:tcPr>
                <w:p w14:paraId="60BD5D96"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62</w:t>
                  </w:r>
                </w:p>
              </w:tc>
              <w:tc>
                <w:tcPr>
                  <w:tcW w:w="531" w:type="pct"/>
                  <w:tcMar>
                    <w:top w:w="0" w:type="dxa"/>
                    <w:left w:w="0" w:type="dxa"/>
                    <w:bottom w:w="0" w:type="dxa"/>
                    <w:right w:w="0" w:type="dxa"/>
                  </w:tcMar>
                  <w:vAlign w:val="center"/>
                </w:tcPr>
                <w:p w14:paraId="5BBC3B9A"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58</w:t>
                  </w:r>
                </w:p>
              </w:tc>
              <w:tc>
                <w:tcPr>
                  <w:tcW w:w="534" w:type="pct"/>
                  <w:tcMar>
                    <w:top w:w="0" w:type="dxa"/>
                    <w:left w:w="0" w:type="dxa"/>
                    <w:bottom w:w="0" w:type="dxa"/>
                    <w:right w:w="0" w:type="dxa"/>
                  </w:tcMar>
                  <w:vAlign w:val="center"/>
                </w:tcPr>
                <w:p w14:paraId="5F47634D"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66</w:t>
                  </w:r>
                </w:p>
              </w:tc>
            </w:tr>
            <w:tr w:rsidR="00474546" w:rsidRPr="00C42EA3" w14:paraId="0A1746F5" w14:textId="77777777" w:rsidTr="00474546">
              <w:trPr>
                <w:trHeight w:val="567"/>
                <w:jc w:val="center"/>
              </w:trPr>
              <w:tc>
                <w:tcPr>
                  <w:tcW w:w="750" w:type="pct"/>
                  <w:tcMar>
                    <w:top w:w="0" w:type="dxa"/>
                    <w:left w:w="0" w:type="dxa"/>
                    <w:bottom w:w="0" w:type="dxa"/>
                    <w:right w:w="0" w:type="dxa"/>
                  </w:tcMar>
                  <w:vAlign w:val="center"/>
                </w:tcPr>
                <w:p w14:paraId="7541C82D" w14:textId="77777777" w:rsidR="00474546" w:rsidRPr="00C42EA3" w:rsidRDefault="00474546" w:rsidP="00474546">
                  <w:pPr>
                    <w:spacing w:line="240" w:lineRule="exact"/>
                    <w:jc w:val="center"/>
                    <w:rPr>
                      <w:rFonts w:ascii="Arial" w:hAnsi="Arial"/>
                      <w:spacing w:val="-2"/>
                      <w:szCs w:val="21"/>
                    </w:rPr>
                  </w:pPr>
                  <w:r w:rsidRPr="00C42EA3">
                    <w:rPr>
                      <w:rFonts w:ascii="Arial" w:hAnsi="Arial"/>
                      <w:szCs w:val="21"/>
                    </w:rPr>
                    <w:t>五日生化需氧量</w:t>
                  </w:r>
                  <w:r w:rsidRPr="00C42EA3">
                    <w:rPr>
                      <w:rFonts w:ascii="Arial" w:hAnsi="Arial"/>
                    </w:rPr>
                    <w:t>（</w:t>
                  </w:r>
                  <w:r w:rsidRPr="00C42EA3">
                    <w:rPr>
                      <w:rFonts w:ascii="Arial" w:hAnsi="Arial"/>
                      <w:szCs w:val="21"/>
                    </w:rPr>
                    <w:t>mg/L</w:t>
                  </w:r>
                  <w:r w:rsidRPr="00C42EA3">
                    <w:rPr>
                      <w:rFonts w:ascii="Arial" w:hAnsi="Arial"/>
                    </w:rPr>
                    <w:t>）</w:t>
                  </w:r>
                </w:p>
              </w:tc>
              <w:tc>
                <w:tcPr>
                  <w:tcW w:w="530" w:type="pct"/>
                  <w:tcMar>
                    <w:top w:w="0" w:type="dxa"/>
                    <w:left w:w="0" w:type="dxa"/>
                    <w:bottom w:w="0" w:type="dxa"/>
                    <w:right w:w="0" w:type="dxa"/>
                  </w:tcMar>
                  <w:vAlign w:val="center"/>
                </w:tcPr>
                <w:p w14:paraId="77A9552A"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18.6</w:t>
                  </w:r>
                </w:p>
              </w:tc>
              <w:tc>
                <w:tcPr>
                  <w:tcW w:w="531" w:type="pct"/>
                  <w:tcMar>
                    <w:top w:w="0" w:type="dxa"/>
                    <w:left w:w="0" w:type="dxa"/>
                    <w:bottom w:w="0" w:type="dxa"/>
                    <w:right w:w="0" w:type="dxa"/>
                  </w:tcMar>
                  <w:vAlign w:val="center"/>
                </w:tcPr>
                <w:p w14:paraId="36351EF9"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19.0</w:t>
                  </w:r>
                </w:p>
              </w:tc>
              <w:tc>
                <w:tcPr>
                  <w:tcW w:w="531" w:type="pct"/>
                  <w:tcMar>
                    <w:top w:w="0" w:type="dxa"/>
                    <w:left w:w="0" w:type="dxa"/>
                    <w:bottom w:w="0" w:type="dxa"/>
                    <w:right w:w="0" w:type="dxa"/>
                  </w:tcMar>
                  <w:vAlign w:val="center"/>
                </w:tcPr>
                <w:p w14:paraId="2EF213E5"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19.3</w:t>
                  </w:r>
                </w:p>
              </w:tc>
              <w:tc>
                <w:tcPr>
                  <w:tcW w:w="532" w:type="pct"/>
                  <w:tcMar>
                    <w:top w:w="0" w:type="dxa"/>
                    <w:left w:w="0" w:type="dxa"/>
                    <w:bottom w:w="0" w:type="dxa"/>
                    <w:right w:w="0" w:type="dxa"/>
                  </w:tcMar>
                  <w:vAlign w:val="center"/>
                </w:tcPr>
                <w:p w14:paraId="17F1FF14"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19.3</w:t>
                  </w:r>
                </w:p>
              </w:tc>
              <w:tc>
                <w:tcPr>
                  <w:tcW w:w="531" w:type="pct"/>
                  <w:tcMar>
                    <w:top w:w="0" w:type="dxa"/>
                    <w:left w:w="0" w:type="dxa"/>
                    <w:bottom w:w="0" w:type="dxa"/>
                    <w:right w:w="0" w:type="dxa"/>
                  </w:tcMar>
                  <w:vAlign w:val="center"/>
                </w:tcPr>
                <w:p w14:paraId="39D34F4C"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20.9</w:t>
                  </w:r>
                </w:p>
              </w:tc>
              <w:tc>
                <w:tcPr>
                  <w:tcW w:w="531" w:type="pct"/>
                  <w:tcMar>
                    <w:top w:w="0" w:type="dxa"/>
                    <w:left w:w="0" w:type="dxa"/>
                    <w:bottom w:w="0" w:type="dxa"/>
                    <w:right w:w="0" w:type="dxa"/>
                  </w:tcMar>
                  <w:vAlign w:val="center"/>
                </w:tcPr>
                <w:p w14:paraId="7A95F6D0"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20.3</w:t>
                  </w:r>
                </w:p>
              </w:tc>
              <w:tc>
                <w:tcPr>
                  <w:tcW w:w="531" w:type="pct"/>
                  <w:tcMar>
                    <w:top w:w="0" w:type="dxa"/>
                    <w:left w:w="0" w:type="dxa"/>
                    <w:bottom w:w="0" w:type="dxa"/>
                    <w:right w:w="0" w:type="dxa"/>
                  </w:tcMar>
                  <w:vAlign w:val="center"/>
                </w:tcPr>
                <w:p w14:paraId="662A9274"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21.2</w:t>
                  </w:r>
                </w:p>
              </w:tc>
              <w:tc>
                <w:tcPr>
                  <w:tcW w:w="534" w:type="pct"/>
                  <w:tcMar>
                    <w:top w:w="0" w:type="dxa"/>
                    <w:left w:w="0" w:type="dxa"/>
                    <w:bottom w:w="0" w:type="dxa"/>
                    <w:right w:w="0" w:type="dxa"/>
                  </w:tcMar>
                  <w:vAlign w:val="center"/>
                </w:tcPr>
                <w:p w14:paraId="0A4166F4"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20.6</w:t>
                  </w:r>
                </w:p>
              </w:tc>
            </w:tr>
            <w:tr w:rsidR="00474546" w:rsidRPr="00C42EA3" w14:paraId="16E02B1E" w14:textId="77777777" w:rsidTr="00474546">
              <w:trPr>
                <w:trHeight w:val="567"/>
                <w:jc w:val="center"/>
              </w:trPr>
              <w:tc>
                <w:tcPr>
                  <w:tcW w:w="750" w:type="pct"/>
                  <w:tcMar>
                    <w:top w:w="0" w:type="dxa"/>
                    <w:left w:w="0" w:type="dxa"/>
                    <w:bottom w:w="0" w:type="dxa"/>
                    <w:right w:w="0" w:type="dxa"/>
                  </w:tcMar>
                  <w:vAlign w:val="center"/>
                </w:tcPr>
                <w:p w14:paraId="3A09CDD7" w14:textId="77777777" w:rsidR="00474546" w:rsidRPr="00C42EA3" w:rsidRDefault="00474546" w:rsidP="00474546">
                  <w:pPr>
                    <w:jc w:val="center"/>
                    <w:rPr>
                      <w:rFonts w:ascii="Arial" w:hAnsi="Arial"/>
                      <w:bCs/>
                      <w:szCs w:val="21"/>
                    </w:rPr>
                  </w:pPr>
                  <w:r w:rsidRPr="00C42EA3">
                    <w:rPr>
                      <w:rFonts w:ascii="Arial" w:hAnsi="Arial"/>
                      <w:bCs/>
                      <w:szCs w:val="21"/>
                    </w:rPr>
                    <w:t>石油类</w:t>
                  </w:r>
                  <w:r w:rsidRPr="00C42EA3">
                    <w:rPr>
                      <w:rFonts w:ascii="Arial" w:hAnsi="Arial"/>
                      <w:bCs/>
                    </w:rPr>
                    <w:t>（</w:t>
                  </w:r>
                  <w:r w:rsidRPr="00C42EA3">
                    <w:rPr>
                      <w:rFonts w:ascii="Arial" w:hAnsi="Arial"/>
                      <w:bCs/>
                      <w:szCs w:val="21"/>
                    </w:rPr>
                    <w:t>mg/L</w:t>
                  </w:r>
                  <w:r w:rsidRPr="00C42EA3">
                    <w:rPr>
                      <w:rFonts w:ascii="Arial" w:hAnsi="Arial"/>
                      <w:bCs/>
                    </w:rPr>
                    <w:t>）</w:t>
                  </w:r>
                </w:p>
              </w:tc>
              <w:tc>
                <w:tcPr>
                  <w:tcW w:w="530" w:type="pct"/>
                  <w:tcMar>
                    <w:top w:w="0" w:type="dxa"/>
                    <w:left w:w="0" w:type="dxa"/>
                    <w:bottom w:w="0" w:type="dxa"/>
                    <w:right w:w="0" w:type="dxa"/>
                  </w:tcMar>
                  <w:vAlign w:val="center"/>
                </w:tcPr>
                <w:p w14:paraId="252A8AB9"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0.34</w:t>
                  </w:r>
                </w:p>
              </w:tc>
              <w:tc>
                <w:tcPr>
                  <w:tcW w:w="531" w:type="pct"/>
                  <w:tcMar>
                    <w:top w:w="0" w:type="dxa"/>
                    <w:left w:w="0" w:type="dxa"/>
                    <w:bottom w:w="0" w:type="dxa"/>
                    <w:right w:w="0" w:type="dxa"/>
                  </w:tcMar>
                  <w:vAlign w:val="center"/>
                </w:tcPr>
                <w:p w14:paraId="6C1897F9"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0.38</w:t>
                  </w:r>
                </w:p>
              </w:tc>
              <w:tc>
                <w:tcPr>
                  <w:tcW w:w="531" w:type="pct"/>
                  <w:tcMar>
                    <w:top w:w="0" w:type="dxa"/>
                    <w:left w:w="0" w:type="dxa"/>
                    <w:bottom w:w="0" w:type="dxa"/>
                    <w:right w:w="0" w:type="dxa"/>
                  </w:tcMar>
                  <w:vAlign w:val="center"/>
                </w:tcPr>
                <w:p w14:paraId="068B1137"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0.52</w:t>
                  </w:r>
                </w:p>
              </w:tc>
              <w:tc>
                <w:tcPr>
                  <w:tcW w:w="532" w:type="pct"/>
                  <w:tcMar>
                    <w:top w:w="0" w:type="dxa"/>
                    <w:left w:w="0" w:type="dxa"/>
                    <w:bottom w:w="0" w:type="dxa"/>
                    <w:right w:w="0" w:type="dxa"/>
                  </w:tcMar>
                  <w:vAlign w:val="center"/>
                </w:tcPr>
                <w:p w14:paraId="202011DF"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0.54</w:t>
                  </w:r>
                </w:p>
              </w:tc>
              <w:tc>
                <w:tcPr>
                  <w:tcW w:w="531" w:type="pct"/>
                  <w:tcMar>
                    <w:top w:w="0" w:type="dxa"/>
                    <w:left w:w="0" w:type="dxa"/>
                    <w:bottom w:w="0" w:type="dxa"/>
                    <w:right w:w="0" w:type="dxa"/>
                  </w:tcMar>
                  <w:vAlign w:val="center"/>
                </w:tcPr>
                <w:p w14:paraId="095A55E8"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0.47</w:t>
                  </w:r>
                </w:p>
              </w:tc>
              <w:tc>
                <w:tcPr>
                  <w:tcW w:w="531" w:type="pct"/>
                  <w:tcMar>
                    <w:top w:w="0" w:type="dxa"/>
                    <w:left w:w="0" w:type="dxa"/>
                    <w:bottom w:w="0" w:type="dxa"/>
                    <w:right w:w="0" w:type="dxa"/>
                  </w:tcMar>
                  <w:vAlign w:val="center"/>
                </w:tcPr>
                <w:p w14:paraId="699E5A1A"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0.50</w:t>
                  </w:r>
                </w:p>
              </w:tc>
              <w:tc>
                <w:tcPr>
                  <w:tcW w:w="531" w:type="pct"/>
                  <w:tcMar>
                    <w:top w:w="0" w:type="dxa"/>
                    <w:left w:w="0" w:type="dxa"/>
                    <w:bottom w:w="0" w:type="dxa"/>
                    <w:right w:w="0" w:type="dxa"/>
                  </w:tcMar>
                  <w:vAlign w:val="center"/>
                </w:tcPr>
                <w:p w14:paraId="7AF399D1"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0.49</w:t>
                  </w:r>
                </w:p>
              </w:tc>
              <w:tc>
                <w:tcPr>
                  <w:tcW w:w="534" w:type="pct"/>
                  <w:tcMar>
                    <w:top w:w="0" w:type="dxa"/>
                    <w:left w:w="0" w:type="dxa"/>
                    <w:bottom w:w="0" w:type="dxa"/>
                    <w:right w:w="0" w:type="dxa"/>
                  </w:tcMar>
                  <w:vAlign w:val="center"/>
                </w:tcPr>
                <w:p w14:paraId="6E60E939"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0.54</w:t>
                  </w:r>
                </w:p>
              </w:tc>
            </w:tr>
            <w:tr w:rsidR="00474546" w:rsidRPr="00C42EA3" w14:paraId="646EA87C" w14:textId="77777777" w:rsidTr="00474546">
              <w:trPr>
                <w:trHeight w:val="567"/>
                <w:jc w:val="center"/>
              </w:trPr>
              <w:tc>
                <w:tcPr>
                  <w:tcW w:w="750" w:type="pct"/>
                  <w:tcMar>
                    <w:top w:w="0" w:type="dxa"/>
                    <w:left w:w="0" w:type="dxa"/>
                    <w:bottom w:w="0" w:type="dxa"/>
                    <w:right w:w="0" w:type="dxa"/>
                  </w:tcMar>
                  <w:vAlign w:val="center"/>
                </w:tcPr>
                <w:p w14:paraId="30E2D7AB" w14:textId="77777777" w:rsidR="00474546" w:rsidRPr="00C42EA3" w:rsidRDefault="00474546" w:rsidP="00474546">
                  <w:pPr>
                    <w:jc w:val="center"/>
                    <w:rPr>
                      <w:rFonts w:ascii="Arial" w:hAnsi="Arial"/>
                      <w:bCs/>
                      <w:szCs w:val="21"/>
                    </w:rPr>
                  </w:pPr>
                  <w:r w:rsidRPr="00C42EA3">
                    <w:rPr>
                      <w:rFonts w:ascii="Arial" w:hAnsi="Arial"/>
                      <w:bCs/>
                      <w:szCs w:val="21"/>
                    </w:rPr>
                    <w:t>总氮</w:t>
                  </w:r>
                  <w:r w:rsidRPr="00C42EA3">
                    <w:rPr>
                      <w:rFonts w:ascii="Arial" w:hAnsi="Arial"/>
                    </w:rPr>
                    <w:t>（以</w:t>
                  </w:r>
                  <w:r w:rsidRPr="00C42EA3">
                    <w:rPr>
                      <w:rFonts w:ascii="Arial" w:hAnsi="Arial"/>
                    </w:rPr>
                    <w:t>N</w:t>
                  </w:r>
                  <w:r w:rsidRPr="00C42EA3">
                    <w:rPr>
                      <w:rFonts w:ascii="Arial" w:hAnsi="Arial"/>
                    </w:rPr>
                    <w:t>计）</w:t>
                  </w:r>
                  <w:r w:rsidRPr="00C42EA3">
                    <w:rPr>
                      <w:rFonts w:ascii="Arial" w:hAnsi="Arial"/>
                      <w:bCs/>
                    </w:rPr>
                    <w:t>（</w:t>
                  </w:r>
                  <w:r w:rsidRPr="00C42EA3">
                    <w:rPr>
                      <w:rFonts w:ascii="Arial" w:hAnsi="Arial"/>
                      <w:bCs/>
                      <w:szCs w:val="21"/>
                    </w:rPr>
                    <w:t>mg/L</w:t>
                  </w:r>
                  <w:r w:rsidRPr="00C42EA3">
                    <w:rPr>
                      <w:rFonts w:ascii="Arial" w:hAnsi="Arial"/>
                      <w:bCs/>
                    </w:rPr>
                    <w:t>）</w:t>
                  </w:r>
                </w:p>
              </w:tc>
              <w:tc>
                <w:tcPr>
                  <w:tcW w:w="530" w:type="pct"/>
                  <w:tcMar>
                    <w:top w:w="0" w:type="dxa"/>
                    <w:left w:w="0" w:type="dxa"/>
                    <w:bottom w:w="0" w:type="dxa"/>
                    <w:right w:w="0" w:type="dxa"/>
                  </w:tcMar>
                  <w:vAlign w:val="center"/>
                </w:tcPr>
                <w:p w14:paraId="097896B0" w14:textId="77777777" w:rsidR="00474546" w:rsidRPr="00C42EA3" w:rsidRDefault="00474546" w:rsidP="00474546">
                  <w:pPr>
                    <w:jc w:val="center"/>
                    <w:rPr>
                      <w:rFonts w:ascii="Arial" w:hAnsi="Arial"/>
                      <w:szCs w:val="21"/>
                    </w:rPr>
                  </w:pPr>
                  <w:r w:rsidRPr="00C42EA3">
                    <w:rPr>
                      <w:rFonts w:ascii="Arial" w:hAnsi="Arial" w:hint="eastAsia"/>
                      <w:szCs w:val="21"/>
                    </w:rPr>
                    <w:t>5.44</w:t>
                  </w:r>
                </w:p>
              </w:tc>
              <w:tc>
                <w:tcPr>
                  <w:tcW w:w="531" w:type="pct"/>
                  <w:tcMar>
                    <w:top w:w="0" w:type="dxa"/>
                    <w:left w:w="0" w:type="dxa"/>
                    <w:bottom w:w="0" w:type="dxa"/>
                    <w:right w:w="0" w:type="dxa"/>
                  </w:tcMar>
                  <w:vAlign w:val="center"/>
                </w:tcPr>
                <w:p w14:paraId="72399010"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6.68</w:t>
                  </w:r>
                </w:p>
              </w:tc>
              <w:tc>
                <w:tcPr>
                  <w:tcW w:w="531" w:type="pct"/>
                  <w:tcMar>
                    <w:top w:w="0" w:type="dxa"/>
                    <w:left w:w="0" w:type="dxa"/>
                    <w:bottom w:w="0" w:type="dxa"/>
                    <w:right w:w="0" w:type="dxa"/>
                  </w:tcMar>
                  <w:vAlign w:val="center"/>
                </w:tcPr>
                <w:p w14:paraId="2558A382"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6.32</w:t>
                  </w:r>
                </w:p>
              </w:tc>
              <w:tc>
                <w:tcPr>
                  <w:tcW w:w="532" w:type="pct"/>
                  <w:tcMar>
                    <w:top w:w="0" w:type="dxa"/>
                    <w:left w:w="0" w:type="dxa"/>
                    <w:bottom w:w="0" w:type="dxa"/>
                    <w:right w:w="0" w:type="dxa"/>
                  </w:tcMar>
                  <w:vAlign w:val="center"/>
                </w:tcPr>
                <w:p w14:paraId="54858911"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6.52</w:t>
                  </w:r>
                </w:p>
              </w:tc>
              <w:tc>
                <w:tcPr>
                  <w:tcW w:w="531" w:type="pct"/>
                  <w:tcMar>
                    <w:top w:w="0" w:type="dxa"/>
                    <w:left w:w="0" w:type="dxa"/>
                    <w:bottom w:w="0" w:type="dxa"/>
                    <w:right w:w="0" w:type="dxa"/>
                  </w:tcMar>
                  <w:vAlign w:val="center"/>
                </w:tcPr>
                <w:p w14:paraId="21E83F06"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7.60</w:t>
                  </w:r>
                </w:p>
              </w:tc>
              <w:tc>
                <w:tcPr>
                  <w:tcW w:w="531" w:type="pct"/>
                  <w:tcMar>
                    <w:top w:w="0" w:type="dxa"/>
                    <w:left w:w="0" w:type="dxa"/>
                    <w:bottom w:w="0" w:type="dxa"/>
                    <w:right w:w="0" w:type="dxa"/>
                  </w:tcMar>
                  <w:vAlign w:val="center"/>
                </w:tcPr>
                <w:p w14:paraId="65C68798"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7.51</w:t>
                  </w:r>
                </w:p>
              </w:tc>
              <w:tc>
                <w:tcPr>
                  <w:tcW w:w="531" w:type="pct"/>
                  <w:tcMar>
                    <w:top w:w="0" w:type="dxa"/>
                    <w:left w:w="0" w:type="dxa"/>
                    <w:bottom w:w="0" w:type="dxa"/>
                    <w:right w:w="0" w:type="dxa"/>
                  </w:tcMar>
                  <w:vAlign w:val="center"/>
                </w:tcPr>
                <w:p w14:paraId="0C4CB7D3"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7.48</w:t>
                  </w:r>
                </w:p>
              </w:tc>
              <w:tc>
                <w:tcPr>
                  <w:tcW w:w="534" w:type="pct"/>
                  <w:tcMar>
                    <w:top w:w="0" w:type="dxa"/>
                    <w:left w:w="0" w:type="dxa"/>
                    <w:bottom w:w="0" w:type="dxa"/>
                    <w:right w:w="0" w:type="dxa"/>
                  </w:tcMar>
                  <w:vAlign w:val="center"/>
                </w:tcPr>
                <w:p w14:paraId="7634D8D0"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7.80</w:t>
                  </w:r>
                </w:p>
              </w:tc>
            </w:tr>
            <w:tr w:rsidR="00474546" w:rsidRPr="00C42EA3" w14:paraId="477B4C53" w14:textId="77777777" w:rsidTr="00474546">
              <w:trPr>
                <w:trHeight w:val="567"/>
                <w:jc w:val="center"/>
              </w:trPr>
              <w:tc>
                <w:tcPr>
                  <w:tcW w:w="750" w:type="pct"/>
                  <w:tcMar>
                    <w:top w:w="0" w:type="dxa"/>
                    <w:left w:w="0" w:type="dxa"/>
                    <w:bottom w:w="0" w:type="dxa"/>
                    <w:right w:w="0" w:type="dxa"/>
                  </w:tcMar>
                  <w:vAlign w:val="center"/>
                </w:tcPr>
                <w:p w14:paraId="04427FE2" w14:textId="77777777" w:rsidR="00474546" w:rsidRPr="00C42EA3" w:rsidRDefault="00474546" w:rsidP="00474546">
                  <w:pPr>
                    <w:jc w:val="center"/>
                    <w:rPr>
                      <w:rFonts w:ascii="Arial" w:hAnsi="Arial"/>
                      <w:bCs/>
                      <w:szCs w:val="21"/>
                    </w:rPr>
                  </w:pPr>
                  <w:r w:rsidRPr="00C42EA3">
                    <w:rPr>
                      <w:rFonts w:ascii="Arial" w:hAnsi="Arial"/>
                      <w:bCs/>
                      <w:kern w:val="0"/>
                      <w:szCs w:val="21"/>
                      <w:lang w:bidi="ar"/>
                    </w:rPr>
                    <w:t>氟化物</w:t>
                  </w:r>
                  <w:r w:rsidRPr="00C42EA3">
                    <w:rPr>
                      <w:rFonts w:ascii="Arial" w:hAnsi="Arial"/>
                    </w:rPr>
                    <w:t>（以</w:t>
                  </w:r>
                  <w:r w:rsidRPr="00C42EA3">
                    <w:rPr>
                      <w:rFonts w:ascii="Arial" w:hAnsi="Arial" w:hint="eastAsia"/>
                    </w:rPr>
                    <w:t>F</w:t>
                  </w:r>
                  <w:r w:rsidRPr="00C42EA3">
                    <w:rPr>
                      <w:rFonts w:ascii="Arial" w:hAnsi="Arial" w:hint="eastAsia"/>
                      <w:vertAlign w:val="superscript"/>
                    </w:rPr>
                    <w:t>-</w:t>
                  </w:r>
                  <w:r w:rsidRPr="00C42EA3">
                    <w:rPr>
                      <w:rFonts w:ascii="Arial" w:hAnsi="Arial"/>
                    </w:rPr>
                    <w:t>计）</w:t>
                  </w:r>
                  <w:r w:rsidRPr="00C42EA3">
                    <w:rPr>
                      <w:rFonts w:ascii="Arial" w:hAnsi="Arial"/>
                      <w:bCs/>
                    </w:rPr>
                    <w:t>（</w:t>
                  </w:r>
                  <w:r w:rsidRPr="00C42EA3">
                    <w:rPr>
                      <w:rFonts w:ascii="Arial" w:hAnsi="Arial"/>
                      <w:bCs/>
                      <w:szCs w:val="21"/>
                    </w:rPr>
                    <w:t>mg/L</w:t>
                  </w:r>
                  <w:r w:rsidRPr="00C42EA3">
                    <w:rPr>
                      <w:rFonts w:ascii="Arial" w:hAnsi="Arial"/>
                      <w:bCs/>
                    </w:rPr>
                    <w:t>）</w:t>
                  </w:r>
                </w:p>
              </w:tc>
              <w:tc>
                <w:tcPr>
                  <w:tcW w:w="530" w:type="pct"/>
                  <w:tcMar>
                    <w:top w:w="0" w:type="dxa"/>
                    <w:left w:w="0" w:type="dxa"/>
                    <w:bottom w:w="0" w:type="dxa"/>
                    <w:right w:w="0" w:type="dxa"/>
                  </w:tcMar>
                  <w:vAlign w:val="center"/>
                </w:tcPr>
                <w:p w14:paraId="0630A49F" w14:textId="77777777" w:rsidR="00474546" w:rsidRPr="00C42EA3" w:rsidRDefault="00474546" w:rsidP="00474546">
                  <w:pPr>
                    <w:widowControl/>
                    <w:jc w:val="center"/>
                    <w:textAlignment w:val="center"/>
                    <w:rPr>
                      <w:rFonts w:ascii="Arial" w:hAnsi="Arial"/>
                      <w:szCs w:val="21"/>
                    </w:rPr>
                  </w:pPr>
                  <w:r w:rsidRPr="00C42EA3">
                    <w:rPr>
                      <w:rFonts w:ascii="Arial" w:hAnsi="Arial" w:hint="eastAsia"/>
                      <w:szCs w:val="21"/>
                    </w:rPr>
                    <w:t>1.00</w:t>
                  </w:r>
                </w:p>
              </w:tc>
              <w:tc>
                <w:tcPr>
                  <w:tcW w:w="531" w:type="pct"/>
                  <w:tcMar>
                    <w:top w:w="0" w:type="dxa"/>
                    <w:left w:w="0" w:type="dxa"/>
                    <w:bottom w:w="0" w:type="dxa"/>
                    <w:right w:w="0" w:type="dxa"/>
                  </w:tcMar>
                  <w:vAlign w:val="center"/>
                </w:tcPr>
                <w:p w14:paraId="13281EFD"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0.80</w:t>
                  </w:r>
                </w:p>
              </w:tc>
              <w:tc>
                <w:tcPr>
                  <w:tcW w:w="531" w:type="pct"/>
                  <w:tcMar>
                    <w:top w:w="0" w:type="dxa"/>
                    <w:left w:w="0" w:type="dxa"/>
                    <w:bottom w:w="0" w:type="dxa"/>
                    <w:right w:w="0" w:type="dxa"/>
                  </w:tcMar>
                  <w:vAlign w:val="center"/>
                </w:tcPr>
                <w:p w14:paraId="05397E5F"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0.91</w:t>
                  </w:r>
                </w:p>
              </w:tc>
              <w:tc>
                <w:tcPr>
                  <w:tcW w:w="532" w:type="pct"/>
                  <w:tcMar>
                    <w:top w:w="0" w:type="dxa"/>
                    <w:left w:w="0" w:type="dxa"/>
                    <w:bottom w:w="0" w:type="dxa"/>
                    <w:right w:w="0" w:type="dxa"/>
                  </w:tcMar>
                  <w:vAlign w:val="center"/>
                </w:tcPr>
                <w:p w14:paraId="09B1A74E"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0.92</w:t>
                  </w:r>
                </w:p>
              </w:tc>
              <w:tc>
                <w:tcPr>
                  <w:tcW w:w="531" w:type="pct"/>
                  <w:tcMar>
                    <w:top w:w="0" w:type="dxa"/>
                    <w:left w:w="0" w:type="dxa"/>
                    <w:bottom w:w="0" w:type="dxa"/>
                    <w:right w:w="0" w:type="dxa"/>
                  </w:tcMar>
                  <w:vAlign w:val="center"/>
                </w:tcPr>
                <w:p w14:paraId="7F6C15ED"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0.88</w:t>
                  </w:r>
                </w:p>
              </w:tc>
              <w:tc>
                <w:tcPr>
                  <w:tcW w:w="531" w:type="pct"/>
                  <w:tcMar>
                    <w:top w:w="0" w:type="dxa"/>
                    <w:left w:w="0" w:type="dxa"/>
                    <w:bottom w:w="0" w:type="dxa"/>
                    <w:right w:w="0" w:type="dxa"/>
                  </w:tcMar>
                  <w:vAlign w:val="center"/>
                </w:tcPr>
                <w:p w14:paraId="709226F2"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0.86</w:t>
                  </w:r>
                </w:p>
              </w:tc>
              <w:tc>
                <w:tcPr>
                  <w:tcW w:w="531" w:type="pct"/>
                  <w:tcMar>
                    <w:top w:w="0" w:type="dxa"/>
                    <w:left w:w="0" w:type="dxa"/>
                    <w:bottom w:w="0" w:type="dxa"/>
                    <w:right w:w="0" w:type="dxa"/>
                  </w:tcMar>
                  <w:vAlign w:val="center"/>
                </w:tcPr>
                <w:p w14:paraId="31ED09E0"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zCs w:val="21"/>
                    </w:rPr>
                    <w:t>0.86</w:t>
                  </w:r>
                </w:p>
              </w:tc>
              <w:tc>
                <w:tcPr>
                  <w:tcW w:w="534" w:type="pct"/>
                  <w:tcMar>
                    <w:top w:w="0" w:type="dxa"/>
                    <w:left w:w="0" w:type="dxa"/>
                    <w:bottom w:w="0" w:type="dxa"/>
                    <w:right w:w="0" w:type="dxa"/>
                  </w:tcMar>
                  <w:vAlign w:val="center"/>
                </w:tcPr>
                <w:p w14:paraId="6DA0A8DE"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0.85</w:t>
                  </w:r>
                </w:p>
              </w:tc>
            </w:tr>
            <w:tr w:rsidR="00474546" w:rsidRPr="00C42EA3" w14:paraId="1D314F36" w14:textId="77777777" w:rsidTr="00474546">
              <w:trPr>
                <w:trHeight w:val="567"/>
                <w:jc w:val="center"/>
              </w:trPr>
              <w:tc>
                <w:tcPr>
                  <w:tcW w:w="750" w:type="pct"/>
                  <w:tcMar>
                    <w:top w:w="0" w:type="dxa"/>
                    <w:left w:w="0" w:type="dxa"/>
                    <w:bottom w:w="0" w:type="dxa"/>
                    <w:right w:w="0" w:type="dxa"/>
                  </w:tcMar>
                  <w:vAlign w:val="center"/>
                </w:tcPr>
                <w:p w14:paraId="602BF9C5" w14:textId="77777777" w:rsidR="00474546" w:rsidRPr="00C42EA3" w:rsidRDefault="00474546" w:rsidP="00474546">
                  <w:pPr>
                    <w:jc w:val="center"/>
                    <w:rPr>
                      <w:rFonts w:ascii="Arial" w:hAnsi="Arial"/>
                      <w:bCs/>
                      <w:szCs w:val="21"/>
                    </w:rPr>
                  </w:pPr>
                  <w:r w:rsidRPr="00C42EA3">
                    <w:rPr>
                      <w:rFonts w:ascii="Arial" w:hAnsi="Arial"/>
                      <w:bCs/>
                      <w:szCs w:val="21"/>
                    </w:rPr>
                    <w:t>六价铬</w:t>
                  </w:r>
                  <w:r w:rsidRPr="00C42EA3">
                    <w:rPr>
                      <w:rFonts w:ascii="Arial" w:hAnsi="Arial"/>
                      <w:bCs/>
                    </w:rPr>
                    <w:t>（</w:t>
                  </w:r>
                  <w:r w:rsidRPr="00C42EA3">
                    <w:rPr>
                      <w:rFonts w:ascii="Arial" w:hAnsi="Arial"/>
                      <w:bCs/>
                      <w:szCs w:val="21"/>
                    </w:rPr>
                    <w:t>mg/L</w:t>
                  </w:r>
                  <w:r w:rsidRPr="00C42EA3">
                    <w:rPr>
                      <w:rFonts w:ascii="Arial" w:hAnsi="Arial"/>
                      <w:bCs/>
                    </w:rPr>
                    <w:t>）</w:t>
                  </w:r>
                </w:p>
              </w:tc>
              <w:tc>
                <w:tcPr>
                  <w:tcW w:w="530" w:type="pct"/>
                  <w:tcMar>
                    <w:top w:w="0" w:type="dxa"/>
                    <w:left w:w="0" w:type="dxa"/>
                    <w:bottom w:w="0" w:type="dxa"/>
                    <w:right w:w="0" w:type="dxa"/>
                  </w:tcMar>
                  <w:vAlign w:val="center"/>
                </w:tcPr>
                <w:p w14:paraId="1219F0CE" w14:textId="77777777" w:rsidR="00474546" w:rsidRPr="00C42EA3" w:rsidRDefault="00474546" w:rsidP="00474546">
                  <w:pPr>
                    <w:jc w:val="center"/>
                    <w:rPr>
                      <w:rFonts w:ascii="Arial" w:hAnsi="Arial"/>
                      <w:szCs w:val="21"/>
                    </w:rPr>
                  </w:pPr>
                  <w:r w:rsidRPr="00C42EA3">
                    <w:rPr>
                      <w:rFonts w:ascii="Arial" w:hAnsi="Arial" w:hint="eastAsia"/>
                      <w:bCs/>
                      <w:spacing w:val="-2"/>
                      <w:szCs w:val="21"/>
                    </w:rPr>
                    <w:t>＜</w:t>
                  </w:r>
                  <w:r w:rsidRPr="00C42EA3">
                    <w:rPr>
                      <w:rFonts w:ascii="Arial" w:hAnsi="Arial" w:hint="eastAsia"/>
                      <w:bCs/>
                      <w:spacing w:val="-2"/>
                      <w:szCs w:val="21"/>
                    </w:rPr>
                    <w:t>0.004</w:t>
                  </w:r>
                </w:p>
              </w:tc>
              <w:tc>
                <w:tcPr>
                  <w:tcW w:w="531" w:type="pct"/>
                  <w:tcMar>
                    <w:top w:w="0" w:type="dxa"/>
                    <w:left w:w="0" w:type="dxa"/>
                    <w:bottom w:w="0" w:type="dxa"/>
                    <w:right w:w="0" w:type="dxa"/>
                  </w:tcMar>
                  <w:vAlign w:val="center"/>
                </w:tcPr>
                <w:p w14:paraId="0837DA71"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pacing w:val="-2"/>
                      <w:szCs w:val="21"/>
                    </w:rPr>
                    <w:t>＜</w:t>
                  </w:r>
                  <w:r w:rsidRPr="00C42EA3">
                    <w:rPr>
                      <w:rFonts w:ascii="Arial" w:hAnsi="Arial" w:hint="eastAsia"/>
                      <w:bCs/>
                      <w:spacing w:val="-2"/>
                      <w:szCs w:val="21"/>
                    </w:rPr>
                    <w:t>0.004</w:t>
                  </w:r>
                </w:p>
              </w:tc>
              <w:tc>
                <w:tcPr>
                  <w:tcW w:w="531" w:type="pct"/>
                  <w:tcMar>
                    <w:top w:w="0" w:type="dxa"/>
                    <w:left w:w="0" w:type="dxa"/>
                    <w:bottom w:w="0" w:type="dxa"/>
                    <w:right w:w="0" w:type="dxa"/>
                  </w:tcMar>
                  <w:vAlign w:val="center"/>
                </w:tcPr>
                <w:p w14:paraId="61C3DF17"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pacing w:val="-2"/>
                      <w:szCs w:val="21"/>
                    </w:rPr>
                    <w:t>＜</w:t>
                  </w:r>
                  <w:r w:rsidRPr="00C42EA3">
                    <w:rPr>
                      <w:rFonts w:ascii="Arial" w:hAnsi="Arial" w:hint="eastAsia"/>
                      <w:bCs/>
                      <w:spacing w:val="-2"/>
                      <w:szCs w:val="21"/>
                    </w:rPr>
                    <w:t>0.004</w:t>
                  </w:r>
                </w:p>
              </w:tc>
              <w:tc>
                <w:tcPr>
                  <w:tcW w:w="532" w:type="pct"/>
                  <w:tcMar>
                    <w:top w:w="0" w:type="dxa"/>
                    <w:left w:w="0" w:type="dxa"/>
                    <w:bottom w:w="0" w:type="dxa"/>
                    <w:right w:w="0" w:type="dxa"/>
                  </w:tcMar>
                  <w:vAlign w:val="center"/>
                </w:tcPr>
                <w:p w14:paraId="32525E7B"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pacing w:val="-2"/>
                      <w:szCs w:val="21"/>
                    </w:rPr>
                    <w:t>＜</w:t>
                  </w:r>
                  <w:r w:rsidRPr="00C42EA3">
                    <w:rPr>
                      <w:rFonts w:ascii="Arial" w:hAnsi="Arial" w:hint="eastAsia"/>
                      <w:bCs/>
                      <w:spacing w:val="-2"/>
                      <w:szCs w:val="21"/>
                    </w:rPr>
                    <w:t>0.004</w:t>
                  </w:r>
                </w:p>
              </w:tc>
              <w:tc>
                <w:tcPr>
                  <w:tcW w:w="531" w:type="pct"/>
                  <w:tcMar>
                    <w:top w:w="0" w:type="dxa"/>
                    <w:left w:w="0" w:type="dxa"/>
                    <w:bottom w:w="0" w:type="dxa"/>
                    <w:right w:w="0" w:type="dxa"/>
                  </w:tcMar>
                  <w:vAlign w:val="center"/>
                </w:tcPr>
                <w:p w14:paraId="1CFF6875"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pacing w:val="-2"/>
                      <w:szCs w:val="21"/>
                    </w:rPr>
                    <w:t>＜</w:t>
                  </w:r>
                  <w:r w:rsidRPr="00C42EA3">
                    <w:rPr>
                      <w:rFonts w:ascii="Arial" w:hAnsi="Arial" w:hint="eastAsia"/>
                      <w:bCs/>
                      <w:spacing w:val="-2"/>
                      <w:szCs w:val="21"/>
                    </w:rPr>
                    <w:t>0.004</w:t>
                  </w:r>
                </w:p>
              </w:tc>
              <w:tc>
                <w:tcPr>
                  <w:tcW w:w="531" w:type="pct"/>
                  <w:tcMar>
                    <w:top w:w="0" w:type="dxa"/>
                    <w:left w:w="0" w:type="dxa"/>
                    <w:bottom w:w="0" w:type="dxa"/>
                    <w:right w:w="0" w:type="dxa"/>
                  </w:tcMar>
                  <w:vAlign w:val="center"/>
                </w:tcPr>
                <w:p w14:paraId="0D5706D5"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pacing w:val="-2"/>
                      <w:szCs w:val="21"/>
                    </w:rPr>
                    <w:t>＜</w:t>
                  </w:r>
                  <w:r w:rsidRPr="00C42EA3">
                    <w:rPr>
                      <w:rFonts w:ascii="Arial" w:hAnsi="Arial" w:hint="eastAsia"/>
                      <w:bCs/>
                      <w:spacing w:val="-2"/>
                      <w:szCs w:val="21"/>
                    </w:rPr>
                    <w:t>0.004</w:t>
                  </w:r>
                </w:p>
              </w:tc>
              <w:tc>
                <w:tcPr>
                  <w:tcW w:w="531" w:type="pct"/>
                  <w:tcMar>
                    <w:top w:w="0" w:type="dxa"/>
                    <w:left w:w="0" w:type="dxa"/>
                    <w:bottom w:w="0" w:type="dxa"/>
                    <w:right w:w="0" w:type="dxa"/>
                  </w:tcMar>
                  <w:vAlign w:val="center"/>
                </w:tcPr>
                <w:p w14:paraId="5EADC0F1"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pacing w:val="-2"/>
                      <w:szCs w:val="21"/>
                    </w:rPr>
                    <w:t>＜</w:t>
                  </w:r>
                  <w:r w:rsidRPr="00C42EA3">
                    <w:rPr>
                      <w:rFonts w:ascii="Arial" w:hAnsi="Arial" w:hint="eastAsia"/>
                      <w:bCs/>
                      <w:spacing w:val="-2"/>
                      <w:szCs w:val="21"/>
                    </w:rPr>
                    <w:t>0.004</w:t>
                  </w:r>
                </w:p>
              </w:tc>
              <w:tc>
                <w:tcPr>
                  <w:tcW w:w="534" w:type="pct"/>
                  <w:tcMar>
                    <w:top w:w="0" w:type="dxa"/>
                    <w:left w:w="0" w:type="dxa"/>
                    <w:bottom w:w="0" w:type="dxa"/>
                    <w:right w:w="0" w:type="dxa"/>
                  </w:tcMar>
                  <w:vAlign w:val="center"/>
                </w:tcPr>
                <w:p w14:paraId="4ACFB3CB"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w:t>
                  </w:r>
                  <w:r w:rsidRPr="00C42EA3">
                    <w:rPr>
                      <w:rFonts w:ascii="Arial" w:hAnsi="Arial" w:hint="eastAsia"/>
                      <w:bCs/>
                      <w:spacing w:val="-2"/>
                      <w:szCs w:val="21"/>
                    </w:rPr>
                    <w:t>0.004</w:t>
                  </w:r>
                </w:p>
              </w:tc>
            </w:tr>
            <w:tr w:rsidR="00474546" w:rsidRPr="00C42EA3" w14:paraId="30A34194" w14:textId="77777777" w:rsidTr="00474546">
              <w:trPr>
                <w:trHeight w:val="567"/>
                <w:jc w:val="center"/>
              </w:trPr>
              <w:tc>
                <w:tcPr>
                  <w:tcW w:w="750" w:type="pct"/>
                  <w:tcMar>
                    <w:top w:w="0" w:type="dxa"/>
                    <w:left w:w="0" w:type="dxa"/>
                    <w:bottom w:w="0" w:type="dxa"/>
                    <w:right w:w="0" w:type="dxa"/>
                  </w:tcMar>
                  <w:vAlign w:val="center"/>
                </w:tcPr>
                <w:p w14:paraId="07B883A4" w14:textId="77777777" w:rsidR="00474546" w:rsidRPr="00C42EA3" w:rsidRDefault="00474546" w:rsidP="00474546">
                  <w:pPr>
                    <w:widowControl/>
                    <w:jc w:val="center"/>
                    <w:textAlignment w:val="center"/>
                    <w:rPr>
                      <w:rFonts w:ascii="Arial" w:hAnsi="Arial"/>
                      <w:bCs/>
                      <w:szCs w:val="21"/>
                    </w:rPr>
                  </w:pPr>
                  <w:r w:rsidRPr="00C42EA3">
                    <w:rPr>
                      <w:rFonts w:ascii="Arial" w:hAnsi="Arial"/>
                      <w:bCs/>
                      <w:kern w:val="0"/>
                      <w:szCs w:val="21"/>
                      <w:lang w:bidi="ar"/>
                    </w:rPr>
                    <w:t>总铬</w:t>
                  </w:r>
                  <w:r w:rsidRPr="00C42EA3">
                    <w:rPr>
                      <w:rFonts w:ascii="Arial" w:hAnsi="Arial"/>
                      <w:bCs/>
                    </w:rPr>
                    <w:t>（</w:t>
                  </w:r>
                  <w:r w:rsidRPr="00C42EA3">
                    <w:rPr>
                      <w:rFonts w:ascii="Arial" w:hAnsi="Arial"/>
                      <w:bCs/>
                      <w:szCs w:val="21"/>
                    </w:rPr>
                    <w:t>mg/L</w:t>
                  </w:r>
                  <w:r w:rsidRPr="00C42EA3">
                    <w:rPr>
                      <w:rFonts w:ascii="Arial" w:hAnsi="Arial"/>
                      <w:bCs/>
                    </w:rPr>
                    <w:t>）</w:t>
                  </w:r>
                </w:p>
              </w:tc>
              <w:tc>
                <w:tcPr>
                  <w:tcW w:w="530" w:type="pct"/>
                  <w:tcMar>
                    <w:top w:w="0" w:type="dxa"/>
                    <w:left w:w="0" w:type="dxa"/>
                    <w:bottom w:w="0" w:type="dxa"/>
                    <w:right w:w="0" w:type="dxa"/>
                  </w:tcMar>
                  <w:vAlign w:val="center"/>
                </w:tcPr>
                <w:p w14:paraId="4C9EE6D2" w14:textId="77777777" w:rsidR="00474546" w:rsidRPr="00C42EA3" w:rsidRDefault="00474546" w:rsidP="00474546">
                  <w:pPr>
                    <w:widowControl/>
                    <w:jc w:val="center"/>
                    <w:textAlignment w:val="center"/>
                    <w:rPr>
                      <w:rFonts w:ascii="Arial" w:hAnsi="Arial"/>
                      <w:szCs w:val="21"/>
                    </w:rPr>
                  </w:pPr>
                  <w:r w:rsidRPr="00C42EA3">
                    <w:rPr>
                      <w:rFonts w:ascii="Arial" w:hAnsi="Arial" w:hint="eastAsia"/>
                      <w:bCs/>
                      <w:spacing w:val="-2"/>
                      <w:szCs w:val="21"/>
                    </w:rPr>
                    <w:t>＜</w:t>
                  </w:r>
                  <w:r w:rsidRPr="00C42EA3">
                    <w:rPr>
                      <w:rFonts w:ascii="Arial" w:hAnsi="Arial" w:hint="eastAsia"/>
                      <w:bCs/>
                      <w:spacing w:val="-2"/>
                      <w:szCs w:val="21"/>
                    </w:rPr>
                    <w:t>0.03</w:t>
                  </w:r>
                </w:p>
              </w:tc>
              <w:tc>
                <w:tcPr>
                  <w:tcW w:w="531" w:type="pct"/>
                  <w:tcMar>
                    <w:top w:w="0" w:type="dxa"/>
                    <w:left w:w="0" w:type="dxa"/>
                    <w:bottom w:w="0" w:type="dxa"/>
                    <w:right w:w="0" w:type="dxa"/>
                  </w:tcMar>
                  <w:vAlign w:val="center"/>
                </w:tcPr>
                <w:p w14:paraId="0709E1A1"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pacing w:val="-2"/>
                      <w:szCs w:val="21"/>
                    </w:rPr>
                    <w:t>＜</w:t>
                  </w:r>
                  <w:r w:rsidRPr="00C42EA3">
                    <w:rPr>
                      <w:rFonts w:ascii="Arial" w:hAnsi="Arial" w:hint="eastAsia"/>
                      <w:bCs/>
                      <w:spacing w:val="-2"/>
                      <w:szCs w:val="21"/>
                    </w:rPr>
                    <w:t>0.03</w:t>
                  </w:r>
                </w:p>
              </w:tc>
              <w:tc>
                <w:tcPr>
                  <w:tcW w:w="531" w:type="pct"/>
                  <w:tcMar>
                    <w:top w:w="0" w:type="dxa"/>
                    <w:left w:w="0" w:type="dxa"/>
                    <w:bottom w:w="0" w:type="dxa"/>
                    <w:right w:w="0" w:type="dxa"/>
                  </w:tcMar>
                  <w:vAlign w:val="center"/>
                </w:tcPr>
                <w:p w14:paraId="2121A113"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pacing w:val="-2"/>
                      <w:szCs w:val="21"/>
                    </w:rPr>
                    <w:t>＜</w:t>
                  </w:r>
                  <w:r w:rsidRPr="00C42EA3">
                    <w:rPr>
                      <w:rFonts w:ascii="Arial" w:hAnsi="Arial" w:hint="eastAsia"/>
                      <w:bCs/>
                      <w:spacing w:val="-2"/>
                      <w:szCs w:val="21"/>
                    </w:rPr>
                    <w:t>0.03</w:t>
                  </w:r>
                </w:p>
              </w:tc>
              <w:tc>
                <w:tcPr>
                  <w:tcW w:w="532" w:type="pct"/>
                  <w:tcMar>
                    <w:top w:w="0" w:type="dxa"/>
                    <w:left w:w="0" w:type="dxa"/>
                    <w:bottom w:w="0" w:type="dxa"/>
                    <w:right w:w="0" w:type="dxa"/>
                  </w:tcMar>
                  <w:vAlign w:val="center"/>
                </w:tcPr>
                <w:p w14:paraId="222D2999"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pacing w:val="-2"/>
                      <w:szCs w:val="21"/>
                    </w:rPr>
                    <w:t>＜</w:t>
                  </w:r>
                  <w:r w:rsidRPr="00C42EA3">
                    <w:rPr>
                      <w:rFonts w:ascii="Arial" w:hAnsi="Arial" w:hint="eastAsia"/>
                      <w:bCs/>
                      <w:spacing w:val="-2"/>
                      <w:szCs w:val="21"/>
                    </w:rPr>
                    <w:t>0.03</w:t>
                  </w:r>
                </w:p>
              </w:tc>
              <w:tc>
                <w:tcPr>
                  <w:tcW w:w="531" w:type="pct"/>
                  <w:tcMar>
                    <w:top w:w="0" w:type="dxa"/>
                    <w:left w:w="0" w:type="dxa"/>
                    <w:bottom w:w="0" w:type="dxa"/>
                    <w:right w:w="0" w:type="dxa"/>
                  </w:tcMar>
                  <w:vAlign w:val="center"/>
                </w:tcPr>
                <w:p w14:paraId="39A1A84D"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pacing w:val="-2"/>
                      <w:szCs w:val="21"/>
                    </w:rPr>
                    <w:t>＜</w:t>
                  </w:r>
                  <w:r w:rsidRPr="00C42EA3">
                    <w:rPr>
                      <w:rFonts w:ascii="Arial" w:hAnsi="Arial" w:hint="eastAsia"/>
                      <w:bCs/>
                      <w:spacing w:val="-2"/>
                      <w:szCs w:val="21"/>
                    </w:rPr>
                    <w:t>0.03</w:t>
                  </w:r>
                </w:p>
              </w:tc>
              <w:tc>
                <w:tcPr>
                  <w:tcW w:w="531" w:type="pct"/>
                  <w:tcMar>
                    <w:top w:w="0" w:type="dxa"/>
                    <w:left w:w="0" w:type="dxa"/>
                    <w:bottom w:w="0" w:type="dxa"/>
                    <w:right w:w="0" w:type="dxa"/>
                  </w:tcMar>
                  <w:vAlign w:val="center"/>
                </w:tcPr>
                <w:p w14:paraId="09C26406"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pacing w:val="-2"/>
                      <w:szCs w:val="21"/>
                    </w:rPr>
                    <w:t>＜</w:t>
                  </w:r>
                  <w:r w:rsidRPr="00C42EA3">
                    <w:rPr>
                      <w:rFonts w:ascii="Arial" w:hAnsi="Arial" w:hint="eastAsia"/>
                      <w:bCs/>
                      <w:spacing w:val="-2"/>
                      <w:szCs w:val="21"/>
                    </w:rPr>
                    <w:t>0.03</w:t>
                  </w:r>
                </w:p>
              </w:tc>
              <w:tc>
                <w:tcPr>
                  <w:tcW w:w="531" w:type="pct"/>
                  <w:tcMar>
                    <w:top w:w="0" w:type="dxa"/>
                    <w:left w:w="0" w:type="dxa"/>
                    <w:bottom w:w="0" w:type="dxa"/>
                    <w:right w:w="0" w:type="dxa"/>
                  </w:tcMar>
                  <w:vAlign w:val="center"/>
                </w:tcPr>
                <w:p w14:paraId="0183E9B0"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pacing w:val="-2"/>
                      <w:szCs w:val="21"/>
                    </w:rPr>
                    <w:t>＜</w:t>
                  </w:r>
                  <w:r w:rsidRPr="00C42EA3">
                    <w:rPr>
                      <w:rFonts w:ascii="Arial" w:hAnsi="Arial" w:hint="eastAsia"/>
                      <w:bCs/>
                      <w:spacing w:val="-2"/>
                      <w:szCs w:val="21"/>
                    </w:rPr>
                    <w:t>0.03</w:t>
                  </w:r>
                </w:p>
              </w:tc>
              <w:tc>
                <w:tcPr>
                  <w:tcW w:w="534" w:type="pct"/>
                  <w:tcMar>
                    <w:top w:w="0" w:type="dxa"/>
                    <w:left w:w="0" w:type="dxa"/>
                    <w:bottom w:w="0" w:type="dxa"/>
                    <w:right w:w="0" w:type="dxa"/>
                  </w:tcMar>
                  <w:vAlign w:val="center"/>
                </w:tcPr>
                <w:p w14:paraId="3CA8BE8F"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w:t>
                  </w:r>
                  <w:r w:rsidRPr="00C42EA3">
                    <w:rPr>
                      <w:rFonts w:ascii="Arial" w:hAnsi="Arial" w:hint="eastAsia"/>
                      <w:bCs/>
                      <w:spacing w:val="-2"/>
                      <w:szCs w:val="21"/>
                    </w:rPr>
                    <w:t>0.03</w:t>
                  </w:r>
                </w:p>
              </w:tc>
            </w:tr>
            <w:tr w:rsidR="00474546" w:rsidRPr="00C42EA3" w14:paraId="7AF2E8D7" w14:textId="77777777" w:rsidTr="00474546">
              <w:trPr>
                <w:trHeight w:val="567"/>
                <w:jc w:val="center"/>
              </w:trPr>
              <w:tc>
                <w:tcPr>
                  <w:tcW w:w="750" w:type="pct"/>
                  <w:tcMar>
                    <w:top w:w="0" w:type="dxa"/>
                    <w:left w:w="0" w:type="dxa"/>
                    <w:bottom w:w="0" w:type="dxa"/>
                    <w:right w:w="0" w:type="dxa"/>
                  </w:tcMar>
                  <w:vAlign w:val="center"/>
                </w:tcPr>
                <w:p w14:paraId="0217909A" w14:textId="33A7AED4" w:rsidR="00474546" w:rsidRPr="00C42EA3" w:rsidRDefault="00A83E60" w:rsidP="00474546">
                  <w:pPr>
                    <w:widowControl/>
                    <w:jc w:val="center"/>
                    <w:textAlignment w:val="center"/>
                    <w:rPr>
                      <w:rFonts w:ascii="Arial" w:hAnsi="Arial"/>
                      <w:bCs/>
                      <w:szCs w:val="21"/>
                    </w:rPr>
                  </w:pPr>
                  <w:r w:rsidRPr="00C42EA3">
                    <w:rPr>
                      <w:rFonts w:ascii="Arial" w:hAnsi="Arial" w:hint="eastAsia"/>
                      <w:bCs/>
                      <w:kern w:val="0"/>
                      <w:szCs w:val="21"/>
                      <w:lang w:bidi="ar"/>
                    </w:rPr>
                    <w:lastRenderedPageBreak/>
                    <w:t>总</w:t>
                  </w:r>
                  <w:r w:rsidR="00474546" w:rsidRPr="00C42EA3">
                    <w:rPr>
                      <w:rFonts w:ascii="Arial" w:hAnsi="Arial"/>
                      <w:bCs/>
                      <w:kern w:val="0"/>
                      <w:szCs w:val="21"/>
                      <w:lang w:bidi="ar"/>
                    </w:rPr>
                    <w:t>镍</w:t>
                  </w:r>
                  <w:r w:rsidR="00474546" w:rsidRPr="00C42EA3">
                    <w:rPr>
                      <w:rFonts w:ascii="Arial" w:hAnsi="Arial"/>
                      <w:bCs/>
                    </w:rPr>
                    <w:t>（</w:t>
                  </w:r>
                  <w:r w:rsidR="00474546" w:rsidRPr="00C42EA3">
                    <w:rPr>
                      <w:rFonts w:ascii="Arial" w:hAnsi="Arial"/>
                      <w:bCs/>
                      <w:szCs w:val="21"/>
                    </w:rPr>
                    <w:t>mg/L</w:t>
                  </w:r>
                  <w:r w:rsidR="00474546" w:rsidRPr="00C42EA3">
                    <w:rPr>
                      <w:rFonts w:ascii="Arial" w:hAnsi="Arial"/>
                      <w:bCs/>
                    </w:rPr>
                    <w:t>）</w:t>
                  </w:r>
                </w:p>
              </w:tc>
              <w:tc>
                <w:tcPr>
                  <w:tcW w:w="530" w:type="pct"/>
                  <w:tcMar>
                    <w:top w:w="0" w:type="dxa"/>
                    <w:left w:w="0" w:type="dxa"/>
                    <w:bottom w:w="0" w:type="dxa"/>
                    <w:right w:w="0" w:type="dxa"/>
                  </w:tcMar>
                  <w:vAlign w:val="center"/>
                </w:tcPr>
                <w:p w14:paraId="5D132282" w14:textId="77777777" w:rsidR="00474546" w:rsidRPr="00C42EA3" w:rsidRDefault="00474546" w:rsidP="00474546">
                  <w:pPr>
                    <w:widowControl/>
                    <w:jc w:val="center"/>
                    <w:textAlignment w:val="center"/>
                    <w:rPr>
                      <w:rFonts w:ascii="Arial" w:hAnsi="Arial"/>
                      <w:szCs w:val="21"/>
                    </w:rPr>
                  </w:pPr>
                  <w:r w:rsidRPr="00C42EA3">
                    <w:rPr>
                      <w:rFonts w:ascii="Arial" w:hAnsi="Arial" w:hint="eastAsia"/>
                      <w:bCs/>
                      <w:spacing w:val="-2"/>
                      <w:szCs w:val="21"/>
                    </w:rPr>
                    <w:t>＜</w:t>
                  </w:r>
                  <w:r w:rsidRPr="00C42EA3">
                    <w:rPr>
                      <w:rFonts w:ascii="Arial" w:hAnsi="Arial" w:hint="eastAsia"/>
                      <w:bCs/>
                      <w:spacing w:val="-2"/>
                      <w:szCs w:val="21"/>
                    </w:rPr>
                    <w:t>0.05</w:t>
                  </w:r>
                </w:p>
              </w:tc>
              <w:tc>
                <w:tcPr>
                  <w:tcW w:w="531" w:type="pct"/>
                  <w:tcMar>
                    <w:top w:w="0" w:type="dxa"/>
                    <w:left w:w="0" w:type="dxa"/>
                    <w:bottom w:w="0" w:type="dxa"/>
                    <w:right w:w="0" w:type="dxa"/>
                  </w:tcMar>
                  <w:vAlign w:val="center"/>
                </w:tcPr>
                <w:p w14:paraId="421FC8C5"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pacing w:val="-2"/>
                      <w:szCs w:val="21"/>
                    </w:rPr>
                    <w:t>＜</w:t>
                  </w:r>
                  <w:r w:rsidRPr="00C42EA3">
                    <w:rPr>
                      <w:rFonts w:ascii="Arial" w:hAnsi="Arial" w:hint="eastAsia"/>
                      <w:bCs/>
                      <w:spacing w:val="-2"/>
                      <w:szCs w:val="21"/>
                    </w:rPr>
                    <w:t>0.05</w:t>
                  </w:r>
                </w:p>
              </w:tc>
              <w:tc>
                <w:tcPr>
                  <w:tcW w:w="531" w:type="pct"/>
                  <w:tcMar>
                    <w:top w:w="0" w:type="dxa"/>
                    <w:left w:w="0" w:type="dxa"/>
                    <w:bottom w:w="0" w:type="dxa"/>
                    <w:right w:w="0" w:type="dxa"/>
                  </w:tcMar>
                  <w:vAlign w:val="center"/>
                </w:tcPr>
                <w:p w14:paraId="5865FB7E"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pacing w:val="-2"/>
                      <w:szCs w:val="21"/>
                    </w:rPr>
                    <w:t>＜</w:t>
                  </w:r>
                  <w:r w:rsidRPr="00C42EA3">
                    <w:rPr>
                      <w:rFonts w:ascii="Arial" w:hAnsi="Arial" w:hint="eastAsia"/>
                      <w:bCs/>
                      <w:spacing w:val="-2"/>
                      <w:szCs w:val="21"/>
                    </w:rPr>
                    <w:t>0.05</w:t>
                  </w:r>
                </w:p>
              </w:tc>
              <w:tc>
                <w:tcPr>
                  <w:tcW w:w="532" w:type="pct"/>
                  <w:tcMar>
                    <w:top w:w="0" w:type="dxa"/>
                    <w:left w:w="0" w:type="dxa"/>
                    <w:bottom w:w="0" w:type="dxa"/>
                    <w:right w:w="0" w:type="dxa"/>
                  </w:tcMar>
                  <w:vAlign w:val="center"/>
                </w:tcPr>
                <w:p w14:paraId="5B6DE704"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pacing w:val="-2"/>
                      <w:szCs w:val="21"/>
                    </w:rPr>
                    <w:t>＜</w:t>
                  </w:r>
                  <w:r w:rsidRPr="00C42EA3">
                    <w:rPr>
                      <w:rFonts w:ascii="Arial" w:hAnsi="Arial" w:hint="eastAsia"/>
                      <w:bCs/>
                      <w:spacing w:val="-2"/>
                      <w:szCs w:val="21"/>
                    </w:rPr>
                    <w:t>0.05</w:t>
                  </w:r>
                </w:p>
              </w:tc>
              <w:tc>
                <w:tcPr>
                  <w:tcW w:w="531" w:type="pct"/>
                  <w:tcMar>
                    <w:top w:w="0" w:type="dxa"/>
                    <w:left w:w="0" w:type="dxa"/>
                    <w:bottom w:w="0" w:type="dxa"/>
                    <w:right w:w="0" w:type="dxa"/>
                  </w:tcMar>
                  <w:vAlign w:val="center"/>
                </w:tcPr>
                <w:p w14:paraId="224460EB"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pacing w:val="-2"/>
                      <w:szCs w:val="21"/>
                    </w:rPr>
                    <w:t>＜</w:t>
                  </w:r>
                  <w:r w:rsidRPr="00C42EA3">
                    <w:rPr>
                      <w:rFonts w:ascii="Arial" w:hAnsi="Arial" w:hint="eastAsia"/>
                      <w:bCs/>
                      <w:spacing w:val="-2"/>
                      <w:szCs w:val="21"/>
                    </w:rPr>
                    <w:t>0.05</w:t>
                  </w:r>
                </w:p>
              </w:tc>
              <w:tc>
                <w:tcPr>
                  <w:tcW w:w="531" w:type="pct"/>
                  <w:tcMar>
                    <w:top w:w="0" w:type="dxa"/>
                    <w:left w:w="0" w:type="dxa"/>
                    <w:bottom w:w="0" w:type="dxa"/>
                    <w:right w:w="0" w:type="dxa"/>
                  </w:tcMar>
                  <w:vAlign w:val="center"/>
                </w:tcPr>
                <w:p w14:paraId="3446D064"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pacing w:val="-2"/>
                      <w:szCs w:val="21"/>
                    </w:rPr>
                    <w:t>＜</w:t>
                  </w:r>
                  <w:r w:rsidRPr="00C42EA3">
                    <w:rPr>
                      <w:rFonts w:ascii="Arial" w:hAnsi="Arial" w:hint="eastAsia"/>
                      <w:bCs/>
                      <w:spacing w:val="-2"/>
                      <w:szCs w:val="21"/>
                    </w:rPr>
                    <w:t>0.05</w:t>
                  </w:r>
                </w:p>
              </w:tc>
              <w:tc>
                <w:tcPr>
                  <w:tcW w:w="531" w:type="pct"/>
                  <w:tcMar>
                    <w:top w:w="0" w:type="dxa"/>
                    <w:left w:w="0" w:type="dxa"/>
                    <w:bottom w:w="0" w:type="dxa"/>
                    <w:right w:w="0" w:type="dxa"/>
                  </w:tcMar>
                  <w:vAlign w:val="center"/>
                </w:tcPr>
                <w:p w14:paraId="1BB56EF0" w14:textId="77777777" w:rsidR="00474546" w:rsidRPr="00C42EA3" w:rsidRDefault="00474546" w:rsidP="00474546">
                  <w:pPr>
                    <w:spacing w:line="240" w:lineRule="exact"/>
                    <w:jc w:val="center"/>
                    <w:rPr>
                      <w:rFonts w:ascii="Arial" w:hAnsi="Arial"/>
                      <w:bCs/>
                      <w:szCs w:val="21"/>
                    </w:rPr>
                  </w:pPr>
                  <w:r w:rsidRPr="00C42EA3">
                    <w:rPr>
                      <w:rFonts w:ascii="Arial" w:hAnsi="Arial" w:hint="eastAsia"/>
                      <w:bCs/>
                      <w:spacing w:val="-2"/>
                      <w:szCs w:val="21"/>
                    </w:rPr>
                    <w:t>＜</w:t>
                  </w:r>
                  <w:r w:rsidRPr="00C42EA3">
                    <w:rPr>
                      <w:rFonts w:ascii="Arial" w:hAnsi="Arial" w:hint="eastAsia"/>
                      <w:bCs/>
                      <w:spacing w:val="-2"/>
                      <w:szCs w:val="21"/>
                    </w:rPr>
                    <w:t>0.05</w:t>
                  </w:r>
                </w:p>
              </w:tc>
              <w:tc>
                <w:tcPr>
                  <w:tcW w:w="534" w:type="pct"/>
                  <w:tcMar>
                    <w:top w:w="0" w:type="dxa"/>
                    <w:left w:w="0" w:type="dxa"/>
                    <w:bottom w:w="0" w:type="dxa"/>
                    <w:right w:w="0" w:type="dxa"/>
                  </w:tcMar>
                  <w:vAlign w:val="center"/>
                </w:tcPr>
                <w:p w14:paraId="1A6DA22A" w14:textId="77777777" w:rsidR="00474546" w:rsidRPr="00C42EA3" w:rsidRDefault="00474546" w:rsidP="00474546">
                  <w:pPr>
                    <w:jc w:val="center"/>
                    <w:rPr>
                      <w:rFonts w:ascii="Arial" w:hAnsi="Arial"/>
                      <w:bCs/>
                      <w:spacing w:val="-2"/>
                      <w:szCs w:val="21"/>
                    </w:rPr>
                  </w:pPr>
                  <w:r w:rsidRPr="00C42EA3">
                    <w:rPr>
                      <w:rFonts w:ascii="Arial" w:hAnsi="Arial" w:hint="eastAsia"/>
                      <w:bCs/>
                      <w:spacing w:val="-2"/>
                      <w:szCs w:val="21"/>
                    </w:rPr>
                    <w:t>＜</w:t>
                  </w:r>
                  <w:r w:rsidRPr="00C42EA3">
                    <w:rPr>
                      <w:rFonts w:ascii="Arial" w:hAnsi="Arial" w:hint="eastAsia"/>
                      <w:bCs/>
                      <w:spacing w:val="-2"/>
                      <w:szCs w:val="21"/>
                    </w:rPr>
                    <w:t>0.05</w:t>
                  </w:r>
                </w:p>
              </w:tc>
            </w:tr>
          </w:tbl>
          <w:p w14:paraId="40F04F31" w14:textId="42EACA11" w:rsidR="00474546" w:rsidRPr="00C42EA3" w:rsidRDefault="002C231F" w:rsidP="002C231F">
            <w:pPr>
              <w:spacing w:beforeLines="50" w:before="120" w:line="360" w:lineRule="auto"/>
              <w:ind w:firstLineChars="200" w:firstLine="460"/>
              <w:jc w:val="left"/>
              <w:rPr>
                <w:rFonts w:ascii="Arial" w:eastAsiaTheme="minorEastAsia" w:hAnsi="Arial" w:cs="Arial"/>
                <w:sz w:val="23"/>
                <w:szCs w:val="23"/>
              </w:rPr>
            </w:pPr>
            <w:r w:rsidRPr="00C42EA3">
              <w:rPr>
                <w:rFonts w:ascii="Arial" w:eastAsiaTheme="minorEastAsia" w:hAnsi="Arial" w:cs="Arial" w:hint="eastAsia"/>
                <w:sz w:val="23"/>
                <w:szCs w:val="23"/>
              </w:rPr>
              <w:t>根据</w:t>
            </w:r>
            <w:r w:rsidRPr="00C42EA3">
              <w:rPr>
                <w:rFonts w:ascii="Arial" w:eastAsiaTheme="minorEastAsia" w:hAnsi="Arial" w:cs="Arial"/>
                <w:sz w:val="23"/>
                <w:szCs w:val="23"/>
              </w:rPr>
              <w:t>上表，</w:t>
            </w:r>
            <w:proofErr w:type="gramStart"/>
            <w:r w:rsidRPr="00C42EA3">
              <w:rPr>
                <w:rFonts w:ascii="Arial" w:eastAsiaTheme="minorEastAsia" w:hAnsi="Arial" w:cs="Arial" w:hint="eastAsia"/>
                <w:sz w:val="23"/>
                <w:szCs w:val="23"/>
              </w:rPr>
              <w:t>湖州华</w:t>
            </w:r>
            <w:proofErr w:type="gramEnd"/>
            <w:r w:rsidRPr="00C42EA3">
              <w:rPr>
                <w:rFonts w:ascii="Arial" w:eastAsiaTheme="minorEastAsia" w:hAnsi="Arial" w:cs="Arial" w:hint="eastAsia"/>
                <w:sz w:val="23"/>
                <w:szCs w:val="23"/>
              </w:rPr>
              <w:t>特不锈钢管制造有限公司污水站出水</w:t>
            </w:r>
            <w:r w:rsidRPr="00C42EA3">
              <w:rPr>
                <w:rFonts w:ascii="Arial" w:eastAsiaTheme="minorEastAsia" w:hAnsi="Arial" w:cs="Arial" w:hint="eastAsia"/>
                <w:sz w:val="23"/>
                <w:szCs w:val="23"/>
              </w:rPr>
              <w:t>pH</w:t>
            </w:r>
            <w:r w:rsidRPr="00C42EA3">
              <w:rPr>
                <w:rFonts w:ascii="Arial" w:eastAsiaTheme="minorEastAsia" w:hAnsi="Arial" w:cs="Arial" w:hint="eastAsia"/>
                <w:sz w:val="23"/>
                <w:szCs w:val="23"/>
              </w:rPr>
              <w:t>值、化学需氧量、悬浮物、五日生化需氧量、石油类、氟化物排放浓度符合《污水综合排放标准》（</w:t>
            </w:r>
            <w:r w:rsidRPr="00C42EA3">
              <w:rPr>
                <w:rFonts w:ascii="Arial" w:eastAsiaTheme="minorEastAsia" w:hAnsi="Arial" w:cs="Arial" w:hint="eastAsia"/>
                <w:sz w:val="23"/>
                <w:szCs w:val="23"/>
              </w:rPr>
              <w:t>GB8978-1996</w:t>
            </w:r>
            <w:r w:rsidRPr="00C42EA3">
              <w:rPr>
                <w:rFonts w:ascii="Arial" w:eastAsiaTheme="minorEastAsia" w:hAnsi="Arial" w:cs="Arial" w:hint="eastAsia"/>
                <w:sz w:val="23"/>
                <w:szCs w:val="23"/>
              </w:rPr>
              <w:t>）表</w:t>
            </w:r>
            <w:r w:rsidRPr="00C42EA3">
              <w:rPr>
                <w:rFonts w:ascii="Arial" w:eastAsiaTheme="minorEastAsia" w:hAnsi="Arial" w:cs="Arial" w:hint="eastAsia"/>
                <w:sz w:val="23"/>
                <w:szCs w:val="23"/>
              </w:rPr>
              <w:t>4</w:t>
            </w:r>
            <w:r w:rsidRPr="00C42EA3">
              <w:rPr>
                <w:rFonts w:ascii="Arial" w:eastAsiaTheme="minorEastAsia" w:hAnsi="Arial" w:cs="Arial" w:hint="eastAsia"/>
                <w:sz w:val="23"/>
                <w:szCs w:val="23"/>
              </w:rPr>
              <w:t>中的三级标准，六价铬、总铬、</w:t>
            </w:r>
            <w:proofErr w:type="gramStart"/>
            <w:r w:rsidR="00A83E60" w:rsidRPr="00C42EA3">
              <w:rPr>
                <w:rFonts w:ascii="Arial" w:eastAsiaTheme="minorEastAsia" w:hAnsi="Arial" w:cs="Arial" w:hint="eastAsia"/>
                <w:sz w:val="23"/>
                <w:szCs w:val="23"/>
              </w:rPr>
              <w:t>总</w:t>
            </w:r>
            <w:r w:rsidRPr="00C42EA3">
              <w:rPr>
                <w:rFonts w:ascii="Arial" w:eastAsiaTheme="minorEastAsia" w:hAnsi="Arial" w:cs="Arial" w:hint="eastAsia"/>
                <w:sz w:val="23"/>
                <w:szCs w:val="23"/>
              </w:rPr>
              <w:t>镍排放</w:t>
            </w:r>
            <w:proofErr w:type="gramEnd"/>
            <w:r w:rsidRPr="00C42EA3">
              <w:rPr>
                <w:rFonts w:ascii="Arial" w:eastAsiaTheme="minorEastAsia" w:hAnsi="Arial" w:cs="Arial" w:hint="eastAsia"/>
                <w:sz w:val="23"/>
                <w:szCs w:val="23"/>
              </w:rPr>
              <w:t>浓度符合该标准表</w:t>
            </w:r>
            <w:r w:rsidRPr="00C42EA3">
              <w:rPr>
                <w:rFonts w:ascii="Arial" w:eastAsiaTheme="minorEastAsia" w:hAnsi="Arial" w:cs="Arial" w:hint="eastAsia"/>
                <w:sz w:val="23"/>
                <w:szCs w:val="23"/>
              </w:rPr>
              <w:t>1</w:t>
            </w:r>
            <w:r w:rsidRPr="00C42EA3">
              <w:rPr>
                <w:rFonts w:ascii="Arial" w:eastAsiaTheme="minorEastAsia" w:hAnsi="Arial" w:cs="Arial" w:hint="eastAsia"/>
                <w:sz w:val="23"/>
                <w:szCs w:val="23"/>
              </w:rPr>
              <w:t>中的限值，氨氮、总磷排放浓度符合《工业企业废水氮、磷污染物间接排放限值》（</w:t>
            </w:r>
            <w:r w:rsidRPr="00C42EA3">
              <w:rPr>
                <w:rFonts w:ascii="Arial" w:eastAsiaTheme="minorEastAsia" w:hAnsi="Arial" w:cs="Arial" w:hint="eastAsia"/>
                <w:sz w:val="23"/>
                <w:szCs w:val="23"/>
              </w:rPr>
              <w:t>DB 33/887-2013</w:t>
            </w:r>
            <w:r w:rsidRPr="00C42EA3">
              <w:rPr>
                <w:rFonts w:ascii="Arial" w:eastAsiaTheme="minorEastAsia" w:hAnsi="Arial" w:cs="Arial" w:hint="eastAsia"/>
                <w:sz w:val="23"/>
                <w:szCs w:val="23"/>
              </w:rPr>
              <w:t>）表</w:t>
            </w:r>
            <w:r w:rsidRPr="00C42EA3">
              <w:rPr>
                <w:rFonts w:ascii="Arial" w:eastAsiaTheme="minorEastAsia" w:hAnsi="Arial" w:cs="Arial" w:hint="eastAsia"/>
                <w:sz w:val="23"/>
                <w:szCs w:val="23"/>
              </w:rPr>
              <w:t>1</w:t>
            </w:r>
            <w:r w:rsidRPr="00C42EA3">
              <w:rPr>
                <w:rFonts w:ascii="Arial" w:eastAsiaTheme="minorEastAsia" w:hAnsi="Arial" w:cs="Arial" w:hint="eastAsia"/>
                <w:sz w:val="23"/>
                <w:szCs w:val="23"/>
              </w:rPr>
              <w:t>其它企业标准，总氮排放浓度符合《污水排入城镇下水道水质标准》（</w:t>
            </w:r>
            <w:r w:rsidRPr="00C42EA3">
              <w:rPr>
                <w:rFonts w:ascii="Arial" w:eastAsiaTheme="minorEastAsia" w:hAnsi="Arial" w:cs="Arial" w:hint="eastAsia"/>
                <w:sz w:val="23"/>
                <w:szCs w:val="23"/>
              </w:rPr>
              <w:t>GB-T 31962-2015</w:t>
            </w:r>
            <w:r w:rsidRPr="00C42EA3">
              <w:rPr>
                <w:rFonts w:ascii="Arial" w:eastAsiaTheme="minorEastAsia" w:hAnsi="Arial" w:cs="Arial" w:hint="eastAsia"/>
                <w:sz w:val="23"/>
                <w:szCs w:val="23"/>
              </w:rPr>
              <w:t>）表</w:t>
            </w:r>
            <w:r w:rsidRPr="00C42EA3">
              <w:rPr>
                <w:rFonts w:ascii="Arial" w:eastAsiaTheme="minorEastAsia" w:hAnsi="Arial" w:cs="Arial" w:hint="eastAsia"/>
                <w:sz w:val="23"/>
                <w:szCs w:val="23"/>
              </w:rPr>
              <w:t>1</w:t>
            </w:r>
            <w:r w:rsidRPr="00C42EA3">
              <w:rPr>
                <w:rFonts w:ascii="Arial" w:eastAsiaTheme="minorEastAsia" w:hAnsi="Arial" w:cs="Arial" w:hint="eastAsia"/>
                <w:sz w:val="23"/>
                <w:szCs w:val="23"/>
              </w:rPr>
              <w:t>中的</w:t>
            </w:r>
            <w:r w:rsidRPr="00C42EA3">
              <w:rPr>
                <w:rFonts w:ascii="Arial" w:eastAsiaTheme="minorEastAsia" w:hAnsi="Arial" w:cs="Arial" w:hint="eastAsia"/>
                <w:sz w:val="23"/>
                <w:szCs w:val="23"/>
              </w:rPr>
              <w:t>B</w:t>
            </w:r>
            <w:r w:rsidRPr="00C42EA3">
              <w:rPr>
                <w:rFonts w:ascii="Arial" w:eastAsiaTheme="minorEastAsia" w:hAnsi="Arial" w:cs="Arial" w:hint="eastAsia"/>
                <w:sz w:val="23"/>
                <w:szCs w:val="23"/>
              </w:rPr>
              <w:t>级标准。</w:t>
            </w:r>
          </w:p>
          <w:p w14:paraId="16FA6961" w14:textId="67463366" w:rsidR="00664CB1" w:rsidRPr="00C42EA3" w:rsidRDefault="00664CB1" w:rsidP="00A212A7">
            <w:pPr>
              <w:spacing w:beforeLines="50" w:before="120" w:line="360" w:lineRule="auto"/>
              <w:ind w:firstLineChars="200" w:firstLine="460"/>
              <w:jc w:val="left"/>
              <w:rPr>
                <w:rFonts w:ascii="Arial" w:hAnsi="Arial" w:cs="Arial"/>
                <w:b/>
                <w:kern w:val="6"/>
                <w:sz w:val="23"/>
                <w:szCs w:val="23"/>
              </w:rPr>
            </w:pPr>
            <w:r w:rsidRPr="00C42EA3">
              <w:rPr>
                <w:rFonts w:ascii="Arial" w:eastAsiaTheme="minorEastAsia" w:hAnsi="Arial" w:cs="Arial"/>
                <w:sz w:val="23"/>
                <w:szCs w:val="23"/>
              </w:rPr>
              <w:t>根据</w:t>
            </w:r>
            <w:r w:rsidR="00A93695" w:rsidRPr="00C42EA3">
              <w:rPr>
                <w:rFonts w:ascii="Arial" w:eastAsiaTheme="minorEastAsia" w:hAnsi="Arial" w:cs="Arial"/>
                <w:sz w:val="23"/>
                <w:szCs w:val="23"/>
              </w:rPr>
              <w:t>湖州中</w:t>
            </w:r>
            <w:proofErr w:type="gramStart"/>
            <w:r w:rsidR="00A93695" w:rsidRPr="00C42EA3">
              <w:rPr>
                <w:rFonts w:ascii="Arial" w:eastAsiaTheme="minorEastAsia" w:hAnsi="Arial" w:cs="Arial"/>
                <w:sz w:val="23"/>
                <w:szCs w:val="23"/>
              </w:rPr>
              <w:t>一</w:t>
            </w:r>
            <w:proofErr w:type="gramEnd"/>
            <w:r w:rsidR="00A93695" w:rsidRPr="00C42EA3">
              <w:rPr>
                <w:rFonts w:ascii="Arial" w:eastAsiaTheme="minorEastAsia" w:hAnsi="Arial" w:cs="Arial"/>
                <w:sz w:val="23"/>
                <w:szCs w:val="23"/>
              </w:rPr>
              <w:t>检测研究院有限公司</w:t>
            </w:r>
            <w:r w:rsidRPr="00C42EA3">
              <w:rPr>
                <w:rFonts w:ascii="Arial" w:eastAsiaTheme="minorEastAsia" w:hAnsi="Arial" w:cs="Arial"/>
                <w:sz w:val="23"/>
                <w:szCs w:val="23"/>
              </w:rPr>
              <w:t>提供的</w:t>
            </w:r>
            <w:r w:rsidR="00474546" w:rsidRPr="00C42EA3">
              <w:rPr>
                <w:rFonts w:ascii="Arial" w:eastAsiaTheme="minorEastAsia" w:hAnsi="Arial" w:cs="Arial" w:hint="eastAsia"/>
                <w:sz w:val="23"/>
                <w:szCs w:val="23"/>
              </w:rPr>
              <w:t>编号</w:t>
            </w:r>
            <w:r w:rsidR="00474546" w:rsidRPr="00C42EA3">
              <w:rPr>
                <w:rFonts w:ascii="Arial" w:eastAsiaTheme="minorEastAsia" w:hAnsi="Arial" w:cs="Arial"/>
                <w:sz w:val="23"/>
                <w:szCs w:val="23"/>
              </w:rPr>
              <w:t>为</w:t>
            </w:r>
            <w:r w:rsidR="00A93695" w:rsidRPr="00C42EA3">
              <w:rPr>
                <w:rFonts w:ascii="Arial" w:eastAsiaTheme="minorEastAsia" w:hAnsi="Arial" w:cs="Arial"/>
                <w:sz w:val="23"/>
                <w:szCs w:val="23"/>
              </w:rPr>
              <w:t>HJ20-04-0382</w:t>
            </w:r>
            <w:r w:rsidR="00474546" w:rsidRPr="00C42EA3">
              <w:rPr>
                <w:rFonts w:ascii="Arial" w:eastAsiaTheme="minorEastAsia" w:hAnsi="Arial" w:cs="Arial" w:hint="eastAsia"/>
                <w:sz w:val="23"/>
                <w:szCs w:val="23"/>
              </w:rPr>
              <w:t>环保验收</w:t>
            </w:r>
            <w:r w:rsidR="004E5817" w:rsidRPr="00C42EA3">
              <w:rPr>
                <w:rFonts w:ascii="Arial" w:eastAsiaTheme="minorEastAsia" w:hAnsi="Arial" w:cs="Arial" w:hint="eastAsia"/>
                <w:sz w:val="23"/>
                <w:szCs w:val="23"/>
              </w:rPr>
              <w:t>检测报告</w:t>
            </w:r>
            <w:r w:rsidRPr="00C42EA3">
              <w:rPr>
                <w:rFonts w:ascii="Arial" w:eastAsiaTheme="minorEastAsia" w:hAnsi="Arial" w:cs="Arial"/>
                <w:sz w:val="23"/>
                <w:szCs w:val="23"/>
              </w:rPr>
              <w:t>，项目</w:t>
            </w:r>
            <w:r w:rsidRPr="00C42EA3">
              <w:rPr>
                <w:rFonts w:ascii="Arial" w:eastAsiaTheme="minorEastAsia" w:hAnsi="Arial" w:cs="Arial" w:hint="eastAsia"/>
                <w:sz w:val="23"/>
                <w:szCs w:val="23"/>
              </w:rPr>
              <w:t>噪声</w:t>
            </w:r>
            <w:r w:rsidRPr="00C42EA3">
              <w:rPr>
                <w:rFonts w:ascii="Arial" w:eastAsiaTheme="minorEastAsia" w:hAnsi="Arial" w:cs="Arial"/>
                <w:sz w:val="23"/>
                <w:szCs w:val="23"/>
              </w:rPr>
              <w:t>检测结果见表</w:t>
            </w:r>
            <w:r w:rsidRPr="00C42EA3">
              <w:rPr>
                <w:rFonts w:ascii="Arial" w:eastAsiaTheme="minorEastAsia" w:hAnsi="Arial" w:cs="Arial"/>
                <w:sz w:val="23"/>
                <w:szCs w:val="23"/>
              </w:rPr>
              <w:t>6.1-4</w:t>
            </w:r>
            <w:r w:rsidRPr="00C42EA3">
              <w:rPr>
                <w:rFonts w:ascii="Arial" w:eastAsiaTheme="minorEastAsia" w:hAnsi="Arial" w:cs="Arial"/>
                <w:sz w:val="23"/>
                <w:szCs w:val="23"/>
              </w:rPr>
              <w:t>。</w:t>
            </w:r>
          </w:p>
          <w:p w14:paraId="7312E37B" w14:textId="36AEDE35" w:rsidR="00046B05" w:rsidRPr="00C42EA3" w:rsidRDefault="00046B05" w:rsidP="00A212A7">
            <w:pPr>
              <w:spacing w:beforeLines="50" w:before="120" w:afterLines="50" w:after="120" w:line="240" w:lineRule="exact"/>
              <w:jc w:val="center"/>
              <w:rPr>
                <w:rFonts w:ascii="Arial" w:hAnsi="Arial" w:cs="Arial"/>
                <w:b/>
                <w:kern w:val="6"/>
                <w:sz w:val="23"/>
                <w:szCs w:val="23"/>
              </w:rPr>
            </w:pPr>
            <w:r w:rsidRPr="00C42EA3">
              <w:rPr>
                <w:rFonts w:ascii="Arial" w:hAnsi="Arial" w:cs="Arial"/>
                <w:b/>
                <w:kern w:val="6"/>
                <w:sz w:val="23"/>
                <w:szCs w:val="23"/>
              </w:rPr>
              <w:t>表</w:t>
            </w:r>
            <w:r w:rsidR="00A0762E" w:rsidRPr="00C42EA3">
              <w:rPr>
                <w:rFonts w:ascii="Arial" w:hAnsi="Arial" w:cs="Arial"/>
                <w:b/>
                <w:kern w:val="6"/>
                <w:sz w:val="23"/>
                <w:szCs w:val="23"/>
              </w:rPr>
              <w:t>6.1-4</w:t>
            </w:r>
            <w:r w:rsidRPr="00C42EA3">
              <w:rPr>
                <w:rFonts w:ascii="Arial" w:hAnsi="Arial" w:cs="Arial"/>
                <w:b/>
                <w:kern w:val="6"/>
                <w:sz w:val="23"/>
                <w:szCs w:val="23"/>
              </w:rPr>
              <w:t xml:space="preserve">  </w:t>
            </w:r>
            <w:r w:rsidR="004E5817" w:rsidRPr="00C42EA3">
              <w:rPr>
                <w:rFonts w:ascii="Arial" w:hAnsi="Arial" w:cs="Arial" w:hint="eastAsia"/>
                <w:b/>
                <w:kern w:val="6"/>
                <w:sz w:val="23"/>
                <w:szCs w:val="23"/>
              </w:rPr>
              <w:t>噪声检测结果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70"/>
              <w:gridCol w:w="1610"/>
              <w:gridCol w:w="1291"/>
              <w:gridCol w:w="1521"/>
              <w:gridCol w:w="1674"/>
              <w:gridCol w:w="1965"/>
            </w:tblGrid>
            <w:tr w:rsidR="002C231F" w:rsidRPr="00C42EA3" w14:paraId="5C8C8B88" w14:textId="77777777" w:rsidTr="00C52ED2">
              <w:trPr>
                <w:trHeight w:val="567"/>
                <w:tblHeader/>
              </w:trPr>
              <w:tc>
                <w:tcPr>
                  <w:tcW w:w="1302" w:type="dxa"/>
                  <w:vAlign w:val="center"/>
                </w:tcPr>
                <w:p w14:paraId="76D91C20" w14:textId="77777777" w:rsidR="002C231F" w:rsidRPr="00C42EA3" w:rsidRDefault="002C231F" w:rsidP="002C231F">
                  <w:pPr>
                    <w:jc w:val="center"/>
                    <w:rPr>
                      <w:rFonts w:ascii="Arial" w:hAnsi="Arial"/>
                      <w:szCs w:val="21"/>
                    </w:rPr>
                  </w:pPr>
                  <w:r w:rsidRPr="00C42EA3">
                    <w:rPr>
                      <w:rFonts w:ascii="Arial" w:hAnsi="Arial"/>
                      <w:szCs w:val="21"/>
                    </w:rPr>
                    <w:t>检测点号</w:t>
                  </w:r>
                </w:p>
              </w:tc>
              <w:tc>
                <w:tcPr>
                  <w:tcW w:w="1830" w:type="dxa"/>
                  <w:tcBorders>
                    <w:right w:val="single" w:sz="4" w:space="0" w:color="auto"/>
                  </w:tcBorders>
                  <w:vAlign w:val="center"/>
                </w:tcPr>
                <w:p w14:paraId="0218E83F" w14:textId="77777777" w:rsidR="002C231F" w:rsidRPr="00C42EA3" w:rsidRDefault="002C231F" w:rsidP="002C231F">
                  <w:pPr>
                    <w:jc w:val="center"/>
                    <w:rPr>
                      <w:rFonts w:ascii="Arial" w:hAnsi="Arial"/>
                      <w:szCs w:val="21"/>
                    </w:rPr>
                  </w:pPr>
                  <w:r w:rsidRPr="00C42EA3">
                    <w:rPr>
                      <w:rFonts w:ascii="Arial" w:hAnsi="Arial"/>
                      <w:szCs w:val="21"/>
                    </w:rPr>
                    <w:t>检测点位</w:t>
                  </w:r>
                </w:p>
              </w:tc>
              <w:tc>
                <w:tcPr>
                  <w:tcW w:w="2790" w:type="dxa"/>
                  <w:gridSpan w:val="2"/>
                  <w:tcBorders>
                    <w:left w:val="single" w:sz="4" w:space="0" w:color="auto"/>
                  </w:tcBorders>
                  <w:vAlign w:val="center"/>
                </w:tcPr>
                <w:p w14:paraId="10926CAA" w14:textId="77777777" w:rsidR="002C231F" w:rsidRPr="00C42EA3" w:rsidRDefault="002C231F" w:rsidP="002C231F">
                  <w:pPr>
                    <w:jc w:val="center"/>
                    <w:rPr>
                      <w:rFonts w:ascii="Arial" w:hAnsi="Arial"/>
                      <w:szCs w:val="21"/>
                    </w:rPr>
                  </w:pPr>
                  <w:r w:rsidRPr="00C42EA3">
                    <w:rPr>
                      <w:rFonts w:ascii="Arial" w:hAnsi="Arial"/>
                      <w:szCs w:val="21"/>
                    </w:rPr>
                    <w:t>检测时间</w:t>
                  </w:r>
                </w:p>
              </w:tc>
              <w:tc>
                <w:tcPr>
                  <w:tcW w:w="1905" w:type="dxa"/>
                  <w:tcBorders>
                    <w:left w:val="single" w:sz="4" w:space="0" w:color="auto"/>
                  </w:tcBorders>
                  <w:vAlign w:val="center"/>
                </w:tcPr>
                <w:p w14:paraId="5C5F7CF1" w14:textId="77777777" w:rsidR="002C231F" w:rsidRPr="00C42EA3" w:rsidRDefault="002C231F" w:rsidP="002C231F">
                  <w:pPr>
                    <w:jc w:val="center"/>
                    <w:rPr>
                      <w:rFonts w:ascii="Arial" w:hAnsi="Arial"/>
                      <w:szCs w:val="21"/>
                    </w:rPr>
                  </w:pPr>
                  <w:r w:rsidRPr="00C42EA3">
                    <w:rPr>
                      <w:rFonts w:ascii="Arial" w:hAnsi="Arial"/>
                      <w:szCs w:val="21"/>
                    </w:rPr>
                    <w:t>主要声源</w:t>
                  </w:r>
                </w:p>
              </w:tc>
              <w:tc>
                <w:tcPr>
                  <w:tcW w:w="2141" w:type="dxa"/>
                  <w:tcMar>
                    <w:left w:w="0" w:type="dxa"/>
                    <w:right w:w="0" w:type="dxa"/>
                  </w:tcMar>
                  <w:vAlign w:val="center"/>
                </w:tcPr>
                <w:p w14:paraId="56490975" w14:textId="77777777" w:rsidR="002C231F" w:rsidRPr="00C42EA3" w:rsidRDefault="002C231F" w:rsidP="002C231F">
                  <w:pPr>
                    <w:jc w:val="center"/>
                    <w:rPr>
                      <w:rFonts w:ascii="Arial" w:hAnsi="Arial"/>
                      <w:szCs w:val="21"/>
                    </w:rPr>
                  </w:pPr>
                  <w:r w:rsidRPr="00C42EA3">
                    <w:rPr>
                      <w:rFonts w:ascii="Arial" w:hAnsi="Arial"/>
                      <w:szCs w:val="21"/>
                    </w:rPr>
                    <w:t>噪声检测结果</w:t>
                  </w:r>
                </w:p>
                <w:p w14:paraId="4AFCBA86" w14:textId="77777777" w:rsidR="002C231F" w:rsidRPr="00C42EA3" w:rsidRDefault="002C231F" w:rsidP="002C231F">
                  <w:pPr>
                    <w:jc w:val="center"/>
                    <w:rPr>
                      <w:rFonts w:ascii="Arial" w:hAnsi="Arial"/>
                      <w:szCs w:val="21"/>
                    </w:rPr>
                  </w:pPr>
                  <w:proofErr w:type="spellStart"/>
                  <w:r w:rsidRPr="00C42EA3">
                    <w:rPr>
                      <w:rFonts w:ascii="Arial" w:hAnsi="Arial"/>
                      <w:szCs w:val="21"/>
                    </w:rPr>
                    <w:t>Leq</w:t>
                  </w:r>
                  <w:proofErr w:type="spellEnd"/>
                  <w:r w:rsidRPr="00C42EA3">
                    <w:rPr>
                      <w:rFonts w:ascii="Arial" w:hAnsi="Arial"/>
                    </w:rPr>
                    <w:t>[dB(A)]</w:t>
                  </w:r>
                </w:p>
              </w:tc>
            </w:tr>
            <w:tr w:rsidR="002C231F" w:rsidRPr="00C42EA3" w14:paraId="532CE2F1" w14:textId="77777777" w:rsidTr="00C52ED2">
              <w:trPr>
                <w:trHeight w:val="567"/>
              </w:trPr>
              <w:tc>
                <w:tcPr>
                  <w:tcW w:w="1302" w:type="dxa"/>
                  <w:tcBorders>
                    <w:bottom w:val="single" w:sz="4" w:space="0" w:color="auto"/>
                  </w:tcBorders>
                  <w:vAlign w:val="center"/>
                </w:tcPr>
                <w:p w14:paraId="16D1CCFB" w14:textId="77777777" w:rsidR="002C231F" w:rsidRPr="00C42EA3" w:rsidRDefault="002C231F" w:rsidP="002C231F">
                  <w:pPr>
                    <w:jc w:val="center"/>
                    <w:rPr>
                      <w:rFonts w:ascii="Arial" w:hAnsi="Arial"/>
                      <w:szCs w:val="21"/>
                    </w:rPr>
                  </w:pPr>
                  <w:r w:rsidRPr="00C42EA3">
                    <w:rPr>
                      <w:rFonts w:ascii="Arial" w:hAnsi="Arial"/>
                      <w:szCs w:val="21"/>
                    </w:rPr>
                    <w:t>Z1</w:t>
                  </w:r>
                </w:p>
              </w:tc>
              <w:tc>
                <w:tcPr>
                  <w:tcW w:w="1830" w:type="dxa"/>
                  <w:tcBorders>
                    <w:bottom w:val="single" w:sz="4" w:space="0" w:color="auto"/>
                    <w:right w:val="single" w:sz="4" w:space="0" w:color="auto"/>
                  </w:tcBorders>
                  <w:vAlign w:val="center"/>
                </w:tcPr>
                <w:p w14:paraId="09B1743B" w14:textId="77777777" w:rsidR="002C231F" w:rsidRPr="00C42EA3" w:rsidRDefault="002C231F" w:rsidP="002C231F">
                  <w:pPr>
                    <w:jc w:val="center"/>
                    <w:rPr>
                      <w:rFonts w:ascii="Arial" w:hAnsi="Arial"/>
                      <w:szCs w:val="21"/>
                    </w:rPr>
                  </w:pPr>
                  <w:r w:rsidRPr="00C42EA3">
                    <w:rPr>
                      <w:rFonts w:ascii="Arial" w:hAnsi="Arial"/>
                      <w:szCs w:val="21"/>
                    </w:rPr>
                    <w:t>厂界东侧</w:t>
                  </w:r>
                </w:p>
              </w:tc>
              <w:tc>
                <w:tcPr>
                  <w:tcW w:w="1245" w:type="dxa"/>
                  <w:vMerge w:val="restart"/>
                  <w:tcBorders>
                    <w:left w:val="single" w:sz="4" w:space="0" w:color="auto"/>
                  </w:tcBorders>
                  <w:vAlign w:val="center"/>
                </w:tcPr>
                <w:p w14:paraId="77C4B400" w14:textId="77777777" w:rsidR="002C231F" w:rsidRPr="00C42EA3" w:rsidRDefault="002C231F" w:rsidP="002C231F">
                  <w:pPr>
                    <w:jc w:val="center"/>
                    <w:rPr>
                      <w:rFonts w:ascii="Arial" w:hAnsi="Arial"/>
                      <w:szCs w:val="21"/>
                    </w:rPr>
                  </w:pPr>
                  <w:r w:rsidRPr="00C42EA3">
                    <w:rPr>
                      <w:rFonts w:ascii="Arial" w:hAnsi="Arial" w:hint="eastAsia"/>
                    </w:rPr>
                    <w:t>2020-04-20</w:t>
                  </w:r>
                </w:p>
              </w:tc>
              <w:tc>
                <w:tcPr>
                  <w:tcW w:w="1545" w:type="dxa"/>
                  <w:tcBorders>
                    <w:left w:val="single" w:sz="4" w:space="0" w:color="auto"/>
                  </w:tcBorders>
                  <w:vAlign w:val="center"/>
                </w:tcPr>
                <w:p w14:paraId="503A6986" w14:textId="77777777" w:rsidR="002C231F" w:rsidRPr="00C42EA3" w:rsidRDefault="002C231F" w:rsidP="002C231F">
                  <w:pPr>
                    <w:jc w:val="center"/>
                    <w:rPr>
                      <w:rFonts w:ascii="Arial" w:hAnsi="Arial"/>
                    </w:rPr>
                  </w:pPr>
                  <w:r w:rsidRPr="00C42EA3">
                    <w:rPr>
                      <w:rFonts w:ascii="Arial" w:hAnsi="Arial" w:hint="eastAsia"/>
                    </w:rPr>
                    <w:t>18:29~18:30</w:t>
                  </w:r>
                </w:p>
              </w:tc>
              <w:tc>
                <w:tcPr>
                  <w:tcW w:w="1905" w:type="dxa"/>
                  <w:tcBorders>
                    <w:left w:val="single" w:sz="4" w:space="0" w:color="auto"/>
                  </w:tcBorders>
                  <w:vAlign w:val="center"/>
                </w:tcPr>
                <w:p w14:paraId="6BEF0787" w14:textId="77777777" w:rsidR="002C231F" w:rsidRPr="00C42EA3" w:rsidRDefault="002C231F" w:rsidP="002C231F">
                  <w:pPr>
                    <w:jc w:val="center"/>
                    <w:rPr>
                      <w:rFonts w:ascii="Arial" w:hAnsi="Arial"/>
                      <w:szCs w:val="21"/>
                    </w:rPr>
                  </w:pPr>
                  <w:r w:rsidRPr="00C42EA3">
                    <w:rPr>
                      <w:rFonts w:ascii="Arial" w:hAnsi="Arial"/>
                      <w:szCs w:val="21"/>
                    </w:rPr>
                    <w:t>机械噪声</w:t>
                  </w:r>
                </w:p>
              </w:tc>
              <w:tc>
                <w:tcPr>
                  <w:tcW w:w="2141" w:type="dxa"/>
                  <w:tcBorders>
                    <w:bottom w:val="single" w:sz="4" w:space="0" w:color="auto"/>
                  </w:tcBorders>
                  <w:vAlign w:val="center"/>
                </w:tcPr>
                <w:p w14:paraId="4C00BBAE" w14:textId="77777777" w:rsidR="002C231F" w:rsidRPr="00C42EA3" w:rsidRDefault="002C231F" w:rsidP="002C231F">
                  <w:pPr>
                    <w:jc w:val="center"/>
                    <w:rPr>
                      <w:rFonts w:ascii="Arial" w:hAnsi="Arial"/>
                      <w:szCs w:val="21"/>
                    </w:rPr>
                  </w:pPr>
                  <w:r w:rsidRPr="00C42EA3">
                    <w:rPr>
                      <w:rFonts w:ascii="Arial" w:hAnsi="Arial" w:hint="eastAsia"/>
                      <w:szCs w:val="21"/>
                    </w:rPr>
                    <w:t>62.7</w:t>
                  </w:r>
                </w:p>
              </w:tc>
            </w:tr>
            <w:tr w:rsidR="002C231F" w:rsidRPr="00C42EA3" w14:paraId="204939C5" w14:textId="77777777" w:rsidTr="00C52ED2">
              <w:trPr>
                <w:trHeight w:val="567"/>
              </w:trPr>
              <w:tc>
                <w:tcPr>
                  <w:tcW w:w="1302" w:type="dxa"/>
                  <w:tcBorders>
                    <w:top w:val="single" w:sz="4" w:space="0" w:color="auto"/>
                  </w:tcBorders>
                  <w:vAlign w:val="center"/>
                </w:tcPr>
                <w:p w14:paraId="7C0B247E" w14:textId="77777777" w:rsidR="002C231F" w:rsidRPr="00C42EA3" w:rsidRDefault="002C231F" w:rsidP="002C231F">
                  <w:pPr>
                    <w:jc w:val="center"/>
                    <w:rPr>
                      <w:rFonts w:ascii="Arial" w:hAnsi="Arial"/>
                      <w:szCs w:val="21"/>
                    </w:rPr>
                  </w:pPr>
                  <w:r w:rsidRPr="00C42EA3">
                    <w:rPr>
                      <w:rFonts w:ascii="Arial" w:hAnsi="Arial"/>
                      <w:szCs w:val="21"/>
                    </w:rPr>
                    <w:t>Z2</w:t>
                  </w:r>
                </w:p>
              </w:tc>
              <w:tc>
                <w:tcPr>
                  <w:tcW w:w="1830" w:type="dxa"/>
                  <w:tcBorders>
                    <w:top w:val="single" w:sz="4" w:space="0" w:color="auto"/>
                    <w:right w:val="single" w:sz="4" w:space="0" w:color="auto"/>
                  </w:tcBorders>
                  <w:vAlign w:val="center"/>
                </w:tcPr>
                <w:p w14:paraId="5283FA05" w14:textId="77777777" w:rsidR="002C231F" w:rsidRPr="00C42EA3" w:rsidRDefault="002C231F" w:rsidP="002C231F">
                  <w:pPr>
                    <w:jc w:val="center"/>
                    <w:rPr>
                      <w:rFonts w:ascii="Arial" w:hAnsi="Arial"/>
                      <w:szCs w:val="21"/>
                    </w:rPr>
                  </w:pPr>
                  <w:r w:rsidRPr="00C42EA3">
                    <w:rPr>
                      <w:rFonts w:ascii="Arial" w:hAnsi="Arial"/>
                      <w:szCs w:val="21"/>
                    </w:rPr>
                    <w:t>厂界南侧</w:t>
                  </w:r>
                </w:p>
              </w:tc>
              <w:tc>
                <w:tcPr>
                  <w:tcW w:w="1245" w:type="dxa"/>
                  <w:vMerge/>
                  <w:tcBorders>
                    <w:left w:val="single" w:sz="4" w:space="0" w:color="auto"/>
                  </w:tcBorders>
                  <w:vAlign w:val="center"/>
                </w:tcPr>
                <w:p w14:paraId="2C1B8296" w14:textId="77777777" w:rsidR="002C231F" w:rsidRPr="00C42EA3" w:rsidRDefault="002C231F" w:rsidP="002C231F">
                  <w:pPr>
                    <w:jc w:val="center"/>
                    <w:rPr>
                      <w:rFonts w:ascii="Arial" w:hAnsi="Arial"/>
                      <w:szCs w:val="21"/>
                    </w:rPr>
                  </w:pPr>
                </w:p>
              </w:tc>
              <w:tc>
                <w:tcPr>
                  <w:tcW w:w="1545" w:type="dxa"/>
                  <w:tcBorders>
                    <w:left w:val="single" w:sz="4" w:space="0" w:color="auto"/>
                  </w:tcBorders>
                  <w:vAlign w:val="center"/>
                </w:tcPr>
                <w:p w14:paraId="366D7621" w14:textId="77777777" w:rsidR="002C231F" w:rsidRPr="00C42EA3" w:rsidRDefault="002C231F" w:rsidP="002C231F">
                  <w:pPr>
                    <w:jc w:val="center"/>
                    <w:rPr>
                      <w:rFonts w:ascii="Arial" w:hAnsi="Arial"/>
                      <w:szCs w:val="21"/>
                    </w:rPr>
                  </w:pPr>
                  <w:r w:rsidRPr="00C42EA3">
                    <w:rPr>
                      <w:rFonts w:ascii="Arial" w:hAnsi="Arial" w:hint="eastAsia"/>
                    </w:rPr>
                    <w:t>18:19~18:20</w:t>
                  </w:r>
                </w:p>
              </w:tc>
              <w:tc>
                <w:tcPr>
                  <w:tcW w:w="1905" w:type="dxa"/>
                  <w:tcBorders>
                    <w:left w:val="single" w:sz="4" w:space="0" w:color="auto"/>
                  </w:tcBorders>
                  <w:vAlign w:val="center"/>
                </w:tcPr>
                <w:p w14:paraId="2059AE53" w14:textId="77777777" w:rsidR="002C231F" w:rsidRPr="00C42EA3" w:rsidRDefault="002C231F" w:rsidP="002C231F">
                  <w:pPr>
                    <w:jc w:val="center"/>
                    <w:rPr>
                      <w:rFonts w:ascii="Arial" w:hAnsi="Arial"/>
                      <w:szCs w:val="21"/>
                    </w:rPr>
                  </w:pPr>
                  <w:r w:rsidRPr="00C42EA3">
                    <w:rPr>
                      <w:rFonts w:ascii="Arial" w:hAnsi="Arial"/>
                      <w:szCs w:val="21"/>
                    </w:rPr>
                    <w:t>机械噪声</w:t>
                  </w:r>
                </w:p>
              </w:tc>
              <w:tc>
                <w:tcPr>
                  <w:tcW w:w="2141" w:type="dxa"/>
                  <w:tcBorders>
                    <w:top w:val="single" w:sz="4" w:space="0" w:color="auto"/>
                  </w:tcBorders>
                  <w:vAlign w:val="center"/>
                </w:tcPr>
                <w:p w14:paraId="2B8173EE" w14:textId="77777777" w:rsidR="002C231F" w:rsidRPr="00C42EA3" w:rsidRDefault="002C231F" w:rsidP="002C231F">
                  <w:pPr>
                    <w:jc w:val="center"/>
                    <w:rPr>
                      <w:rFonts w:ascii="Arial" w:hAnsi="Arial"/>
                      <w:szCs w:val="21"/>
                    </w:rPr>
                  </w:pPr>
                  <w:r w:rsidRPr="00C42EA3">
                    <w:rPr>
                      <w:rFonts w:ascii="Arial" w:hAnsi="Arial" w:hint="eastAsia"/>
                      <w:szCs w:val="21"/>
                    </w:rPr>
                    <w:t>57.4</w:t>
                  </w:r>
                </w:p>
              </w:tc>
            </w:tr>
            <w:tr w:rsidR="002C231F" w:rsidRPr="00C42EA3" w14:paraId="7D5C0DB6" w14:textId="77777777" w:rsidTr="00C52ED2">
              <w:trPr>
                <w:trHeight w:val="567"/>
              </w:trPr>
              <w:tc>
                <w:tcPr>
                  <w:tcW w:w="1302" w:type="dxa"/>
                  <w:tcBorders>
                    <w:bottom w:val="single" w:sz="4" w:space="0" w:color="auto"/>
                  </w:tcBorders>
                  <w:vAlign w:val="center"/>
                </w:tcPr>
                <w:p w14:paraId="3439F8E8" w14:textId="77777777" w:rsidR="002C231F" w:rsidRPr="00C42EA3" w:rsidRDefault="002C231F" w:rsidP="002C231F">
                  <w:pPr>
                    <w:jc w:val="center"/>
                    <w:rPr>
                      <w:rFonts w:ascii="Arial" w:hAnsi="Arial"/>
                      <w:szCs w:val="21"/>
                    </w:rPr>
                  </w:pPr>
                  <w:r w:rsidRPr="00C42EA3">
                    <w:rPr>
                      <w:rFonts w:ascii="Arial" w:hAnsi="Arial"/>
                      <w:szCs w:val="21"/>
                    </w:rPr>
                    <w:t>Z1</w:t>
                  </w:r>
                </w:p>
              </w:tc>
              <w:tc>
                <w:tcPr>
                  <w:tcW w:w="1830" w:type="dxa"/>
                  <w:tcBorders>
                    <w:bottom w:val="single" w:sz="4" w:space="0" w:color="auto"/>
                    <w:right w:val="single" w:sz="4" w:space="0" w:color="auto"/>
                  </w:tcBorders>
                  <w:vAlign w:val="center"/>
                </w:tcPr>
                <w:p w14:paraId="2F0EBAEB" w14:textId="77777777" w:rsidR="002C231F" w:rsidRPr="00C42EA3" w:rsidRDefault="002C231F" w:rsidP="002C231F">
                  <w:pPr>
                    <w:jc w:val="center"/>
                    <w:rPr>
                      <w:rFonts w:ascii="Arial" w:hAnsi="Arial"/>
                      <w:szCs w:val="21"/>
                    </w:rPr>
                  </w:pPr>
                  <w:r w:rsidRPr="00C42EA3">
                    <w:rPr>
                      <w:rFonts w:ascii="Arial" w:hAnsi="Arial"/>
                      <w:szCs w:val="21"/>
                    </w:rPr>
                    <w:t>厂界东侧</w:t>
                  </w:r>
                </w:p>
              </w:tc>
              <w:tc>
                <w:tcPr>
                  <w:tcW w:w="1245" w:type="dxa"/>
                  <w:vMerge/>
                  <w:tcBorders>
                    <w:left w:val="single" w:sz="4" w:space="0" w:color="auto"/>
                  </w:tcBorders>
                  <w:vAlign w:val="center"/>
                </w:tcPr>
                <w:p w14:paraId="63258CA8" w14:textId="77777777" w:rsidR="002C231F" w:rsidRPr="00C42EA3" w:rsidRDefault="002C231F" w:rsidP="002C231F">
                  <w:pPr>
                    <w:jc w:val="center"/>
                    <w:rPr>
                      <w:rFonts w:ascii="Arial" w:hAnsi="Arial"/>
                      <w:szCs w:val="21"/>
                    </w:rPr>
                  </w:pPr>
                </w:p>
              </w:tc>
              <w:tc>
                <w:tcPr>
                  <w:tcW w:w="1545" w:type="dxa"/>
                  <w:tcBorders>
                    <w:left w:val="single" w:sz="4" w:space="0" w:color="auto"/>
                  </w:tcBorders>
                  <w:vAlign w:val="center"/>
                </w:tcPr>
                <w:p w14:paraId="3291E738" w14:textId="77777777" w:rsidR="002C231F" w:rsidRPr="00C42EA3" w:rsidRDefault="002C231F" w:rsidP="002C231F">
                  <w:pPr>
                    <w:jc w:val="center"/>
                    <w:rPr>
                      <w:rFonts w:ascii="Arial" w:hAnsi="Arial"/>
                      <w:szCs w:val="21"/>
                    </w:rPr>
                  </w:pPr>
                  <w:r w:rsidRPr="00C42EA3">
                    <w:rPr>
                      <w:rFonts w:ascii="Arial" w:hAnsi="Arial" w:hint="eastAsia"/>
                    </w:rPr>
                    <w:t>22:36~22:37</w:t>
                  </w:r>
                </w:p>
              </w:tc>
              <w:tc>
                <w:tcPr>
                  <w:tcW w:w="1905" w:type="dxa"/>
                  <w:tcBorders>
                    <w:left w:val="single" w:sz="4" w:space="0" w:color="auto"/>
                  </w:tcBorders>
                  <w:vAlign w:val="center"/>
                </w:tcPr>
                <w:p w14:paraId="22600F2F" w14:textId="77777777" w:rsidR="002C231F" w:rsidRPr="00C42EA3" w:rsidRDefault="002C231F" w:rsidP="002C231F">
                  <w:pPr>
                    <w:jc w:val="center"/>
                    <w:rPr>
                      <w:rFonts w:ascii="Arial" w:hAnsi="Arial"/>
                      <w:szCs w:val="21"/>
                    </w:rPr>
                  </w:pPr>
                  <w:r w:rsidRPr="00C42EA3">
                    <w:rPr>
                      <w:rFonts w:ascii="Arial" w:hAnsi="Arial"/>
                      <w:szCs w:val="21"/>
                    </w:rPr>
                    <w:t>机械噪声</w:t>
                  </w:r>
                </w:p>
              </w:tc>
              <w:tc>
                <w:tcPr>
                  <w:tcW w:w="2141" w:type="dxa"/>
                  <w:tcBorders>
                    <w:bottom w:val="single" w:sz="4" w:space="0" w:color="auto"/>
                  </w:tcBorders>
                  <w:vAlign w:val="center"/>
                </w:tcPr>
                <w:p w14:paraId="5A334E9F" w14:textId="77777777" w:rsidR="002C231F" w:rsidRPr="00C42EA3" w:rsidRDefault="002C231F" w:rsidP="002C231F">
                  <w:pPr>
                    <w:jc w:val="center"/>
                    <w:rPr>
                      <w:rFonts w:ascii="Arial" w:hAnsi="Arial"/>
                      <w:szCs w:val="21"/>
                    </w:rPr>
                  </w:pPr>
                  <w:r w:rsidRPr="00C42EA3">
                    <w:rPr>
                      <w:rFonts w:ascii="Arial" w:hAnsi="Arial" w:hint="eastAsia"/>
                      <w:szCs w:val="21"/>
                    </w:rPr>
                    <w:t>53.5</w:t>
                  </w:r>
                </w:p>
              </w:tc>
            </w:tr>
            <w:tr w:rsidR="002C231F" w:rsidRPr="00C42EA3" w14:paraId="5C437290" w14:textId="77777777" w:rsidTr="00C52ED2">
              <w:trPr>
                <w:trHeight w:val="567"/>
              </w:trPr>
              <w:tc>
                <w:tcPr>
                  <w:tcW w:w="1302" w:type="dxa"/>
                  <w:tcBorders>
                    <w:top w:val="single" w:sz="4" w:space="0" w:color="auto"/>
                  </w:tcBorders>
                  <w:vAlign w:val="center"/>
                </w:tcPr>
                <w:p w14:paraId="4F870B28" w14:textId="77777777" w:rsidR="002C231F" w:rsidRPr="00C42EA3" w:rsidRDefault="002C231F" w:rsidP="002C231F">
                  <w:pPr>
                    <w:jc w:val="center"/>
                    <w:rPr>
                      <w:rFonts w:ascii="Arial" w:hAnsi="Arial"/>
                      <w:szCs w:val="21"/>
                    </w:rPr>
                  </w:pPr>
                  <w:r w:rsidRPr="00C42EA3">
                    <w:rPr>
                      <w:rFonts w:ascii="Arial" w:hAnsi="Arial"/>
                      <w:szCs w:val="21"/>
                    </w:rPr>
                    <w:t>Z2</w:t>
                  </w:r>
                </w:p>
              </w:tc>
              <w:tc>
                <w:tcPr>
                  <w:tcW w:w="1830" w:type="dxa"/>
                  <w:tcBorders>
                    <w:top w:val="single" w:sz="4" w:space="0" w:color="auto"/>
                    <w:right w:val="single" w:sz="4" w:space="0" w:color="auto"/>
                  </w:tcBorders>
                  <w:vAlign w:val="center"/>
                </w:tcPr>
                <w:p w14:paraId="0AC3EA1B" w14:textId="77777777" w:rsidR="002C231F" w:rsidRPr="00C42EA3" w:rsidRDefault="002C231F" w:rsidP="002C231F">
                  <w:pPr>
                    <w:jc w:val="center"/>
                    <w:rPr>
                      <w:rFonts w:ascii="Arial" w:hAnsi="Arial"/>
                      <w:szCs w:val="21"/>
                    </w:rPr>
                  </w:pPr>
                  <w:r w:rsidRPr="00C42EA3">
                    <w:rPr>
                      <w:rFonts w:ascii="Arial" w:hAnsi="Arial"/>
                      <w:szCs w:val="21"/>
                    </w:rPr>
                    <w:t>厂界南侧</w:t>
                  </w:r>
                </w:p>
              </w:tc>
              <w:tc>
                <w:tcPr>
                  <w:tcW w:w="1245" w:type="dxa"/>
                  <w:vMerge/>
                  <w:tcBorders>
                    <w:left w:val="single" w:sz="4" w:space="0" w:color="auto"/>
                  </w:tcBorders>
                  <w:vAlign w:val="center"/>
                </w:tcPr>
                <w:p w14:paraId="18F8C8DB" w14:textId="77777777" w:rsidR="002C231F" w:rsidRPr="00C42EA3" w:rsidRDefault="002C231F" w:rsidP="002C231F">
                  <w:pPr>
                    <w:jc w:val="center"/>
                    <w:rPr>
                      <w:rFonts w:ascii="Arial" w:hAnsi="Arial"/>
                      <w:szCs w:val="21"/>
                    </w:rPr>
                  </w:pPr>
                </w:p>
              </w:tc>
              <w:tc>
                <w:tcPr>
                  <w:tcW w:w="1545" w:type="dxa"/>
                  <w:tcBorders>
                    <w:left w:val="single" w:sz="4" w:space="0" w:color="auto"/>
                  </w:tcBorders>
                  <w:vAlign w:val="center"/>
                </w:tcPr>
                <w:p w14:paraId="1B3E3222" w14:textId="77777777" w:rsidR="002C231F" w:rsidRPr="00C42EA3" w:rsidRDefault="002C231F" w:rsidP="002C231F">
                  <w:pPr>
                    <w:jc w:val="center"/>
                    <w:rPr>
                      <w:rFonts w:ascii="Arial" w:hAnsi="Arial"/>
                      <w:szCs w:val="21"/>
                    </w:rPr>
                  </w:pPr>
                  <w:r w:rsidRPr="00C42EA3">
                    <w:rPr>
                      <w:rFonts w:ascii="Arial" w:hAnsi="Arial" w:hint="eastAsia"/>
                    </w:rPr>
                    <w:t>22:31~22:32</w:t>
                  </w:r>
                </w:p>
              </w:tc>
              <w:tc>
                <w:tcPr>
                  <w:tcW w:w="1905" w:type="dxa"/>
                  <w:tcBorders>
                    <w:left w:val="single" w:sz="4" w:space="0" w:color="auto"/>
                  </w:tcBorders>
                  <w:vAlign w:val="center"/>
                </w:tcPr>
                <w:p w14:paraId="3C15FB26" w14:textId="77777777" w:rsidR="002C231F" w:rsidRPr="00C42EA3" w:rsidRDefault="002C231F" w:rsidP="002C231F">
                  <w:pPr>
                    <w:jc w:val="center"/>
                    <w:rPr>
                      <w:rFonts w:ascii="Arial" w:hAnsi="Arial"/>
                      <w:szCs w:val="21"/>
                    </w:rPr>
                  </w:pPr>
                  <w:r w:rsidRPr="00C42EA3">
                    <w:rPr>
                      <w:rFonts w:ascii="Arial" w:hAnsi="Arial"/>
                      <w:szCs w:val="21"/>
                    </w:rPr>
                    <w:t>机械噪声</w:t>
                  </w:r>
                </w:p>
              </w:tc>
              <w:tc>
                <w:tcPr>
                  <w:tcW w:w="2141" w:type="dxa"/>
                  <w:tcBorders>
                    <w:top w:val="single" w:sz="4" w:space="0" w:color="auto"/>
                  </w:tcBorders>
                  <w:vAlign w:val="center"/>
                </w:tcPr>
                <w:p w14:paraId="3250AE82" w14:textId="77777777" w:rsidR="002C231F" w:rsidRPr="00C42EA3" w:rsidRDefault="002C231F" w:rsidP="002C231F">
                  <w:pPr>
                    <w:jc w:val="center"/>
                    <w:rPr>
                      <w:rFonts w:ascii="Arial" w:hAnsi="Arial"/>
                      <w:szCs w:val="21"/>
                    </w:rPr>
                  </w:pPr>
                  <w:r w:rsidRPr="00C42EA3">
                    <w:rPr>
                      <w:rFonts w:ascii="Arial" w:hAnsi="Arial" w:hint="eastAsia"/>
                      <w:szCs w:val="21"/>
                    </w:rPr>
                    <w:t>50.8</w:t>
                  </w:r>
                </w:p>
              </w:tc>
            </w:tr>
            <w:tr w:rsidR="002C231F" w:rsidRPr="00C42EA3" w14:paraId="23DEF2F3" w14:textId="77777777" w:rsidTr="00C52ED2">
              <w:trPr>
                <w:trHeight w:val="567"/>
              </w:trPr>
              <w:tc>
                <w:tcPr>
                  <w:tcW w:w="1302" w:type="dxa"/>
                  <w:tcBorders>
                    <w:bottom w:val="single" w:sz="4" w:space="0" w:color="auto"/>
                  </w:tcBorders>
                  <w:vAlign w:val="center"/>
                </w:tcPr>
                <w:p w14:paraId="228EE724" w14:textId="77777777" w:rsidR="002C231F" w:rsidRPr="00C42EA3" w:rsidRDefault="002C231F" w:rsidP="002C231F">
                  <w:pPr>
                    <w:jc w:val="center"/>
                    <w:rPr>
                      <w:rFonts w:ascii="Arial" w:hAnsi="Arial"/>
                      <w:szCs w:val="21"/>
                    </w:rPr>
                  </w:pPr>
                  <w:r w:rsidRPr="00C42EA3">
                    <w:rPr>
                      <w:rFonts w:ascii="Arial" w:hAnsi="Arial"/>
                      <w:szCs w:val="21"/>
                    </w:rPr>
                    <w:t>Z1</w:t>
                  </w:r>
                </w:p>
              </w:tc>
              <w:tc>
                <w:tcPr>
                  <w:tcW w:w="1830" w:type="dxa"/>
                  <w:tcBorders>
                    <w:bottom w:val="single" w:sz="4" w:space="0" w:color="auto"/>
                    <w:right w:val="single" w:sz="4" w:space="0" w:color="auto"/>
                  </w:tcBorders>
                  <w:vAlign w:val="center"/>
                </w:tcPr>
                <w:p w14:paraId="5F4607F9" w14:textId="77777777" w:rsidR="002C231F" w:rsidRPr="00C42EA3" w:rsidRDefault="002C231F" w:rsidP="002C231F">
                  <w:pPr>
                    <w:jc w:val="center"/>
                    <w:rPr>
                      <w:rFonts w:ascii="Arial" w:hAnsi="Arial"/>
                      <w:szCs w:val="21"/>
                    </w:rPr>
                  </w:pPr>
                  <w:r w:rsidRPr="00C42EA3">
                    <w:rPr>
                      <w:rFonts w:ascii="Arial" w:hAnsi="Arial"/>
                      <w:szCs w:val="21"/>
                    </w:rPr>
                    <w:t>厂界东侧</w:t>
                  </w:r>
                </w:p>
              </w:tc>
              <w:tc>
                <w:tcPr>
                  <w:tcW w:w="1245" w:type="dxa"/>
                  <w:vMerge w:val="restart"/>
                  <w:tcBorders>
                    <w:left w:val="single" w:sz="4" w:space="0" w:color="auto"/>
                  </w:tcBorders>
                  <w:vAlign w:val="center"/>
                </w:tcPr>
                <w:p w14:paraId="1CACC8A1" w14:textId="77777777" w:rsidR="002C231F" w:rsidRPr="00C42EA3" w:rsidRDefault="002C231F" w:rsidP="002C231F">
                  <w:pPr>
                    <w:jc w:val="center"/>
                    <w:rPr>
                      <w:rFonts w:ascii="Arial" w:hAnsi="Arial"/>
                      <w:szCs w:val="21"/>
                    </w:rPr>
                  </w:pPr>
                  <w:r w:rsidRPr="00C42EA3">
                    <w:rPr>
                      <w:rFonts w:ascii="Arial" w:hAnsi="Arial" w:hint="eastAsia"/>
                    </w:rPr>
                    <w:t>2020-04-21</w:t>
                  </w:r>
                </w:p>
              </w:tc>
              <w:tc>
                <w:tcPr>
                  <w:tcW w:w="1545" w:type="dxa"/>
                  <w:tcBorders>
                    <w:left w:val="single" w:sz="4" w:space="0" w:color="auto"/>
                  </w:tcBorders>
                  <w:vAlign w:val="center"/>
                </w:tcPr>
                <w:p w14:paraId="2B9994EB" w14:textId="77777777" w:rsidR="002C231F" w:rsidRPr="00C42EA3" w:rsidRDefault="002C231F" w:rsidP="002C231F">
                  <w:pPr>
                    <w:jc w:val="center"/>
                    <w:rPr>
                      <w:rFonts w:ascii="Arial" w:hAnsi="Arial"/>
                    </w:rPr>
                  </w:pPr>
                  <w:r w:rsidRPr="00C42EA3">
                    <w:rPr>
                      <w:rFonts w:ascii="Arial" w:hAnsi="Arial" w:hint="eastAsia"/>
                    </w:rPr>
                    <w:t>18:41~18:42</w:t>
                  </w:r>
                </w:p>
              </w:tc>
              <w:tc>
                <w:tcPr>
                  <w:tcW w:w="1905" w:type="dxa"/>
                  <w:tcBorders>
                    <w:left w:val="single" w:sz="4" w:space="0" w:color="auto"/>
                  </w:tcBorders>
                  <w:vAlign w:val="center"/>
                </w:tcPr>
                <w:p w14:paraId="3DF2B956" w14:textId="77777777" w:rsidR="002C231F" w:rsidRPr="00C42EA3" w:rsidRDefault="002C231F" w:rsidP="002C231F">
                  <w:pPr>
                    <w:jc w:val="center"/>
                    <w:rPr>
                      <w:rFonts w:ascii="Arial" w:hAnsi="Arial"/>
                      <w:szCs w:val="21"/>
                    </w:rPr>
                  </w:pPr>
                  <w:r w:rsidRPr="00C42EA3">
                    <w:rPr>
                      <w:rFonts w:ascii="Arial" w:hAnsi="Arial"/>
                      <w:szCs w:val="21"/>
                    </w:rPr>
                    <w:t>机械噪声</w:t>
                  </w:r>
                </w:p>
              </w:tc>
              <w:tc>
                <w:tcPr>
                  <w:tcW w:w="2141" w:type="dxa"/>
                  <w:tcBorders>
                    <w:bottom w:val="single" w:sz="4" w:space="0" w:color="auto"/>
                  </w:tcBorders>
                  <w:vAlign w:val="center"/>
                </w:tcPr>
                <w:p w14:paraId="23BCFA66" w14:textId="77777777" w:rsidR="002C231F" w:rsidRPr="00C42EA3" w:rsidRDefault="002C231F" w:rsidP="002C231F">
                  <w:pPr>
                    <w:jc w:val="center"/>
                    <w:rPr>
                      <w:rFonts w:ascii="Arial" w:hAnsi="Arial"/>
                      <w:szCs w:val="21"/>
                    </w:rPr>
                  </w:pPr>
                  <w:r w:rsidRPr="00C42EA3">
                    <w:rPr>
                      <w:rFonts w:ascii="Arial" w:hAnsi="Arial" w:hint="eastAsia"/>
                      <w:szCs w:val="21"/>
                    </w:rPr>
                    <w:t>61.5</w:t>
                  </w:r>
                </w:p>
              </w:tc>
            </w:tr>
            <w:tr w:rsidR="002C231F" w:rsidRPr="00C42EA3" w14:paraId="06FEA8F5" w14:textId="77777777" w:rsidTr="00C52ED2">
              <w:trPr>
                <w:trHeight w:val="567"/>
              </w:trPr>
              <w:tc>
                <w:tcPr>
                  <w:tcW w:w="1302" w:type="dxa"/>
                  <w:tcBorders>
                    <w:top w:val="single" w:sz="4" w:space="0" w:color="auto"/>
                  </w:tcBorders>
                  <w:vAlign w:val="center"/>
                </w:tcPr>
                <w:p w14:paraId="3B1B0A3A" w14:textId="77777777" w:rsidR="002C231F" w:rsidRPr="00C42EA3" w:rsidRDefault="002C231F" w:rsidP="002C231F">
                  <w:pPr>
                    <w:jc w:val="center"/>
                    <w:rPr>
                      <w:rFonts w:ascii="Arial" w:hAnsi="Arial"/>
                      <w:szCs w:val="21"/>
                    </w:rPr>
                  </w:pPr>
                  <w:r w:rsidRPr="00C42EA3">
                    <w:rPr>
                      <w:rFonts w:ascii="Arial" w:hAnsi="Arial"/>
                      <w:szCs w:val="21"/>
                    </w:rPr>
                    <w:t>Z2</w:t>
                  </w:r>
                </w:p>
              </w:tc>
              <w:tc>
                <w:tcPr>
                  <w:tcW w:w="1830" w:type="dxa"/>
                  <w:tcBorders>
                    <w:top w:val="single" w:sz="4" w:space="0" w:color="auto"/>
                    <w:right w:val="single" w:sz="4" w:space="0" w:color="auto"/>
                  </w:tcBorders>
                  <w:vAlign w:val="center"/>
                </w:tcPr>
                <w:p w14:paraId="17642485" w14:textId="77777777" w:rsidR="002C231F" w:rsidRPr="00C42EA3" w:rsidRDefault="002C231F" w:rsidP="002C231F">
                  <w:pPr>
                    <w:jc w:val="center"/>
                    <w:rPr>
                      <w:rFonts w:ascii="Arial" w:hAnsi="Arial"/>
                      <w:szCs w:val="21"/>
                    </w:rPr>
                  </w:pPr>
                  <w:r w:rsidRPr="00C42EA3">
                    <w:rPr>
                      <w:rFonts w:ascii="Arial" w:hAnsi="Arial"/>
                      <w:szCs w:val="21"/>
                    </w:rPr>
                    <w:t>厂界南侧</w:t>
                  </w:r>
                </w:p>
              </w:tc>
              <w:tc>
                <w:tcPr>
                  <w:tcW w:w="1245" w:type="dxa"/>
                  <w:vMerge/>
                  <w:tcBorders>
                    <w:left w:val="single" w:sz="4" w:space="0" w:color="auto"/>
                  </w:tcBorders>
                  <w:vAlign w:val="center"/>
                </w:tcPr>
                <w:p w14:paraId="77D9C6CC" w14:textId="77777777" w:rsidR="002C231F" w:rsidRPr="00C42EA3" w:rsidRDefault="002C231F" w:rsidP="002C231F">
                  <w:pPr>
                    <w:jc w:val="center"/>
                    <w:rPr>
                      <w:rFonts w:ascii="Arial" w:hAnsi="Arial"/>
                      <w:szCs w:val="21"/>
                    </w:rPr>
                  </w:pPr>
                </w:p>
              </w:tc>
              <w:tc>
                <w:tcPr>
                  <w:tcW w:w="1545" w:type="dxa"/>
                  <w:tcBorders>
                    <w:left w:val="single" w:sz="4" w:space="0" w:color="auto"/>
                  </w:tcBorders>
                  <w:vAlign w:val="center"/>
                </w:tcPr>
                <w:p w14:paraId="78AC810F" w14:textId="77777777" w:rsidR="002C231F" w:rsidRPr="00C42EA3" w:rsidRDefault="002C231F" w:rsidP="002C231F">
                  <w:pPr>
                    <w:jc w:val="center"/>
                    <w:rPr>
                      <w:rFonts w:ascii="Arial" w:hAnsi="Arial"/>
                      <w:szCs w:val="21"/>
                    </w:rPr>
                  </w:pPr>
                  <w:r w:rsidRPr="00C42EA3">
                    <w:rPr>
                      <w:rFonts w:ascii="Arial" w:hAnsi="Arial" w:hint="eastAsia"/>
                    </w:rPr>
                    <w:t>18:38~18:39</w:t>
                  </w:r>
                </w:p>
              </w:tc>
              <w:tc>
                <w:tcPr>
                  <w:tcW w:w="1905" w:type="dxa"/>
                  <w:tcBorders>
                    <w:left w:val="single" w:sz="4" w:space="0" w:color="auto"/>
                  </w:tcBorders>
                  <w:vAlign w:val="center"/>
                </w:tcPr>
                <w:p w14:paraId="0CE00D85" w14:textId="77777777" w:rsidR="002C231F" w:rsidRPr="00C42EA3" w:rsidRDefault="002C231F" w:rsidP="002C231F">
                  <w:pPr>
                    <w:jc w:val="center"/>
                    <w:rPr>
                      <w:rFonts w:ascii="Arial" w:hAnsi="Arial"/>
                      <w:szCs w:val="21"/>
                    </w:rPr>
                  </w:pPr>
                  <w:r w:rsidRPr="00C42EA3">
                    <w:rPr>
                      <w:rFonts w:ascii="Arial" w:hAnsi="Arial"/>
                      <w:szCs w:val="21"/>
                    </w:rPr>
                    <w:t>机械噪声</w:t>
                  </w:r>
                </w:p>
              </w:tc>
              <w:tc>
                <w:tcPr>
                  <w:tcW w:w="2141" w:type="dxa"/>
                  <w:tcBorders>
                    <w:top w:val="single" w:sz="4" w:space="0" w:color="auto"/>
                  </w:tcBorders>
                  <w:vAlign w:val="center"/>
                </w:tcPr>
                <w:p w14:paraId="0A735E8B" w14:textId="77777777" w:rsidR="002C231F" w:rsidRPr="00C42EA3" w:rsidRDefault="002C231F" w:rsidP="002C231F">
                  <w:pPr>
                    <w:jc w:val="center"/>
                    <w:rPr>
                      <w:rFonts w:ascii="Arial" w:hAnsi="Arial"/>
                      <w:szCs w:val="21"/>
                    </w:rPr>
                  </w:pPr>
                  <w:r w:rsidRPr="00C42EA3">
                    <w:rPr>
                      <w:rFonts w:ascii="Arial" w:hAnsi="Arial" w:hint="eastAsia"/>
                      <w:szCs w:val="21"/>
                    </w:rPr>
                    <w:t>54.4</w:t>
                  </w:r>
                </w:p>
              </w:tc>
            </w:tr>
            <w:tr w:rsidR="002C231F" w:rsidRPr="00C42EA3" w14:paraId="4A2BB6B9" w14:textId="77777777" w:rsidTr="00C52ED2">
              <w:trPr>
                <w:trHeight w:val="567"/>
              </w:trPr>
              <w:tc>
                <w:tcPr>
                  <w:tcW w:w="1302" w:type="dxa"/>
                  <w:tcBorders>
                    <w:bottom w:val="single" w:sz="4" w:space="0" w:color="auto"/>
                  </w:tcBorders>
                  <w:vAlign w:val="center"/>
                </w:tcPr>
                <w:p w14:paraId="72A463CA" w14:textId="77777777" w:rsidR="002C231F" w:rsidRPr="00C42EA3" w:rsidRDefault="002C231F" w:rsidP="002C231F">
                  <w:pPr>
                    <w:jc w:val="center"/>
                    <w:rPr>
                      <w:rFonts w:ascii="Arial" w:hAnsi="Arial"/>
                      <w:szCs w:val="21"/>
                    </w:rPr>
                  </w:pPr>
                  <w:r w:rsidRPr="00C42EA3">
                    <w:rPr>
                      <w:rFonts w:ascii="Arial" w:hAnsi="Arial"/>
                      <w:szCs w:val="21"/>
                    </w:rPr>
                    <w:t>Z1</w:t>
                  </w:r>
                </w:p>
              </w:tc>
              <w:tc>
                <w:tcPr>
                  <w:tcW w:w="1830" w:type="dxa"/>
                  <w:tcBorders>
                    <w:bottom w:val="single" w:sz="4" w:space="0" w:color="auto"/>
                    <w:right w:val="single" w:sz="4" w:space="0" w:color="auto"/>
                  </w:tcBorders>
                  <w:vAlign w:val="center"/>
                </w:tcPr>
                <w:p w14:paraId="279543B5" w14:textId="77777777" w:rsidR="002C231F" w:rsidRPr="00C42EA3" w:rsidRDefault="002C231F" w:rsidP="002C231F">
                  <w:pPr>
                    <w:jc w:val="center"/>
                    <w:rPr>
                      <w:rFonts w:ascii="Arial" w:hAnsi="Arial"/>
                      <w:szCs w:val="21"/>
                    </w:rPr>
                  </w:pPr>
                  <w:r w:rsidRPr="00C42EA3">
                    <w:rPr>
                      <w:rFonts w:ascii="Arial" w:hAnsi="Arial"/>
                      <w:szCs w:val="21"/>
                    </w:rPr>
                    <w:t>厂界东侧</w:t>
                  </w:r>
                </w:p>
              </w:tc>
              <w:tc>
                <w:tcPr>
                  <w:tcW w:w="1245" w:type="dxa"/>
                  <w:vMerge/>
                  <w:tcBorders>
                    <w:left w:val="single" w:sz="4" w:space="0" w:color="auto"/>
                  </w:tcBorders>
                  <w:vAlign w:val="center"/>
                </w:tcPr>
                <w:p w14:paraId="24532C08" w14:textId="77777777" w:rsidR="002C231F" w:rsidRPr="00C42EA3" w:rsidRDefault="002C231F" w:rsidP="002C231F">
                  <w:pPr>
                    <w:jc w:val="center"/>
                    <w:rPr>
                      <w:rFonts w:ascii="Arial" w:hAnsi="Arial"/>
                      <w:szCs w:val="21"/>
                    </w:rPr>
                  </w:pPr>
                </w:p>
              </w:tc>
              <w:tc>
                <w:tcPr>
                  <w:tcW w:w="1545" w:type="dxa"/>
                  <w:tcBorders>
                    <w:left w:val="single" w:sz="4" w:space="0" w:color="auto"/>
                  </w:tcBorders>
                  <w:vAlign w:val="center"/>
                </w:tcPr>
                <w:p w14:paraId="25CCE801" w14:textId="77777777" w:rsidR="002C231F" w:rsidRPr="00C42EA3" w:rsidRDefault="002C231F" w:rsidP="002C231F">
                  <w:pPr>
                    <w:jc w:val="center"/>
                    <w:rPr>
                      <w:rFonts w:ascii="Arial" w:hAnsi="Arial"/>
                      <w:szCs w:val="21"/>
                    </w:rPr>
                  </w:pPr>
                  <w:r w:rsidRPr="00C42EA3">
                    <w:rPr>
                      <w:rFonts w:ascii="Arial" w:hAnsi="Arial" w:hint="eastAsia"/>
                    </w:rPr>
                    <w:t>22:49~22:50</w:t>
                  </w:r>
                </w:p>
              </w:tc>
              <w:tc>
                <w:tcPr>
                  <w:tcW w:w="1905" w:type="dxa"/>
                  <w:tcBorders>
                    <w:left w:val="single" w:sz="4" w:space="0" w:color="auto"/>
                  </w:tcBorders>
                  <w:vAlign w:val="center"/>
                </w:tcPr>
                <w:p w14:paraId="40ED3193" w14:textId="77777777" w:rsidR="002C231F" w:rsidRPr="00C42EA3" w:rsidRDefault="002C231F" w:rsidP="002C231F">
                  <w:pPr>
                    <w:jc w:val="center"/>
                    <w:rPr>
                      <w:rFonts w:ascii="Arial" w:hAnsi="Arial"/>
                      <w:szCs w:val="21"/>
                    </w:rPr>
                  </w:pPr>
                  <w:r w:rsidRPr="00C42EA3">
                    <w:rPr>
                      <w:rFonts w:ascii="Arial" w:hAnsi="Arial"/>
                      <w:szCs w:val="21"/>
                    </w:rPr>
                    <w:t>机械噪声</w:t>
                  </w:r>
                </w:p>
              </w:tc>
              <w:tc>
                <w:tcPr>
                  <w:tcW w:w="2141" w:type="dxa"/>
                  <w:tcBorders>
                    <w:bottom w:val="single" w:sz="4" w:space="0" w:color="auto"/>
                  </w:tcBorders>
                  <w:vAlign w:val="center"/>
                </w:tcPr>
                <w:p w14:paraId="6693AB9E" w14:textId="77777777" w:rsidR="002C231F" w:rsidRPr="00C42EA3" w:rsidRDefault="002C231F" w:rsidP="002C231F">
                  <w:pPr>
                    <w:jc w:val="center"/>
                    <w:rPr>
                      <w:rFonts w:ascii="Arial" w:hAnsi="Arial"/>
                      <w:szCs w:val="21"/>
                    </w:rPr>
                  </w:pPr>
                  <w:r w:rsidRPr="00C42EA3">
                    <w:rPr>
                      <w:rFonts w:ascii="Arial" w:hAnsi="Arial" w:hint="eastAsia"/>
                      <w:szCs w:val="21"/>
                    </w:rPr>
                    <w:t>52.6</w:t>
                  </w:r>
                </w:p>
              </w:tc>
            </w:tr>
            <w:tr w:rsidR="002C231F" w:rsidRPr="00C42EA3" w14:paraId="4CCA3E7E" w14:textId="77777777" w:rsidTr="00C52ED2">
              <w:trPr>
                <w:trHeight w:val="567"/>
              </w:trPr>
              <w:tc>
                <w:tcPr>
                  <w:tcW w:w="1302" w:type="dxa"/>
                  <w:tcBorders>
                    <w:top w:val="single" w:sz="4" w:space="0" w:color="auto"/>
                    <w:bottom w:val="single" w:sz="4" w:space="0" w:color="auto"/>
                  </w:tcBorders>
                  <w:vAlign w:val="center"/>
                </w:tcPr>
                <w:p w14:paraId="0A0DA762" w14:textId="77777777" w:rsidR="002C231F" w:rsidRPr="00C42EA3" w:rsidRDefault="002C231F" w:rsidP="002C231F">
                  <w:pPr>
                    <w:jc w:val="center"/>
                    <w:rPr>
                      <w:rFonts w:ascii="Arial" w:hAnsi="Arial"/>
                      <w:szCs w:val="21"/>
                    </w:rPr>
                  </w:pPr>
                  <w:r w:rsidRPr="00C42EA3">
                    <w:rPr>
                      <w:rFonts w:ascii="Arial" w:hAnsi="Arial"/>
                      <w:szCs w:val="21"/>
                    </w:rPr>
                    <w:t>Z2</w:t>
                  </w:r>
                </w:p>
              </w:tc>
              <w:tc>
                <w:tcPr>
                  <w:tcW w:w="1830" w:type="dxa"/>
                  <w:tcBorders>
                    <w:top w:val="single" w:sz="4" w:space="0" w:color="auto"/>
                    <w:bottom w:val="single" w:sz="4" w:space="0" w:color="auto"/>
                    <w:right w:val="single" w:sz="4" w:space="0" w:color="auto"/>
                  </w:tcBorders>
                  <w:vAlign w:val="center"/>
                </w:tcPr>
                <w:p w14:paraId="48DB1BB7" w14:textId="77777777" w:rsidR="002C231F" w:rsidRPr="00C42EA3" w:rsidRDefault="002C231F" w:rsidP="002C231F">
                  <w:pPr>
                    <w:jc w:val="center"/>
                    <w:rPr>
                      <w:rFonts w:ascii="Arial" w:hAnsi="Arial"/>
                      <w:szCs w:val="21"/>
                    </w:rPr>
                  </w:pPr>
                  <w:r w:rsidRPr="00C42EA3">
                    <w:rPr>
                      <w:rFonts w:ascii="Arial" w:hAnsi="Arial"/>
                      <w:szCs w:val="21"/>
                    </w:rPr>
                    <w:t>厂界南侧</w:t>
                  </w:r>
                </w:p>
              </w:tc>
              <w:tc>
                <w:tcPr>
                  <w:tcW w:w="1245" w:type="dxa"/>
                  <w:vMerge/>
                  <w:tcBorders>
                    <w:left w:val="single" w:sz="4" w:space="0" w:color="auto"/>
                  </w:tcBorders>
                  <w:vAlign w:val="center"/>
                </w:tcPr>
                <w:p w14:paraId="18C30F67" w14:textId="77777777" w:rsidR="002C231F" w:rsidRPr="00C42EA3" w:rsidRDefault="002C231F" w:rsidP="002C231F">
                  <w:pPr>
                    <w:jc w:val="center"/>
                    <w:rPr>
                      <w:rFonts w:ascii="Arial" w:hAnsi="Arial"/>
                      <w:szCs w:val="21"/>
                    </w:rPr>
                  </w:pPr>
                </w:p>
              </w:tc>
              <w:tc>
                <w:tcPr>
                  <w:tcW w:w="1545" w:type="dxa"/>
                  <w:tcBorders>
                    <w:left w:val="single" w:sz="4" w:space="0" w:color="auto"/>
                  </w:tcBorders>
                  <w:vAlign w:val="center"/>
                </w:tcPr>
                <w:p w14:paraId="0E32A6AE" w14:textId="77777777" w:rsidR="002C231F" w:rsidRPr="00C42EA3" w:rsidRDefault="002C231F" w:rsidP="002C231F">
                  <w:pPr>
                    <w:jc w:val="center"/>
                    <w:rPr>
                      <w:rFonts w:ascii="Arial" w:hAnsi="Arial"/>
                      <w:szCs w:val="21"/>
                    </w:rPr>
                  </w:pPr>
                  <w:r w:rsidRPr="00C42EA3">
                    <w:rPr>
                      <w:rFonts w:ascii="Arial" w:hAnsi="Arial" w:hint="eastAsia"/>
                    </w:rPr>
                    <w:t>22:43~22:44</w:t>
                  </w:r>
                </w:p>
              </w:tc>
              <w:tc>
                <w:tcPr>
                  <w:tcW w:w="1905" w:type="dxa"/>
                  <w:tcBorders>
                    <w:left w:val="single" w:sz="4" w:space="0" w:color="auto"/>
                  </w:tcBorders>
                  <w:vAlign w:val="center"/>
                </w:tcPr>
                <w:p w14:paraId="483126E5" w14:textId="77777777" w:rsidR="002C231F" w:rsidRPr="00C42EA3" w:rsidRDefault="002C231F" w:rsidP="002C231F">
                  <w:pPr>
                    <w:jc w:val="center"/>
                    <w:rPr>
                      <w:rFonts w:ascii="Arial" w:hAnsi="Arial"/>
                      <w:szCs w:val="21"/>
                    </w:rPr>
                  </w:pPr>
                  <w:r w:rsidRPr="00C42EA3">
                    <w:rPr>
                      <w:rFonts w:ascii="Arial" w:hAnsi="Arial"/>
                      <w:szCs w:val="21"/>
                    </w:rPr>
                    <w:t>机械噪声</w:t>
                  </w:r>
                </w:p>
              </w:tc>
              <w:tc>
                <w:tcPr>
                  <w:tcW w:w="2141" w:type="dxa"/>
                  <w:tcBorders>
                    <w:top w:val="single" w:sz="4" w:space="0" w:color="auto"/>
                    <w:bottom w:val="single" w:sz="4" w:space="0" w:color="auto"/>
                  </w:tcBorders>
                  <w:vAlign w:val="center"/>
                </w:tcPr>
                <w:p w14:paraId="20ADF62F" w14:textId="77777777" w:rsidR="002C231F" w:rsidRPr="00C42EA3" w:rsidRDefault="002C231F" w:rsidP="002C231F">
                  <w:pPr>
                    <w:jc w:val="center"/>
                    <w:rPr>
                      <w:rFonts w:ascii="Arial" w:hAnsi="Arial"/>
                      <w:szCs w:val="21"/>
                    </w:rPr>
                  </w:pPr>
                  <w:r w:rsidRPr="00C42EA3">
                    <w:rPr>
                      <w:rFonts w:ascii="Arial" w:hAnsi="Arial" w:hint="eastAsia"/>
                      <w:szCs w:val="21"/>
                    </w:rPr>
                    <w:t>47.9</w:t>
                  </w:r>
                </w:p>
              </w:tc>
            </w:tr>
          </w:tbl>
          <w:p w14:paraId="34D5188C" w14:textId="333A5429" w:rsidR="006D5381" w:rsidRPr="00C42EA3" w:rsidRDefault="006D5381" w:rsidP="00A212A7">
            <w:pPr>
              <w:spacing w:beforeLines="50" w:before="120" w:line="360" w:lineRule="auto"/>
              <w:ind w:firstLineChars="200" w:firstLine="460"/>
              <w:jc w:val="left"/>
              <w:rPr>
                <w:rFonts w:ascii="Arial" w:hAnsi="Arial" w:cs="Arial"/>
                <w:snapToGrid w:val="0"/>
                <w:kern w:val="0"/>
                <w:sz w:val="23"/>
                <w:szCs w:val="23"/>
              </w:rPr>
            </w:pPr>
            <w:r w:rsidRPr="00C42EA3">
              <w:rPr>
                <w:rFonts w:ascii="Arial" w:hAnsi="Arial" w:cs="Arial"/>
                <w:snapToGrid w:val="0"/>
                <w:kern w:val="0"/>
                <w:sz w:val="23"/>
                <w:szCs w:val="23"/>
              </w:rPr>
              <w:t>根据表</w:t>
            </w:r>
            <w:r w:rsidRPr="00C42EA3">
              <w:rPr>
                <w:rFonts w:ascii="Arial" w:hAnsi="Arial" w:cs="Arial"/>
                <w:snapToGrid w:val="0"/>
                <w:kern w:val="0"/>
                <w:sz w:val="23"/>
                <w:szCs w:val="23"/>
              </w:rPr>
              <w:t>6.1-4</w:t>
            </w:r>
            <w:r w:rsidRPr="00C42EA3">
              <w:rPr>
                <w:rFonts w:ascii="Arial" w:hAnsi="Arial" w:cs="Arial"/>
                <w:snapToGrid w:val="0"/>
                <w:kern w:val="0"/>
                <w:sz w:val="23"/>
                <w:szCs w:val="23"/>
              </w:rPr>
              <w:t>可知，</w:t>
            </w:r>
            <w:r w:rsidR="002C231F" w:rsidRPr="00C42EA3">
              <w:rPr>
                <w:rFonts w:ascii="Arial" w:hAnsi="Arial" w:cs="Arial" w:hint="eastAsia"/>
                <w:snapToGrid w:val="0"/>
                <w:kern w:val="0"/>
                <w:sz w:val="23"/>
                <w:szCs w:val="23"/>
              </w:rPr>
              <w:t>该企业厂界东南</w:t>
            </w:r>
            <w:r w:rsidRPr="00C42EA3">
              <w:rPr>
                <w:rFonts w:ascii="Arial" w:hAnsi="Arial" w:cs="Arial" w:hint="eastAsia"/>
                <w:snapToGrid w:val="0"/>
                <w:kern w:val="0"/>
                <w:sz w:val="23"/>
                <w:szCs w:val="23"/>
              </w:rPr>
              <w:t>侧环境噪声符合《工业企业厂界环境噪声排放标准》</w:t>
            </w:r>
            <w:r w:rsidRPr="00C42EA3">
              <w:rPr>
                <w:rFonts w:ascii="Arial" w:hAnsi="Arial" w:cs="Arial" w:hint="eastAsia"/>
                <w:snapToGrid w:val="0"/>
                <w:kern w:val="0"/>
                <w:sz w:val="23"/>
                <w:szCs w:val="23"/>
              </w:rPr>
              <w:t>GB12348-2008</w:t>
            </w:r>
            <w:r w:rsidRPr="00C42EA3">
              <w:rPr>
                <w:rFonts w:ascii="Arial" w:hAnsi="Arial" w:cs="Arial" w:hint="eastAsia"/>
                <w:snapToGrid w:val="0"/>
                <w:kern w:val="0"/>
                <w:sz w:val="23"/>
                <w:szCs w:val="23"/>
              </w:rPr>
              <w:t>中</w:t>
            </w:r>
            <w:r w:rsidRPr="00C42EA3">
              <w:rPr>
                <w:rFonts w:ascii="Arial" w:hAnsi="Arial" w:cs="Arial" w:hint="eastAsia"/>
                <w:snapToGrid w:val="0"/>
                <w:kern w:val="0"/>
                <w:sz w:val="23"/>
                <w:szCs w:val="23"/>
              </w:rPr>
              <w:t>3</w:t>
            </w:r>
            <w:r w:rsidRPr="00C42EA3">
              <w:rPr>
                <w:rFonts w:ascii="Arial" w:hAnsi="Arial" w:cs="Arial" w:hint="eastAsia"/>
                <w:snapToGrid w:val="0"/>
                <w:kern w:val="0"/>
                <w:sz w:val="23"/>
                <w:szCs w:val="23"/>
              </w:rPr>
              <w:t>类标准。</w:t>
            </w:r>
          </w:p>
          <w:p w14:paraId="45EA60BF" w14:textId="10A4C3DC" w:rsidR="00C06020" w:rsidRPr="00C42EA3" w:rsidRDefault="00C06020" w:rsidP="00C06020">
            <w:pPr>
              <w:spacing w:beforeLines="50" w:before="120" w:line="360" w:lineRule="auto"/>
              <w:ind w:firstLineChars="200" w:firstLine="460"/>
              <w:jc w:val="left"/>
              <w:rPr>
                <w:rFonts w:ascii="Arial" w:hAnsi="Arial" w:cs="Arial"/>
                <w:b/>
                <w:kern w:val="6"/>
                <w:sz w:val="23"/>
                <w:szCs w:val="23"/>
              </w:rPr>
            </w:pPr>
            <w:r w:rsidRPr="00C42EA3">
              <w:rPr>
                <w:rFonts w:ascii="Arial" w:eastAsiaTheme="minorEastAsia" w:hAnsi="Arial" w:cs="Arial"/>
                <w:sz w:val="23"/>
                <w:szCs w:val="23"/>
              </w:rPr>
              <w:t>根据</w:t>
            </w:r>
            <w:proofErr w:type="gramStart"/>
            <w:r w:rsidRPr="00C42EA3">
              <w:rPr>
                <w:rFonts w:ascii="Arial" w:eastAsiaTheme="minorEastAsia" w:hAnsi="Arial" w:cs="Arial"/>
                <w:sz w:val="23"/>
                <w:szCs w:val="23"/>
              </w:rPr>
              <w:t>湖州</w:t>
            </w:r>
            <w:r w:rsidRPr="00C42EA3">
              <w:rPr>
                <w:rFonts w:ascii="Arial" w:eastAsiaTheme="minorEastAsia" w:hAnsi="Arial" w:cs="Arial" w:hint="eastAsia"/>
                <w:sz w:val="23"/>
                <w:szCs w:val="23"/>
              </w:rPr>
              <w:t>利</w:t>
            </w:r>
            <w:proofErr w:type="gramEnd"/>
            <w:r w:rsidRPr="00C42EA3">
              <w:rPr>
                <w:rFonts w:ascii="Arial" w:eastAsiaTheme="minorEastAsia" w:hAnsi="Arial" w:cs="Arial" w:hint="eastAsia"/>
                <w:sz w:val="23"/>
                <w:szCs w:val="23"/>
              </w:rPr>
              <w:t>升检测</w:t>
            </w:r>
            <w:r w:rsidRPr="00C42EA3">
              <w:rPr>
                <w:rFonts w:ascii="Arial" w:eastAsiaTheme="minorEastAsia" w:hAnsi="Arial" w:cs="Arial"/>
                <w:sz w:val="23"/>
                <w:szCs w:val="23"/>
              </w:rPr>
              <w:t>有限公司提供的</w:t>
            </w:r>
            <w:r w:rsidRPr="00C42EA3">
              <w:rPr>
                <w:rFonts w:ascii="Arial" w:eastAsiaTheme="minorEastAsia" w:hAnsi="Arial" w:cs="Arial" w:hint="eastAsia"/>
                <w:sz w:val="23"/>
                <w:szCs w:val="23"/>
              </w:rPr>
              <w:t>编号</w:t>
            </w:r>
            <w:r w:rsidRPr="00C42EA3">
              <w:rPr>
                <w:rFonts w:ascii="Arial" w:eastAsiaTheme="minorEastAsia" w:hAnsi="Arial" w:cs="Arial"/>
                <w:sz w:val="23"/>
                <w:szCs w:val="23"/>
              </w:rPr>
              <w:t>为</w:t>
            </w:r>
            <w:r w:rsidRPr="00C42EA3">
              <w:rPr>
                <w:rFonts w:ascii="Arial" w:eastAsiaTheme="minorEastAsia" w:hAnsi="Arial" w:cs="Arial"/>
                <w:sz w:val="23"/>
                <w:szCs w:val="23"/>
              </w:rPr>
              <w:t>2020H1818</w:t>
            </w:r>
            <w:r w:rsidRPr="00C42EA3">
              <w:rPr>
                <w:rFonts w:ascii="Arial" w:eastAsiaTheme="minorEastAsia" w:hAnsi="Arial" w:cs="Arial" w:hint="eastAsia"/>
                <w:sz w:val="23"/>
                <w:szCs w:val="23"/>
              </w:rPr>
              <w:t>环保验收检测报告</w:t>
            </w:r>
            <w:r w:rsidRPr="00C42EA3">
              <w:rPr>
                <w:rFonts w:ascii="Arial" w:eastAsiaTheme="minorEastAsia" w:hAnsi="Arial" w:cs="Arial"/>
                <w:sz w:val="23"/>
                <w:szCs w:val="23"/>
              </w:rPr>
              <w:t>，项目</w:t>
            </w:r>
            <w:r w:rsidRPr="00C42EA3">
              <w:rPr>
                <w:rFonts w:ascii="Arial" w:eastAsiaTheme="minorEastAsia" w:hAnsi="Arial" w:cs="Arial" w:hint="eastAsia"/>
                <w:sz w:val="23"/>
                <w:szCs w:val="23"/>
              </w:rPr>
              <w:t>雨水</w:t>
            </w:r>
            <w:r w:rsidRPr="00C42EA3">
              <w:rPr>
                <w:rFonts w:ascii="Arial" w:eastAsiaTheme="minorEastAsia" w:hAnsi="Arial" w:cs="Arial"/>
                <w:sz w:val="23"/>
                <w:szCs w:val="23"/>
              </w:rPr>
              <w:t>检测结果见表</w:t>
            </w:r>
            <w:r w:rsidRPr="00C42EA3">
              <w:rPr>
                <w:rFonts w:ascii="Arial" w:eastAsiaTheme="minorEastAsia" w:hAnsi="Arial" w:cs="Arial"/>
                <w:sz w:val="23"/>
                <w:szCs w:val="23"/>
              </w:rPr>
              <w:t>6.1-</w:t>
            </w:r>
            <w:r w:rsidRPr="00C42EA3">
              <w:rPr>
                <w:rFonts w:ascii="Arial" w:eastAsiaTheme="minorEastAsia" w:hAnsi="Arial" w:cs="Arial"/>
                <w:sz w:val="23"/>
                <w:szCs w:val="23"/>
              </w:rPr>
              <w:t>5</w:t>
            </w:r>
            <w:r w:rsidRPr="00C42EA3">
              <w:rPr>
                <w:rFonts w:ascii="Arial" w:eastAsiaTheme="minorEastAsia" w:hAnsi="Arial" w:cs="Arial"/>
                <w:sz w:val="23"/>
                <w:szCs w:val="23"/>
              </w:rPr>
              <w:t>。</w:t>
            </w:r>
          </w:p>
          <w:p w14:paraId="70EE707F" w14:textId="4C6E29E5" w:rsidR="00C06020" w:rsidRPr="00C42EA3" w:rsidRDefault="00C06020" w:rsidP="00C06020">
            <w:pPr>
              <w:spacing w:beforeLines="50" w:before="120" w:afterLines="50" w:after="120" w:line="240" w:lineRule="exact"/>
              <w:jc w:val="center"/>
              <w:rPr>
                <w:rFonts w:ascii="Arial" w:hAnsi="Arial" w:cs="Arial"/>
                <w:b/>
                <w:kern w:val="6"/>
                <w:sz w:val="23"/>
                <w:szCs w:val="23"/>
              </w:rPr>
            </w:pPr>
            <w:r w:rsidRPr="00C42EA3">
              <w:rPr>
                <w:rFonts w:ascii="Arial" w:hAnsi="Arial" w:cs="Arial"/>
                <w:b/>
                <w:kern w:val="6"/>
                <w:sz w:val="23"/>
                <w:szCs w:val="23"/>
              </w:rPr>
              <w:t>表</w:t>
            </w:r>
            <w:r w:rsidRPr="00C42EA3">
              <w:rPr>
                <w:rFonts w:ascii="Arial" w:hAnsi="Arial" w:cs="Arial"/>
                <w:b/>
                <w:kern w:val="6"/>
                <w:sz w:val="23"/>
                <w:szCs w:val="23"/>
              </w:rPr>
              <w:t>6.1-5</w:t>
            </w:r>
            <w:r w:rsidRPr="00C42EA3">
              <w:rPr>
                <w:rFonts w:ascii="Arial" w:hAnsi="Arial" w:cs="Arial"/>
                <w:b/>
                <w:kern w:val="6"/>
                <w:sz w:val="23"/>
                <w:szCs w:val="23"/>
              </w:rPr>
              <w:t xml:space="preserve">  </w:t>
            </w:r>
            <w:r w:rsidRPr="00C42EA3">
              <w:rPr>
                <w:rFonts w:ascii="Arial" w:hAnsi="Arial" w:cs="Arial" w:hint="eastAsia"/>
                <w:b/>
                <w:kern w:val="6"/>
                <w:sz w:val="23"/>
                <w:szCs w:val="23"/>
              </w:rPr>
              <w:t>雨水</w:t>
            </w:r>
            <w:r w:rsidRPr="00C42EA3">
              <w:rPr>
                <w:rFonts w:ascii="Arial" w:hAnsi="Arial" w:cs="Arial" w:hint="eastAsia"/>
                <w:b/>
                <w:kern w:val="6"/>
                <w:sz w:val="23"/>
                <w:szCs w:val="23"/>
              </w:rPr>
              <w:t>检测结果</w:t>
            </w:r>
            <w:r w:rsidRPr="00C42EA3">
              <w:rPr>
                <w:rFonts w:ascii="Arial" w:hAnsi="Arial" w:cs="Arial" w:hint="eastAsia"/>
                <w:b/>
                <w:kern w:val="6"/>
                <w:sz w:val="23"/>
                <w:szCs w:val="23"/>
              </w:rPr>
              <w:t>表</w:t>
            </w:r>
          </w:p>
          <w:tbl>
            <w:tblPr>
              <w:tblStyle w:val="af9"/>
              <w:tblW w:w="0" w:type="auto"/>
              <w:tblLook w:val="04A0" w:firstRow="1" w:lastRow="0" w:firstColumn="1" w:lastColumn="0" w:noHBand="0" w:noVBand="1"/>
            </w:tblPr>
            <w:tblGrid>
              <w:gridCol w:w="3032"/>
              <w:gridCol w:w="3268"/>
              <w:gridCol w:w="2931"/>
            </w:tblGrid>
            <w:tr w:rsidR="00C42EA3" w:rsidRPr="00C42EA3" w14:paraId="17A8102A" w14:textId="4F9AEE6B" w:rsidTr="00843865">
              <w:trPr>
                <w:trHeight w:val="454"/>
              </w:trPr>
              <w:tc>
                <w:tcPr>
                  <w:tcW w:w="3032" w:type="dxa"/>
                  <w:vAlign w:val="center"/>
                </w:tcPr>
                <w:p w14:paraId="673EF181" w14:textId="3E71C317" w:rsidR="00843865" w:rsidRPr="00C42EA3" w:rsidRDefault="00843865" w:rsidP="00C06020">
                  <w:pPr>
                    <w:jc w:val="center"/>
                    <w:rPr>
                      <w:rFonts w:ascii="Arial" w:hAnsi="Arial" w:hint="eastAsia"/>
                      <w:szCs w:val="21"/>
                    </w:rPr>
                  </w:pPr>
                  <w:r w:rsidRPr="00C42EA3">
                    <w:rPr>
                      <w:rFonts w:ascii="Arial" w:hAnsi="Arial" w:hint="eastAsia"/>
                      <w:szCs w:val="21"/>
                    </w:rPr>
                    <w:t>项目</w:t>
                  </w:r>
                </w:p>
              </w:tc>
              <w:tc>
                <w:tcPr>
                  <w:tcW w:w="3268" w:type="dxa"/>
                  <w:vAlign w:val="center"/>
                </w:tcPr>
                <w:p w14:paraId="74C3D3FA" w14:textId="224E9686" w:rsidR="00843865" w:rsidRPr="00C42EA3" w:rsidRDefault="00843865" w:rsidP="00843865">
                  <w:pPr>
                    <w:jc w:val="center"/>
                    <w:rPr>
                      <w:rFonts w:ascii="Arial" w:hAnsi="Arial" w:hint="eastAsia"/>
                      <w:szCs w:val="21"/>
                    </w:rPr>
                  </w:pPr>
                  <w:r w:rsidRPr="00C42EA3">
                    <w:rPr>
                      <w:rFonts w:ascii="Arial" w:hAnsi="Arial" w:hint="eastAsia"/>
                      <w:szCs w:val="21"/>
                    </w:rPr>
                    <w:t>检测</w:t>
                  </w:r>
                  <w:r w:rsidRPr="00C42EA3">
                    <w:rPr>
                      <w:rFonts w:ascii="Arial" w:hAnsi="Arial"/>
                      <w:szCs w:val="21"/>
                    </w:rPr>
                    <w:t>结果</w:t>
                  </w:r>
                  <w:r w:rsidRPr="00C42EA3">
                    <w:rPr>
                      <w:rFonts w:ascii="Arial" w:hAnsi="Arial" w:hint="eastAsia"/>
                      <w:szCs w:val="21"/>
                    </w:rPr>
                    <w:t>（</w:t>
                  </w:r>
                  <w:r w:rsidRPr="00C42EA3">
                    <w:rPr>
                      <w:rFonts w:ascii="Arial" w:hAnsi="Arial" w:hint="eastAsia"/>
                      <w:szCs w:val="21"/>
                    </w:rPr>
                    <w:t>mg/L</w:t>
                  </w:r>
                  <w:r w:rsidRPr="00C42EA3">
                    <w:rPr>
                      <w:rFonts w:ascii="Arial" w:hAnsi="Arial" w:hint="eastAsia"/>
                      <w:szCs w:val="21"/>
                    </w:rPr>
                    <w:t>）</w:t>
                  </w:r>
                </w:p>
              </w:tc>
              <w:tc>
                <w:tcPr>
                  <w:tcW w:w="2931" w:type="dxa"/>
                  <w:vAlign w:val="center"/>
                </w:tcPr>
                <w:p w14:paraId="05B9618E" w14:textId="186C1066" w:rsidR="00843865" w:rsidRPr="00C42EA3" w:rsidRDefault="00843865" w:rsidP="00843865">
                  <w:pPr>
                    <w:jc w:val="center"/>
                    <w:rPr>
                      <w:rFonts w:ascii="Arial" w:hAnsi="Arial" w:hint="eastAsia"/>
                      <w:szCs w:val="21"/>
                    </w:rPr>
                  </w:pPr>
                  <w:r w:rsidRPr="00C42EA3">
                    <w:rPr>
                      <w:rFonts w:ascii="Arial" w:hAnsi="Arial" w:hint="eastAsia"/>
                      <w:szCs w:val="21"/>
                    </w:rPr>
                    <w:t>限值</w:t>
                  </w:r>
                  <w:r w:rsidRPr="00C42EA3">
                    <w:rPr>
                      <w:rFonts w:ascii="Arial" w:hAnsi="Arial"/>
                      <w:szCs w:val="21"/>
                    </w:rPr>
                    <w:t>（</w:t>
                  </w:r>
                  <w:r w:rsidRPr="00C42EA3">
                    <w:rPr>
                      <w:rFonts w:ascii="Arial" w:hAnsi="Arial" w:hint="eastAsia"/>
                      <w:szCs w:val="21"/>
                    </w:rPr>
                    <w:t>mg/L</w:t>
                  </w:r>
                  <w:r w:rsidRPr="00C42EA3">
                    <w:rPr>
                      <w:rFonts w:ascii="Arial" w:hAnsi="Arial"/>
                      <w:szCs w:val="21"/>
                    </w:rPr>
                    <w:t>）</w:t>
                  </w:r>
                </w:p>
              </w:tc>
            </w:tr>
            <w:tr w:rsidR="00C42EA3" w:rsidRPr="00C42EA3" w14:paraId="25435FFD" w14:textId="33E04088" w:rsidTr="00843865">
              <w:trPr>
                <w:trHeight w:val="454"/>
              </w:trPr>
              <w:tc>
                <w:tcPr>
                  <w:tcW w:w="3032" w:type="dxa"/>
                  <w:vAlign w:val="center"/>
                </w:tcPr>
                <w:p w14:paraId="2580D5EE" w14:textId="35FCF196" w:rsidR="00843865" w:rsidRPr="00C42EA3" w:rsidRDefault="00843865" w:rsidP="00C06020">
                  <w:pPr>
                    <w:jc w:val="center"/>
                    <w:rPr>
                      <w:rFonts w:ascii="Arial" w:hAnsi="Arial" w:hint="eastAsia"/>
                      <w:szCs w:val="21"/>
                    </w:rPr>
                  </w:pPr>
                  <w:r w:rsidRPr="00C42EA3">
                    <w:rPr>
                      <w:rFonts w:ascii="Arial" w:hAnsi="Arial" w:hint="eastAsia"/>
                      <w:szCs w:val="21"/>
                    </w:rPr>
                    <w:t>pH</w:t>
                  </w:r>
                  <w:r w:rsidRPr="00C42EA3">
                    <w:rPr>
                      <w:rFonts w:ascii="Arial" w:hAnsi="Arial" w:hint="eastAsia"/>
                      <w:szCs w:val="21"/>
                    </w:rPr>
                    <w:t>值</w:t>
                  </w:r>
                </w:p>
              </w:tc>
              <w:tc>
                <w:tcPr>
                  <w:tcW w:w="3268" w:type="dxa"/>
                  <w:vAlign w:val="center"/>
                </w:tcPr>
                <w:p w14:paraId="5A9BC78D" w14:textId="3231362E" w:rsidR="00843865" w:rsidRPr="00C42EA3" w:rsidRDefault="00843865" w:rsidP="00C06020">
                  <w:pPr>
                    <w:jc w:val="center"/>
                    <w:rPr>
                      <w:rFonts w:ascii="Arial" w:hAnsi="Arial" w:hint="eastAsia"/>
                      <w:szCs w:val="21"/>
                    </w:rPr>
                  </w:pPr>
                  <w:r w:rsidRPr="00C42EA3">
                    <w:rPr>
                      <w:rFonts w:ascii="Arial" w:hAnsi="Arial" w:hint="eastAsia"/>
                      <w:szCs w:val="21"/>
                    </w:rPr>
                    <w:t>6.47</w:t>
                  </w:r>
                  <w:r w:rsidRPr="00C42EA3">
                    <w:rPr>
                      <w:rFonts w:ascii="Arial" w:hAnsi="Arial" w:hint="eastAsia"/>
                      <w:szCs w:val="21"/>
                    </w:rPr>
                    <w:t>（无量纲）</w:t>
                  </w:r>
                </w:p>
              </w:tc>
              <w:tc>
                <w:tcPr>
                  <w:tcW w:w="2931" w:type="dxa"/>
                  <w:vAlign w:val="center"/>
                </w:tcPr>
                <w:p w14:paraId="3D1860DF" w14:textId="61CF9912" w:rsidR="00843865" w:rsidRPr="00C42EA3" w:rsidRDefault="00843865" w:rsidP="00C06020">
                  <w:pPr>
                    <w:jc w:val="center"/>
                    <w:rPr>
                      <w:rFonts w:ascii="Arial" w:hAnsi="Arial" w:hint="eastAsia"/>
                      <w:szCs w:val="21"/>
                    </w:rPr>
                  </w:pPr>
                  <w:r w:rsidRPr="00C42EA3">
                    <w:rPr>
                      <w:rFonts w:ascii="Arial" w:hAnsi="Arial" w:hint="eastAsia"/>
                      <w:szCs w:val="21"/>
                    </w:rPr>
                    <w:t>6-9</w:t>
                  </w:r>
                </w:p>
              </w:tc>
            </w:tr>
            <w:tr w:rsidR="00C42EA3" w:rsidRPr="00C42EA3" w14:paraId="138E8013" w14:textId="6B491F14" w:rsidTr="00843865">
              <w:trPr>
                <w:trHeight w:val="454"/>
              </w:trPr>
              <w:tc>
                <w:tcPr>
                  <w:tcW w:w="3032" w:type="dxa"/>
                  <w:vAlign w:val="center"/>
                </w:tcPr>
                <w:p w14:paraId="24C638BD" w14:textId="2582F056" w:rsidR="00843865" w:rsidRPr="00C42EA3" w:rsidRDefault="00843865" w:rsidP="00C06020">
                  <w:pPr>
                    <w:jc w:val="center"/>
                    <w:rPr>
                      <w:rFonts w:ascii="Arial" w:hAnsi="Arial" w:hint="eastAsia"/>
                      <w:szCs w:val="21"/>
                    </w:rPr>
                  </w:pPr>
                  <w:r w:rsidRPr="00C42EA3">
                    <w:rPr>
                      <w:rFonts w:ascii="Arial" w:hAnsi="Arial" w:hint="eastAsia"/>
                      <w:szCs w:val="21"/>
                    </w:rPr>
                    <w:lastRenderedPageBreak/>
                    <w:t>化学</w:t>
                  </w:r>
                  <w:r w:rsidRPr="00C42EA3">
                    <w:rPr>
                      <w:rFonts w:ascii="Arial" w:hAnsi="Arial"/>
                      <w:szCs w:val="21"/>
                    </w:rPr>
                    <w:t>需氧量</w:t>
                  </w:r>
                </w:p>
              </w:tc>
              <w:tc>
                <w:tcPr>
                  <w:tcW w:w="3268" w:type="dxa"/>
                  <w:vAlign w:val="center"/>
                </w:tcPr>
                <w:p w14:paraId="637B7D9B" w14:textId="24F858F5" w:rsidR="00843865" w:rsidRPr="00C42EA3" w:rsidRDefault="00843865" w:rsidP="00C06020">
                  <w:pPr>
                    <w:jc w:val="center"/>
                    <w:rPr>
                      <w:rFonts w:ascii="Arial" w:hAnsi="Arial" w:hint="eastAsia"/>
                      <w:szCs w:val="21"/>
                    </w:rPr>
                  </w:pPr>
                  <w:r w:rsidRPr="00C42EA3">
                    <w:rPr>
                      <w:rFonts w:ascii="Arial" w:hAnsi="Arial" w:hint="eastAsia"/>
                      <w:szCs w:val="21"/>
                    </w:rPr>
                    <w:t>29</w:t>
                  </w:r>
                </w:p>
              </w:tc>
              <w:tc>
                <w:tcPr>
                  <w:tcW w:w="2931" w:type="dxa"/>
                  <w:vAlign w:val="center"/>
                </w:tcPr>
                <w:p w14:paraId="6F3A3AD3" w14:textId="7430207A" w:rsidR="00843865" w:rsidRPr="00C42EA3" w:rsidRDefault="00843865" w:rsidP="00C06020">
                  <w:pPr>
                    <w:jc w:val="center"/>
                    <w:rPr>
                      <w:rFonts w:ascii="Arial" w:hAnsi="Arial" w:hint="eastAsia"/>
                      <w:szCs w:val="21"/>
                    </w:rPr>
                  </w:pPr>
                  <w:r w:rsidRPr="00C42EA3">
                    <w:rPr>
                      <w:rFonts w:ascii="Arial" w:hAnsi="Arial" w:hint="eastAsia"/>
                      <w:szCs w:val="21"/>
                    </w:rPr>
                    <w:t>500</w:t>
                  </w:r>
                </w:p>
              </w:tc>
            </w:tr>
            <w:tr w:rsidR="00C42EA3" w:rsidRPr="00C42EA3" w14:paraId="78AD953F" w14:textId="27EF9489" w:rsidTr="00843865">
              <w:trPr>
                <w:trHeight w:val="454"/>
              </w:trPr>
              <w:tc>
                <w:tcPr>
                  <w:tcW w:w="3032" w:type="dxa"/>
                  <w:vAlign w:val="center"/>
                </w:tcPr>
                <w:p w14:paraId="5CD4076E" w14:textId="2B4AEBA9" w:rsidR="00843865" w:rsidRPr="00C42EA3" w:rsidRDefault="00843865" w:rsidP="00C06020">
                  <w:pPr>
                    <w:jc w:val="center"/>
                    <w:rPr>
                      <w:rFonts w:ascii="Arial" w:hAnsi="Arial" w:hint="eastAsia"/>
                      <w:szCs w:val="21"/>
                    </w:rPr>
                  </w:pPr>
                  <w:r w:rsidRPr="00C42EA3">
                    <w:rPr>
                      <w:rFonts w:ascii="Arial" w:hAnsi="Arial" w:hint="eastAsia"/>
                      <w:szCs w:val="21"/>
                    </w:rPr>
                    <w:t>悬浮物</w:t>
                  </w:r>
                </w:p>
              </w:tc>
              <w:tc>
                <w:tcPr>
                  <w:tcW w:w="3268" w:type="dxa"/>
                  <w:vAlign w:val="center"/>
                </w:tcPr>
                <w:p w14:paraId="4D2DFF72" w14:textId="6679651A" w:rsidR="00843865" w:rsidRPr="00C42EA3" w:rsidRDefault="00843865" w:rsidP="00C06020">
                  <w:pPr>
                    <w:jc w:val="center"/>
                    <w:rPr>
                      <w:rFonts w:ascii="Arial" w:hAnsi="Arial" w:hint="eastAsia"/>
                      <w:szCs w:val="21"/>
                    </w:rPr>
                  </w:pPr>
                  <w:r w:rsidRPr="00C42EA3">
                    <w:rPr>
                      <w:rFonts w:ascii="Arial" w:hAnsi="Arial" w:hint="eastAsia"/>
                      <w:szCs w:val="21"/>
                    </w:rPr>
                    <w:t>14</w:t>
                  </w:r>
                </w:p>
              </w:tc>
              <w:tc>
                <w:tcPr>
                  <w:tcW w:w="2931" w:type="dxa"/>
                  <w:vAlign w:val="center"/>
                </w:tcPr>
                <w:p w14:paraId="2D220431" w14:textId="08611B79" w:rsidR="00843865" w:rsidRPr="00C42EA3" w:rsidRDefault="00843865" w:rsidP="00C06020">
                  <w:pPr>
                    <w:jc w:val="center"/>
                    <w:rPr>
                      <w:rFonts w:ascii="Arial" w:hAnsi="Arial" w:hint="eastAsia"/>
                      <w:szCs w:val="21"/>
                    </w:rPr>
                  </w:pPr>
                  <w:r w:rsidRPr="00C42EA3">
                    <w:rPr>
                      <w:rFonts w:ascii="Arial" w:hAnsi="Arial" w:hint="eastAsia"/>
                      <w:szCs w:val="21"/>
                    </w:rPr>
                    <w:t>400</w:t>
                  </w:r>
                </w:p>
              </w:tc>
            </w:tr>
            <w:tr w:rsidR="00C42EA3" w:rsidRPr="00C42EA3" w14:paraId="675926B8" w14:textId="0D079D07" w:rsidTr="00843865">
              <w:trPr>
                <w:trHeight w:val="454"/>
              </w:trPr>
              <w:tc>
                <w:tcPr>
                  <w:tcW w:w="3032" w:type="dxa"/>
                  <w:vAlign w:val="center"/>
                </w:tcPr>
                <w:p w14:paraId="3643941D" w14:textId="743F72C1" w:rsidR="00843865" w:rsidRPr="00C42EA3" w:rsidRDefault="00843865" w:rsidP="00C06020">
                  <w:pPr>
                    <w:jc w:val="center"/>
                    <w:rPr>
                      <w:rFonts w:ascii="Arial" w:hAnsi="Arial" w:hint="eastAsia"/>
                      <w:szCs w:val="21"/>
                    </w:rPr>
                  </w:pPr>
                  <w:r w:rsidRPr="00C42EA3">
                    <w:rPr>
                      <w:rFonts w:ascii="Arial" w:hAnsi="Arial" w:hint="eastAsia"/>
                      <w:szCs w:val="21"/>
                    </w:rPr>
                    <w:t>氨氮</w:t>
                  </w:r>
                </w:p>
              </w:tc>
              <w:tc>
                <w:tcPr>
                  <w:tcW w:w="3268" w:type="dxa"/>
                  <w:vAlign w:val="center"/>
                </w:tcPr>
                <w:p w14:paraId="5995EAAF" w14:textId="5A2875D4" w:rsidR="00843865" w:rsidRPr="00C42EA3" w:rsidRDefault="00843865" w:rsidP="00C06020">
                  <w:pPr>
                    <w:jc w:val="center"/>
                    <w:rPr>
                      <w:rFonts w:ascii="Arial" w:hAnsi="Arial" w:hint="eastAsia"/>
                      <w:szCs w:val="21"/>
                    </w:rPr>
                  </w:pPr>
                  <w:r w:rsidRPr="00C42EA3">
                    <w:rPr>
                      <w:rFonts w:ascii="Arial" w:hAnsi="Arial" w:hint="eastAsia"/>
                      <w:szCs w:val="21"/>
                    </w:rPr>
                    <w:t>0.559</w:t>
                  </w:r>
                </w:p>
              </w:tc>
              <w:tc>
                <w:tcPr>
                  <w:tcW w:w="2931" w:type="dxa"/>
                  <w:vAlign w:val="center"/>
                </w:tcPr>
                <w:p w14:paraId="781FC51F" w14:textId="0E9F17CF" w:rsidR="00843865" w:rsidRPr="00C42EA3" w:rsidRDefault="00843865" w:rsidP="00C06020">
                  <w:pPr>
                    <w:jc w:val="center"/>
                    <w:rPr>
                      <w:rFonts w:ascii="Arial" w:hAnsi="Arial" w:hint="eastAsia"/>
                      <w:szCs w:val="21"/>
                    </w:rPr>
                  </w:pPr>
                  <w:r w:rsidRPr="00C42EA3">
                    <w:rPr>
                      <w:rFonts w:ascii="Arial" w:hAnsi="Arial" w:hint="eastAsia"/>
                      <w:szCs w:val="21"/>
                    </w:rPr>
                    <w:t>35</w:t>
                  </w:r>
                </w:p>
              </w:tc>
            </w:tr>
            <w:tr w:rsidR="00C42EA3" w:rsidRPr="00C42EA3" w14:paraId="0BDFD583" w14:textId="75DA1D36" w:rsidTr="00843865">
              <w:trPr>
                <w:trHeight w:val="454"/>
              </w:trPr>
              <w:tc>
                <w:tcPr>
                  <w:tcW w:w="3032" w:type="dxa"/>
                  <w:vAlign w:val="center"/>
                </w:tcPr>
                <w:p w14:paraId="622F574E" w14:textId="5D81514E" w:rsidR="00843865" w:rsidRPr="00C42EA3" w:rsidRDefault="00843865" w:rsidP="00C06020">
                  <w:pPr>
                    <w:jc w:val="center"/>
                    <w:rPr>
                      <w:rFonts w:ascii="Arial" w:hAnsi="Arial" w:hint="eastAsia"/>
                      <w:szCs w:val="21"/>
                    </w:rPr>
                  </w:pPr>
                  <w:proofErr w:type="gramStart"/>
                  <w:r w:rsidRPr="00C42EA3">
                    <w:rPr>
                      <w:rFonts w:ascii="Arial" w:hAnsi="Arial" w:hint="eastAsia"/>
                      <w:szCs w:val="21"/>
                    </w:rPr>
                    <w:t>总</w:t>
                  </w:r>
                  <w:r w:rsidRPr="00C42EA3">
                    <w:rPr>
                      <w:rFonts w:ascii="Arial" w:hAnsi="Arial"/>
                      <w:szCs w:val="21"/>
                    </w:rPr>
                    <w:t>铬</w:t>
                  </w:r>
                  <w:proofErr w:type="gramEnd"/>
                </w:p>
              </w:tc>
              <w:tc>
                <w:tcPr>
                  <w:tcW w:w="3268" w:type="dxa"/>
                  <w:vAlign w:val="center"/>
                </w:tcPr>
                <w:p w14:paraId="4D352BD8" w14:textId="5D3D289F" w:rsidR="00843865" w:rsidRPr="00C42EA3" w:rsidRDefault="00843865" w:rsidP="00C06020">
                  <w:pPr>
                    <w:jc w:val="center"/>
                    <w:rPr>
                      <w:rFonts w:ascii="Arial" w:hAnsi="Arial" w:hint="eastAsia"/>
                      <w:szCs w:val="21"/>
                    </w:rPr>
                  </w:pPr>
                  <w:r w:rsidRPr="00C42EA3">
                    <w:rPr>
                      <w:rFonts w:ascii="Arial" w:hAnsi="Arial" w:hint="eastAsia"/>
                      <w:szCs w:val="21"/>
                    </w:rPr>
                    <w:t>&lt;0.004</w:t>
                  </w:r>
                </w:p>
              </w:tc>
              <w:tc>
                <w:tcPr>
                  <w:tcW w:w="2931" w:type="dxa"/>
                  <w:vAlign w:val="center"/>
                </w:tcPr>
                <w:p w14:paraId="4B9F90A2" w14:textId="276FFF3A" w:rsidR="00843865" w:rsidRPr="00C42EA3" w:rsidRDefault="00843865" w:rsidP="00C06020">
                  <w:pPr>
                    <w:jc w:val="center"/>
                    <w:rPr>
                      <w:rFonts w:ascii="Arial" w:hAnsi="Arial" w:hint="eastAsia"/>
                      <w:szCs w:val="21"/>
                    </w:rPr>
                  </w:pPr>
                  <w:r w:rsidRPr="00C42EA3">
                    <w:rPr>
                      <w:rFonts w:ascii="Arial" w:hAnsi="Arial" w:hint="eastAsia"/>
                      <w:szCs w:val="21"/>
                    </w:rPr>
                    <w:t>1.5</w:t>
                  </w:r>
                </w:p>
              </w:tc>
            </w:tr>
            <w:tr w:rsidR="00C42EA3" w:rsidRPr="00C42EA3" w14:paraId="4CB7A347" w14:textId="437C85F8" w:rsidTr="00843865">
              <w:trPr>
                <w:trHeight w:val="454"/>
              </w:trPr>
              <w:tc>
                <w:tcPr>
                  <w:tcW w:w="3032" w:type="dxa"/>
                  <w:vAlign w:val="center"/>
                </w:tcPr>
                <w:p w14:paraId="250EC67A" w14:textId="45191393" w:rsidR="00843865" w:rsidRPr="00C42EA3" w:rsidRDefault="00843865" w:rsidP="00C06020">
                  <w:pPr>
                    <w:jc w:val="center"/>
                    <w:rPr>
                      <w:rFonts w:ascii="Arial" w:hAnsi="Arial" w:hint="eastAsia"/>
                      <w:szCs w:val="21"/>
                    </w:rPr>
                  </w:pPr>
                  <w:r w:rsidRPr="00C42EA3">
                    <w:rPr>
                      <w:rFonts w:ascii="Arial" w:hAnsi="Arial" w:hint="eastAsia"/>
                      <w:szCs w:val="21"/>
                    </w:rPr>
                    <w:t>六价铬</w:t>
                  </w:r>
                </w:p>
              </w:tc>
              <w:tc>
                <w:tcPr>
                  <w:tcW w:w="3268" w:type="dxa"/>
                  <w:vAlign w:val="center"/>
                </w:tcPr>
                <w:p w14:paraId="42E0FF87" w14:textId="1CEAA408" w:rsidR="00843865" w:rsidRPr="00C42EA3" w:rsidRDefault="00843865" w:rsidP="00C06020">
                  <w:pPr>
                    <w:jc w:val="center"/>
                    <w:rPr>
                      <w:rFonts w:ascii="Arial" w:hAnsi="Arial" w:hint="eastAsia"/>
                      <w:szCs w:val="21"/>
                    </w:rPr>
                  </w:pPr>
                  <w:r w:rsidRPr="00C42EA3">
                    <w:rPr>
                      <w:rFonts w:ascii="Arial" w:hAnsi="Arial" w:hint="eastAsia"/>
                      <w:szCs w:val="21"/>
                    </w:rPr>
                    <w:t>&lt;0.004</w:t>
                  </w:r>
                </w:p>
              </w:tc>
              <w:tc>
                <w:tcPr>
                  <w:tcW w:w="2931" w:type="dxa"/>
                  <w:vAlign w:val="center"/>
                </w:tcPr>
                <w:p w14:paraId="1B2C633F" w14:textId="5AB3311D" w:rsidR="00843865" w:rsidRPr="00C42EA3" w:rsidRDefault="00843865" w:rsidP="00C06020">
                  <w:pPr>
                    <w:jc w:val="center"/>
                    <w:rPr>
                      <w:rFonts w:ascii="Arial" w:hAnsi="Arial" w:hint="eastAsia"/>
                      <w:szCs w:val="21"/>
                    </w:rPr>
                  </w:pPr>
                  <w:r w:rsidRPr="00C42EA3">
                    <w:rPr>
                      <w:rFonts w:ascii="Arial" w:hAnsi="Arial" w:hint="eastAsia"/>
                      <w:szCs w:val="21"/>
                    </w:rPr>
                    <w:t>0.5</w:t>
                  </w:r>
                </w:p>
              </w:tc>
            </w:tr>
            <w:tr w:rsidR="00C42EA3" w:rsidRPr="00C42EA3" w14:paraId="79B83B40" w14:textId="10E82DCC" w:rsidTr="00843865">
              <w:trPr>
                <w:trHeight w:val="454"/>
              </w:trPr>
              <w:tc>
                <w:tcPr>
                  <w:tcW w:w="3032" w:type="dxa"/>
                  <w:vAlign w:val="center"/>
                </w:tcPr>
                <w:p w14:paraId="3BFFAE57" w14:textId="6E10BA01" w:rsidR="00843865" w:rsidRPr="00C42EA3" w:rsidRDefault="00843865" w:rsidP="00C06020">
                  <w:pPr>
                    <w:jc w:val="center"/>
                    <w:rPr>
                      <w:rFonts w:ascii="Arial" w:hAnsi="Arial" w:hint="eastAsia"/>
                      <w:szCs w:val="21"/>
                    </w:rPr>
                  </w:pPr>
                  <w:r w:rsidRPr="00C42EA3">
                    <w:rPr>
                      <w:rFonts w:ascii="Arial" w:hAnsi="Arial" w:hint="eastAsia"/>
                      <w:szCs w:val="21"/>
                    </w:rPr>
                    <w:t>镍</w:t>
                  </w:r>
                </w:p>
              </w:tc>
              <w:tc>
                <w:tcPr>
                  <w:tcW w:w="3268" w:type="dxa"/>
                  <w:vAlign w:val="center"/>
                </w:tcPr>
                <w:p w14:paraId="5AD00763" w14:textId="6AEDDACD" w:rsidR="00843865" w:rsidRPr="00C42EA3" w:rsidRDefault="00843865" w:rsidP="00C06020">
                  <w:pPr>
                    <w:jc w:val="center"/>
                    <w:rPr>
                      <w:rFonts w:ascii="Arial" w:hAnsi="Arial" w:hint="eastAsia"/>
                      <w:szCs w:val="21"/>
                    </w:rPr>
                  </w:pPr>
                  <w:r w:rsidRPr="00C42EA3">
                    <w:rPr>
                      <w:rFonts w:ascii="Arial" w:hAnsi="Arial" w:hint="eastAsia"/>
                      <w:szCs w:val="21"/>
                    </w:rPr>
                    <w:t>&lt;0.050</w:t>
                  </w:r>
                </w:p>
              </w:tc>
              <w:tc>
                <w:tcPr>
                  <w:tcW w:w="2931" w:type="dxa"/>
                  <w:vAlign w:val="center"/>
                </w:tcPr>
                <w:p w14:paraId="3631B0A5" w14:textId="1C96A7E1" w:rsidR="00843865" w:rsidRPr="00C42EA3" w:rsidRDefault="00843865" w:rsidP="00C06020">
                  <w:pPr>
                    <w:jc w:val="center"/>
                    <w:rPr>
                      <w:rFonts w:ascii="Arial" w:hAnsi="Arial" w:hint="eastAsia"/>
                      <w:szCs w:val="21"/>
                    </w:rPr>
                  </w:pPr>
                  <w:r w:rsidRPr="00C42EA3">
                    <w:rPr>
                      <w:rFonts w:ascii="Arial" w:hAnsi="Arial" w:hint="eastAsia"/>
                      <w:szCs w:val="21"/>
                    </w:rPr>
                    <w:t>1.0</w:t>
                  </w:r>
                </w:p>
              </w:tc>
            </w:tr>
            <w:tr w:rsidR="00C42EA3" w:rsidRPr="00C42EA3" w14:paraId="584B32D7" w14:textId="2B527300" w:rsidTr="00843865">
              <w:trPr>
                <w:trHeight w:val="454"/>
              </w:trPr>
              <w:tc>
                <w:tcPr>
                  <w:tcW w:w="3032" w:type="dxa"/>
                  <w:vAlign w:val="center"/>
                </w:tcPr>
                <w:p w14:paraId="2BC601BC" w14:textId="12BC9CC5" w:rsidR="00843865" w:rsidRPr="00C42EA3" w:rsidRDefault="00843865" w:rsidP="00C06020">
                  <w:pPr>
                    <w:jc w:val="center"/>
                    <w:rPr>
                      <w:rFonts w:ascii="Arial" w:hAnsi="Arial" w:hint="eastAsia"/>
                      <w:szCs w:val="21"/>
                    </w:rPr>
                  </w:pPr>
                  <w:r w:rsidRPr="00C42EA3">
                    <w:rPr>
                      <w:rFonts w:ascii="Arial" w:hAnsi="Arial" w:hint="eastAsia"/>
                      <w:szCs w:val="21"/>
                    </w:rPr>
                    <w:t>石油类</w:t>
                  </w:r>
                </w:p>
              </w:tc>
              <w:tc>
                <w:tcPr>
                  <w:tcW w:w="3268" w:type="dxa"/>
                  <w:vAlign w:val="center"/>
                </w:tcPr>
                <w:p w14:paraId="663D49F5" w14:textId="5EFA5B3E" w:rsidR="00843865" w:rsidRPr="00C42EA3" w:rsidRDefault="00843865" w:rsidP="00C06020">
                  <w:pPr>
                    <w:jc w:val="center"/>
                    <w:rPr>
                      <w:rFonts w:ascii="Arial" w:hAnsi="Arial" w:hint="eastAsia"/>
                      <w:szCs w:val="21"/>
                    </w:rPr>
                  </w:pPr>
                  <w:r w:rsidRPr="00C42EA3">
                    <w:rPr>
                      <w:rFonts w:ascii="Arial" w:hAnsi="Arial" w:hint="eastAsia"/>
                      <w:szCs w:val="21"/>
                    </w:rPr>
                    <w:t>0.03</w:t>
                  </w:r>
                  <w:r w:rsidRPr="00C42EA3">
                    <w:rPr>
                      <w:rFonts w:ascii="Arial" w:hAnsi="Arial"/>
                      <w:szCs w:val="21"/>
                    </w:rPr>
                    <w:t>0</w:t>
                  </w:r>
                </w:p>
              </w:tc>
              <w:tc>
                <w:tcPr>
                  <w:tcW w:w="2931" w:type="dxa"/>
                  <w:vAlign w:val="center"/>
                </w:tcPr>
                <w:p w14:paraId="15127E4D" w14:textId="3955687F" w:rsidR="00843865" w:rsidRPr="00C42EA3" w:rsidRDefault="00843865" w:rsidP="00C06020">
                  <w:pPr>
                    <w:jc w:val="center"/>
                    <w:rPr>
                      <w:rFonts w:ascii="Arial" w:hAnsi="Arial" w:hint="eastAsia"/>
                      <w:szCs w:val="21"/>
                    </w:rPr>
                  </w:pPr>
                  <w:r w:rsidRPr="00C42EA3">
                    <w:rPr>
                      <w:rFonts w:ascii="Arial" w:hAnsi="Arial" w:hint="eastAsia"/>
                      <w:szCs w:val="21"/>
                    </w:rPr>
                    <w:t>20</w:t>
                  </w:r>
                </w:p>
              </w:tc>
            </w:tr>
            <w:tr w:rsidR="00C42EA3" w:rsidRPr="00C42EA3" w14:paraId="561AA74A" w14:textId="01840567" w:rsidTr="00843865">
              <w:trPr>
                <w:trHeight w:val="454"/>
              </w:trPr>
              <w:tc>
                <w:tcPr>
                  <w:tcW w:w="3032" w:type="dxa"/>
                  <w:vAlign w:val="center"/>
                </w:tcPr>
                <w:p w14:paraId="57EA3F17" w14:textId="68D6F453" w:rsidR="00843865" w:rsidRPr="00C42EA3" w:rsidRDefault="00843865" w:rsidP="00C06020">
                  <w:pPr>
                    <w:jc w:val="center"/>
                    <w:rPr>
                      <w:rFonts w:ascii="Arial" w:hAnsi="Arial" w:hint="eastAsia"/>
                      <w:szCs w:val="21"/>
                    </w:rPr>
                  </w:pPr>
                  <w:r w:rsidRPr="00C42EA3">
                    <w:rPr>
                      <w:rFonts w:ascii="Arial" w:hAnsi="Arial" w:hint="eastAsia"/>
                      <w:szCs w:val="21"/>
                    </w:rPr>
                    <w:t>氟化物</w:t>
                  </w:r>
                </w:p>
              </w:tc>
              <w:tc>
                <w:tcPr>
                  <w:tcW w:w="3268" w:type="dxa"/>
                  <w:vAlign w:val="center"/>
                </w:tcPr>
                <w:p w14:paraId="50833F27" w14:textId="2B726786" w:rsidR="00843865" w:rsidRPr="00C42EA3" w:rsidRDefault="00843865" w:rsidP="00C06020">
                  <w:pPr>
                    <w:jc w:val="center"/>
                    <w:rPr>
                      <w:rFonts w:ascii="Arial" w:hAnsi="Arial" w:hint="eastAsia"/>
                      <w:szCs w:val="21"/>
                    </w:rPr>
                  </w:pPr>
                  <w:r w:rsidRPr="00C42EA3">
                    <w:rPr>
                      <w:rFonts w:ascii="Arial" w:hAnsi="Arial" w:hint="eastAsia"/>
                      <w:szCs w:val="21"/>
                    </w:rPr>
                    <w:t>0.260</w:t>
                  </w:r>
                </w:p>
              </w:tc>
              <w:tc>
                <w:tcPr>
                  <w:tcW w:w="2931" w:type="dxa"/>
                  <w:vAlign w:val="center"/>
                </w:tcPr>
                <w:p w14:paraId="40CFE116" w14:textId="755AD976" w:rsidR="00843865" w:rsidRPr="00C42EA3" w:rsidRDefault="00843865" w:rsidP="00C06020">
                  <w:pPr>
                    <w:jc w:val="center"/>
                    <w:rPr>
                      <w:rFonts w:ascii="Arial" w:hAnsi="Arial" w:hint="eastAsia"/>
                      <w:szCs w:val="21"/>
                    </w:rPr>
                  </w:pPr>
                  <w:r w:rsidRPr="00C42EA3">
                    <w:rPr>
                      <w:rFonts w:ascii="Arial" w:hAnsi="Arial" w:hint="eastAsia"/>
                      <w:szCs w:val="21"/>
                    </w:rPr>
                    <w:t>20</w:t>
                  </w:r>
                </w:p>
              </w:tc>
            </w:tr>
          </w:tbl>
          <w:p w14:paraId="177B17DD" w14:textId="3DCDD8A0" w:rsidR="00843865" w:rsidRPr="00C42EA3" w:rsidRDefault="00843865" w:rsidP="00843865">
            <w:pPr>
              <w:spacing w:beforeLines="50" w:before="120" w:line="360" w:lineRule="auto"/>
              <w:ind w:firstLineChars="200" w:firstLine="460"/>
              <w:jc w:val="left"/>
              <w:rPr>
                <w:rFonts w:ascii="Arial" w:hAnsi="Arial" w:cs="Arial"/>
                <w:snapToGrid w:val="0"/>
                <w:kern w:val="0"/>
                <w:sz w:val="23"/>
                <w:szCs w:val="23"/>
              </w:rPr>
            </w:pPr>
            <w:r w:rsidRPr="00C42EA3">
              <w:rPr>
                <w:rFonts w:ascii="Arial" w:hAnsi="Arial" w:cs="Arial"/>
                <w:snapToGrid w:val="0"/>
                <w:kern w:val="0"/>
                <w:sz w:val="23"/>
                <w:szCs w:val="23"/>
              </w:rPr>
              <w:t>根据表</w:t>
            </w:r>
            <w:r w:rsidR="00525163" w:rsidRPr="00C42EA3">
              <w:rPr>
                <w:rFonts w:ascii="Arial" w:hAnsi="Arial" w:cs="Arial"/>
                <w:snapToGrid w:val="0"/>
                <w:kern w:val="0"/>
                <w:sz w:val="23"/>
                <w:szCs w:val="23"/>
              </w:rPr>
              <w:t>6.1-5</w:t>
            </w:r>
            <w:r w:rsidRPr="00C42EA3">
              <w:rPr>
                <w:rFonts w:ascii="Arial" w:hAnsi="Arial" w:cs="Arial"/>
                <w:snapToGrid w:val="0"/>
                <w:kern w:val="0"/>
                <w:sz w:val="23"/>
                <w:szCs w:val="23"/>
              </w:rPr>
              <w:t>可知，</w:t>
            </w:r>
            <w:r w:rsidRPr="00C42EA3">
              <w:rPr>
                <w:rFonts w:ascii="Arial" w:hAnsi="Arial" w:cs="Arial" w:hint="eastAsia"/>
                <w:snapToGrid w:val="0"/>
                <w:kern w:val="0"/>
                <w:sz w:val="23"/>
                <w:szCs w:val="23"/>
              </w:rPr>
              <w:t>该企业</w:t>
            </w:r>
            <w:r w:rsidRPr="00C42EA3">
              <w:rPr>
                <w:rFonts w:ascii="Arial" w:hAnsi="Arial" w:cs="Arial" w:hint="eastAsia"/>
                <w:snapToGrid w:val="0"/>
                <w:kern w:val="0"/>
                <w:sz w:val="23"/>
                <w:szCs w:val="23"/>
              </w:rPr>
              <w:t>雨水</w:t>
            </w:r>
            <w:r w:rsidRPr="00C42EA3">
              <w:rPr>
                <w:rFonts w:ascii="Arial" w:eastAsiaTheme="minorEastAsia" w:hAnsi="Arial" w:cs="Arial" w:hint="eastAsia"/>
                <w:sz w:val="23"/>
                <w:szCs w:val="23"/>
              </w:rPr>
              <w:t>排放浓度符合《污水综合排放标准》（</w:t>
            </w:r>
            <w:r w:rsidRPr="00C42EA3">
              <w:rPr>
                <w:rFonts w:ascii="Arial" w:eastAsiaTheme="minorEastAsia" w:hAnsi="Arial" w:cs="Arial" w:hint="eastAsia"/>
                <w:sz w:val="23"/>
                <w:szCs w:val="23"/>
              </w:rPr>
              <w:t>GB8978-1996</w:t>
            </w:r>
            <w:r w:rsidRPr="00C42EA3">
              <w:rPr>
                <w:rFonts w:ascii="Arial" w:eastAsiaTheme="minorEastAsia" w:hAnsi="Arial" w:cs="Arial" w:hint="eastAsia"/>
                <w:sz w:val="23"/>
                <w:szCs w:val="23"/>
              </w:rPr>
              <w:t>）表</w:t>
            </w:r>
            <w:r w:rsidRPr="00C42EA3">
              <w:rPr>
                <w:rFonts w:ascii="Arial" w:eastAsiaTheme="minorEastAsia" w:hAnsi="Arial" w:cs="Arial" w:hint="eastAsia"/>
                <w:sz w:val="23"/>
                <w:szCs w:val="23"/>
              </w:rPr>
              <w:t>4</w:t>
            </w:r>
            <w:r w:rsidRPr="00C42EA3">
              <w:rPr>
                <w:rFonts w:ascii="Arial" w:eastAsiaTheme="minorEastAsia" w:hAnsi="Arial" w:cs="Arial" w:hint="eastAsia"/>
                <w:sz w:val="23"/>
                <w:szCs w:val="23"/>
              </w:rPr>
              <w:t>中的三级标准，六价铬、总铬、</w:t>
            </w:r>
            <w:proofErr w:type="gramStart"/>
            <w:r w:rsidRPr="00C42EA3">
              <w:rPr>
                <w:rFonts w:ascii="Arial" w:eastAsiaTheme="minorEastAsia" w:hAnsi="Arial" w:cs="Arial" w:hint="eastAsia"/>
                <w:sz w:val="23"/>
                <w:szCs w:val="23"/>
              </w:rPr>
              <w:t>总镍排放</w:t>
            </w:r>
            <w:proofErr w:type="gramEnd"/>
            <w:r w:rsidRPr="00C42EA3">
              <w:rPr>
                <w:rFonts w:ascii="Arial" w:eastAsiaTheme="minorEastAsia" w:hAnsi="Arial" w:cs="Arial" w:hint="eastAsia"/>
                <w:sz w:val="23"/>
                <w:szCs w:val="23"/>
              </w:rPr>
              <w:t>浓度符合该标准表</w:t>
            </w:r>
            <w:r w:rsidRPr="00C42EA3">
              <w:rPr>
                <w:rFonts w:ascii="Arial" w:eastAsiaTheme="minorEastAsia" w:hAnsi="Arial" w:cs="Arial" w:hint="eastAsia"/>
                <w:sz w:val="23"/>
                <w:szCs w:val="23"/>
              </w:rPr>
              <w:t>1</w:t>
            </w:r>
            <w:r w:rsidRPr="00C42EA3">
              <w:rPr>
                <w:rFonts w:ascii="Arial" w:eastAsiaTheme="minorEastAsia" w:hAnsi="Arial" w:cs="Arial" w:hint="eastAsia"/>
                <w:sz w:val="23"/>
                <w:szCs w:val="23"/>
              </w:rPr>
              <w:t>中的限值，氨氮、总磷排放浓度符合《工业企业废水氮、磷污染物间接排放限值》（</w:t>
            </w:r>
            <w:r w:rsidRPr="00C42EA3">
              <w:rPr>
                <w:rFonts w:ascii="Arial" w:eastAsiaTheme="minorEastAsia" w:hAnsi="Arial" w:cs="Arial" w:hint="eastAsia"/>
                <w:sz w:val="23"/>
                <w:szCs w:val="23"/>
              </w:rPr>
              <w:t>DB 33/887-2013</w:t>
            </w:r>
            <w:r w:rsidRPr="00C42EA3">
              <w:rPr>
                <w:rFonts w:ascii="Arial" w:eastAsiaTheme="minorEastAsia" w:hAnsi="Arial" w:cs="Arial" w:hint="eastAsia"/>
                <w:sz w:val="23"/>
                <w:szCs w:val="23"/>
              </w:rPr>
              <w:t>）表</w:t>
            </w:r>
            <w:r w:rsidRPr="00C42EA3">
              <w:rPr>
                <w:rFonts w:ascii="Arial" w:eastAsiaTheme="minorEastAsia" w:hAnsi="Arial" w:cs="Arial" w:hint="eastAsia"/>
                <w:sz w:val="23"/>
                <w:szCs w:val="23"/>
              </w:rPr>
              <w:t>1</w:t>
            </w:r>
            <w:r w:rsidRPr="00C42EA3">
              <w:rPr>
                <w:rFonts w:ascii="Arial" w:eastAsiaTheme="minorEastAsia" w:hAnsi="Arial" w:cs="Arial" w:hint="eastAsia"/>
                <w:sz w:val="23"/>
                <w:szCs w:val="23"/>
              </w:rPr>
              <w:t>其它企业标准。</w:t>
            </w:r>
          </w:p>
          <w:p w14:paraId="12080B67" w14:textId="77777777" w:rsidR="00A0762E" w:rsidRPr="00C42EA3" w:rsidRDefault="00A0762E" w:rsidP="00A212A7">
            <w:pPr>
              <w:spacing w:beforeLines="50" w:before="120" w:line="360" w:lineRule="auto"/>
              <w:ind w:firstLineChars="200" w:firstLine="460"/>
              <w:rPr>
                <w:rFonts w:ascii="Arial" w:hAnsi="Arial" w:cs="Arial"/>
                <w:snapToGrid w:val="0"/>
                <w:kern w:val="0"/>
                <w:sz w:val="23"/>
                <w:szCs w:val="23"/>
              </w:rPr>
            </w:pPr>
          </w:p>
          <w:p w14:paraId="59AA209E" w14:textId="77777777" w:rsidR="00A0762E" w:rsidRPr="00C42EA3" w:rsidRDefault="00A0762E" w:rsidP="00A212A7">
            <w:pPr>
              <w:spacing w:beforeLines="50" w:before="120" w:line="360" w:lineRule="auto"/>
              <w:ind w:firstLineChars="200" w:firstLine="460"/>
              <w:rPr>
                <w:rFonts w:ascii="Arial" w:hAnsi="Arial" w:cs="Arial"/>
                <w:snapToGrid w:val="0"/>
                <w:kern w:val="0"/>
                <w:sz w:val="23"/>
                <w:szCs w:val="23"/>
              </w:rPr>
            </w:pPr>
          </w:p>
          <w:p w14:paraId="6EB2420F" w14:textId="77777777" w:rsidR="00A0762E" w:rsidRPr="00C42EA3" w:rsidRDefault="00A0762E" w:rsidP="00A212A7">
            <w:pPr>
              <w:spacing w:beforeLines="50" w:before="120" w:line="360" w:lineRule="auto"/>
              <w:ind w:firstLineChars="200" w:firstLine="460"/>
              <w:rPr>
                <w:rFonts w:ascii="Arial" w:hAnsi="Arial" w:cs="Arial"/>
                <w:snapToGrid w:val="0"/>
                <w:kern w:val="0"/>
                <w:sz w:val="23"/>
                <w:szCs w:val="23"/>
              </w:rPr>
            </w:pPr>
          </w:p>
          <w:p w14:paraId="479D3288" w14:textId="77777777" w:rsidR="00A0762E" w:rsidRPr="00C42EA3" w:rsidRDefault="00A0762E" w:rsidP="00A212A7">
            <w:pPr>
              <w:spacing w:beforeLines="50" w:before="120" w:line="360" w:lineRule="auto"/>
              <w:ind w:firstLineChars="200" w:firstLine="460"/>
              <w:rPr>
                <w:rFonts w:ascii="Arial" w:hAnsi="Arial" w:cs="Arial"/>
                <w:snapToGrid w:val="0"/>
                <w:kern w:val="0"/>
                <w:sz w:val="23"/>
                <w:szCs w:val="23"/>
              </w:rPr>
            </w:pPr>
          </w:p>
          <w:p w14:paraId="74A8799F" w14:textId="77777777" w:rsidR="00A0762E" w:rsidRPr="00C42EA3" w:rsidRDefault="00A0762E" w:rsidP="00A212A7">
            <w:pPr>
              <w:spacing w:beforeLines="50" w:before="120" w:line="360" w:lineRule="auto"/>
              <w:ind w:firstLineChars="200" w:firstLine="460"/>
              <w:rPr>
                <w:rFonts w:ascii="Arial" w:hAnsi="Arial" w:cs="Arial"/>
                <w:snapToGrid w:val="0"/>
                <w:kern w:val="0"/>
                <w:sz w:val="23"/>
                <w:szCs w:val="23"/>
              </w:rPr>
            </w:pPr>
          </w:p>
          <w:p w14:paraId="61560544" w14:textId="77777777" w:rsidR="00A0762E" w:rsidRPr="00C42EA3" w:rsidRDefault="00A0762E" w:rsidP="009F3135">
            <w:pPr>
              <w:spacing w:beforeLines="50" w:before="120" w:line="360" w:lineRule="auto"/>
              <w:rPr>
                <w:rFonts w:ascii="Arial" w:eastAsiaTheme="minorEastAsia" w:hAnsi="Arial" w:cs="Arial"/>
                <w:b/>
                <w:sz w:val="24"/>
              </w:rPr>
            </w:pPr>
          </w:p>
          <w:p w14:paraId="3C14F09A" w14:textId="77777777" w:rsidR="00E20235" w:rsidRPr="00C42EA3" w:rsidRDefault="00E20235" w:rsidP="009F3135">
            <w:pPr>
              <w:spacing w:beforeLines="50" w:before="120" w:line="360" w:lineRule="auto"/>
              <w:rPr>
                <w:rFonts w:ascii="Arial" w:eastAsiaTheme="minorEastAsia" w:hAnsi="Arial" w:cs="Arial"/>
                <w:b/>
                <w:sz w:val="24"/>
              </w:rPr>
            </w:pPr>
          </w:p>
          <w:p w14:paraId="0A5F07D5" w14:textId="77777777" w:rsidR="00E20235" w:rsidRPr="00C42EA3" w:rsidRDefault="00E20235" w:rsidP="009F3135">
            <w:pPr>
              <w:spacing w:beforeLines="50" w:before="120" w:line="360" w:lineRule="auto"/>
              <w:rPr>
                <w:rFonts w:ascii="Arial" w:eastAsiaTheme="minorEastAsia" w:hAnsi="Arial" w:cs="Arial"/>
                <w:b/>
                <w:sz w:val="24"/>
              </w:rPr>
            </w:pPr>
          </w:p>
          <w:p w14:paraId="7ABC3F95" w14:textId="77777777" w:rsidR="00E20235" w:rsidRPr="00C42EA3" w:rsidRDefault="00E20235" w:rsidP="009F3135">
            <w:pPr>
              <w:spacing w:beforeLines="50" w:before="120" w:line="360" w:lineRule="auto"/>
              <w:rPr>
                <w:rFonts w:ascii="Arial" w:eastAsiaTheme="minorEastAsia" w:hAnsi="Arial" w:cs="Arial"/>
                <w:b/>
                <w:sz w:val="24"/>
              </w:rPr>
            </w:pPr>
          </w:p>
          <w:p w14:paraId="22E022BA" w14:textId="77777777" w:rsidR="00E20235" w:rsidRPr="00C42EA3" w:rsidRDefault="00E20235" w:rsidP="009F3135">
            <w:pPr>
              <w:spacing w:beforeLines="50" w:before="120" w:line="360" w:lineRule="auto"/>
              <w:rPr>
                <w:rFonts w:ascii="Arial" w:eastAsiaTheme="minorEastAsia" w:hAnsi="Arial" w:cs="Arial"/>
                <w:b/>
                <w:sz w:val="24"/>
              </w:rPr>
            </w:pPr>
          </w:p>
          <w:p w14:paraId="0BA10D1E" w14:textId="77777777" w:rsidR="00E20235" w:rsidRPr="00C42EA3" w:rsidRDefault="00E20235" w:rsidP="009F3135">
            <w:pPr>
              <w:spacing w:beforeLines="50" w:before="120" w:line="360" w:lineRule="auto"/>
              <w:rPr>
                <w:rFonts w:ascii="Arial" w:eastAsiaTheme="minorEastAsia" w:hAnsi="Arial" w:cs="Arial"/>
                <w:b/>
                <w:sz w:val="24"/>
              </w:rPr>
            </w:pPr>
          </w:p>
          <w:p w14:paraId="3C80FFAE" w14:textId="77777777" w:rsidR="00E20235" w:rsidRPr="00C42EA3" w:rsidRDefault="00E20235" w:rsidP="009F3135">
            <w:pPr>
              <w:spacing w:beforeLines="50" w:before="120" w:line="360" w:lineRule="auto"/>
              <w:rPr>
                <w:rFonts w:ascii="Arial" w:eastAsiaTheme="minorEastAsia" w:hAnsi="Arial" w:cs="Arial"/>
                <w:b/>
                <w:sz w:val="24"/>
              </w:rPr>
            </w:pPr>
          </w:p>
          <w:p w14:paraId="3BDD9080" w14:textId="77777777" w:rsidR="00E20235" w:rsidRPr="00C42EA3" w:rsidRDefault="00E20235" w:rsidP="009F3135">
            <w:pPr>
              <w:spacing w:beforeLines="50" w:before="120" w:line="360" w:lineRule="auto"/>
              <w:rPr>
                <w:rFonts w:ascii="Arial" w:eastAsiaTheme="minorEastAsia" w:hAnsi="Arial" w:cs="Arial"/>
                <w:b/>
                <w:sz w:val="24"/>
              </w:rPr>
            </w:pPr>
          </w:p>
          <w:p w14:paraId="3DFD539E" w14:textId="77777777" w:rsidR="00E20235" w:rsidRPr="00C42EA3" w:rsidRDefault="00E20235" w:rsidP="009F3135">
            <w:pPr>
              <w:spacing w:beforeLines="50" w:before="120" w:line="360" w:lineRule="auto"/>
              <w:rPr>
                <w:rFonts w:ascii="Arial" w:eastAsiaTheme="minorEastAsia" w:hAnsi="Arial" w:cs="Arial"/>
                <w:b/>
                <w:sz w:val="24"/>
              </w:rPr>
            </w:pPr>
          </w:p>
          <w:p w14:paraId="30C050E0" w14:textId="7316A623" w:rsidR="00034986" w:rsidRPr="00C42EA3" w:rsidRDefault="00034986" w:rsidP="00525163">
            <w:pPr>
              <w:spacing w:beforeLines="50" w:before="120" w:line="360" w:lineRule="auto"/>
              <w:rPr>
                <w:rFonts w:ascii="Arial" w:eastAsiaTheme="minorEastAsia" w:hAnsi="Arial" w:cs="Arial"/>
                <w:b/>
                <w:sz w:val="24"/>
              </w:rPr>
            </w:pPr>
          </w:p>
        </w:tc>
      </w:tr>
    </w:tbl>
    <w:p w14:paraId="501987B4" w14:textId="1B0F4F4F" w:rsidR="000632DA" w:rsidRPr="00C42EA3" w:rsidRDefault="000632DA" w:rsidP="00A212A7">
      <w:pPr>
        <w:pStyle w:val="2"/>
        <w:spacing w:beforeLines="50" w:before="120" w:line="480" w:lineRule="exact"/>
        <w:rPr>
          <w:rFonts w:ascii="Arial" w:hAnsi="Arial" w:cs="Arial"/>
          <w:sz w:val="24"/>
          <w:szCs w:val="24"/>
        </w:rPr>
      </w:pPr>
      <w:r w:rsidRPr="00C42EA3">
        <w:rPr>
          <w:rFonts w:ascii="Arial" w:hAnsi="Arial" w:cs="Arial"/>
          <w:sz w:val="24"/>
          <w:szCs w:val="24"/>
        </w:rPr>
        <w:lastRenderedPageBreak/>
        <w:t>表</w:t>
      </w:r>
      <w:r w:rsidR="00230B85" w:rsidRPr="00C42EA3">
        <w:rPr>
          <w:rFonts w:ascii="Arial" w:hAnsi="Arial" w:cs="Arial"/>
          <w:sz w:val="24"/>
          <w:szCs w:val="24"/>
        </w:rPr>
        <w:t>七</w:t>
      </w:r>
    </w:p>
    <w:tbl>
      <w:tblPr>
        <w:tblW w:w="94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457"/>
      </w:tblGrid>
      <w:tr w:rsidR="000632DA" w:rsidRPr="00C42EA3" w14:paraId="3D05464D" w14:textId="77777777" w:rsidTr="007557CE">
        <w:trPr>
          <w:jc w:val="center"/>
        </w:trPr>
        <w:tc>
          <w:tcPr>
            <w:tcW w:w="9457" w:type="dxa"/>
          </w:tcPr>
          <w:p w14:paraId="7E77F1B5" w14:textId="77777777" w:rsidR="000632DA" w:rsidRPr="00C42EA3" w:rsidRDefault="000632DA" w:rsidP="00A212A7">
            <w:pPr>
              <w:spacing w:beforeLines="50" w:before="120" w:line="360" w:lineRule="auto"/>
              <w:rPr>
                <w:rFonts w:ascii="Arial" w:eastAsiaTheme="minorEastAsia" w:hAnsi="Arial" w:cs="Arial"/>
                <w:b/>
                <w:sz w:val="24"/>
              </w:rPr>
            </w:pPr>
            <w:r w:rsidRPr="00C42EA3">
              <w:rPr>
                <w:rFonts w:ascii="Arial" w:eastAsiaTheme="minorEastAsia" w:hAnsi="Arial" w:cs="Arial"/>
                <w:b/>
                <w:sz w:val="24"/>
              </w:rPr>
              <w:t>验收监测结论</w:t>
            </w:r>
          </w:p>
          <w:p w14:paraId="191DB81A" w14:textId="185749FB" w:rsidR="00E85383" w:rsidRPr="00C42EA3" w:rsidRDefault="00E85383" w:rsidP="00A212A7">
            <w:pPr>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1</w:t>
            </w:r>
            <w:r w:rsidRPr="00C42EA3">
              <w:rPr>
                <w:rFonts w:ascii="Arial" w:eastAsiaTheme="minorEastAsia" w:hAnsi="Arial" w:cs="Arial"/>
                <w:sz w:val="23"/>
                <w:szCs w:val="23"/>
              </w:rPr>
              <w:t>、工程概况</w:t>
            </w:r>
          </w:p>
          <w:p w14:paraId="70C4DBFC" w14:textId="77777777" w:rsidR="008D7EB3" w:rsidRPr="00C42EA3" w:rsidRDefault="008D7EB3" w:rsidP="008D7EB3">
            <w:pPr>
              <w:spacing w:beforeLines="50" w:before="120" w:line="360" w:lineRule="auto"/>
              <w:ind w:firstLineChars="200" w:firstLine="460"/>
              <w:rPr>
                <w:rFonts w:ascii="Arial" w:eastAsiaTheme="minorEastAsia" w:hAnsi="Arial" w:cs="Arial"/>
                <w:bCs/>
                <w:sz w:val="23"/>
                <w:szCs w:val="23"/>
              </w:rPr>
            </w:pPr>
            <w:proofErr w:type="gramStart"/>
            <w:r w:rsidRPr="00C42EA3">
              <w:rPr>
                <w:rFonts w:ascii="Arial" w:eastAsiaTheme="minorEastAsia" w:hAnsi="Arial" w:cs="Arial" w:hint="eastAsia"/>
                <w:bCs/>
                <w:sz w:val="23"/>
                <w:szCs w:val="23"/>
              </w:rPr>
              <w:t>湖州华</w:t>
            </w:r>
            <w:proofErr w:type="gramEnd"/>
            <w:r w:rsidRPr="00C42EA3">
              <w:rPr>
                <w:rFonts w:ascii="Arial" w:eastAsiaTheme="minorEastAsia" w:hAnsi="Arial" w:cs="Arial" w:hint="eastAsia"/>
                <w:bCs/>
                <w:sz w:val="23"/>
                <w:szCs w:val="23"/>
              </w:rPr>
              <w:t>特不锈钢管制造有限公司位于湖州市吴兴区</w:t>
            </w:r>
            <w:proofErr w:type="gramStart"/>
            <w:r w:rsidRPr="00C42EA3">
              <w:rPr>
                <w:rFonts w:ascii="Arial" w:eastAsiaTheme="minorEastAsia" w:hAnsi="Arial" w:cs="Arial" w:hint="eastAsia"/>
                <w:bCs/>
                <w:sz w:val="23"/>
                <w:szCs w:val="23"/>
              </w:rPr>
              <w:t>埭</w:t>
            </w:r>
            <w:proofErr w:type="gramEnd"/>
            <w:r w:rsidRPr="00C42EA3">
              <w:rPr>
                <w:rFonts w:ascii="Arial" w:eastAsiaTheme="minorEastAsia" w:hAnsi="Arial" w:cs="Arial" w:hint="eastAsia"/>
                <w:bCs/>
                <w:sz w:val="23"/>
                <w:szCs w:val="23"/>
              </w:rPr>
              <w:t>溪镇上强工业集中区，该公司成立于</w:t>
            </w:r>
            <w:r w:rsidRPr="00C42EA3">
              <w:rPr>
                <w:rFonts w:ascii="Arial" w:eastAsiaTheme="minorEastAsia" w:hAnsi="Arial" w:cs="Arial" w:hint="eastAsia"/>
                <w:bCs/>
                <w:sz w:val="23"/>
                <w:szCs w:val="23"/>
              </w:rPr>
              <w:t>2005</w:t>
            </w:r>
            <w:r w:rsidRPr="00C42EA3">
              <w:rPr>
                <w:rFonts w:ascii="Arial" w:eastAsiaTheme="minorEastAsia" w:hAnsi="Arial" w:cs="Arial" w:hint="eastAsia"/>
                <w:bCs/>
                <w:sz w:val="23"/>
                <w:szCs w:val="23"/>
              </w:rPr>
              <w:t>年，</w:t>
            </w:r>
            <w:proofErr w:type="gramStart"/>
            <w:r w:rsidRPr="00C42EA3">
              <w:rPr>
                <w:rFonts w:ascii="Arial" w:eastAsiaTheme="minorEastAsia" w:hAnsi="Arial" w:cs="Arial" w:hint="eastAsia"/>
                <w:bCs/>
                <w:sz w:val="23"/>
                <w:szCs w:val="23"/>
              </w:rPr>
              <w:t>厂区总</w:t>
            </w:r>
            <w:proofErr w:type="gramEnd"/>
            <w:r w:rsidRPr="00C42EA3">
              <w:rPr>
                <w:rFonts w:ascii="Arial" w:eastAsiaTheme="minorEastAsia" w:hAnsi="Arial" w:cs="Arial" w:hint="eastAsia"/>
                <w:bCs/>
                <w:sz w:val="23"/>
                <w:szCs w:val="23"/>
              </w:rPr>
              <w:t>占地面积</w:t>
            </w:r>
            <w:r w:rsidRPr="00C42EA3">
              <w:rPr>
                <w:rFonts w:ascii="Arial" w:eastAsiaTheme="minorEastAsia" w:hAnsi="Arial" w:cs="Arial" w:hint="eastAsia"/>
                <w:bCs/>
                <w:sz w:val="23"/>
                <w:szCs w:val="23"/>
              </w:rPr>
              <w:t>43000</w:t>
            </w:r>
            <w:r w:rsidRPr="00C42EA3">
              <w:rPr>
                <w:rFonts w:ascii="Arial" w:eastAsiaTheme="minorEastAsia" w:hAnsi="Arial" w:cs="Arial" w:hint="eastAsia"/>
                <w:bCs/>
                <w:sz w:val="23"/>
                <w:szCs w:val="23"/>
              </w:rPr>
              <w:t>余平方米，总建筑面积</w:t>
            </w:r>
            <w:r w:rsidRPr="00C42EA3">
              <w:rPr>
                <w:rFonts w:ascii="Arial" w:eastAsiaTheme="minorEastAsia" w:hAnsi="Arial" w:cs="Arial" w:hint="eastAsia"/>
                <w:bCs/>
                <w:sz w:val="23"/>
                <w:szCs w:val="23"/>
              </w:rPr>
              <w:t>26000</w:t>
            </w:r>
            <w:r w:rsidRPr="00C42EA3">
              <w:rPr>
                <w:rFonts w:ascii="Arial" w:eastAsiaTheme="minorEastAsia" w:hAnsi="Arial" w:cs="Arial" w:hint="eastAsia"/>
                <w:bCs/>
                <w:sz w:val="23"/>
                <w:szCs w:val="23"/>
              </w:rPr>
              <w:t>余平方米，现有年产</w:t>
            </w:r>
            <w:r w:rsidRPr="00C42EA3">
              <w:rPr>
                <w:rFonts w:ascii="Arial" w:eastAsiaTheme="minorEastAsia" w:hAnsi="Arial" w:cs="Arial" w:hint="eastAsia"/>
                <w:bCs/>
                <w:sz w:val="23"/>
                <w:szCs w:val="23"/>
              </w:rPr>
              <w:t>6000t</w:t>
            </w:r>
            <w:r w:rsidRPr="00C42EA3">
              <w:rPr>
                <w:rFonts w:ascii="Arial" w:eastAsiaTheme="minorEastAsia" w:hAnsi="Arial" w:cs="Arial" w:hint="eastAsia"/>
                <w:bCs/>
                <w:sz w:val="23"/>
                <w:szCs w:val="23"/>
              </w:rPr>
              <w:t>不锈钢无缝管生产能力。</w:t>
            </w:r>
          </w:p>
          <w:p w14:paraId="4B3844AA" w14:textId="77777777" w:rsidR="008D7EB3" w:rsidRPr="00C42EA3" w:rsidRDefault="008D7EB3" w:rsidP="008D7EB3">
            <w:pPr>
              <w:spacing w:beforeLines="50" w:before="120" w:line="360" w:lineRule="auto"/>
              <w:ind w:firstLineChars="200" w:firstLine="460"/>
              <w:rPr>
                <w:rFonts w:ascii="Arial" w:eastAsiaTheme="minorEastAsia" w:hAnsi="Arial" w:cs="Arial"/>
                <w:bCs/>
                <w:sz w:val="23"/>
                <w:szCs w:val="23"/>
              </w:rPr>
            </w:pPr>
            <w:r w:rsidRPr="00C42EA3">
              <w:rPr>
                <w:rFonts w:ascii="Arial" w:eastAsiaTheme="minorEastAsia" w:hAnsi="Arial" w:cs="Arial" w:hint="eastAsia"/>
                <w:bCs/>
                <w:sz w:val="23"/>
                <w:szCs w:val="23"/>
              </w:rPr>
              <w:t>2005</w:t>
            </w:r>
            <w:r w:rsidRPr="00C42EA3">
              <w:rPr>
                <w:rFonts w:ascii="Arial" w:eastAsiaTheme="minorEastAsia" w:hAnsi="Arial" w:cs="Arial" w:hint="eastAsia"/>
                <w:bCs/>
                <w:sz w:val="23"/>
                <w:szCs w:val="23"/>
              </w:rPr>
              <w:t>年，</w:t>
            </w:r>
            <w:proofErr w:type="gramStart"/>
            <w:r w:rsidRPr="00C42EA3">
              <w:rPr>
                <w:rFonts w:ascii="Arial" w:eastAsiaTheme="minorEastAsia" w:hAnsi="Arial" w:cs="Arial" w:hint="eastAsia"/>
                <w:bCs/>
                <w:sz w:val="23"/>
                <w:szCs w:val="23"/>
              </w:rPr>
              <w:t>湖州华</w:t>
            </w:r>
            <w:proofErr w:type="gramEnd"/>
            <w:r w:rsidRPr="00C42EA3">
              <w:rPr>
                <w:rFonts w:ascii="Arial" w:eastAsiaTheme="minorEastAsia" w:hAnsi="Arial" w:cs="Arial" w:hint="eastAsia"/>
                <w:bCs/>
                <w:sz w:val="23"/>
                <w:szCs w:val="23"/>
              </w:rPr>
              <w:t>特不锈钢管制造有限公司</w:t>
            </w:r>
            <w:r w:rsidRPr="00C42EA3">
              <w:rPr>
                <w:rFonts w:ascii="Arial" w:eastAsiaTheme="minorEastAsia" w:hAnsi="Arial" w:cs="Arial" w:hint="eastAsia"/>
                <w:bCs/>
                <w:sz w:val="23"/>
                <w:szCs w:val="23"/>
              </w:rPr>
              <w:t>1</w:t>
            </w:r>
            <w:r w:rsidRPr="00C42EA3">
              <w:rPr>
                <w:rFonts w:ascii="Arial" w:eastAsiaTheme="minorEastAsia" w:hAnsi="Arial" w:cs="Arial" w:hint="eastAsia"/>
                <w:bCs/>
                <w:sz w:val="23"/>
                <w:szCs w:val="23"/>
              </w:rPr>
              <w:t>期工程年产</w:t>
            </w:r>
            <w:r w:rsidRPr="00C42EA3">
              <w:rPr>
                <w:rFonts w:ascii="Arial" w:eastAsiaTheme="minorEastAsia" w:hAnsi="Arial" w:cs="Arial" w:hint="eastAsia"/>
                <w:bCs/>
                <w:sz w:val="23"/>
                <w:szCs w:val="23"/>
              </w:rPr>
              <w:t>3600</w:t>
            </w:r>
            <w:r w:rsidRPr="00C42EA3">
              <w:rPr>
                <w:rFonts w:ascii="Arial" w:eastAsiaTheme="minorEastAsia" w:hAnsi="Arial" w:cs="Arial" w:hint="eastAsia"/>
                <w:bCs/>
                <w:sz w:val="23"/>
                <w:szCs w:val="23"/>
              </w:rPr>
              <w:t>吨不锈钢无缝管材生产线项目通过了环保部门审批，批复文</w:t>
            </w:r>
            <w:proofErr w:type="gramStart"/>
            <w:r w:rsidRPr="00C42EA3">
              <w:rPr>
                <w:rFonts w:ascii="Arial" w:eastAsiaTheme="minorEastAsia" w:hAnsi="Arial" w:cs="Arial" w:hint="eastAsia"/>
                <w:bCs/>
                <w:sz w:val="23"/>
                <w:szCs w:val="23"/>
              </w:rPr>
              <w:t>号湖建</w:t>
            </w:r>
            <w:proofErr w:type="gramEnd"/>
            <w:r w:rsidRPr="00C42EA3">
              <w:rPr>
                <w:rFonts w:ascii="Arial" w:eastAsiaTheme="minorEastAsia" w:hAnsi="Arial" w:cs="Arial" w:hint="eastAsia"/>
                <w:bCs/>
                <w:sz w:val="23"/>
                <w:szCs w:val="23"/>
              </w:rPr>
              <w:t>管【</w:t>
            </w:r>
            <w:r w:rsidRPr="00C42EA3">
              <w:rPr>
                <w:rFonts w:ascii="Arial" w:eastAsiaTheme="minorEastAsia" w:hAnsi="Arial" w:cs="Arial" w:hint="eastAsia"/>
                <w:bCs/>
                <w:sz w:val="23"/>
                <w:szCs w:val="23"/>
              </w:rPr>
              <w:t>2005</w:t>
            </w:r>
            <w:r w:rsidRPr="00C42EA3">
              <w:rPr>
                <w:rFonts w:ascii="Arial" w:eastAsiaTheme="minorEastAsia" w:hAnsi="Arial" w:cs="Arial" w:hint="eastAsia"/>
                <w:bCs/>
                <w:sz w:val="23"/>
                <w:szCs w:val="23"/>
              </w:rPr>
              <w:t>】</w:t>
            </w:r>
            <w:r w:rsidRPr="00C42EA3">
              <w:rPr>
                <w:rFonts w:ascii="Arial" w:eastAsiaTheme="minorEastAsia" w:hAnsi="Arial" w:cs="Arial" w:hint="eastAsia"/>
                <w:bCs/>
                <w:sz w:val="23"/>
                <w:szCs w:val="23"/>
              </w:rPr>
              <w:t>188</w:t>
            </w:r>
            <w:r w:rsidRPr="00C42EA3">
              <w:rPr>
                <w:rFonts w:ascii="Arial" w:eastAsiaTheme="minorEastAsia" w:hAnsi="Arial" w:cs="Arial" w:hint="eastAsia"/>
                <w:bCs/>
                <w:sz w:val="23"/>
                <w:szCs w:val="23"/>
              </w:rPr>
              <w:t>号；</w:t>
            </w:r>
            <w:r w:rsidRPr="00C42EA3">
              <w:rPr>
                <w:rFonts w:ascii="Arial" w:eastAsiaTheme="minorEastAsia" w:hAnsi="Arial" w:cs="Arial" w:hint="eastAsia"/>
                <w:bCs/>
                <w:sz w:val="23"/>
                <w:szCs w:val="23"/>
              </w:rPr>
              <w:t>2007</w:t>
            </w:r>
            <w:r w:rsidRPr="00C42EA3">
              <w:rPr>
                <w:rFonts w:ascii="Arial" w:eastAsiaTheme="minorEastAsia" w:hAnsi="Arial" w:cs="Arial" w:hint="eastAsia"/>
                <w:bCs/>
                <w:sz w:val="23"/>
                <w:szCs w:val="23"/>
              </w:rPr>
              <w:t>年，该项目进行了环保验收，验收文</w:t>
            </w:r>
            <w:proofErr w:type="gramStart"/>
            <w:r w:rsidRPr="00C42EA3">
              <w:rPr>
                <w:rFonts w:ascii="Arial" w:eastAsiaTheme="minorEastAsia" w:hAnsi="Arial" w:cs="Arial" w:hint="eastAsia"/>
                <w:bCs/>
                <w:sz w:val="23"/>
                <w:szCs w:val="23"/>
              </w:rPr>
              <w:t>号湖环建验</w:t>
            </w:r>
            <w:proofErr w:type="gramEnd"/>
            <w:r w:rsidRPr="00C42EA3">
              <w:rPr>
                <w:rFonts w:ascii="Arial" w:eastAsiaTheme="minorEastAsia" w:hAnsi="Arial" w:cs="Arial" w:hint="eastAsia"/>
                <w:bCs/>
                <w:sz w:val="23"/>
                <w:szCs w:val="23"/>
              </w:rPr>
              <w:t>【</w:t>
            </w:r>
            <w:r w:rsidRPr="00C42EA3">
              <w:rPr>
                <w:rFonts w:ascii="Arial" w:eastAsiaTheme="minorEastAsia" w:hAnsi="Arial" w:cs="Arial" w:hint="eastAsia"/>
                <w:bCs/>
                <w:sz w:val="23"/>
                <w:szCs w:val="23"/>
              </w:rPr>
              <w:t>2007</w:t>
            </w:r>
            <w:r w:rsidRPr="00C42EA3">
              <w:rPr>
                <w:rFonts w:ascii="Arial" w:eastAsiaTheme="minorEastAsia" w:hAnsi="Arial" w:cs="Arial" w:hint="eastAsia"/>
                <w:bCs/>
                <w:sz w:val="23"/>
                <w:szCs w:val="23"/>
              </w:rPr>
              <w:t>】</w:t>
            </w:r>
            <w:r w:rsidRPr="00C42EA3">
              <w:rPr>
                <w:rFonts w:ascii="Arial" w:eastAsiaTheme="minorEastAsia" w:hAnsi="Arial" w:cs="Arial" w:hint="eastAsia"/>
                <w:bCs/>
                <w:sz w:val="23"/>
                <w:szCs w:val="23"/>
              </w:rPr>
              <w:t>42</w:t>
            </w:r>
            <w:r w:rsidRPr="00C42EA3">
              <w:rPr>
                <w:rFonts w:ascii="Arial" w:eastAsiaTheme="minorEastAsia" w:hAnsi="Arial" w:cs="Arial" w:hint="eastAsia"/>
                <w:bCs/>
                <w:sz w:val="23"/>
                <w:szCs w:val="23"/>
              </w:rPr>
              <w:t>号。</w:t>
            </w:r>
          </w:p>
          <w:p w14:paraId="48AEF9CF" w14:textId="77777777" w:rsidR="008D7EB3" w:rsidRPr="00C42EA3" w:rsidRDefault="008D7EB3" w:rsidP="008D7EB3">
            <w:pPr>
              <w:spacing w:beforeLines="50" w:before="120" w:line="360" w:lineRule="auto"/>
              <w:ind w:firstLineChars="200" w:firstLine="460"/>
              <w:rPr>
                <w:rFonts w:ascii="Arial" w:eastAsiaTheme="minorEastAsia" w:hAnsi="Arial" w:cs="Arial"/>
                <w:bCs/>
                <w:sz w:val="23"/>
                <w:szCs w:val="23"/>
              </w:rPr>
            </w:pPr>
            <w:r w:rsidRPr="00C42EA3">
              <w:rPr>
                <w:rFonts w:ascii="Arial" w:eastAsiaTheme="minorEastAsia" w:hAnsi="Arial" w:cs="Arial" w:hint="eastAsia"/>
                <w:bCs/>
                <w:sz w:val="23"/>
                <w:szCs w:val="23"/>
              </w:rPr>
              <w:t>2007</w:t>
            </w:r>
            <w:r w:rsidRPr="00C42EA3">
              <w:rPr>
                <w:rFonts w:ascii="Arial" w:eastAsiaTheme="minorEastAsia" w:hAnsi="Arial" w:cs="Arial" w:hint="eastAsia"/>
                <w:bCs/>
                <w:sz w:val="23"/>
                <w:szCs w:val="23"/>
              </w:rPr>
              <w:t>年，</w:t>
            </w:r>
            <w:proofErr w:type="gramStart"/>
            <w:r w:rsidRPr="00C42EA3">
              <w:rPr>
                <w:rFonts w:ascii="Arial" w:eastAsiaTheme="minorEastAsia" w:hAnsi="Arial" w:cs="Arial" w:hint="eastAsia"/>
                <w:bCs/>
                <w:sz w:val="23"/>
                <w:szCs w:val="23"/>
              </w:rPr>
              <w:t>湖州华</w:t>
            </w:r>
            <w:proofErr w:type="gramEnd"/>
            <w:r w:rsidRPr="00C42EA3">
              <w:rPr>
                <w:rFonts w:ascii="Arial" w:eastAsiaTheme="minorEastAsia" w:hAnsi="Arial" w:cs="Arial" w:hint="eastAsia"/>
                <w:bCs/>
                <w:sz w:val="23"/>
                <w:szCs w:val="23"/>
              </w:rPr>
              <w:t>特不锈钢管制造有限公司</w:t>
            </w:r>
            <w:r w:rsidRPr="00C42EA3">
              <w:rPr>
                <w:rFonts w:ascii="Arial" w:eastAsiaTheme="minorEastAsia" w:hAnsi="Arial" w:cs="Arial" w:hint="eastAsia"/>
                <w:bCs/>
                <w:sz w:val="23"/>
                <w:szCs w:val="23"/>
              </w:rPr>
              <w:t>2</w:t>
            </w:r>
            <w:r w:rsidRPr="00C42EA3">
              <w:rPr>
                <w:rFonts w:ascii="Arial" w:eastAsiaTheme="minorEastAsia" w:hAnsi="Arial" w:cs="Arial" w:hint="eastAsia"/>
                <w:bCs/>
                <w:sz w:val="23"/>
                <w:szCs w:val="23"/>
              </w:rPr>
              <w:t>期工程年产</w:t>
            </w:r>
            <w:r w:rsidRPr="00C42EA3">
              <w:rPr>
                <w:rFonts w:ascii="Arial" w:eastAsiaTheme="minorEastAsia" w:hAnsi="Arial" w:cs="Arial" w:hint="eastAsia"/>
                <w:bCs/>
                <w:sz w:val="23"/>
                <w:szCs w:val="23"/>
              </w:rPr>
              <w:t>2400</w:t>
            </w:r>
            <w:r w:rsidRPr="00C42EA3">
              <w:rPr>
                <w:rFonts w:ascii="Arial" w:eastAsiaTheme="minorEastAsia" w:hAnsi="Arial" w:cs="Arial" w:hint="eastAsia"/>
                <w:bCs/>
                <w:sz w:val="23"/>
                <w:szCs w:val="23"/>
              </w:rPr>
              <w:t>吨不锈钢无缝管、</w:t>
            </w:r>
            <w:r w:rsidRPr="00C42EA3">
              <w:rPr>
                <w:rFonts w:ascii="Arial" w:eastAsiaTheme="minorEastAsia" w:hAnsi="Arial" w:cs="Arial" w:hint="eastAsia"/>
                <w:bCs/>
                <w:sz w:val="23"/>
                <w:szCs w:val="23"/>
              </w:rPr>
              <w:t>5000</w:t>
            </w:r>
            <w:r w:rsidRPr="00C42EA3">
              <w:rPr>
                <w:rFonts w:ascii="Arial" w:eastAsiaTheme="minorEastAsia" w:hAnsi="Arial" w:cs="Arial" w:hint="eastAsia"/>
                <w:bCs/>
                <w:sz w:val="23"/>
                <w:szCs w:val="23"/>
              </w:rPr>
              <w:t>吨不锈钢穿孔生产线项目通过了环保部门审批，批复</w:t>
            </w:r>
            <w:proofErr w:type="gramStart"/>
            <w:r w:rsidRPr="00C42EA3">
              <w:rPr>
                <w:rFonts w:ascii="Arial" w:eastAsiaTheme="minorEastAsia" w:hAnsi="Arial" w:cs="Arial" w:hint="eastAsia"/>
                <w:bCs/>
                <w:sz w:val="23"/>
                <w:szCs w:val="23"/>
              </w:rPr>
              <w:t>文号吴环建</w:t>
            </w:r>
            <w:proofErr w:type="gramEnd"/>
            <w:r w:rsidRPr="00C42EA3">
              <w:rPr>
                <w:rFonts w:ascii="Arial" w:eastAsiaTheme="minorEastAsia" w:hAnsi="Arial" w:cs="Arial" w:hint="eastAsia"/>
                <w:bCs/>
                <w:sz w:val="23"/>
                <w:szCs w:val="23"/>
              </w:rPr>
              <w:t>管【</w:t>
            </w:r>
            <w:r w:rsidRPr="00C42EA3">
              <w:rPr>
                <w:rFonts w:ascii="Arial" w:eastAsiaTheme="minorEastAsia" w:hAnsi="Arial" w:cs="Arial" w:hint="eastAsia"/>
                <w:bCs/>
                <w:sz w:val="23"/>
                <w:szCs w:val="23"/>
              </w:rPr>
              <w:t>2007</w:t>
            </w:r>
            <w:r w:rsidRPr="00C42EA3">
              <w:rPr>
                <w:rFonts w:ascii="Arial" w:eastAsiaTheme="minorEastAsia" w:hAnsi="Arial" w:cs="Arial" w:hint="eastAsia"/>
                <w:bCs/>
                <w:sz w:val="23"/>
                <w:szCs w:val="23"/>
              </w:rPr>
              <w:t>】</w:t>
            </w:r>
            <w:r w:rsidRPr="00C42EA3">
              <w:rPr>
                <w:rFonts w:ascii="Arial" w:eastAsiaTheme="minorEastAsia" w:hAnsi="Arial" w:cs="Arial" w:hint="eastAsia"/>
                <w:bCs/>
                <w:sz w:val="23"/>
                <w:szCs w:val="23"/>
              </w:rPr>
              <w:t>131</w:t>
            </w:r>
            <w:r w:rsidRPr="00C42EA3">
              <w:rPr>
                <w:rFonts w:ascii="Arial" w:eastAsiaTheme="minorEastAsia" w:hAnsi="Arial" w:cs="Arial" w:hint="eastAsia"/>
                <w:bCs/>
                <w:sz w:val="23"/>
                <w:szCs w:val="23"/>
              </w:rPr>
              <w:t>号；</w:t>
            </w:r>
            <w:r w:rsidRPr="00C42EA3">
              <w:rPr>
                <w:rFonts w:ascii="Arial" w:eastAsiaTheme="minorEastAsia" w:hAnsi="Arial" w:cs="Arial" w:hint="eastAsia"/>
                <w:bCs/>
                <w:sz w:val="23"/>
                <w:szCs w:val="23"/>
              </w:rPr>
              <w:t>2011</w:t>
            </w:r>
            <w:r w:rsidRPr="00C42EA3">
              <w:rPr>
                <w:rFonts w:ascii="Arial" w:eastAsiaTheme="minorEastAsia" w:hAnsi="Arial" w:cs="Arial" w:hint="eastAsia"/>
                <w:bCs/>
                <w:sz w:val="23"/>
                <w:szCs w:val="23"/>
              </w:rPr>
              <w:t>年，该项目进行了环保验收，验收文</w:t>
            </w:r>
            <w:proofErr w:type="gramStart"/>
            <w:r w:rsidRPr="00C42EA3">
              <w:rPr>
                <w:rFonts w:ascii="Arial" w:eastAsiaTheme="minorEastAsia" w:hAnsi="Arial" w:cs="Arial" w:hint="eastAsia"/>
                <w:bCs/>
                <w:sz w:val="23"/>
                <w:szCs w:val="23"/>
              </w:rPr>
              <w:t>号吴环管验</w:t>
            </w:r>
            <w:proofErr w:type="gramEnd"/>
            <w:r w:rsidRPr="00C42EA3">
              <w:rPr>
                <w:rFonts w:ascii="Arial" w:eastAsiaTheme="minorEastAsia" w:hAnsi="Arial" w:cs="Arial" w:hint="eastAsia"/>
                <w:bCs/>
                <w:sz w:val="23"/>
                <w:szCs w:val="23"/>
              </w:rPr>
              <w:t>【</w:t>
            </w:r>
            <w:r w:rsidRPr="00C42EA3">
              <w:rPr>
                <w:rFonts w:ascii="Arial" w:eastAsiaTheme="minorEastAsia" w:hAnsi="Arial" w:cs="Arial" w:hint="eastAsia"/>
                <w:bCs/>
                <w:sz w:val="23"/>
                <w:szCs w:val="23"/>
              </w:rPr>
              <w:t>2011</w:t>
            </w:r>
            <w:r w:rsidRPr="00C42EA3">
              <w:rPr>
                <w:rFonts w:ascii="Arial" w:eastAsiaTheme="minorEastAsia" w:hAnsi="Arial" w:cs="Arial" w:hint="eastAsia"/>
                <w:bCs/>
                <w:sz w:val="23"/>
                <w:szCs w:val="23"/>
              </w:rPr>
              <w:t>】</w:t>
            </w:r>
            <w:r w:rsidRPr="00C42EA3">
              <w:rPr>
                <w:rFonts w:ascii="Arial" w:eastAsiaTheme="minorEastAsia" w:hAnsi="Arial" w:cs="Arial" w:hint="eastAsia"/>
                <w:bCs/>
                <w:sz w:val="23"/>
                <w:szCs w:val="23"/>
              </w:rPr>
              <w:t>59</w:t>
            </w:r>
            <w:r w:rsidRPr="00C42EA3">
              <w:rPr>
                <w:rFonts w:ascii="Arial" w:eastAsiaTheme="minorEastAsia" w:hAnsi="Arial" w:cs="Arial" w:hint="eastAsia"/>
                <w:bCs/>
                <w:sz w:val="23"/>
                <w:szCs w:val="23"/>
              </w:rPr>
              <w:t>号。</w:t>
            </w:r>
          </w:p>
          <w:p w14:paraId="41D3833E" w14:textId="7BB2620C" w:rsidR="008D7EB3" w:rsidRPr="00C42EA3" w:rsidRDefault="008D7EB3" w:rsidP="008D7EB3">
            <w:pPr>
              <w:spacing w:beforeLines="50" w:before="120" w:line="360" w:lineRule="auto"/>
              <w:ind w:firstLineChars="200" w:firstLine="460"/>
              <w:rPr>
                <w:rFonts w:ascii="Arial" w:eastAsiaTheme="minorEastAsia" w:hAnsi="Arial" w:cs="Arial"/>
                <w:bCs/>
                <w:sz w:val="23"/>
                <w:szCs w:val="23"/>
              </w:rPr>
            </w:pPr>
            <w:r w:rsidRPr="00C42EA3">
              <w:rPr>
                <w:rFonts w:ascii="Arial" w:eastAsiaTheme="minorEastAsia" w:hAnsi="Arial" w:cs="Arial" w:hint="eastAsia"/>
                <w:bCs/>
                <w:sz w:val="23"/>
                <w:szCs w:val="23"/>
              </w:rPr>
              <w:t>2012</w:t>
            </w:r>
            <w:r w:rsidRPr="00C42EA3">
              <w:rPr>
                <w:rFonts w:ascii="Arial" w:eastAsiaTheme="minorEastAsia" w:hAnsi="Arial" w:cs="Arial" w:hint="eastAsia"/>
                <w:bCs/>
                <w:sz w:val="23"/>
                <w:szCs w:val="23"/>
              </w:rPr>
              <w:t>年，为了积极配合国家“十二五”规划节能减排目标，</w:t>
            </w:r>
            <w:proofErr w:type="gramStart"/>
            <w:r w:rsidRPr="00C42EA3">
              <w:rPr>
                <w:rFonts w:ascii="Arial" w:eastAsiaTheme="minorEastAsia" w:hAnsi="Arial" w:cs="Arial" w:hint="eastAsia"/>
                <w:bCs/>
                <w:sz w:val="23"/>
                <w:szCs w:val="23"/>
              </w:rPr>
              <w:t>湖州华</w:t>
            </w:r>
            <w:proofErr w:type="gramEnd"/>
            <w:r w:rsidRPr="00C42EA3">
              <w:rPr>
                <w:rFonts w:ascii="Arial" w:eastAsiaTheme="minorEastAsia" w:hAnsi="Arial" w:cs="Arial" w:hint="eastAsia"/>
                <w:bCs/>
                <w:sz w:val="23"/>
                <w:szCs w:val="23"/>
              </w:rPr>
              <w:t>特不锈钢管制造有限公司投资实施使用天然气替代现有水煤气供热燃料节能减排技改项目，环评批复</w:t>
            </w:r>
            <w:proofErr w:type="gramStart"/>
            <w:r w:rsidRPr="00C42EA3">
              <w:rPr>
                <w:rFonts w:ascii="Arial" w:eastAsiaTheme="minorEastAsia" w:hAnsi="Arial" w:cs="Arial" w:hint="eastAsia"/>
                <w:bCs/>
                <w:sz w:val="23"/>
                <w:szCs w:val="23"/>
              </w:rPr>
              <w:t>文号吴环建</w:t>
            </w:r>
            <w:proofErr w:type="gramEnd"/>
            <w:r w:rsidRPr="00C42EA3">
              <w:rPr>
                <w:rFonts w:ascii="Arial" w:eastAsiaTheme="minorEastAsia" w:hAnsi="Arial" w:cs="Arial" w:hint="eastAsia"/>
                <w:bCs/>
                <w:sz w:val="23"/>
                <w:szCs w:val="23"/>
              </w:rPr>
              <w:t>管【</w:t>
            </w:r>
            <w:r w:rsidRPr="00C42EA3">
              <w:rPr>
                <w:rFonts w:ascii="Arial" w:eastAsiaTheme="minorEastAsia" w:hAnsi="Arial" w:cs="Arial" w:hint="eastAsia"/>
                <w:bCs/>
                <w:sz w:val="23"/>
                <w:szCs w:val="23"/>
              </w:rPr>
              <w:t>2012</w:t>
            </w:r>
            <w:r w:rsidRPr="00C42EA3">
              <w:rPr>
                <w:rFonts w:ascii="Arial" w:eastAsiaTheme="minorEastAsia" w:hAnsi="Arial" w:cs="Arial" w:hint="eastAsia"/>
                <w:bCs/>
                <w:sz w:val="23"/>
                <w:szCs w:val="23"/>
              </w:rPr>
              <w:t>】</w:t>
            </w:r>
            <w:r w:rsidRPr="00C42EA3">
              <w:rPr>
                <w:rFonts w:ascii="Arial" w:eastAsiaTheme="minorEastAsia" w:hAnsi="Arial" w:cs="Arial" w:hint="eastAsia"/>
                <w:bCs/>
                <w:sz w:val="23"/>
                <w:szCs w:val="23"/>
              </w:rPr>
              <w:t>170</w:t>
            </w:r>
            <w:r w:rsidRPr="00C42EA3">
              <w:rPr>
                <w:rFonts w:ascii="Arial" w:eastAsiaTheme="minorEastAsia" w:hAnsi="Arial" w:cs="Arial" w:hint="eastAsia"/>
                <w:bCs/>
                <w:sz w:val="23"/>
                <w:szCs w:val="23"/>
              </w:rPr>
              <w:t>号；</w:t>
            </w:r>
            <w:r w:rsidRPr="00C42EA3">
              <w:rPr>
                <w:rFonts w:ascii="Arial" w:eastAsiaTheme="minorEastAsia" w:hAnsi="Arial" w:cs="Arial" w:hint="eastAsia"/>
                <w:bCs/>
                <w:sz w:val="23"/>
                <w:szCs w:val="23"/>
              </w:rPr>
              <w:t>2013</w:t>
            </w:r>
            <w:r w:rsidRPr="00C42EA3">
              <w:rPr>
                <w:rFonts w:ascii="Arial" w:eastAsiaTheme="minorEastAsia" w:hAnsi="Arial" w:cs="Arial" w:hint="eastAsia"/>
                <w:bCs/>
                <w:sz w:val="23"/>
                <w:szCs w:val="23"/>
              </w:rPr>
              <w:t>年，该项目进行了环保验收，验收文</w:t>
            </w:r>
            <w:proofErr w:type="gramStart"/>
            <w:r w:rsidRPr="00C42EA3">
              <w:rPr>
                <w:rFonts w:ascii="Arial" w:eastAsiaTheme="minorEastAsia" w:hAnsi="Arial" w:cs="Arial" w:hint="eastAsia"/>
                <w:bCs/>
                <w:sz w:val="23"/>
                <w:szCs w:val="23"/>
              </w:rPr>
              <w:t>号吴环管验</w:t>
            </w:r>
            <w:proofErr w:type="gramEnd"/>
            <w:r w:rsidRPr="00C42EA3">
              <w:rPr>
                <w:rFonts w:ascii="Arial" w:eastAsiaTheme="minorEastAsia" w:hAnsi="Arial" w:cs="Arial" w:hint="eastAsia"/>
                <w:bCs/>
                <w:sz w:val="23"/>
                <w:szCs w:val="23"/>
              </w:rPr>
              <w:t>【</w:t>
            </w:r>
            <w:r w:rsidRPr="00C42EA3">
              <w:rPr>
                <w:rFonts w:ascii="Arial" w:eastAsiaTheme="minorEastAsia" w:hAnsi="Arial" w:cs="Arial" w:hint="eastAsia"/>
                <w:bCs/>
                <w:sz w:val="23"/>
                <w:szCs w:val="23"/>
              </w:rPr>
              <w:t>2013</w:t>
            </w:r>
            <w:r w:rsidRPr="00C42EA3">
              <w:rPr>
                <w:rFonts w:ascii="Arial" w:eastAsiaTheme="minorEastAsia" w:hAnsi="Arial" w:cs="Arial" w:hint="eastAsia"/>
                <w:bCs/>
                <w:sz w:val="23"/>
                <w:szCs w:val="23"/>
              </w:rPr>
              <w:t>】</w:t>
            </w:r>
            <w:r w:rsidRPr="00C42EA3">
              <w:rPr>
                <w:rFonts w:ascii="Arial" w:eastAsiaTheme="minorEastAsia" w:hAnsi="Arial" w:cs="Arial" w:hint="eastAsia"/>
                <w:bCs/>
                <w:sz w:val="23"/>
                <w:szCs w:val="23"/>
              </w:rPr>
              <w:t>20</w:t>
            </w:r>
            <w:r w:rsidRPr="00C42EA3">
              <w:rPr>
                <w:rFonts w:ascii="Arial" w:eastAsiaTheme="minorEastAsia" w:hAnsi="Arial" w:cs="Arial" w:hint="eastAsia"/>
                <w:bCs/>
                <w:sz w:val="23"/>
                <w:szCs w:val="23"/>
              </w:rPr>
              <w:t>号。</w:t>
            </w:r>
          </w:p>
          <w:p w14:paraId="6A5EA901" w14:textId="3463280E" w:rsidR="008D7EB3" w:rsidRPr="00C42EA3" w:rsidRDefault="008D7EB3" w:rsidP="00A212A7">
            <w:pPr>
              <w:spacing w:beforeLines="50" w:before="120" w:line="360" w:lineRule="auto"/>
              <w:ind w:firstLineChars="200" w:firstLine="460"/>
              <w:rPr>
                <w:rFonts w:ascii="Arial" w:eastAsiaTheme="minorEastAsia" w:hAnsi="Arial" w:cs="Arial"/>
                <w:bCs/>
                <w:sz w:val="23"/>
                <w:szCs w:val="23"/>
              </w:rPr>
            </w:pPr>
            <w:r w:rsidRPr="00C42EA3">
              <w:rPr>
                <w:rFonts w:ascii="Arial" w:eastAsiaTheme="minorEastAsia" w:hAnsi="Arial" w:cs="Arial" w:hint="eastAsia"/>
                <w:bCs/>
                <w:sz w:val="23"/>
                <w:szCs w:val="23"/>
              </w:rPr>
              <w:t>为进一步</w:t>
            </w:r>
            <w:r w:rsidRPr="00C42EA3">
              <w:rPr>
                <w:rFonts w:ascii="Arial" w:eastAsiaTheme="minorEastAsia" w:hAnsi="Arial" w:cs="Arial"/>
                <w:bCs/>
                <w:sz w:val="23"/>
                <w:szCs w:val="23"/>
              </w:rPr>
              <w:t>降低总氮纳管浓度和纳管总量，</w:t>
            </w:r>
            <w:proofErr w:type="gramStart"/>
            <w:r w:rsidRPr="00C42EA3">
              <w:rPr>
                <w:rFonts w:ascii="Arial" w:eastAsiaTheme="minorEastAsia" w:hAnsi="Arial" w:cs="Arial" w:hint="eastAsia"/>
                <w:bCs/>
                <w:sz w:val="23"/>
                <w:szCs w:val="23"/>
              </w:rPr>
              <w:t>湖州华</w:t>
            </w:r>
            <w:proofErr w:type="gramEnd"/>
            <w:r w:rsidRPr="00C42EA3">
              <w:rPr>
                <w:rFonts w:ascii="Arial" w:eastAsiaTheme="minorEastAsia" w:hAnsi="Arial" w:cs="Arial" w:hint="eastAsia"/>
                <w:bCs/>
                <w:sz w:val="23"/>
                <w:szCs w:val="23"/>
              </w:rPr>
              <w:t>特不锈钢管制造有限公司利用现有土地，引进先进工艺设备，购置</w:t>
            </w:r>
            <w:r w:rsidRPr="00C42EA3">
              <w:rPr>
                <w:rFonts w:ascii="Arial" w:eastAsiaTheme="minorEastAsia" w:hAnsi="Arial" w:cs="Arial" w:hint="eastAsia"/>
                <w:bCs/>
                <w:sz w:val="23"/>
                <w:szCs w:val="23"/>
              </w:rPr>
              <w:t>BOFT</w:t>
            </w:r>
            <w:r w:rsidRPr="00C42EA3">
              <w:rPr>
                <w:rFonts w:ascii="Arial" w:eastAsiaTheme="minorEastAsia" w:hAnsi="Arial" w:cs="Arial" w:hint="eastAsia"/>
                <w:bCs/>
                <w:sz w:val="23"/>
                <w:szCs w:val="23"/>
              </w:rPr>
              <w:t>流化床液膜单元、</w:t>
            </w:r>
            <w:r w:rsidRPr="00C42EA3">
              <w:rPr>
                <w:rFonts w:ascii="Arial" w:eastAsiaTheme="minorEastAsia" w:hAnsi="Arial" w:cs="Arial" w:hint="eastAsia"/>
                <w:bCs/>
                <w:sz w:val="23"/>
                <w:szCs w:val="23"/>
              </w:rPr>
              <w:t>BOST</w:t>
            </w:r>
            <w:r w:rsidRPr="00C42EA3">
              <w:rPr>
                <w:rFonts w:ascii="Arial" w:eastAsiaTheme="minorEastAsia" w:hAnsi="Arial" w:cs="Arial" w:hint="eastAsia"/>
                <w:bCs/>
                <w:sz w:val="23"/>
                <w:szCs w:val="23"/>
              </w:rPr>
              <w:t>固化床催化氧化、电催化装置、曝气系统等国产设备，对污水站的处理设施进行改造，新增脱氮、除钙工艺。同时因污水站新增工艺需加热，现有天然气锅炉不能同时满足生产和污水站所需，故将现有</w:t>
            </w:r>
            <w:r w:rsidRPr="00C42EA3">
              <w:rPr>
                <w:rFonts w:ascii="Arial" w:eastAsiaTheme="minorEastAsia" w:hAnsi="Arial" w:cs="Arial" w:hint="eastAsia"/>
                <w:bCs/>
                <w:sz w:val="23"/>
                <w:szCs w:val="23"/>
              </w:rPr>
              <w:t>1t/h</w:t>
            </w:r>
            <w:r w:rsidRPr="00C42EA3">
              <w:rPr>
                <w:rFonts w:ascii="Arial" w:eastAsiaTheme="minorEastAsia" w:hAnsi="Arial" w:cs="Arial" w:hint="eastAsia"/>
                <w:bCs/>
                <w:sz w:val="23"/>
                <w:szCs w:val="23"/>
              </w:rPr>
              <w:t>的天然气锅炉换成</w:t>
            </w:r>
            <w:r w:rsidRPr="00C42EA3">
              <w:rPr>
                <w:rFonts w:ascii="Arial" w:eastAsiaTheme="minorEastAsia" w:hAnsi="Arial" w:cs="Arial" w:hint="eastAsia"/>
                <w:bCs/>
                <w:sz w:val="23"/>
                <w:szCs w:val="23"/>
              </w:rPr>
              <w:t>2t/h</w:t>
            </w:r>
            <w:proofErr w:type="gramStart"/>
            <w:r w:rsidRPr="00C42EA3">
              <w:rPr>
                <w:rFonts w:ascii="Arial" w:eastAsiaTheme="minorEastAsia" w:hAnsi="Arial" w:cs="Arial" w:hint="eastAsia"/>
                <w:bCs/>
                <w:sz w:val="23"/>
                <w:szCs w:val="23"/>
              </w:rPr>
              <w:t>的低氮燃烧</w:t>
            </w:r>
            <w:proofErr w:type="gramEnd"/>
            <w:r w:rsidRPr="00C42EA3">
              <w:rPr>
                <w:rFonts w:ascii="Arial" w:eastAsiaTheme="minorEastAsia" w:hAnsi="Arial" w:cs="Arial" w:hint="eastAsia"/>
                <w:bCs/>
                <w:sz w:val="23"/>
                <w:szCs w:val="23"/>
              </w:rPr>
              <w:t>天然气锅炉。</w:t>
            </w:r>
          </w:p>
          <w:p w14:paraId="2C2F1205" w14:textId="33BAD34B" w:rsidR="006D5381" w:rsidRPr="00C42EA3" w:rsidRDefault="00830953" w:rsidP="00A212A7">
            <w:pPr>
              <w:spacing w:beforeLines="50" w:before="120" w:line="360" w:lineRule="auto"/>
              <w:ind w:firstLineChars="200" w:firstLine="460"/>
              <w:rPr>
                <w:rFonts w:ascii="Arial" w:eastAsiaTheme="minorEastAsia" w:hAnsi="Arial" w:cs="Arial"/>
                <w:bCs/>
                <w:sz w:val="23"/>
                <w:szCs w:val="23"/>
              </w:rPr>
            </w:pPr>
            <w:r w:rsidRPr="00C42EA3">
              <w:rPr>
                <w:rFonts w:ascii="Arial" w:eastAsiaTheme="minorEastAsia" w:hAnsi="Arial" w:cs="Arial" w:hint="eastAsia"/>
                <w:bCs/>
                <w:sz w:val="23"/>
                <w:szCs w:val="23"/>
              </w:rPr>
              <w:t>2019</w:t>
            </w:r>
            <w:r w:rsidRPr="00C42EA3">
              <w:rPr>
                <w:rFonts w:ascii="Arial" w:eastAsiaTheme="minorEastAsia" w:hAnsi="Arial" w:cs="Arial" w:hint="eastAsia"/>
                <w:bCs/>
                <w:sz w:val="23"/>
                <w:szCs w:val="23"/>
              </w:rPr>
              <w:t>年</w:t>
            </w:r>
            <w:r w:rsidR="000B64DB" w:rsidRPr="00C42EA3">
              <w:rPr>
                <w:rFonts w:ascii="Arial" w:eastAsiaTheme="minorEastAsia" w:hAnsi="Arial" w:cs="Arial"/>
                <w:bCs/>
                <w:sz w:val="23"/>
                <w:szCs w:val="23"/>
              </w:rPr>
              <w:t>10</w:t>
            </w:r>
            <w:r w:rsidRPr="00C42EA3">
              <w:rPr>
                <w:rFonts w:ascii="Arial" w:eastAsiaTheme="minorEastAsia" w:hAnsi="Arial" w:cs="Arial" w:hint="eastAsia"/>
                <w:bCs/>
                <w:sz w:val="23"/>
                <w:szCs w:val="23"/>
              </w:rPr>
              <w:t>月</w:t>
            </w:r>
            <w:r w:rsidR="000B64DB" w:rsidRPr="00C42EA3">
              <w:rPr>
                <w:rFonts w:ascii="Arial" w:eastAsiaTheme="minorEastAsia" w:hAnsi="Arial" w:cs="Arial"/>
                <w:bCs/>
                <w:sz w:val="23"/>
                <w:szCs w:val="23"/>
              </w:rPr>
              <w:t>29</w:t>
            </w:r>
            <w:r w:rsidRPr="00C42EA3">
              <w:rPr>
                <w:rFonts w:ascii="Arial" w:eastAsiaTheme="minorEastAsia" w:hAnsi="Arial" w:cs="Arial" w:hint="eastAsia"/>
                <w:bCs/>
                <w:sz w:val="23"/>
                <w:szCs w:val="23"/>
              </w:rPr>
              <w:t>日</w:t>
            </w:r>
            <w:r w:rsidRPr="00C42EA3">
              <w:rPr>
                <w:rFonts w:ascii="Arial" w:eastAsiaTheme="minorEastAsia" w:hAnsi="Arial" w:cs="Arial"/>
                <w:bCs/>
                <w:sz w:val="23"/>
                <w:szCs w:val="23"/>
              </w:rPr>
              <w:t>取得</w:t>
            </w:r>
            <w:r w:rsidRPr="00C42EA3">
              <w:rPr>
                <w:rFonts w:ascii="Arial" w:eastAsiaTheme="minorEastAsia" w:hAnsi="Arial" w:cs="Arial" w:hint="eastAsia"/>
                <w:bCs/>
                <w:sz w:val="23"/>
                <w:szCs w:val="23"/>
              </w:rPr>
              <w:t>浙江省</w:t>
            </w:r>
            <w:r w:rsidRPr="00C42EA3">
              <w:rPr>
                <w:rFonts w:ascii="Arial" w:eastAsiaTheme="minorEastAsia" w:hAnsi="Arial" w:cs="Arial"/>
                <w:bCs/>
                <w:sz w:val="23"/>
                <w:szCs w:val="23"/>
              </w:rPr>
              <w:t>企业投资项</w:t>
            </w:r>
            <w:r w:rsidRPr="00C42EA3">
              <w:rPr>
                <w:rFonts w:ascii="Arial" w:eastAsiaTheme="minorEastAsia" w:hAnsi="Arial" w:cs="Arial" w:hint="eastAsia"/>
                <w:bCs/>
                <w:sz w:val="23"/>
                <w:szCs w:val="23"/>
              </w:rPr>
              <w:t>目</w:t>
            </w:r>
            <w:r w:rsidRPr="00C42EA3">
              <w:rPr>
                <w:rFonts w:ascii="Arial" w:eastAsiaTheme="minorEastAsia" w:hAnsi="Arial" w:cs="Arial"/>
                <w:bCs/>
                <w:sz w:val="23"/>
                <w:szCs w:val="23"/>
              </w:rPr>
              <w:t>备案（</w:t>
            </w:r>
            <w:r w:rsidRPr="00C42EA3">
              <w:rPr>
                <w:rFonts w:ascii="Arial" w:eastAsiaTheme="minorEastAsia" w:hAnsi="Arial" w:cs="Arial" w:hint="eastAsia"/>
                <w:bCs/>
                <w:sz w:val="23"/>
                <w:szCs w:val="23"/>
              </w:rPr>
              <w:t>赋码</w:t>
            </w:r>
            <w:r w:rsidRPr="00C42EA3">
              <w:rPr>
                <w:rFonts w:ascii="Arial" w:eastAsiaTheme="minorEastAsia" w:hAnsi="Arial" w:cs="Arial"/>
                <w:bCs/>
                <w:sz w:val="23"/>
                <w:szCs w:val="23"/>
              </w:rPr>
              <w:t>）</w:t>
            </w:r>
            <w:r w:rsidRPr="00C42EA3">
              <w:rPr>
                <w:rFonts w:ascii="Arial" w:eastAsiaTheme="minorEastAsia" w:hAnsi="Arial" w:cs="Arial" w:hint="eastAsia"/>
                <w:bCs/>
                <w:sz w:val="23"/>
                <w:szCs w:val="23"/>
              </w:rPr>
              <w:t>信息</w:t>
            </w:r>
            <w:r w:rsidRPr="00C42EA3">
              <w:rPr>
                <w:rFonts w:ascii="Arial" w:eastAsiaTheme="minorEastAsia" w:hAnsi="Arial" w:cs="Arial"/>
                <w:bCs/>
                <w:sz w:val="23"/>
                <w:szCs w:val="23"/>
              </w:rPr>
              <w:t>表（项目代码</w:t>
            </w:r>
            <w:r w:rsidR="000B64DB" w:rsidRPr="00C42EA3">
              <w:rPr>
                <w:rFonts w:ascii="Arial" w:eastAsiaTheme="minorEastAsia" w:hAnsi="Arial" w:cs="Arial"/>
                <w:bCs/>
                <w:sz w:val="23"/>
                <w:szCs w:val="23"/>
              </w:rPr>
              <w:t>2019-330502-33-03-815038</w:t>
            </w:r>
            <w:r w:rsidRPr="00C42EA3">
              <w:rPr>
                <w:rFonts w:ascii="Arial" w:eastAsiaTheme="minorEastAsia" w:hAnsi="Arial" w:cs="Arial"/>
                <w:bCs/>
                <w:sz w:val="23"/>
                <w:szCs w:val="23"/>
              </w:rPr>
              <w:t>）</w:t>
            </w:r>
            <w:r w:rsidRPr="00C42EA3">
              <w:rPr>
                <w:rFonts w:ascii="Arial" w:eastAsiaTheme="minorEastAsia" w:hAnsi="Arial" w:cs="Arial" w:hint="eastAsia"/>
                <w:bCs/>
                <w:sz w:val="23"/>
                <w:szCs w:val="23"/>
              </w:rPr>
              <w:t>；</w:t>
            </w:r>
            <w:r w:rsidRPr="00C42EA3">
              <w:rPr>
                <w:rFonts w:ascii="Arial" w:eastAsiaTheme="minorEastAsia" w:hAnsi="Arial" w:cs="Arial" w:hint="eastAsia"/>
                <w:bCs/>
                <w:sz w:val="23"/>
                <w:szCs w:val="23"/>
              </w:rPr>
              <w:t>201</w:t>
            </w:r>
            <w:r w:rsidRPr="00C42EA3">
              <w:rPr>
                <w:rFonts w:ascii="Arial" w:eastAsiaTheme="minorEastAsia" w:hAnsi="Arial" w:cs="Arial"/>
                <w:bCs/>
                <w:sz w:val="23"/>
                <w:szCs w:val="23"/>
              </w:rPr>
              <w:t>9</w:t>
            </w:r>
            <w:r w:rsidRPr="00C42EA3">
              <w:rPr>
                <w:rFonts w:ascii="Arial" w:eastAsiaTheme="minorEastAsia" w:hAnsi="Arial" w:cs="Arial" w:hint="eastAsia"/>
                <w:bCs/>
                <w:sz w:val="23"/>
                <w:szCs w:val="23"/>
              </w:rPr>
              <w:t>年</w:t>
            </w:r>
            <w:r w:rsidR="000B64DB" w:rsidRPr="00C42EA3">
              <w:rPr>
                <w:rFonts w:ascii="Arial" w:eastAsiaTheme="minorEastAsia" w:hAnsi="Arial" w:cs="Arial"/>
                <w:bCs/>
                <w:sz w:val="23"/>
                <w:szCs w:val="23"/>
              </w:rPr>
              <w:t>12</w:t>
            </w:r>
            <w:r w:rsidRPr="00C42EA3">
              <w:rPr>
                <w:rFonts w:ascii="Arial" w:eastAsiaTheme="minorEastAsia" w:hAnsi="Arial" w:cs="Arial" w:hint="eastAsia"/>
                <w:bCs/>
                <w:sz w:val="23"/>
                <w:szCs w:val="23"/>
              </w:rPr>
              <w:t>月</w:t>
            </w:r>
            <w:r w:rsidRPr="00C42EA3">
              <w:rPr>
                <w:rFonts w:ascii="Arial" w:eastAsiaTheme="minorEastAsia" w:hAnsi="Arial" w:cs="Arial"/>
                <w:bCs/>
                <w:sz w:val="23"/>
                <w:szCs w:val="23"/>
              </w:rPr>
              <w:t>委托</w:t>
            </w:r>
            <w:r w:rsidRPr="00C42EA3">
              <w:rPr>
                <w:rFonts w:ascii="Arial" w:eastAsiaTheme="minorEastAsia" w:hAnsi="Arial" w:cs="Arial" w:hint="eastAsia"/>
                <w:bCs/>
                <w:sz w:val="23"/>
                <w:szCs w:val="23"/>
              </w:rPr>
              <w:t>浙江和</w:t>
            </w:r>
            <w:proofErr w:type="gramStart"/>
            <w:r w:rsidRPr="00C42EA3">
              <w:rPr>
                <w:rFonts w:ascii="Arial" w:eastAsiaTheme="minorEastAsia" w:hAnsi="Arial" w:cs="Arial" w:hint="eastAsia"/>
                <w:bCs/>
                <w:sz w:val="23"/>
                <w:szCs w:val="23"/>
              </w:rPr>
              <w:t>澄环境</w:t>
            </w:r>
            <w:proofErr w:type="gramEnd"/>
            <w:r w:rsidRPr="00C42EA3">
              <w:rPr>
                <w:rFonts w:ascii="Arial" w:eastAsiaTheme="minorEastAsia" w:hAnsi="Arial" w:cs="Arial" w:hint="eastAsia"/>
                <w:bCs/>
                <w:sz w:val="23"/>
                <w:szCs w:val="23"/>
              </w:rPr>
              <w:t>科技有限公司</w:t>
            </w:r>
            <w:r w:rsidRPr="00C42EA3">
              <w:rPr>
                <w:rFonts w:ascii="Arial" w:eastAsiaTheme="minorEastAsia" w:hAnsi="Arial" w:cs="Arial"/>
                <w:bCs/>
                <w:sz w:val="23"/>
                <w:szCs w:val="23"/>
              </w:rPr>
              <w:t>编制环评</w:t>
            </w:r>
            <w:r w:rsidRPr="00C42EA3">
              <w:rPr>
                <w:rFonts w:ascii="Arial" w:eastAsiaTheme="minorEastAsia" w:hAnsi="Arial" w:cs="Arial" w:hint="eastAsia"/>
                <w:bCs/>
                <w:sz w:val="23"/>
                <w:szCs w:val="23"/>
              </w:rPr>
              <w:t>登记</w:t>
            </w:r>
            <w:r w:rsidRPr="00C42EA3">
              <w:rPr>
                <w:rFonts w:ascii="Arial" w:eastAsiaTheme="minorEastAsia" w:hAnsi="Arial" w:cs="Arial"/>
                <w:bCs/>
                <w:sz w:val="23"/>
                <w:szCs w:val="23"/>
              </w:rPr>
              <w:t>表，</w:t>
            </w:r>
            <w:r w:rsidR="000B64DB" w:rsidRPr="00C42EA3">
              <w:rPr>
                <w:rFonts w:ascii="Arial" w:eastAsiaTheme="minorEastAsia" w:hAnsi="Arial" w:cs="Arial"/>
                <w:bCs/>
                <w:sz w:val="23"/>
                <w:szCs w:val="23"/>
              </w:rPr>
              <w:t>2020</w:t>
            </w:r>
            <w:r w:rsidRPr="00C42EA3">
              <w:rPr>
                <w:rFonts w:ascii="Arial" w:eastAsiaTheme="minorEastAsia" w:hAnsi="Arial" w:cs="Arial"/>
                <w:bCs/>
                <w:sz w:val="23"/>
                <w:szCs w:val="23"/>
              </w:rPr>
              <w:t>年</w:t>
            </w:r>
            <w:r w:rsidR="000B64DB" w:rsidRPr="00C42EA3">
              <w:rPr>
                <w:rFonts w:ascii="Arial" w:eastAsiaTheme="minorEastAsia" w:hAnsi="Arial" w:cs="Arial"/>
                <w:bCs/>
                <w:sz w:val="23"/>
                <w:szCs w:val="23"/>
              </w:rPr>
              <w:t>3</w:t>
            </w:r>
            <w:r w:rsidRPr="00C42EA3">
              <w:rPr>
                <w:rFonts w:ascii="Arial" w:eastAsiaTheme="minorEastAsia" w:hAnsi="Arial" w:cs="Arial"/>
                <w:bCs/>
                <w:sz w:val="23"/>
                <w:szCs w:val="23"/>
              </w:rPr>
              <w:t>月</w:t>
            </w:r>
            <w:r w:rsidRPr="00C42EA3">
              <w:rPr>
                <w:rFonts w:ascii="Arial" w:eastAsiaTheme="minorEastAsia" w:hAnsi="Arial" w:cs="Arial"/>
                <w:bCs/>
                <w:sz w:val="23"/>
                <w:szCs w:val="23"/>
              </w:rPr>
              <w:t>1</w:t>
            </w:r>
            <w:r w:rsidR="000B64DB" w:rsidRPr="00C42EA3">
              <w:rPr>
                <w:rFonts w:ascii="Arial" w:eastAsiaTheme="minorEastAsia" w:hAnsi="Arial" w:cs="Arial"/>
                <w:bCs/>
                <w:sz w:val="23"/>
                <w:szCs w:val="23"/>
              </w:rPr>
              <w:t>9</w:t>
            </w:r>
            <w:r w:rsidRPr="00C42EA3">
              <w:rPr>
                <w:rFonts w:ascii="Arial" w:eastAsiaTheme="minorEastAsia" w:hAnsi="Arial" w:cs="Arial"/>
                <w:bCs/>
                <w:sz w:val="23"/>
                <w:szCs w:val="23"/>
              </w:rPr>
              <w:t>日，湖州市</w:t>
            </w:r>
            <w:r w:rsidRPr="00C42EA3">
              <w:rPr>
                <w:rFonts w:ascii="Arial" w:eastAsiaTheme="minorEastAsia" w:hAnsi="Arial" w:cs="Arial" w:hint="eastAsia"/>
                <w:bCs/>
                <w:sz w:val="23"/>
                <w:szCs w:val="23"/>
              </w:rPr>
              <w:t>生态环境</w:t>
            </w:r>
            <w:r w:rsidRPr="00C42EA3">
              <w:rPr>
                <w:rFonts w:ascii="Arial" w:eastAsiaTheme="minorEastAsia" w:hAnsi="Arial" w:cs="Arial"/>
                <w:bCs/>
                <w:sz w:val="23"/>
                <w:szCs w:val="23"/>
              </w:rPr>
              <w:t>局吴兴分局以</w:t>
            </w:r>
            <w:r w:rsidRPr="00C42EA3">
              <w:rPr>
                <w:rFonts w:ascii="Arial" w:eastAsiaTheme="minorEastAsia" w:hAnsi="Arial" w:cs="Arial"/>
                <w:bCs/>
                <w:sz w:val="23"/>
                <w:szCs w:val="23"/>
              </w:rPr>
              <w:t>“</w:t>
            </w:r>
            <w:r w:rsidR="000B64DB" w:rsidRPr="00C42EA3">
              <w:rPr>
                <w:rFonts w:ascii="Arial" w:eastAsiaTheme="minorEastAsia" w:hAnsi="Arial" w:cs="Arial" w:hint="eastAsia"/>
                <w:sz w:val="23"/>
                <w:szCs w:val="23"/>
              </w:rPr>
              <w:t>湖</w:t>
            </w:r>
            <w:r w:rsidR="000B64DB" w:rsidRPr="00C42EA3">
              <w:rPr>
                <w:rFonts w:ascii="Arial" w:eastAsiaTheme="minorEastAsia" w:hAnsi="Arial" w:cs="Arial"/>
                <w:sz w:val="23"/>
                <w:szCs w:val="23"/>
              </w:rPr>
              <w:t>吴环</w:t>
            </w:r>
            <w:r w:rsidR="000B64DB" w:rsidRPr="00C42EA3">
              <w:rPr>
                <w:rFonts w:ascii="Arial" w:eastAsiaTheme="minorEastAsia" w:hAnsi="Arial" w:cs="Arial" w:hint="eastAsia"/>
                <w:sz w:val="23"/>
                <w:szCs w:val="23"/>
              </w:rPr>
              <w:t>改备</w:t>
            </w:r>
            <w:r w:rsidR="000B64DB" w:rsidRPr="00C42EA3">
              <w:rPr>
                <w:rFonts w:ascii="Arial" w:eastAsiaTheme="minorEastAsia" w:hAnsi="Arial" w:cs="Arial"/>
                <w:sz w:val="23"/>
                <w:szCs w:val="23"/>
              </w:rPr>
              <w:t>（</w:t>
            </w:r>
            <w:r w:rsidR="000B64DB" w:rsidRPr="00C42EA3">
              <w:rPr>
                <w:rFonts w:ascii="Arial" w:eastAsiaTheme="minorEastAsia" w:hAnsi="Arial" w:cs="Arial"/>
                <w:sz w:val="23"/>
                <w:szCs w:val="23"/>
              </w:rPr>
              <w:t>2020</w:t>
            </w:r>
            <w:r w:rsidR="000B64DB" w:rsidRPr="00C42EA3">
              <w:rPr>
                <w:rFonts w:ascii="Arial" w:eastAsiaTheme="minorEastAsia" w:hAnsi="Arial" w:cs="Arial"/>
                <w:sz w:val="23"/>
                <w:szCs w:val="23"/>
              </w:rPr>
              <w:t>）</w:t>
            </w:r>
            <w:r w:rsidR="000B64DB" w:rsidRPr="00C42EA3">
              <w:rPr>
                <w:rFonts w:ascii="Arial" w:eastAsiaTheme="minorEastAsia" w:hAnsi="Arial" w:cs="Arial"/>
                <w:sz w:val="23"/>
                <w:szCs w:val="23"/>
              </w:rPr>
              <w:t>7</w:t>
            </w:r>
            <w:r w:rsidR="000B64DB" w:rsidRPr="00C42EA3">
              <w:rPr>
                <w:rFonts w:ascii="Arial" w:eastAsiaTheme="minorEastAsia" w:hAnsi="Arial" w:cs="Arial" w:hint="eastAsia"/>
                <w:sz w:val="23"/>
                <w:szCs w:val="23"/>
              </w:rPr>
              <w:t>号</w:t>
            </w:r>
            <w:r w:rsidRPr="00C42EA3">
              <w:rPr>
                <w:rFonts w:ascii="Arial" w:eastAsiaTheme="minorEastAsia" w:hAnsi="Arial" w:cs="Arial"/>
                <w:bCs/>
                <w:sz w:val="23"/>
                <w:szCs w:val="23"/>
              </w:rPr>
              <w:t>”</w:t>
            </w:r>
            <w:r w:rsidRPr="00C42EA3">
              <w:rPr>
                <w:rFonts w:ascii="Arial" w:eastAsiaTheme="minorEastAsia" w:hAnsi="Arial" w:cs="Arial"/>
                <w:bCs/>
                <w:sz w:val="23"/>
                <w:szCs w:val="23"/>
              </w:rPr>
              <w:t>文对环</w:t>
            </w:r>
            <w:proofErr w:type="gramStart"/>
            <w:r w:rsidRPr="00C42EA3">
              <w:rPr>
                <w:rFonts w:ascii="Arial" w:eastAsiaTheme="minorEastAsia" w:hAnsi="Arial" w:cs="Arial"/>
                <w:bCs/>
                <w:sz w:val="23"/>
                <w:szCs w:val="23"/>
              </w:rPr>
              <w:t>评报告</w:t>
            </w:r>
            <w:proofErr w:type="gramEnd"/>
            <w:r w:rsidRPr="00C42EA3">
              <w:rPr>
                <w:rFonts w:ascii="Arial" w:eastAsiaTheme="minorEastAsia" w:hAnsi="Arial" w:cs="Arial"/>
                <w:bCs/>
                <w:sz w:val="23"/>
                <w:szCs w:val="23"/>
              </w:rPr>
              <w:t>进行了</w:t>
            </w:r>
            <w:r w:rsidRPr="00C42EA3">
              <w:rPr>
                <w:rFonts w:ascii="Arial" w:eastAsiaTheme="minorEastAsia" w:hAnsi="Arial" w:cs="Arial" w:hint="eastAsia"/>
                <w:bCs/>
                <w:sz w:val="23"/>
                <w:szCs w:val="23"/>
              </w:rPr>
              <w:t>备案</w:t>
            </w:r>
            <w:r w:rsidRPr="00C42EA3">
              <w:rPr>
                <w:rFonts w:ascii="Arial" w:eastAsiaTheme="minorEastAsia" w:hAnsi="Arial" w:cs="Arial"/>
                <w:bCs/>
                <w:sz w:val="23"/>
                <w:szCs w:val="23"/>
              </w:rPr>
              <w:t>登记。</w:t>
            </w:r>
            <w:r w:rsidRPr="00C42EA3">
              <w:rPr>
                <w:rFonts w:ascii="Arial" w:eastAsiaTheme="minorEastAsia" w:hAnsi="Arial" w:cs="Arial"/>
                <w:sz w:val="23"/>
                <w:szCs w:val="23"/>
              </w:rPr>
              <w:t>20</w:t>
            </w:r>
            <w:r w:rsidR="000B64DB" w:rsidRPr="00C42EA3">
              <w:rPr>
                <w:rFonts w:ascii="Arial" w:eastAsiaTheme="minorEastAsia" w:hAnsi="Arial" w:cs="Arial"/>
                <w:sz w:val="23"/>
                <w:szCs w:val="23"/>
              </w:rPr>
              <w:t>20</w:t>
            </w:r>
            <w:r w:rsidRPr="00C42EA3">
              <w:rPr>
                <w:rFonts w:ascii="Arial" w:eastAsiaTheme="minorEastAsia" w:hAnsi="Arial" w:cs="Arial"/>
                <w:sz w:val="23"/>
                <w:szCs w:val="23"/>
              </w:rPr>
              <w:t>年</w:t>
            </w:r>
            <w:r w:rsidR="000B64DB" w:rsidRPr="00C42EA3">
              <w:rPr>
                <w:rFonts w:ascii="Arial" w:eastAsiaTheme="minorEastAsia" w:hAnsi="Arial" w:cs="Arial"/>
                <w:sz w:val="23"/>
                <w:szCs w:val="23"/>
              </w:rPr>
              <w:t>3</w:t>
            </w:r>
            <w:r w:rsidRPr="00C42EA3">
              <w:rPr>
                <w:rFonts w:ascii="Arial" w:eastAsiaTheme="minorEastAsia" w:hAnsi="Arial" w:cs="Arial"/>
                <w:sz w:val="23"/>
                <w:szCs w:val="23"/>
              </w:rPr>
              <w:t>月项目</w:t>
            </w:r>
            <w:r w:rsidR="000B64DB" w:rsidRPr="00C42EA3">
              <w:rPr>
                <w:rFonts w:ascii="Arial" w:eastAsiaTheme="minorEastAsia" w:hAnsi="Arial" w:cs="Arial" w:hint="eastAsia"/>
                <w:sz w:val="23"/>
                <w:szCs w:val="23"/>
              </w:rPr>
              <w:t>建设完成</w:t>
            </w:r>
            <w:r w:rsidRPr="00C42EA3">
              <w:rPr>
                <w:rFonts w:ascii="Arial" w:eastAsiaTheme="minorEastAsia" w:hAnsi="Arial" w:cs="Arial"/>
                <w:sz w:val="23"/>
                <w:szCs w:val="23"/>
              </w:rPr>
              <w:t>，</w:t>
            </w:r>
            <w:r w:rsidRPr="00C42EA3">
              <w:rPr>
                <w:rFonts w:ascii="Arial" w:eastAsiaTheme="minorEastAsia" w:hAnsi="Arial" w:cs="Arial"/>
                <w:sz w:val="23"/>
                <w:szCs w:val="23"/>
              </w:rPr>
              <w:t>20</w:t>
            </w:r>
            <w:r w:rsidR="000B64DB" w:rsidRPr="00C42EA3">
              <w:rPr>
                <w:rFonts w:ascii="Arial" w:eastAsiaTheme="minorEastAsia" w:hAnsi="Arial" w:cs="Arial"/>
                <w:sz w:val="23"/>
                <w:szCs w:val="23"/>
              </w:rPr>
              <w:t>20</w:t>
            </w:r>
            <w:r w:rsidRPr="00C42EA3">
              <w:rPr>
                <w:rFonts w:ascii="Arial" w:eastAsiaTheme="minorEastAsia" w:hAnsi="Arial" w:cs="Arial"/>
                <w:sz w:val="23"/>
                <w:szCs w:val="23"/>
              </w:rPr>
              <w:t>年</w:t>
            </w:r>
            <w:r w:rsidR="000B64DB" w:rsidRPr="00C42EA3">
              <w:rPr>
                <w:rFonts w:ascii="Arial" w:eastAsiaTheme="minorEastAsia" w:hAnsi="Arial" w:cs="Arial"/>
                <w:sz w:val="23"/>
                <w:szCs w:val="23"/>
              </w:rPr>
              <w:t>4</w:t>
            </w:r>
            <w:r w:rsidRPr="00C42EA3">
              <w:rPr>
                <w:rFonts w:ascii="Arial" w:eastAsiaTheme="minorEastAsia" w:hAnsi="Arial" w:cs="Arial"/>
                <w:sz w:val="23"/>
                <w:szCs w:val="23"/>
              </w:rPr>
              <w:t>月，该项目委托</w:t>
            </w:r>
            <w:r w:rsidR="00A93695" w:rsidRPr="00C42EA3">
              <w:rPr>
                <w:rFonts w:ascii="Arial" w:eastAsiaTheme="minorEastAsia" w:hAnsi="Arial" w:cs="Arial" w:hint="eastAsia"/>
                <w:sz w:val="23"/>
                <w:szCs w:val="23"/>
              </w:rPr>
              <w:t>湖州中</w:t>
            </w:r>
            <w:proofErr w:type="gramStart"/>
            <w:r w:rsidR="00A93695" w:rsidRPr="00C42EA3">
              <w:rPr>
                <w:rFonts w:ascii="Arial" w:eastAsiaTheme="minorEastAsia" w:hAnsi="Arial" w:cs="Arial" w:hint="eastAsia"/>
                <w:sz w:val="23"/>
                <w:szCs w:val="23"/>
              </w:rPr>
              <w:t>一</w:t>
            </w:r>
            <w:proofErr w:type="gramEnd"/>
            <w:r w:rsidR="00A93695" w:rsidRPr="00C42EA3">
              <w:rPr>
                <w:rFonts w:ascii="Arial" w:eastAsiaTheme="minorEastAsia" w:hAnsi="Arial" w:cs="Arial" w:hint="eastAsia"/>
                <w:sz w:val="23"/>
                <w:szCs w:val="23"/>
              </w:rPr>
              <w:t>检测研究院有限公司</w:t>
            </w:r>
            <w:r w:rsidRPr="00C42EA3">
              <w:rPr>
                <w:rFonts w:ascii="Arial" w:eastAsiaTheme="minorEastAsia" w:hAnsi="Arial" w:cs="Arial"/>
                <w:sz w:val="23"/>
                <w:szCs w:val="23"/>
              </w:rPr>
              <w:t>进行</w:t>
            </w:r>
            <w:r w:rsidRPr="00C42EA3">
              <w:rPr>
                <w:rFonts w:ascii="Arial" w:eastAsiaTheme="minorEastAsia" w:hAnsi="Arial" w:cs="Arial" w:hint="eastAsia"/>
                <w:sz w:val="23"/>
                <w:szCs w:val="23"/>
              </w:rPr>
              <w:t>环保</w:t>
            </w:r>
            <w:r w:rsidRPr="00C42EA3">
              <w:rPr>
                <w:rFonts w:ascii="Arial" w:eastAsiaTheme="minorEastAsia" w:hAnsi="Arial" w:cs="Arial"/>
                <w:sz w:val="23"/>
                <w:szCs w:val="23"/>
              </w:rPr>
              <w:t>验收检测。</w:t>
            </w:r>
          </w:p>
          <w:p w14:paraId="5A80AD7B" w14:textId="2373C9F5" w:rsidR="000632DA" w:rsidRPr="00C42EA3" w:rsidRDefault="00EC33B7" w:rsidP="00A212A7">
            <w:pPr>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2</w:t>
            </w:r>
            <w:r w:rsidR="000632DA" w:rsidRPr="00C42EA3">
              <w:rPr>
                <w:rFonts w:ascii="Arial" w:eastAsiaTheme="minorEastAsia" w:hAnsi="Arial" w:cs="Arial"/>
                <w:sz w:val="23"/>
                <w:szCs w:val="23"/>
              </w:rPr>
              <w:t>、验收监测工况</w:t>
            </w:r>
          </w:p>
          <w:p w14:paraId="158C23EC" w14:textId="4EB4A995" w:rsidR="000632DA" w:rsidRPr="00C42EA3" w:rsidRDefault="00E20235" w:rsidP="00A212A7">
            <w:pPr>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2020</w:t>
            </w:r>
            <w:r w:rsidR="00A0762E" w:rsidRPr="00C42EA3">
              <w:rPr>
                <w:rFonts w:ascii="Arial" w:eastAsiaTheme="minorEastAsia" w:hAnsi="Arial" w:cs="Arial" w:hint="eastAsia"/>
                <w:sz w:val="23"/>
                <w:szCs w:val="23"/>
              </w:rPr>
              <w:t>年</w:t>
            </w:r>
            <w:r w:rsidRPr="00C42EA3">
              <w:rPr>
                <w:rFonts w:ascii="Arial" w:eastAsiaTheme="minorEastAsia" w:hAnsi="Arial" w:cs="Arial"/>
                <w:sz w:val="23"/>
                <w:szCs w:val="23"/>
              </w:rPr>
              <w:t>4</w:t>
            </w:r>
            <w:r w:rsidR="00A0762E" w:rsidRPr="00C42EA3">
              <w:rPr>
                <w:rFonts w:ascii="Arial" w:eastAsiaTheme="minorEastAsia" w:hAnsi="Arial" w:cs="Arial" w:hint="eastAsia"/>
                <w:sz w:val="23"/>
                <w:szCs w:val="23"/>
              </w:rPr>
              <w:t>月</w:t>
            </w:r>
            <w:r w:rsidRPr="00C42EA3">
              <w:rPr>
                <w:rFonts w:ascii="Arial" w:eastAsiaTheme="minorEastAsia" w:hAnsi="Arial" w:cs="Arial"/>
                <w:sz w:val="23"/>
                <w:szCs w:val="23"/>
              </w:rPr>
              <w:t>20</w:t>
            </w:r>
            <w:r w:rsidR="00A0762E" w:rsidRPr="00C42EA3">
              <w:rPr>
                <w:rFonts w:ascii="Arial" w:eastAsiaTheme="minorEastAsia" w:hAnsi="Arial" w:cs="Arial" w:hint="eastAsia"/>
                <w:sz w:val="23"/>
                <w:szCs w:val="23"/>
              </w:rPr>
              <w:t>日</w:t>
            </w:r>
            <w:r w:rsidR="00A0762E" w:rsidRPr="00C42EA3">
              <w:rPr>
                <w:rFonts w:ascii="Arial" w:eastAsiaTheme="minorEastAsia" w:hAnsi="Arial" w:cs="Arial" w:hint="eastAsia"/>
                <w:sz w:val="23"/>
                <w:szCs w:val="23"/>
              </w:rPr>
              <w:t>~</w:t>
            </w:r>
            <w:r w:rsidRPr="00C42EA3">
              <w:rPr>
                <w:rFonts w:ascii="Arial" w:eastAsiaTheme="minorEastAsia" w:hAnsi="Arial" w:cs="Arial"/>
                <w:sz w:val="23"/>
                <w:szCs w:val="23"/>
              </w:rPr>
              <w:t>4</w:t>
            </w:r>
            <w:r w:rsidR="00A0762E" w:rsidRPr="00C42EA3">
              <w:rPr>
                <w:rFonts w:ascii="Arial" w:eastAsiaTheme="minorEastAsia" w:hAnsi="Arial" w:cs="Arial" w:hint="eastAsia"/>
                <w:sz w:val="23"/>
                <w:szCs w:val="23"/>
              </w:rPr>
              <w:t>月</w:t>
            </w:r>
            <w:r w:rsidRPr="00C42EA3">
              <w:rPr>
                <w:rFonts w:ascii="Arial" w:eastAsiaTheme="minorEastAsia" w:hAnsi="Arial" w:cs="Arial" w:hint="eastAsia"/>
                <w:sz w:val="23"/>
                <w:szCs w:val="23"/>
              </w:rPr>
              <w:t>21</w:t>
            </w:r>
            <w:r w:rsidR="00A0762E" w:rsidRPr="00C42EA3">
              <w:rPr>
                <w:rFonts w:ascii="Arial" w:eastAsiaTheme="minorEastAsia" w:hAnsi="Arial" w:cs="Arial" w:hint="eastAsia"/>
                <w:sz w:val="23"/>
                <w:szCs w:val="23"/>
              </w:rPr>
              <w:t>日</w:t>
            </w:r>
            <w:r w:rsidR="000632DA" w:rsidRPr="00C42EA3">
              <w:rPr>
                <w:rFonts w:ascii="Arial" w:eastAsiaTheme="minorEastAsia" w:hAnsi="Arial" w:cs="Arial"/>
                <w:sz w:val="23"/>
                <w:szCs w:val="23"/>
              </w:rPr>
              <w:t>验收监测期间，</w:t>
            </w:r>
            <w:proofErr w:type="gramStart"/>
            <w:r w:rsidR="008A1B0F" w:rsidRPr="00C42EA3">
              <w:rPr>
                <w:rFonts w:ascii="Arial" w:eastAsiaTheme="minorEastAsia" w:hAnsi="Arial" w:cs="Arial"/>
                <w:sz w:val="23"/>
                <w:szCs w:val="23"/>
              </w:rPr>
              <w:t>湖州华</w:t>
            </w:r>
            <w:proofErr w:type="gramEnd"/>
            <w:r w:rsidR="008A1B0F" w:rsidRPr="00C42EA3">
              <w:rPr>
                <w:rFonts w:ascii="Arial" w:eastAsiaTheme="minorEastAsia" w:hAnsi="Arial" w:cs="Arial"/>
                <w:sz w:val="23"/>
                <w:szCs w:val="23"/>
              </w:rPr>
              <w:t>特不锈钢管制造有限公司</w:t>
            </w:r>
            <w:r w:rsidR="00E11D21" w:rsidRPr="00C42EA3">
              <w:rPr>
                <w:rFonts w:ascii="Arial" w:eastAsiaTheme="minorEastAsia" w:hAnsi="Arial" w:cs="Arial"/>
                <w:sz w:val="23"/>
                <w:szCs w:val="23"/>
              </w:rPr>
              <w:t>正常生产</w:t>
            </w:r>
            <w:r w:rsidR="00E11D21" w:rsidRPr="00C42EA3">
              <w:rPr>
                <w:rFonts w:ascii="Arial" w:eastAsiaTheme="minorEastAsia" w:hAnsi="Arial" w:cs="Arial" w:hint="eastAsia"/>
                <w:sz w:val="23"/>
                <w:szCs w:val="23"/>
              </w:rPr>
              <w:t>，</w:t>
            </w:r>
            <w:r w:rsidR="000632DA" w:rsidRPr="00C42EA3">
              <w:rPr>
                <w:rFonts w:ascii="Arial" w:eastAsiaTheme="minorEastAsia" w:hAnsi="Arial" w:cs="Arial"/>
                <w:sz w:val="23"/>
                <w:szCs w:val="23"/>
              </w:rPr>
              <w:t>实际生产工况见表</w:t>
            </w:r>
            <w:r w:rsidR="00230B85" w:rsidRPr="00C42EA3">
              <w:rPr>
                <w:rFonts w:ascii="Arial" w:eastAsiaTheme="minorEastAsia" w:hAnsi="Arial" w:cs="Arial"/>
                <w:sz w:val="23"/>
                <w:szCs w:val="23"/>
              </w:rPr>
              <w:t>6.1</w:t>
            </w:r>
            <w:r w:rsidR="000632DA" w:rsidRPr="00C42EA3">
              <w:rPr>
                <w:rFonts w:ascii="Arial" w:eastAsiaTheme="minorEastAsia" w:hAnsi="Arial" w:cs="Arial"/>
                <w:sz w:val="23"/>
                <w:szCs w:val="23"/>
              </w:rPr>
              <w:t>-1</w:t>
            </w:r>
            <w:r w:rsidR="000632DA" w:rsidRPr="00C42EA3">
              <w:rPr>
                <w:rFonts w:ascii="Arial" w:eastAsiaTheme="minorEastAsia" w:hAnsi="Arial" w:cs="Arial"/>
                <w:sz w:val="23"/>
                <w:szCs w:val="23"/>
              </w:rPr>
              <w:t>，生产负荷达到</w:t>
            </w:r>
            <w:r w:rsidR="000632DA" w:rsidRPr="00C42EA3">
              <w:rPr>
                <w:rFonts w:ascii="Arial" w:eastAsiaTheme="minorEastAsia" w:hAnsi="Arial" w:cs="Arial"/>
                <w:sz w:val="23"/>
                <w:szCs w:val="23"/>
              </w:rPr>
              <w:t>75%</w:t>
            </w:r>
            <w:r w:rsidR="00230B85" w:rsidRPr="00C42EA3">
              <w:rPr>
                <w:rFonts w:ascii="Arial" w:eastAsiaTheme="minorEastAsia" w:hAnsi="Arial" w:cs="Arial"/>
                <w:sz w:val="23"/>
                <w:szCs w:val="23"/>
              </w:rPr>
              <w:t>以上</w:t>
            </w:r>
            <w:r w:rsidR="000632DA" w:rsidRPr="00C42EA3">
              <w:rPr>
                <w:rFonts w:ascii="Arial" w:eastAsiaTheme="minorEastAsia" w:hAnsi="Arial" w:cs="Arial"/>
                <w:sz w:val="23"/>
                <w:szCs w:val="23"/>
              </w:rPr>
              <w:t>，满足竣工</w:t>
            </w:r>
            <w:r w:rsidR="007D5F1F" w:rsidRPr="00C42EA3">
              <w:rPr>
                <w:rFonts w:ascii="Arial" w:eastAsiaTheme="minorEastAsia" w:hAnsi="Arial" w:cs="Arial"/>
                <w:sz w:val="23"/>
                <w:szCs w:val="23"/>
              </w:rPr>
              <w:t>验收监测工况条件的要求。</w:t>
            </w:r>
          </w:p>
          <w:p w14:paraId="3C4ADF37" w14:textId="629AD345" w:rsidR="007D5F1F" w:rsidRPr="00C42EA3" w:rsidRDefault="000B64DB" w:rsidP="00A212A7">
            <w:pPr>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lastRenderedPageBreak/>
              <w:t>3</w:t>
            </w:r>
            <w:r w:rsidR="007D5F1F" w:rsidRPr="00C42EA3">
              <w:rPr>
                <w:rFonts w:ascii="Arial" w:eastAsiaTheme="minorEastAsia" w:hAnsi="Arial" w:cs="Arial"/>
                <w:sz w:val="23"/>
                <w:szCs w:val="23"/>
              </w:rPr>
              <w:t>、环境保护设施效果</w:t>
            </w:r>
          </w:p>
          <w:p w14:paraId="58F1C0EE" w14:textId="7D48C424" w:rsidR="00A0762E" w:rsidRPr="00C42EA3" w:rsidRDefault="00830953" w:rsidP="00A212A7">
            <w:pPr>
              <w:pStyle w:val="Default"/>
              <w:spacing w:beforeLines="50" w:before="120" w:line="360" w:lineRule="auto"/>
              <w:ind w:firstLineChars="200" w:firstLine="460"/>
              <w:jc w:val="both"/>
              <w:rPr>
                <w:rFonts w:ascii="Arial" w:eastAsiaTheme="minorEastAsia" w:hAnsi="Arial" w:cs="Arial"/>
                <w:color w:val="auto"/>
                <w:sz w:val="23"/>
                <w:szCs w:val="23"/>
              </w:rPr>
            </w:pPr>
            <w:r w:rsidRPr="00C42EA3">
              <w:rPr>
                <w:rFonts w:ascii="Arial" w:eastAsiaTheme="minorEastAsia" w:hAnsi="Arial" w:cs="Arial"/>
                <w:color w:val="auto"/>
                <w:sz w:val="23"/>
                <w:szCs w:val="23"/>
              </w:rPr>
              <w:t>项目</w:t>
            </w:r>
            <w:r w:rsidR="00E20235" w:rsidRPr="00C42EA3">
              <w:rPr>
                <w:rFonts w:ascii="Arial" w:eastAsiaTheme="minorEastAsia" w:hAnsi="Arial" w:cs="Arial" w:hint="eastAsia"/>
                <w:color w:val="auto"/>
                <w:sz w:val="23"/>
                <w:szCs w:val="23"/>
              </w:rPr>
              <w:t>生产废水</w:t>
            </w:r>
            <w:r w:rsidRPr="00C42EA3">
              <w:rPr>
                <w:rFonts w:ascii="Arial" w:eastAsiaTheme="minorEastAsia" w:hAnsi="Arial" w:cs="Arial"/>
                <w:color w:val="auto"/>
                <w:sz w:val="23"/>
                <w:szCs w:val="23"/>
              </w:rPr>
              <w:t>经</w:t>
            </w:r>
            <w:r w:rsidR="00E20235" w:rsidRPr="00C42EA3">
              <w:rPr>
                <w:rFonts w:ascii="Arial" w:eastAsiaTheme="minorEastAsia" w:hAnsi="Arial" w:cs="Arial" w:hint="eastAsia"/>
                <w:color w:val="auto"/>
                <w:sz w:val="23"/>
                <w:szCs w:val="23"/>
              </w:rPr>
              <w:t>企业自建</w:t>
            </w:r>
            <w:r w:rsidR="00E20235" w:rsidRPr="00C42EA3">
              <w:rPr>
                <w:rFonts w:ascii="Arial" w:eastAsiaTheme="minorEastAsia" w:hAnsi="Arial" w:cs="Arial"/>
                <w:color w:val="auto"/>
                <w:sz w:val="23"/>
                <w:szCs w:val="23"/>
              </w:rPr>
              <w:t>污水站</w:t>
            </w:r>
            <w:r w:rsidRPr="00C42EA3">
              <w:rPr>
                <w:rFonts w:ascii="Arial" w:eastAsiaTheme="minorEastAsia" w:hAnsi="Arial" w:cs="Arial"/>
                <w:color w:val="auto"/>
                <w:sz w:val="23"/>
                <w:szCs w:val="23"/>
              </w:rPr>
              <w:t>预处理后纳入城镇污水管网。根据表</w:t>
            </w:r>
            <w:r w:rsidRPr="00C42EA3">
              <w:rPr>
                <w:rFonts w:ascii="Arial" w:eastAsiaTheme="minorEastAsia" w:hAnsi="Arial" w:cs="Arial"/>
                <w:color w:val="auto"/>
                <w:sz w:val="23"/>
                <w:szCs w:val="23"/>
              </w:rPr>
              <w:t>6.1-</w:t>
            </w:r>
            <w:r w:rsidR="00E20235" w:rsidRPr="00C42EA3">
              <w:rPr>
                <w:rFonts w:ascii="Arial" w:eastAsiaTheme="minorEastAsia" w:hAnsi="Arial" w:cs="Arial"/>
                <w:color w:val="auto"/>
                <w:sz w:val="23"/>
                <w:szCs w:val="23"/>
              </w:rPr>
              <w:t>3</w:t>
            </w:r>
            <w:r w:rsidRPr="00C42EA3">
              <w:rPr>
                <w:rFonts w:ascii="Arial" w:eastAsiaTheme="minorEastAsia" w:hAnsi="Arial" w:cs="Arial"/>
                <w:color w:val="auto"/>
                <w:sz w:val="23"/>
                <w:szCs w:val="23"/>
              </w:rPr>
              <w:t>可知，</w:t>
            </w:r>
            <w:r w:rsidRPr="00C42EA3">
              <w:rPr>
                <w:rFonts w:ascii="Arial" w:hAnsi="Arial" w:cs="Arial" w:hint="eastAsia"/>
                <w:snapToGrid w:val="0"/>
                <w:color w:val="auto"/>
                <w:sz w:val="23"/>
                <w:szCs w:val="23"/>
              </w:rPr>
              <w:t>该企业</w:t>
            </w:r>
            <w:r w:rsidR="00E20235" w:rsidRPr="00C42EA3">
              <w:rPr>
                <w:rFonts w:ascii="Arial" w:hAnsi="Arial" w:cs="Arial" w:hint="eastAsia"/>
                <w:snapToGrid w:val="0"/>
                <w:color w:val="auto"/>
                <w:sz w:val="23"/>
                <w:szCs w:val="23"/>
              </w:rPr>
              <w:t>污水站</w:t>
            </w:r>
            <w:r w:rsidRPr="00C42EA3">
              <w:rPr>
                <w:rFonts w:ascii="Arial" w:hAnsi="Arial" w:cs="Arial" w:hint="eastAsia"/>
                <w:snapToGrid w:val="0"/>
                <w:color w:val="auto"/>
                <w:sz w:val="23"/>
                <w:szCs w:val="23"/>
              </w:rPr>
              <w:t>排放口</w:t>
            </w:r>
            <w:r w:rsidR="00A83E60" w:rsidRPr="00C42EA3">
              <w:rPr>
                <w:rFonts w:ascii="Arial" w:hAnsi="Arial" w:cs="Arial" w:hint="eastAsia"/>
                <w:snapToGrid w:val="0"/>
                <w:color w:val="auto"/>
                <w:sz w:val="23"/>
                <w:szCs w:val="23"/>
              </w:rPr>
              <w:t>出水</w:t>
            </w:r>
            <w:r w:rsidR="00A83E60" w:rsidRPr="00C42EA3">
              <w:rPr>
                <w:rFonts w:ascii="Arial" w:hAnsi="Arial" w:cs="Arial" w:hint="eastAsia"/>
                <w:snapToGrid w:val="0"/>
                <w:color w:val="auto"/>
                <w:sz w:val="23"/>
                <w:szCs w:val="23"/>
              </w:rPr>
              <w:t>pH</w:t>
            </w:r>
            <w:r w:rsidR="00A83E60" w:rsidRPr="00C42EA3">
              <w:rPr>
                <w:rFonts w:ascii="Arial" w:hAnsi="Arial" w:cs="Arial" w:hint="eastAsia"/>
                <w:snapToGrid w:val="0"/>
                <w:color w:val="auto"/>
                <w:sz w:val="23"/>
                <w:szCs w:val="23"/>
              </w:rPr>
              <w:t>值、化学需氧量、悬浮物、五日生化需氧量、石油类、氟化物排放浓度符合《污水综合排放标准》（</w:t>
            </w:r>
            <w:r w:rsidR="00A83E60" w:rsidRPr="00C42EA3">
              <w:rPr>
                <w:rFonts w:ascii="Arial" w:hAnsi="Arial" w:cs="Arial" w:hint="eastAsia"/>
                <w:snapToGrid w:val="0"/>
                <w:color w:val="auto"/>
                <w:sz w:val="23"/>
                <w:szCs w:val="23"/>
              </w:rPr>
              <w:t>GB8978-1996</w:t>
            </w:r>
            <w:r w:rsidR="00A83E60" w:rsidRPr="00C42EA3">
              <w:rPr>
                <w:rFonts w:ascii="Arial" w:hAnsi="Arial" w:cs="Arial" w:hint="eastAsia"/>
                <w:snapToGrid w:val="0"/>
                <w:color w:val="auto"/>
                <w:sz w:val="23"/>
                <w:szCs w:val="23"/>
              </w:rPr>
              <w:t>）表</w:t>
            </w:r>
            <w:r w:rsidR="00A83E60" w:rsidRPr="00C42EA3">
              <w:rPr>
                <w:rFonts w:ascii="Arial" w:hAnsi="Arial" w:cs="Arial" w:hint="eastAsia"/>
                <w:snapToGrid w:val="0"/>
                <w:color w:val="auto"/>
                <w:sz w:val="23"/>
                <w:szCs w:val="23"/>
              </w:rPr>
              <w:t>4</w:t>
            </w:r>
            <w:r w:rsidR="00A83E60" w:rsidRPr="00C42EA3">
              <w:rPr>
                <w:rFonts w:ascii="Arial" w:hAnsi="Arial" w:cs="Arial" w:hint="eastAsia"/>
                <w:snapToGrid w:val="0"/>
                <w:color w:val="auto"/>
                <w:sz w:val="23"/>
                <w:szCs w:val="23"/>
              </w:rPr>
              <w:t>中的三级标准，六价铬、总铬、</w:t>
            </w:r>
            <w:proofErr w:type="gramStart"/>
            <w:r w:rsidR="00A83E60" w:rsidRPr="00C42EA3">
              <w:rPr>
                <w:rFonts w:ascii="Arial" w:hAnsi="Arial" w:cs="Arial" w:hint="eastAsia"/>
                <w:snapToGrid w:val="0"/>
                <w:color w:val="auto"/>
                <w:sz w:val="23"/>
                <w:szCs w:val="23"/>
              </w:rPr>
              <w:t>总镍排放</w:t>
            </w:r>
            <w:proofErr w:type="gramEnd"/>
            <w:r w:rsidR="00A83E60" w:rsidRPr="00C42EA3">
              <w:rPr>
                <w:rFonts w:ascii="Arial" w:hAnsi="Arial" w:cs="Arial" w:hint="eastAsia"/>
                <w:snapToGrid w:val="0"/>
                <w:color w:val="auto"/>
                <w:sz w:val="23"/>
                <w:szCs w:val="23"/>
              </w:rPr>
              <w:t>浓度符合该标准表</w:t>
            </w:r>
            <w:r w:rsidR="00A83E60" w:rsidRPr="00C42EA3">
              <w:rPr>
                <w:rFonts w:ascii="Arial" w:hAnsi="Arial" w:cs="Arial" w:hint="eastAsia"/>
                <w:snapToGrid w:val="0"/>
                <w:color w:val="auto"/>
                <w:sz w:val="23"/>
                <w:szCs w:val="23"/>
              </w:rPr>
              <w:t>1</w:t>
            </w:r>
            <w:r w:rsidR="00A83E60" w:rsidRPr="00C42EA3">
              <w:rPr>
                <w:rFonts w:ascii="Arial" w:hAnsi="Arial" w:cs="Arial" w:hint="eastAsia"/>
                <w:snapToGrid w:val="0"/>
                <w:color w:val="auto"/>
                <w:sz w:val="23"/>
                <w:szCs w:val="23"/>
              </w:rPr>
              <w:t>中的限值，氨氮、总磷排放浓度符合《工业企业废水氮、磷污染物间接排放限值》（</w:t>
            </w:r>
            <w:r w:rsidR="00A83E60" w:rsidRPr="00C42EA3">
              <w:rPr>
                <w:rFonts w:ascii="Arial" w:hAnsi="Arial" w:cs="Arial" w:hint="eastAsia"/>
                <w:snapToGrid w:val="0"/>
                <w:color w:val="auto"/>
                <w:sz w:val="23"/>
                <w:szCs w:val="23"/>
              </w:rPr>
              <w:t>DB 33/887-2013</w:t>
            </w:r>
            <w:r w:rsidR="00A83E60" w:rsidRPr="00C42EA3">
              <w:rPr>
                <w:rFonts w:ascii="Arial" w:hAnsi="Arial" w:cs="Arial" w:hint="eastAsia"/>
                <w:snapToGrid w:val="0"/>
                <w:color w:val="auto"/>
                <w:sz w:val="23"/>
                <w:szCs w:val="23"/>
              </w:rPr>
              <w:t>）表</w:t>
            </w:r>
            <w:r w:rsidR="00A83E60" w:rsidRPr="00C42EA3">
              <w:rPr>
                <w:rFonts w:ascii="Arial" w:hAnsi="Arial" w:cs="Arial" w:hint="eastAsia"/>
                <w:snapToGrid w:val="0"/>
                <w:color w:val="auto"/>
                <w:sz w:val="23"/>
                <w:szCs w:val="23"/>
              </w:rPr>
              <w:t>1</w:t>
            </w:r>
            <w:r w:rsidR="00A83E60" w:rsidRPr="00C42EA3">
              <w:rPr>
                <w:rFonts w:ascii="Arial" w:hAnsi="Arial" w:cs="Arial" w:hint="eastAsia"/>
                <w:snapToGrid w:val="0"/>
                <w:color w:val="auto"/>
                <w:sz w:val="23"/>
                <w:szCs w:val="23"/>
              </w:rPr>
              <w:t>其它企业标准，总氮排放浓度符合《污水排入城镇下水道水质标准》（</w:t>
            </w:r>
            <w:r w:rsidR="00A83E60" w:rsidRPr="00C42EA3">
              <w:rPr>
                <w:rFonts w:ascii="Arial" w:hAnsi="Arial" w:cs="Arial" w:hint="eastAsia"/>
                <w:snapToGrid w:val="0"/>
                <w:color w:val="auto"/>
                <w:sz w:val="23"/>
                <w:szCs w:val="23"/>
              </w:rPr>
              <w:t>GB-T 31962-2015</w:t>
            </w:r>
            <w:r w:rsidR="00A83E60" w:rsidRPr="00C42EA3">
              <w:rPr>
                <w:rFonts w:ascii="Arial" w:hAnsi="Arial" w:cs="Arial" w:hint="eastAsia"/>
                <w:snapToGrid w:val="0"/>
                <w:color w:val="auto"/>
                <w:sz w:val="23"/>
                <w:szCs w:val="23"/>
              </w:rPr>
              <w:t>）表</w:t>
            </w:r>
            <w:r w:rsidR="00A83E60" w:rsidRPr="00C42EA3">
              <w:rPr>
                <w:rFonts w:ascii="Arial" w:hAnsi="Arial" w:cs="Arial" w:hint="eastAsia"/>
                <w:snapToGrid w:val="0"/>
                <w:color w:val="auto"/>
                <w:sz w:val="23"/>
                <w:szCs w:val="23"/>
              </w:rPr>
              <w:t>1</w:t>
            </w:r>
            <w:r w:rsidR="00A83E60" w:rsidRPr="00C42EA3">
              <w:rPr>
                <w:rFonts w:ascii="Arial" w:hAnsi="Arial" w:cs="Arial" w:hint="eastAsia"/>
                <w:snapToGrid w:val="0"/>
                <w:color w:val="auto"/>
                <w:sz w:val="23"/>
                <w:szCs w:val="23"/>
              </w:rPr>
              <w:t>中的</w:t>
            </w:r>
            <w:r w:rsidR="00A83E60" w:rsidRPr="00C42EA3">
              <w:rPr>
                <w:rFonts w:ascii="Arial" w:hAnsi="Arial" w:cs="Arial" w:hint="eastAsia"/>
                <w:snapToGrid w:val="0"/>
                <w:color w:val="auto"/>
                <w:sz w:val="23"/>
                <w:szCs w:val="23"/>
              </w:rPr>
              <w:t>B</w:t>
            </w:r>
            <w:r w:rsidR="00A83E60" w:rsidRPr="00C42EA3">
              <w:rPr>
                <w:rFonts w:ascii="Arial" w:hAnsi="Arial" w:cs="Arial" w:hint="eastAsia"/>
                <w:snapToGrid w:val="0"/>
                <w:color w:val="auto"/>
                <w:sz w:val="23"/>
                <w:szCs w:val="23"/>
              </w:rPr>
              <w:t>级标准</w:t>
            </w:r>
            <w:r w:rsidRPr="00C42EA3">
              <w:rPr>
                <w:rFonts w:ascii="Arial" w:hAnsi="Arial" w:cs="Arial" w:hint="eastAsia"/>
                <w:snapToGrid w:val="0"/>
                <w:color w:val="auto"/>
                <w:sz w:val="23"/>
                <w:szCs w:val="23"/>
              </w:rPr>
              <w:t>。</w:t>
            </w:r>
          </w:p>
          <w:p w14:paraId="17F65DB3" w14:textId="1B21DDDA" w:rsidR="00A83E60" w:rsidRPr="00C42EA3" w:rsidRDefault="00D47518" w:rsidP="00A212A7">
            <w:pPr>
              <w:pStyle w:val="Default"/>
              <w:spacing w:beforeLines="50" w:before="120" w:line="360" w:lineRule="auto"/>
              <w:ind w:firstLineChars="200" w:firstLine="460"/>
              <w:jc w:val="both"/>
              <w:rPr>
                <w:rFonts w:ascii="Arial" w:eastAsiaTheme="minorEastAsia" w:hAnsi="Arial" w:cs="Arial"/>
                <w:color w:val="auto"/>
                <w:sz w:val="23"/>
                <w:szCs w:val="23"/>
              </w:rPr>
            </w:pPr>
            <w:r w:rsidRPr="00C42EA3">
              <w:rPr>
                <w:rFonts w:ascii="Arial" w:eastAsiaTheme="minorEastAsia" w:hAnsi="Arial" w:cs="Arial" w:hint="eastAsia"/>
                <w:color w:val="auto"/>
                <w:sz w:val="23"/>
                <w:szCs w:val="23"/>
              </w:rPr>
              <w:t>项目</w:t>
            </w:r>
            <w:r w:rsidR="00A83E60" w:rsidRPr="00C42EA3">
              <w:rPr>
                <w:rFonts w:ascii="Arial" w:eastAsiaTheme="minorEastAsia" w:hAnsi="Arial" w:cs="Arial" w:hint="eastAsia"/>
                <w:color w:val="auto"/>
                <w:sz w:val="23"/>
                <w:szCs w:val="23"/>
              </w:rPr>
              <w:t>锅炉废气排放口废气颗粒物、二氧化硫排放浓度和烟气黑度符合《锅炉大气污染物排放标准》（</w:t>
            </w:r>
            <w:r w:rsidR="00A83E60" w:rsidRPr="00C42EA3">
              <w:rPr>
                <w:rFonts w:ascii="Arial" w:eastAsiaTheme="minorEastAsia" w:hAnsi="Arial" w:cs="Arial" w:hint="eastAsia"/>
                <w:color w:val="auto"/>
                <w:sz w:val="23"/>
                <w:szCs w:val="23"/>
              </w:rPr>
              <w:t>GB13271-2014</w:t>
            </w:r>
            <w:r w:rsidR="00A83E60" w:rsidRPr="00C42EA3">
              <w:rPr>
                <w:rFonts w:ascii="Arial" w:eastAsiaTheme="minorEastAsia" w:hAnsi="Arial" w:cs="Arial" w:hint="eastAsia"/>
                <w:color w:val="auto"/>
                <w:sz w:val="23"/>
                <w:szCs w:val="23"/>
              </w:rPr>
              <w:t>）表</w:t>
            </w:r>
            <w:r w:rsidR="00A83E60" w:rsidRPr="00C42EA3">
              <w:rPr>
                <w:rFonts w:ascii="Arial" w:eastAsiaTheme="minorEastAsia" w:hAnsi="Arial" w:cs="Arial" w:hint="eastAsia"/>
                <w:color w:val="auto"/>
                <w:sz w:val="23"/>
                <w:szCs w:val="23"/>
              </w:rPr>
              <w:t>3</w:t>
            </w:r>
            <w:r w:rsidR="00A83E60" w:rsidRPr="00C42EA3">
              <w:rPr>
                <w:rFonts w:ascii="Arial" w:eastAsiaTheme="minorEastAsia" w:hAnsi="Arial" w:cs="Arial" w:hint="eastAsia"/>
                <w:color w:val="auto"/>
                <w:sz w:val="23"/>
                <w:szCs w:val="23"/>
              </w:rPr>
              <w:t>中的燃气锅炉标准，氮氧化物排放浓度符合《湖州市人民政府办公室关于印发湖州市大气环境质量限期达标规划的通知》（</w:t>
            </w:r>
            <w:proofErr w:type="gramStart"/>
            <w:r w:rsidR="00A83E60" w:rsidRPr="00C42EA3">
              <w:rPr>
                <w:rFonts w:ascii="Arial" w:eastAsiaTheme="minorEastAsia" w:hAnsi="Arial" w:cs="Arial" w:hint="eastAsia"/>
                <w:color w:val="auto"/>
                <w:sz w:val="23"/>
                <w:szCs w:val="23"/>
              </w:rPr>
              <w:t>湖政办</w:t>
            </w:r>
            <w:proofErr w:type="gramEnd"/>
            <w:r w:rsidR="00A83E60" w:rsidRPr="00C42EA3">
              <w:rPr>
                <w:rFonts w:ascii="Arial" w:eastAsiaTheme="minorEastAsia" w:hAnsi="Arial" w:cs="Arial" w:hint="eastAsia"/>
                <w:color w:val="auto"/>
                <w:sz w:val="23"/>
                <w:szCs w:val="23"/>
              </w:rPr>
              <w:t>发【</w:t>
            </w:r>
            <w:r w:rsidR="00A83E60" w:rsidRPr="00C42EA3">
              <w:rPr>
                <w:rFonts w:ascii="Arial" w:eastAsiaTheme="minorEastAsia" w:hAnsi="Arial" w:cs="Arial" w:hint="eastAsia"/>
                <w:color w:val="auto"/>
                <w:sz w:val="23"/>
                <w:szCs w:val="23"/>
              </w:rPr>
              <w:t>2019</w:t>
            </w:r>
            <w:r w:rsidR="00A83E60" w:rsidRPr="00C42EA3">
              <w:rPr>
                <w:rFonts w:ascii="Arial" w:eastAsiaTheme="minorEastAsia" w:hAnsi="Arial" w:cs="Arial" w:hint="eastAsia"/>
                <w:color w:val="auto"/>
                <w:sz w:val="23"/>
                <w:szCs w:val="23"/>
              </w:rPr>
              <w:t>】</w:t>
            </w:r>
            <w:r w:rsidR="00A83E60" w:rsidRPr="00C42EA3">
              <w:rPr>
                <w:rFonts w:ascii="Arial" w:eastAsiaTheme="minorEastAsia" w:hAnsi="Arial" w:cs="Arial" w:hint="eastAsia"/>
                <w:color w:val="auto"/>
                <w:sz w:val="23"/>
                <w:szCs w:val="23"/>
              </w:rPr>
              <w:t>13</w:t>
            </w:r>
            <w:r w:rsidR="00A83E60" w:rsidRPr="00C42EA3">
              <w:rPr>
                <w:rFonts w:ascii="Arial" w:eastAsiaTheme="minorEastAsia" w:hAnsi="Arial" w:cs="Arial" w:hint="eastAsia"/>
                <w:color w:val="auto"/>
                <w:sz w:val="23"/>
                <w:szCs w:val="23"/>
              </w:rPr>
              <w:t>号）中的天然气锅炉标准。</w:t>
            </w:r>
          </w:p>
          <w:p w14:paraId="0421BDAE" w14:textId="3E6FE147" w:rsidR="00525163" w:rsidRPr="00C42EA3" w:rsidRDefault="00525163" w:rsidP="00525163">
            <w:pPr>
              <w:pStyle w:val="Default"/>
              <w:spacing w:beforeLines="50" w:before="120" w:line="360" w:lineRule="auto"/>
              <w:ind w:firstLineChars="200" w:firstLine="460"/>
              <w:rPr>
                <w:rFonts w:ascii="Arial" w:eastAsiaTheme="minorEastAsia" w:hAnsi="Arial" w:cs="Arial"/>
                <w:color w:val="auto"/>
                <w:sz w:val="23"/>
                <w:szCs w:val="23"/>
              </w:rPr>
            </w:pPr>
            <w:r w:rsidRPr="00C42EA3">
              <w:rPr>
                <w:rFonts w:ascii="Arial" w:eastAsiaTheme="minorEastAsia" w:hAnsi="Arial" w:cs="Arial"/>
                <w:color w:val="auto"/>
                <w:sz w:val="23"/>
                <w:szCs w:val="23"/>
              </w:rPr>
              <w:t>4</w:t>
            </w:r>
            <w:r w:rsidRPr="00C42EA3">
              <w:rPr>
                <w:rFonts w:ascii="Arial" w:eastAsiaTheme="minorEastAsia" w:hAnsi="Arial" w:cs="Arial"/>
                <w:color w:val="auto"/>
                <w:sz w:val="23"/>
                <w:szCs w:val="23"/>
              </w:rPr>
              <w:t>、风险防范与应急措施</w:t>
            </w:r>
          </w:p>
          <w:p w14:paraId="1D766ABE" w14:textId="77777777" w:rsidR="00525163" w:rsidRPr="00C42EA3" w:rsidRDefault="00525163" w:rsidP="00525163">
            <w:pPr>
              <w:pStyle w:val="Default"/>
              <w:spacing w:beforeLines="50" w:before="120" w:line="360" w:lineRule="auto"/>
              <w:ind w:firstLineChars="200" w:firstLine="460"/>
              <w:rPr>
                <w:rFonts w:ascii="Arial" w:eastAsiaTheme="minorEastAsia" w:hAnsi="Arial" w:cs="Arial"/>
                <w:color w:val="auto"/>
                <w:sz w:val="23"/>
                <w:szCs w:val="23"/>
              </w:rPr>
            </w:pPr>
            <w:r w:rsidRPr="00C42EA3">
              <w:rPr>
                <w:rFonts w:ascii="Arial" w:eastAsiaTheme="minorEastAsia" w:hAnsi="Arial" w:cs="Arial"/>
                <w:color w:val="auto"/>
                <w:sz w:val="23"/>
                <w:szCs w:val="23"/>
              </w:rPr>
              <w:t>项目单位针对存在的环境风险采取了必要的防治措施，成立了应急组织机构，配备了应急组织人员、设备及物资，环境风险防范和应急措施到位。项目单位应急预案由湖州市吴兴区环境监察大队准予备案。</w:t>
            </w:r>
          </w:p>
          <w:p w14:paraId="21BC01CE" w14:textId="6D7DC707" w:rsidR="00EC33B7" w:rsidRPr="00C42EA3" w:rsidRDefault="00525163" w:rsidP="00A212A7">
            <w:pPr>
              <w:pStyle w:val="Default"/>
              <w:spacing w:beforeLines="50" w:before="120" w:line="360" w:lineRule="auto"/>
              <w:ind w:firstLineChars="200" w:firstLine="460"/>
              <w:rPr>
                <w:rFonts w:ascii="Arial" w:eastAsiaTheme="minorEastAsia" w:hAnsi="Arial" w:cs="Arial"/>
                <w:color w:val="auto"/>
                <w:sz w:val="23"/>
                <w:szCs w:val="23"/>
              </w:rPr>
            </w:pPr>
            <w:r w:rsidRPr="00C42EA3">
              <w:rPr>
                <w:rFonts w:ascii="Arial" w:eastAsiaTheme="minorEastAsia" w:hAnsi="Arial" w:cs="Arial"/>
                <w:color w:val="auto"/>
                <w:sz w:val="23"/>
                <w:szCs w:val="23"/>
              </w:rPr>
              <w:t>5</w:t>
            </w:r>
            <w:r w:rsidR="00EC33B7" w:rsidRPr="00C42EA3">
              <w:rPr>
                <w:rFonts w:ascii="Arial" w:eastAsiaTheme="minorEastAsia" w:hAnsi="Arial" w:cs="Arial"/>
                <w:color w:val="auto"/>
                <w:sz w:val="23"/>
                <w:szCs w:val="23"/>
              </w:rPr>
              <w:t>、环境管理与批复落实情况</w:t>
            </w:r>
          </w:p>
          <w:p w14:paraId="45B71B92" w14:textId="77777777" w:rsidR="00A93A49" w:rsidRPr="00C42EA3" w:rsidRDefault="00A93A49" w:rsidP="00A212A7">
            <w:pPr>
              <w:spacing w:beforeLines="50" w:before="120" w:line="360" w:lineRule="auto"/>
              <w:ind w:firstLine="480"/>
              <w:rPr>
                <w:rFonts w:ascii="Arial" w:eastAsiaTheme="minorEastAsia" w:hAnsi="Arial" w:cs="Arial"/>
                <w:sz w:val="23"/>
                <w:szCs w:val="23"/>
              </w:rPr>
            </w:pPr>
            <w:r w:rsidRPr="00C42EA3">
              <w:rPr>
                <w:rFonts w:ascii="Arial" w:eastAsiaTheme="minorEastAsia" w:hAnsi="Arial" w:cs="Arial"/>
                <w:sz w:val="23"/>
                <w:szCs w:val="23"/>
              </w:rPr>
              <w:t>项目单位成立了专门的安全环保办公室，并配工作人员专人负责公司环保方面相关工作。</w:t>
            </w:r>
          </w:p>
          <w:p w14:paraId="1CA98695" w14:textId="77777777" w:rsidR="00A93A49" w:rsidRPr="00C42EA3" w:rsidRDefault="00A93A49" w:rsidP="00A212A7">
            <w:pPr>
              <w:spacing w:beforeLines="50" w:before="120" w:line="360" w:lineRule="auto"/>
              <w:ind w:firstLine="480"/>
              <w:rPr>
                <w:rFonts w:ascii="Arial" w:eastAsiaTheme="minorEastAsia" w:hAnsi="Arial" w:cs="Arial"/>
                <w:sz w:val="23"/>
                <w:szCs w:val="23"/>
              </w:rPr>
            </w:pPr>
            <w:r w:rsidRPr="00C42EA3">
              <w:rPr>
                <w:rFonts w:ascii="Arial" w:eastAsiaTheme="minorEastAsia" w:hAnsi="Arial" w:cs="Arial"/>
                <w:sz w:val="23"/>
                <w:szCs w:val="23"/>
              </w:rPr>
              <w:t>项目单位环保工作实行三级管理，即总经理总负责、环保部门具体分管、各环保管理人员直接管理。</w:t>
            </w:r>
          </w:p>
          <w:p w14:paraId="2E9CD41A" w14:textId="77777777" w:rsidR="00A93A49" w:rsidRPr="00C42EA3" w:rsidRDefault="00A93A49" w:rsidP="00A212A7">
            <w:pPr>
              <w:spacing w:beforeLines="50" w:before="120" w:line="360" w:lineRule="auto"/>
              <w:ind w:firstLine="480"/>
              <w:rPr>
                <w:rFonts w:ascii="Arial" w:eastAsiaTheme="minorEastAsia" w:hAnsi="Arial" w:cs="Arial"/>
                <w:sz w:val="23"/>
                <w:szCs w:val="23"/>
              </w:rPr>
            </w:pPr>
            <w:r w:rsidRPr="00C42EA3">
              <w:rPr>
                <w:rFonts w:ascii="Arial" w:eastAsiaTheme="minorEastAsia" w:hAnsi="Arial" w:cs="Arial"/>
                <w:sz w:val="23"/>
                <w:szCs w:val="23"/>
              </w:rPr>
              <w:t>项目单位为确保企业环保系统正常运行，制定实施环境保护管理制度，制度内容全面，包括设置环境保护管理机构，配备专职管理人员，明确环境保护管理部门职责及生产车间、各有关部门的职责，明确环境保护管理范围、环境保护管理工作内容，并规定奖励与惩罚机制等内容。</w:t>
            </w:r>
          </w:p>
          <w:p w14:paraId="2EFE4BD6" w14:textId="6585EDA3" w:rsidR="00EC33B7" w:rsidRPr="00C42EA3" w:rsidRDefault="00EC33B7" w:rsidP="00A212A7">
            <w:pPr>
              <w:pStyle w:val="Default"/>
              <w:spacing w:beforeLines="50" w:before="120" w:line="360" w:lineRule="auto"/>
              <w:ind w:firstLineChars="200" w:firstLine="460"/>
              <w:jc w:val="both"/>
              <w:rPr>
                <w:rFonts w:ascii="Arial" w:eastAsiaTheme="minorEastAsia" w:hAnsi="Arial" w:cs="Arial"/>
                <w:color w:val="auto"/>
                <w:sz w:val="23"/>
                <w:szCs w:val="23"/>
              </w:rPr>
            </w:pPr>
            <w:r w:rsidRPr="00C42EA3">
              <w:rPr>
                <w:rFonts w:ascii="Arial" w:eastAsiaTheme="minorEastAsia" w:hAnsi="Arial" w:cs="Arial"/>
                <w:color w:val="auto"/>
                <w:sz w:val="23"/>
                <w:szCs w:val="23"/>
              </w:rPr>
              <w:t>项目基本落实了环评批复相关内容。</w:t>
            </w:r>
          </w:p>
          <w:p w14:paraId="3F1EE058" w14:textId="5239663D" w:rsidR="00E71FA4" w:rsidRPr="00C42EA3" w:rsidRDefault="00525163" w:rsidP="00A212A7">
            <w:pPr>
              <w:pStyle w:val="Default"/>
              <w:spacing w:beforeLines="50" w:before="120" w:line="360" w:lineRule="auto"/>
              <w:ind w:firstLineChars="200" w:firstLine="460"/>
              <w:jc w:val="both"/>
              <w:rPr>
                <w:rFonts w:ascii="Arial" w:eastAsiaTheme="minorEastAsia" w:hAnsi="Arial" w:cs="Arial"/>
                <w:color w:val="auto"/>
                <w:sz w:val="23"/>
                <w:szCs w:val="23"/>
              </w:rPr>
            </w:pPr>
            <w:r w:rsidRPr="00C42EA3">
              <w:rPr>
                <w:rFonts w:ascii="Arial" w:eastAsiaTheme="minorEastAsia" w:hAnsi="Arial" w:cs="Arial"/>
                <w:color w:val="auto"/>
                <w:sz w:val="23"/>
                <w:szCs w:val="23"/>
              </w:rPr>
              <w:t>6</w:t>
            </w:r>
            <w:r w:rsidR="00E71FA4" w:rsidRPr="00C42EA3">
              <w:rPr>
                <w:rFonts w:ascii="Arial" w:eastAsiaTheme="minorEastAsia" w:hAnsi="Arial" w:cs="Arial"/>
                <w:color w:val="auto"/>
                <w:sz w:val="23"/>
                <w:szCs w:val="23"/>
              </w:rPr>
              <w:t>、</w:t>
            </w:r>
            <w:r w:rsidR="00A93A49" w:rsidRPr="00C42EA3">
              <w:rPr>
                <w:rFonts w:ascii="Arial" w:eastAsiaTheme="minorEastAsia" w:hAnsi="Arial" w:cs="Arial"/>
                <w:color w:val="auto"/>
                <w:sz w:val="23"/>
                <w:szCs w:val="23"/>
              </w:rPr>
              <w:t>总量控制</w:t>
            </w:r>
          </w:p>
          <w:p w14:paraId="1A9CF5A2" w14:textId="3125C2D3" w:rsidR="00A93A49" w:rsidRPr="00C42EA3" w:rsidRDefault="00A93A49" w:rsidP="00A212A7">
            <w:pPr>
              <w:spacing w:beforeLines="50" w:before="120" w:line="360" w:lineRule="auto"/>
              <w:ind w:firstLine="480"/>
              <w:rPr>
                <w:rFonts w:ascii="Arial" w:eastAsiaTheme="minorEastAsia" w:hAnsi="Arial" w:cs="Arial"/>
                <w:sz w:val="23"/>
                <w:szCs w:val="23"/>
              </w:rPr>
            </w:pPr>
            <w:r w:rsidRPr="00C42EA3">
              <w:rPr>
                <w:rFonts w:ascii="Arial" w:eastAsiaTheme="minorEastAsia" w:hAnsi="Arial" w:cs="Arial"/>
                <w:sz w:val="23"/>
                <w:szCs w:val="23"/>
              </w:rPr>
              <w:t>环评及批复量为</w:t>
            </w:r>
            <w:proofErr w:type="spellStart"/>
            <w:r w:rsidR="00754642" w:rsidRPr="00C42EA3">
              <w:rPr>
                <w:rFonts w:ascii="Arial" w:eastAsiaTheme="minorEastAsia" w:hAnsi="Arial" w:cs="Arial"/>
                <w:sz w:val="23"/>
                <w:szCs w:val="23"/>
              </w:rPr>
              <w:t>COD</w:t>
            </w:r>
            <w:r w:rsidR="00754642" w:rsidRPr="00C42EA3">
              <w:rPr>
                <w:rFonts w:ascii="Arial" w:eastAsiaTheme="minorEastAsia" w:hAnsi="Arial" w:cs="Arial"/>
                <w:sz w:val="23"/>
                <w:szCs w:val="23"/>
                <w:vertAlign w:val="subscript"/>
              </w:rPr>
              <w:t>Cr</w:t>
            </w:r>
            <w:proofErr w:type="spellEnd"/>
            <w:r w:rsidR="0028652B" w:rsidRPr="00C42EA3">
              <w:rPr>
                <w:rFonts w:ascii="Arial" w:eastAsiaTheme="minorEastAsia" w:hAnsi="Arial" w:cs="Arial"/>
                <w:sz w:val="23"/>
                <w:szCs w:val="23"/>
              </w:rPr>
              <w:t>&lt;0.783</w:t>
            </w:r>
            <w:r w:rsidRPr="00C42EA3">
              <w:rPr>
                <w:rFonts w:ascii="Arial" w:eastAsiaTheme="minorEastAsia" w:hAnsi="Arial" w:cs="Arial"/>
                <w:sz w:val="23"/>
                <w:szCs w:val="23"/>
              </w:rPr>
              <w:t>t/a</w:t>
            </w:r>
            <w:r w:rsidR="00E11D21" w:rsidRPr="00C42EA3">
              <w:rPr>
                <w:rFonts w:ascii="Arial" w:eastAsiaTheme="minorEastAsia" w:hAnsi="Arial" w:cs="Arial" w:hint="eastAsia"/>
                <w:sz w:val="23"/>
                <w:szCs w:val="23"/>
              </w:rPr>
              <w:t>，</w:t>
            </w:r>
            <w:r w:rsidR="00E11D21" w:rsidRPr="00C42EA3">
              <w:rPr>
                <w:rFonts w:ascii="Arial" w:eastAsiaTheme="minorEastAsia" w:hAnsi="Arial" w:cs="Arial" w:hint="eastAsia"/>
                <w:sz w:val="23"/>
                <w:szCs w:val="23"/>
              </w:rPr>
              <w:t>NH</w:t>
            </w:r>
            <w:r w:rsidR="00E11D21" w:rsidRPr="00C42EA3">
              <w:rPr>
                <w:rFonts w:ascii="Arial" w:eastAsiaTheme="minorEastAsia" w:hAnsi="Arial" w:cs="Arial" w:hint="eastAsia"/>
                <w:sz w:val="23"/>
                <w:szCs w:val="23"/>
                <w:vertAlign w:val="subscript"/>
              </w:rPr>
              <w:t>3</w:t>
            </w:r>
            <w:r w:rsidR="00E11D21" w:rsidRPr="00C42EA3">
              <w:rPr>
                <w:rFonts w:ascii="Arial" w:eastAsiaTheme="minorEastAsia" w:hAnsi="Arial" w:cs="Arial" w:hint="eastAsia"/>
                <w:sz w:val="23"/>
                <w:szCs w:val="23"/>
              </w:rPr>
              <w:t>-N</w:t>
            </w:r>
            <w:r w:rsidR="00E11D21" w:rsidRPr="00C42EA3">
              <w:rPr>
                <w:rFonts w:ascii="Arial" w:eastAsiaTheme="minorEastAsia" w:hAnsi="Arial" w:cs="Arial"/>
                <w:sz w:val="23"/>
                <w:szCs w:val="23"/>
              </w:rPr>
              <w:t>&lt;</w:t>
            </w:r>
            <w:r w:rsidR="0028652B" w:rsidRPr="00C42EA3">
              <w:rPr>
                <w:rFonts w:ascii="Arial" w:eastAsiaTheme="minorEastAsia" w:hAnsi="Arial" w:cs="Arial"/>
                <w:sz w:val="23"/>
                <w:szCs w:val="23"/>
              </w:rPr>
              <w:t>0.078</w:t>
            </w:r>
            <w:r w:rsidR="00E11D21" w:rsidRPr="00C42EA3">
              <w:rPr>
                <w:rFonts w:ascii="Arial" w:eastAsiaTheme="minorEastAsia" w:hAnsi="Arial" w:cs="Arial"/>
                <w:sz w:val="23"/>
                <w:szCs w:val="23"/>
              </w:rPr>
              <w:t>t/a</w:t>
            </w:r>
            <w:r w:rsidR="00E11D21" w:rsidRPr="00C42EA3">
              <w:rPr>
                <w:rFonts w:ascii="Arial" w:eastAsiaTheme="minorEastAsia" w:hAnsi="Arial" w:cs="Arial" w:hint="eastAsia"/>
                <w:sz w:val="23"/>
                <w:szCs w:val="23"/>
              </w:rPr>
              <w:t>，</w:t>
            </w:r>
            <w:r w:rsidR="0028652B" w:rsidRPr="00C42EA3">
              <w:rPr>
                <w:rFonts w:ascii="Arial" w:eastAsiaTheme="minorEastAsia" w:hAnsi="Arial" w:cs="Arial" w:hint="eastAsia"/>
                <w:sz w:val="23"/>
                <w:szCs w:val="23"/>
              </w:rPr>
              <w:t>六价铬</w:t>
            </w:r>
            <w:r w:rsidR="0028652B" w:rsidRPr="00C42EA3">
              <w:rPr>
                <w:rFonts w:ascii="Arial" w:eastAsiaTheme="minorEastAsia" w:hAnsi="Arial" w:cs="Arial"/>
                <w:sz w:val="23"/>
                <w:szCs w:val="23"/>
              </w:rPr>
              <w:t>&lt;0.0007t/a</w:t>
            </w:r>
            <w:r w:rsidR="0028652B" w:rsidRPr="00C42EA3">
              <w:rPr>
                <w:rFonts w:ascii="Arial" w:eastAsiaTheme="minorEastAsia" w:hAnsi="Arial" w:cs="Arial"/>
                <w:sz w:val="23"/>
                <w:szCs w:val="23"/>
              </w:rPr>
              <w:t>、</w:t>
            </w:r>
            <w:proofErr w:type="gramStart"/>
            <w:r w:rsidR="0028652B" w:rsidRPr="00C42EA3">
              <w:rPr>
                <w:rFonts w:ascii="Arial" w:eastAsiaTheme="minorEastAsia" w:hAnsi="Arial" w:cs="Arial"/>
                <w:sz w:val="23"/>
                <w:szCs w:val="23"/>
              </w:rPr>
              <w:t>总铬</w:t>
            </w:r>
            <w:proofErr w:type="gramEnd"/>
            <w:r w:rsidR="0028652B" w:rsidRPr="00C42EA3">
              <w:rPr>
                <w:rFonts w:ascii="Arial" w:eastAsiaTheme="minorEastAsia" w:hAnsi="Arial" w:cs="Arial"/>
                <w:sz w:val="23"/>
                <w:szCs w:val="23"/>
              </w:rPr>
              <w:t>&lt;0.0014t/a</w:t>
            </w:r>
            <w:r w:rsidR="0028652B" w:rsidRPr="00C42EA3">
              <w:rPr>
                <w:rFonts w:ascii="Arial" w:eastAsiaTheme="minorEastAsia" w:hAnsi="Arial" w:cs="Arial"/>
                <w:sz w:val="23"/>
                <w:szCs w:val="23"/>
              </w:rPr>
              <w:t>、</w:t>
            </w:r>
            <w:proofErr w:type="gramStart"/>
            <w:r w:rsidR="0028652B" w:rsidRPr="00C42EA3">
              <w:rPr>
                <w:rFonts w:ascii="Arial" w:eastAsiaTheme="minorEastAsia" w:hAnsi="Arial" w:cs="Arial"/>
                <w:sz w:val="23"/>
                <w:szCs w:val="23"/>
              </w:rPr>
              <w:t>总镍</w:t>
            </w:r>
            <w:proofErr w:type="gramEnd"/>
            <w:r w:rsidR="0028652B" w:rsidRPr="00C42EA3">
              <w:rPr>
                <w:rFonts w:ascii="Arial" w:eastAsiaTheme="minorEastAsia" w:hAnsi="Arial" w:cs="Arial"/>
                <w:sz w:val="23"/>
                <w:szCs w:val="23"/>
              </w:rPr>
              <w:t>&lt;0.0007t/a</w:t>
            </w:r>
            <w:r w:rsidR="0028652B" w:rsidRPr="00C42EA3">
              <w:rPr>
                <w:rFonts w:ascii="Arial" w:eastAsiaTheme="minorEastAsia" w:hAnsi="Arial" w:cs="Arial" w:hint="eastAsia"/>
                <w:sz w:val="23"/>
                <w:szCs w:val="23"/>
              </w:rPr>
              <w:t>、</w:t>
            </w:r>
            <w:proofErr w:type="spellStart"/>
            <w:r w:rsidR="0028652B" w:rsidRPr="00C42EA3">
              <w:rPr>
                <w:rFonts w:ascii="Arial" w:eastAsiaTheme="minorEastAsia" w:hAnsi="Arial" w:cs="Arial" w:hint="eastAsia"/>
                <w:sz w:val="23"/>
                <w:szCs w:val="23"/>
              </w:rPr>
              <w:t>N</w:t>
            </w:r>
            <w:r w:rsidR="0028652B" w:rsidRPr="00C42EA3">
              <w:rPr>
                <w:rFonts w:ascii="Arial" w:eastAsiaTheme="minorEastAsia" w:hAnsi="Arial" w:cs="Arial"/>
                <w:sz w:val="23"/>
                <w:szCs w:val="23"/>
              </w:rPr>
              <w:t>Ox</w:t>
            </w:r>
            <w:proofErr w:type="spellEnd"/>
            <w:r w:rsidR="00E11D21" w:rsidRPr="00C42EA3">
              <w:rPr>
                <w:rFonts w:ascii="Arial" w:eastAsiaTheme="minorEastAsia" w:hAnsi="Arial" w:cs="Arial"/>
                <w:sz w:val="23"/>
                <w:szCs w:val="23"/>
              </w:rPr>
              <w:t>&lt;</w:t>
            </w:r>
            <w:r w:rsidR="0028652B" w:rsidRPr="00C42EA3">
              <w:rPr>
                <w:rFonts w:ascii="Arial" w:eastAsiaTheme="minorEastAsia" w:hAnsi="Arial" w:cs="Arial"/>
                <w:sz w:val="23"/>
                <w:szCs w:val="23"/>
              </w:rPr>
              <w:t>41.626</w:t>
            </w:r>
            <w:r w:rsidR="00E11D21" w:rsidRPr="00C42EA3">
              <w:rPr>
                <w:rFonts w:ascii="Arial" w:eastAsiaTheme="minorEastAsia" w:hAnsi="Arial" w:cs="Arial"/>
                <w:sz w:val="23"/>
                <w:szCs w:val="23"/>
              </w:rPr>
              <w:t>t/a</w:t>
            </w:r>
            <w:r w:rsidRPr="00C42EA3">
              <w:rPr>
                <w:rFonts w:ascii="Arial" w:eastAsiaTheme="minorEastAsia" w:hAnsi="Arial" w:cs="Arial"/>
                <w:sz w:val="23"/>
                <w:szCs w:val="23"/>
              </w:rPr>
              <w:t>。</w:t>
            </w:r>
          </w:p>
          <w:p w14:paraId="4C46E17C" w14:textId="51199D38" w:rsidR="00A93A49" w:rsidRPr="00C42EA3" w:rsidRDefault="00A93A49" w:rsidP="00525163">
            <w:pPr>
              <w:spacing w:beforeLines="50" w:before="120" w:line="360" w:lineRule="auto"/>
              <w:ind w:firstLine="480"/>
              <w:rPr>
                <w:rFonts w:ascii="Arial" w:eastAsiaTheme="minorEastAsia" w:hAnsi="Arial" w:cs="Arial" w:hint="eastAsia"/>
                <w:sz w:val="23"/>
                <w:szCs w:val="23"/>
              </w:rPr>
            </w:pPr>
            <w:r w:rsidRPr="00C42EA3">
              <w:rPr>
                <w:rFonts w:ascii="Arial" w:eastAsiaTheme="minorEastAsia" w:hAnsi="Arial" w:cs="Arial"/>
                <w:sz w:val="23"/>
                <w:szCs w:val="23"/>
              </w:rPr>
              <w:t>项目投产后，</w:t>
            </w:r>
            <w:proofErr w:type="spellStart"/>
            <w:r w:rsidRPr="00C42EA3">
              <w:rPr>
                <w:rFonts w:ascii="Arial" w:eastAsiaTheme="minorEastAsia" w:hAnsi="Arial" w:cs="Arial"/>
                <w:sz w:val="23"/>
                <w:szCs w:val="23"/>
              </w:rPr>
              <w:t>COD</w:t>
            </w:r>
            <w:r w:rsidR="00754642" w:rsidRPr="00C42EA3">
              <w:rPr>
                <w:rFonts w:ascii="Arial" w:eastAsiaTheme="minorEastAsia" w:hAnsi="Arial" w:cs="Arial"/>
                <w:sz w:val="23"/>
                <w:szCs w:val="23"/>
                <w:vertAlign w:val="subscript"/>
              </w:rPr>
              <w:t>Cr</w:t>
            </w:r>
            <w:proofErr w:type="spellEnd"/>
            <w:r w:rsidRPr="00C42EA3">
              <w:rPr>
                <w:rFonts w:ascii="Arial" w:eastAsiaTheme="minorEastAsia" w:hAnsi="Arial" w:cs="Arial"/>
                <w:sz w:val="23"/>
                <w:szCs w:val="23"/>
              </w:rPr>
              <w:t>排放量</w:t>
            </w:r>
            <w:r w:rsidR="00034986" w:rsidRPr="00C42EA3">
              <w:rPr>
                <w:rFonts w:ascii="Arial" w:eastAsiaTheme="minorEastAsia" w:hAnsi="Arial" w:cs="Arial"/>
                <w:sz w:val="23"/>
                <w:szCs w:val="23"/>
              </w:rPr>
              <w:t>0.7</w:t>
            </w:r>
            <w:r w:rsidR="00525163" w:rsidRPr="00C42EA3">
              <w:rPr>
                <w:rFonts w:ascii="Arial" w:eastAsiaTheme="minorEastAsia" w:hAnsi="Arial" w:cs="Arial"/>
                <w:sz w:val="23"/>
                <w:szCs w:val="23"/>
              </w:rPr>
              <w:t>68</w:t>
            </w:r>
            <w:r w:rsidRPr="00C42EA3">
              <w:rPr>
                <w:rFonts w:ascii="Arial" w:eastAsiaTheme="minorEastAsia" w:hAnsi="Arial" w:cs="Arial"/>
                <w:sz w:val="23"/>
                <w:szCs w:val="23"/>
              </w:rPr>
              <w:t>t/a</w:t>
            </w:r>
            <w:r w:rsidRPr="00C42EA3">
              <w:rPr>
                <w:rFonts w:ascii="Arial" w:eastAsiaTheme="minorEastAsia" w:hAnsi="Arial" w:cs="Arial"/>
                <w:sz w:val="23"/>
                <w:szCs w:val="23"/>
              </w:rPr>
              <w:t>，</w:t>
            </w:r>
            <w:r w:rsidR="00E11D21" w:rsidRPr="00C42EA3">
              <w:rPr>
                <w:rFonts w:ascii="Arial" w:eastAsiaTheme="minorEastAsia" w:hAnsi="Arial" w:cs="Arial" w:hint="eastAsia"/>
                <w:sz w:val="23"/>
                <w:szCs w:val="23"/>
              </w:rPr>
              <w:t>NH</w:t>
            </w:r>
            <w:r w:rsidR="00E11D21" w:rsidRPr="00C42EA3">
              <w:rPr>
                <w:rFonts w:ascii="Arial" w:eastAsiaTheme="minorEastAsia" w:hAnsi="Arial" w:cs="Arial" w:hint="eastAsia"/>
                <w:sz w:val="23"/>
                <w:szCs w:val="23"/>
                <w:vertAlign w:val="subscript"/>
              </w:rPr>
              <w:t>3</w:t>
            </w:r>
            <w:r w:rsidR="00E11D21" w:rsidRPr="00C42EA3">
              <w:rPr>
                <w:rFonts w:ascii="Arial" w:eastAsiaTheme="minorEastAsia" w:hAnsi="Arial" w:cs="Arial" w:hint="eastAsia"/>
                <w:sz w:val="23"/>
                <w:szCs w:val="23"/>
              </w:rPr>
              <w:t>-N</w:t>
            </w:r>
            <w:r w:rsidR="00E11D21" w:rsidRPr="00C42EA3">
              <w:rPr>
                <w:rFonts w:ascii="Arial" w:eastAsiaTheme="minorEastAsia" w:hAnsi="Arial" w:cs="Arial"/>
                <w:sz w:val="23"/>
                <w:szCs w:val="23"/>
              </w:rPr>
              <w:t>排放量</w:t>
            </w:r>
            <w:r w:rsidR="00525163" w:rsidRPr="00C42EA3">
              <w:rPr>
                <w:rFonts w:ascii="Arial" w:eastAsiaTheme="minorEastAsia" w:hAnsi="Arial" w:cs="Arial"/>
                <w:sz w:val="23"/>
                <w:szCs w:val="23"/>
              </w:rPr>
              <w:t>0.077</w:t>
            </w:r>
            <w:r w:rsidR="00E11D21" w:rsidRPr="00C42EA3">
              <w:rPr>
                <w:rFonts w:ascii="Arial" w:eastAsiaTheme="minorEastAsia" w:hAnsi="Arial" w:cs="Arial"/>
                <w:sz w:val="23"/>
                <w:szCs w:val="23"/>
              </w:rPr>
              <w:t>t/a</w:t>
            </w:r>
            <w:r w:rsidR="00E11D21" w:rsidRPr="00C42EA3">
              <w:rPr>
                <w:rFonts w:ascii="Arial" w:eastAsiaTheme="minorEastAsia" w:hAnsi="Arial" w:cs="Arial" w:hint="eastAsia"/>
                <w:sz w:val="23"/>
                <w:szCs w:val="23"/>
              </w:rPr>
              <w:t>，</w:t>
            </w:r>
            <w:r w:rsidR="00034986" w:rsidRPr="00C42EA3">
              <w:rPr>
                <w:rFonts w:ascii="Arial" w:eastAsiaTheme="minorEastAsia" w:hAnsi="Arial" w:cs="Arial" w:hint="eastAsia"/>
                <w:sz w:val="23"/>
                <w:szCs w:val="23"/>
              </w:rPr>
              <w:t>六价铬</w:t>
            </w:r>
            <w:r w:rsidR="00034986" w:rsidRPr="00C42EA3">
              <w:rPr>
                <w:rFonts w:ascii="Arial" w:eastAsiaTheme="minorEastAsia" w:hAnsi="Arial" w:cs="Arial"/>
                <w:sz w:val="23"/>
                <w:szCs w:val="23"/>
              </w:rPr>
              <w:t>排放量</w:t>
            </w:r>
            <w:r w:rsidR="00034986" w:rsidRPr="00C42EA3">
              <w:rPr>
                <w:rFonts w:ascii="Arial" w:eastAsiaTheme="minorEastAsia" w:hAnsi="Arial" w:cs="Arial"/>
                <w:sz w:val="23"/>
                <w:szCs w:val="23"/>
              </w:rPr>
              <w:t>0.0007t/a</w:t>
            </w:r>
            <w:r w:rsidR="00034986" w:rsidRPr="00C42EA3">
              <w:rPr>
                <w:rFonts w:ascii="Arial" w:eastAsiaTheme="minorEastAsia" w:hAnsi="Arial" w:cs="Arial" w:hint="eastAsia"/>
                <w:sz w:val="23"/>
                <w:szCs w:val="23"/>
              </w:rPr>
              <w:t>，</w:t>
            </w:r>
            <w:proofErr w:type="gramStart"/>
            <w:r w:rsidR="00034986" w:rsidRPr="00C42EA3">
              <w:rPr>
                <w:rFonts w:ascii="Arial" w:eastAsiaTheme="minorEastAsia" w:hAnsi="Arial" w:cs="Arial"/>
                <w:sz w:val="23"/>
                <w:szCs w:val="23"/>
              </w:rPr>
              <w:lastRenderedPageBreak/>
              <w:t>总铬排放量</w:t>
            </w:r>
            <w:proofErr w:type="gramEnd"/>
            <w:r w:rsidR="00525163" w:rsidRPr="00C42EA3">
              <w:rPr>
                <w:rFonts w:ascii="Arial" w:eastAsiaTheme="minorEastAsia" w:hAnsi="Arial" w:cs="Arial"/>
                <w:sz w:val="23"/>
                <w:szCs w:val="23"/>
              </w:rPr>
              <w:t>0.0013</w:t>
            </w:r>
            <w:r w:rsidR="00034986" w:rsidRPr="00C42EA3">
              <w:rPr>
                <w:rFonts w:ascii="Arial" w:eastAsiaTheme="minorEastAsia" w:hAnsi="Arial" w:cs="Arial"/>
                <w:sz w:val="23"/>
                <w:szCs w:val="23"/>
              </w:rPr>
              <w:t>t/a</w:t>
            </w:r>
            <w:r w:rsidR="00034986" w:rsidRPr="00C42EA3">
              <w:rPr>
                <w:rFonts w:ascii="Arial" w:eastAsiaTheme="minorEastAsia" w:hAnsi="Arial" w:cs="Arial" w:hint="eastAsia"/>
                <w:sz w:val="23"/>
                <w:szCs w:val="23"/>
              </w:rPr>
              <w:t>，</w:t>
            </w:r>
            <w:proofErr w:type="gramStart"/>
            <w:r w:rsidR="00034986" w:rsidRPr="00C42EA3">
              <w:rPr>
                <w:rFonts w:ascii="Arial" w:eastAsiaTheme="minorEastAsia" w:hAnsi="Arial" w:cs="Arial"/>
                <w:sz w:val="23"/>
                <w:szCs w:val="23"/>
              </w:rPr>
              <w:t>总镍排放量</w:t>
            </w:r>
            <w:proofErr w:type="gramEnd"/>
            <w:r w:rsidR="00034986" w:rsidRPr="00C42EA3">
              <w:rPr>
                <w:rFonts w:ascii="Arial" w:eastAsiaTheme="minorEastAsia" w:hAnsi="Arial" w:cs="Arial"/>
                <w:sz w:val="23"/>
                <w:szCs w:val="23"/>
              </w:rPr>
              <w:t>0.0007t/a</w:t>
            </w:r>
            <w:r w:rsidR="00034986" w:rsidRPr="00C42EA3">
              <w:rPr>
                <w:rFonts w:ascii="Arial" w:eastAsiaTheme="minorEastAsia" w:hAnsi="Arial" w:cs="Arial" w:hint="eastAsia"/>
                <w:sz w:val="23"/>
                <w:szCs w:val="23"/>
              </w:rPr>
              <w:t>，</w:t>
            </w:r>
            <w:proofErr w:type="spellStart"/>
            <w:r w:rsidR="00034986" w:rsidRPr="00C42EA3">
              <w:rPr>
                <w:rFonts w:ascii="Arial" w:eastAsiaTheme="minorEastAsia" w:hAnsi="Arial" w:cs="Arial" w:hint="eastAsia"/>
                <w:sz w:val="23"/>
                <w:szCs w:val="23"/>
              </w:rPr>
              <w:t>N</w:t>
            </w:r>
            <w:r w:rsidR="00034986" w:rsidRPr="00C42EA3">
              <w:rPr>
                <w:rFonts w:ascii="Arial" w:eastAsiaTheme="minorEastAsia" w:hAnsi="Arial" w:cs="Arial"/>
                <w:sz w:val="23"/>
                <w:szCs w:val="23"/>
              </w:rPr>
              <w:t>Ox</w:t>
            </w:r>
            <w:proofErr w:type="spellEnd"/>
            <w:r w:rsidR="00E11D21" w:rsidRPr="00C42EA3">
              <w:rPr>
                <w:rFonts w:ascii="Arial" w:eastAsiaTheme="minorEastAsia" w:hAnsi="Arial" w:cs="Arial"/>
                <w:sz w:val="23"/>
                <w:szCs w:val="23"/>
              </w:rPr>
              <w:t>排放量</w:t>
            </w:r>
            <w:r w:rsidR="00034986" w:rsidRPr="00C42EA3">
              <w:rPr>
                <w:rFonts w:ascii="Arial" w:eastAsiaTheme="minorEastAsia" w:hAnsi="Arial" w:cs="Arial"/>
                <w:szCs w:val="21"/>
              </w:rPr>
              <w:t>41.553</w:t>
            </w:r>
            <w:r w:rsidR="00E11D21" w:rsidRPr="00C42EA3">
              <w:rPr>
                <w:rFonts w:ascii="Arial" w:eastAsiaTheme="minorEastAsia" w:hAnsi="Arial" w:cs="Arial"/>
                <w:sz w:val="23"/>
                <w:szCs w:val="23"/>
              </w:rPr>
              <w:t>t/a</w:t>
            </w:r>
            <w:r w:rsidR="00E11D21" w:rsidRPr="00C42EA3">
              <w:rPr>
                <w:rFonts w:ascii="Arial" w:eastAsiaTheme="minorEastAsia" w:hAnsi="Arial" w:cs="Arial" w:hint="eastAsia"/>
                <w:sz w:val="23"/>
                <w:szCs w:val="23"/>
              </w:rPr>
              <w:t>，</w:t>
            </w:r>
            <w:r w:rsidR="00E11D21" w:rsidRPr="00C42EA3">
              <w:rPr>
                <w:rFonts w:ascii="Arial" w:eastAsiaTheme="minorEastAsia" w:hAnsi="Arial" w:cs="Arial"/>
                <w:sz w:val="23"/>
                <w:szCs w:val="23"/>
              </w:rPr>
              <w:t>均</w:t>
            </w:r>
            <w:r w:rsidRPr="00C42EA3">
              <w:rPr>
                <w:rFonts w:ascii="Arial" w:eastAsiaTheme="minorEastAsia" w:hAnsi="Arial" w:cs="Arial"/>
                <w:sz w:val="23"/>
                <w:szCs w:val="23"/>
              </w:rPr>
              <w:t>在环评及批复范围内。</w:t>
            </w:r>
          </w:p>
          <w:p w14:paraId="7EBF284A" w14:textId="40004375" w:rsidR="00A93A49" w:rsidRPr="00C42EA3" w:rsidRDefault="00525163" w:rsidP="00A212A7">
            <w:pPr>
              <w:pStyle w:val="Default"/>
              <w:spacing w:beforeLines="50" w:before="120" w:line="360" w:lineRule="auto"/>
              <w:ind w:firstLineChars="200" w:firstLine="460"/>
              <w:jc w:val="both"/>
              <w:rPr>
                <w:rFonts w:ascii="Arial" w:eastAsiaTheme="minorEastAsia" w:hAnsi="Arial" w:cs="Arial"/>
                <w:color w:val="auto"/>
                <w:sz w:val="23"/>
                <w:szCs w:val="23"/>
              </w:rPr>
            </w:pPr>
            <w:r w:rsidRPr="00C42EA3">
              <w:rPr>
                <w:rFonts w:ascii="Arial" w:eastAsiaTheme="minorEastAsia" w:hAnsi="Arial" w:cs="Arial"/>
                <w:color w:val="auto"/>
                <w:sz w:val="23"/>
                <w:szCs w:val="23"/>
              </w:rPr>
              <w:t>7</w:t>
            </w:r>
            <w:r w:rsidR="00A93A49" w:rsidRPr="00C42EA3">
              <w:rPr>
                <w:rFonts w:ascii="Arial" w:eastAsiaTheme="minorEastAsia" w:hAnsi="Arial" w:cs="Arial"/>
                <w:color w:val="auto"/>
                <w:sz w:val="23"/>
                <w:szCs w:val="23"/>
              </w:rPr>
              <w:t>、大气环境防护距离</w:t>
            </w:r>
          </w:p>
          <w:p w14:paraId="136CE879" w14:textId="7600B4A7" w:rsidR="00A93A49" w:rsidRPr="00C42EA3" w:rsidRDefault="00A93A49" w:rsidP="00A212A7">
            <w:pPr>
              <w:pStyle w:val="Default"/>
              <w:spacing w:beforeLines="50" w:before="120" w:line="360" w:lineRule="auto"/>
              <w:ind w:firstLineChars="200" w:firstLine="420"/>
              <w:jc w:val="both"/>
              <w:rPr>
                <w:rFonts w:ascii="Arial" w:eastAsiaTheme="minorEastAsia" w:hAnsi="Arial" w:cs="Arial"/>
                <w:color w:val="auto"/>
                <w:sz w:val="23"/>
                <w:szCs w:val="23"/>
              </w:rPr>
            </w:pPr>
            <w:r w:rsidRPr="00C42EA3">
              <w:rPr>
                <w:rFonts w:ascii="Arial" w:eastAsiaTheme="minorEastAsia" w:hAnsi="Arial" w:cs="Arial"/>
                <w:bCs/>
                <w:color w:val="auto"/>
                <w:kern w:val="2"/>
                <w:sz w:val="21"/>
                <w:szCs w:val="21"/>
              </w:rPr>
              <w:t>根据《环评报告表》计算结果，项目无需设置大气环境防护距离。</w:t>
            </w:r>
          </w:p>
          <w:p w14:paraId="711382E7" w14:textId="6381177D" w:rsidR="007D5F1F" w:rsidRPr="00C42EA3" w:rsidRDefault="00525163" w:rsidP="00A212A7">
            <w:pPr>
              <w:spacing w:beforeLines="50" w:before="120" w:line="360" w:lineRule="auto"/>
              <w:ind w:firstLineChars="200" w:firstLine="460"/>
              <w:rPr>
                <w:rFonts w:ascii="Arial" w:eastAsiaTheme="minorEastAsia" w:hAnsi="Arial" w:cs="Arial"/>
                <w:sz w:val="23"/>
                <w:szCs w:val="23"/>
              </w:rPr>
            </w:pPr>
            <w:r w:rsidRPr="00C42EA3">
              <w:rPr>
                <w:rFonts w:ascii="Arial" w:eastAsiaTheme="minorEastAsia" w:hAnsi="Arial" w:cs="Arial"/>
                <w:sz w:val="23"/>
                <w:szCs w:val="23"/>
              </w:rPr>
              <w:t>8</w:t>
            </w:r>
            <w:r w:rsidR="007D5F1F" w:rsidRPr="00C42EA3">
              <w:rPr>
                <w:rFonts w:ascii="Arial" w:eastAsiaTheme="minorEastAsia" w:hAnsi="Arial" w:cs="Arial"/>
                <w:sz w:val="23"/>
                <w:szCs w:val="23"/>
              </w:rPr>
              <w:t>、综合结论</w:t>
            </w:r>
          </w:p>
          <w:p w14:paraId="1491C312" w14:textId="5760CEDF" w:rsidR="005F3544" w:rsidRPr="00C42EA3" w:rsidRDefault="008A1B0F" w:rsidP="00A212A7">
            <w:pPr>
              <w:pStyle w:val="Default"/>
              <w:spacing w:beforeLines="50" w:before="120" w:line="360" w:lineRule="auto"/>
              <w:ind w:firstLineChars="200" w:firstLine="460"/>
              <w:jc w:val="both"/>
              <w:rPr>
                <w:rFonts w:ascii="Arial" w:eastAsiaTheme="minorEastAsia" w:hAnsi="Arial" w:cs="Arial"/>
                <w:color w:val="auto"/>
                <w:sz w:val="23"/>
                <w:szCs w:val="23"/>
              </w:rPr>
            </w:pPr>
            <w:proofErr w:type="gramStart"/>
            <w:r w:rsidRPr="00C42EA3">
              <w:rPr>
                <w:rFonts w:ascii="Arial" w:eastAsiaTheme="minorEastAsia" w:hAnsi="Arial" w:cs="Arial"/>
                <w:color w:val="auto"/>
                <w:sz w:val="23"/>
                <w:szCs w:val="23"/>
              </w:rPr>
              <w:t>湖州华</w:t>
            </w:r>
            <w:proofErr w:type="gramEnd"/>
            <w:r w:rsidRPr="00C42EA3">
              <w:rPr>
                <w:rFonts w:ascii="Arial" w:eastAsiaTheme="minorEastAsia" w:hAnsi="Arial" w:cs="Arial"/>
                <w:color w:val="auto"/>
                <w:sz w:val="23"/>
                <w:szCs w:val="23"/>
              </w:rPr>
              <w:t>特不锈钢管制造有限公司污水站设施提升技改项目</w:t>
            </w:r>
            <w:r w:rsidR="00E85383" w:rsidRPr="00C42EA3">
              <w:rPr>
                <w:rFonts w:ascii="Arial" w:eastAsiaTheme="minorEastAsia" w:hAnsi="Arial" w:cs="Arial"/>
                <w:color w:val="auto"/>
                <w:sz w:val="23"/>
                <w:szCs w:val="23"/>
              </w:rPr>
              <w:t>污染防治措施基本按照环</w:t>
            </w:r>
            <w:proofErr w:type="gramStart"/>
            <w:r w:rsidR="00E85383" w:rsidRPr="00C42EA3">
              <w:rPr>
                <w:rFonts w:ascii="Arial" w:eastAsiaTheme="minorEastAsia" w:hAnsi="Arial" w:cs="Arial"/>
                <w:color w:val="auto"/>
                <w:sz w:val="23"/>
                <w:szCs w:val="23"/>
              </w:rPr>
              <w:t>评</w:t>
            </w:r>
            <w:r w:rsidR="005F3544" w:rsidRPr="00C42EA3">
              <w:rPr>
                <w:rFonts w:ascii="Arial" w:eastAsiaTheme="minorEastAsia" w:hAnsi="Arial" w:cs="Arial"/>
                <w:color w:val="auto"/>
                <w:sz w:val="23"/>
                <w:szCs w:val="23"/>
              </w:rPr>
              <w:t>报告</w:t>
            </w:r>
            <w:proofErr w:type="gramEnd"/>
            <w:r w:rsidR="005F3544" w:rsidRPr="00C42EA3">
              <w:rPr>
                <w:rFonts w:ascii="Arial" w:eastAsiaTheme="minorEastAsia" w:hAnsi="Arial" w:cs="Arial"/>
                <w:color w:val="auto"/>
                <w:sz w:val="23"/>
                <w:szCs w:val="23"/>
              </w:rPr>
              <w:t>及其审查意见要求落实，经</w:t>
            </w:r>
            <w:r w:rsidR="00383CFA" w:rsidRPr="00C42EA3">
              <w:rPr>
                <w:rFonts w:ascii="Arial" w:eastAsiaTheme="minorEastAsia" w:hAnsi="Arial" w:cs="Arial" w:hint="eastAsia"/>
                <w:color w:val="auto"/>
                <w:sz w:val="23"/>
                <w:szCs w:val="23"/>
              </w:rPr>
              <w:t>检</w:t>
            </w:r>
            <w:r w:rsidR="005F3544" w:rsidRPr="00C42EA3">
              <w:rPr>
                <w:rFonts w:ascii="Arial" w:eastAsiaTheme="minorEastAsia" w:hAnsi="Arial" w:cs="Arial"/>
                <w:color w:val="auto"/>
                <w:sz w:val="23"/>
                <w:szCs w:val="23"/>
              </w:rPr>
              <w:t>测废气</w:t>
            </w:r>
            <w:r w:rsidR="00383CFA" w:rsidRPr="00C42EA3">
              <w:rPr>
                <w:rFonts w:ascii="Arial" w:eastAsiaTheme="minorEastAsia" w:hAnsi="Arial" w:cs="Arial"/>
                <w:color w:val="auto"/>
                <w:sz w:val="23"/>
                <w:szCs w:val="23"/>
              </w:rPr>
              <w:t>、</w:t>
            </w:r>
            <w:r w:rsidR="00E11D21" w:rsidRPr="00C42EA3">
              <w:rPr>
                <w:rFonts w:ascii="Arial" w:eastAsiaTheme="minorEastAsia" w:hAnsi="Arial" w:cs="Arial" w:hint="eastAsia"/>
                <w:color w:val="auto"/>
                <w:sz w:val="23"/>
                <w:szCs w:val="23"/>
              </w:rPr>
              <w:t>废水</w:t>
            </w:r>
            <w:r w:rsidR="00E11D21" w:rsidRPr="00C42EA3">
              <w:rPr>
                <w:rFonts w:ascii="Arial" w:eastAsiaTheme="minorEastAsia" w:hAnsi="Arial" w:cs="Arial"/>
                <w:color w:val="auto"/>
                <w:sz w:val="23"/>
                <w:szCs w:val="23"/>
              </w:rPr>
              <w:t>、</w:t>
            </w:r>
            <w:r w:rsidR="00A93A49" w:rsidRPr="00C42EA3">
              <w:rPr>
                <w:rFonts w:ascii="Arial" w:eastAsiaTheme="minorEastAsia" w:hAnsi="Arial" w:cs="Arial"/>
                <w:color w:val="auto"/>
                <w:sz w:val="23"/>
                <w:szCs w:val="23"/>
              </w:rPr>
              <w:t>噪声</w:t>
            </w:r>
            <w:r w:rsidR="005F3544" w:rsidRPr="00C42EA3">
              <w:rPr>
                <w:rFonts w:ascii="Arial" w:eastAsiaTheme="minorEastAsia" w:hAnsi="Arial" w:cs="Arial"/>
                <w:color w:val="auto"/>
                <w:sz w:val="23"/>
                <w:szCs w:val="23"/>
              </w:rPr>
              <w:t>污染物已做到达标</w:t>
            </w:r>
            <w:r w:rsidR="00A93A49" w:rsidRPr="00C42EA3">
              <w:rPr>
                <w:rFonts w:ascii="Arial" w:eastAsiaTheme="minorEastAsia" w:hAnsi="Arial" w:cs="Arial"/>
                <w:color w:val="auto"/>
                <w:sz w:val="23"/>
                <w:szCs w:val="23"/>
              </w:rPr>
              <w:t>排放。据此我单位认为本项目具备申请建设项目竣工环境保护</w:t>
            </w:r>
            <w:r w:rsidR="005F3544" w:rsidRPr="00C42EA3">
              <w:rPr>
                <w:rFonts w:ascii="Arial" w:eastAsiaTheme="minorEastAsia" w:hAnsi="Arial" w:cs="Arial"/>
                <w:color w:val="auto"/>
                <w:sz w:val="23"/>
                <w:szCs w:val="23"/>
              </w:rPr>
              <w:t>验收的条件。</w:t>
            </w:r>
          </w:p>
          <w:p w14:paraId="36F5336D" w14:textId="3E9606D1" w:rsidR="005F3544" w:rsidRPr="00C42EA3" w:rsidRDefault="00525163" w:rsidP="00A212A7">
            <w:pPr>
              <w:pStyle w:val="Default"/>
              <w:spacing w:beforeLines="50" w:before="120" w:line="360" w:lineRule="auto"/>
              <w:ind w:firstLineChars="200" w:firstLine="460"/>
              <w:jc w:val="both"/>
              <w:rPr>
                <w:rFonts w:ascii="Arial" w:eastAsiaTheme="minorEastAsia" w:hAnsi="Arial" w:cs="Arial"/>
                <w:color w:val="auto"/>
                <w:sz w:val="23"/>
                <w:szCs w:val="23"/>
              </w:rPr>
            </w:pPr>
            <w:r w:rsidRPr="00C42EA3">
              <w:rPr>
                <w:rFonts w:ascii="Arial" w:eastAsiaTheme="minorEastAsia" w:hAnsi="Arial" w:cs="Arial"/>
                <w:color w:val="auto"/>
                <w:sz w:val="23"/>
                <w:szCs w:val="23"/>
              </w:rPr>
              <w:t>9</w:t>
            </w:r>
            <w:r w:rsidR="005F3544" w:rsidRPr="00C42EA3">
              <w:rPr>
                <w:rFonts w:ascii="Arial" w:eastAsiaTheme="minorEastAsia" w:hAnsi="Arial" w:cs="Arial"/>
                <w:color w:val="auto"/>
                <w:sz w:val="23"/>
                <w:szCs w:val="23"/>
              </w:rPr>
              <w:t>、建议</w:t>
            </w:r>
          </w:p>
          <w:p w14:paraId="77C2A4AD" w14:textId="1FF7034B" w:rsidR="005F3544" w:rsidRPr="00C42EA3" w:rsidRDefault="005F3544" w:rsidP="00A212A7">
            <w:pPr>
              <w:pStyle w:val="Default"/>
              <w:spacing w:beforeLines="50" w:before="120" w:line="360" w:lineRule="auto"/>
              <w:ind w:firstLineChars="200" w:firstLine="460"/>
              <w:jc w:val="both"/>
              <w:rPr>
                <w:rFonts w:ascii="Arial" w:eastAsiaTheme="minorEastAsia" w:hAnsi="Arial" w:cs="Arial"/>
                <w:color w:val="auto"/>
                <w:sz w:val="23"/>
                <w:szCs w:val="23"/>
              </w:rPr>
            </w:pPr>
            <w:r w:rsidRPr="00C42EA3">
              <w:rPr>
                <w:rFonts w:ascii="Arial" w:eastAsiaTheme="minorEastAsia" w:hAnsi="Arial" w:cs="Arial"/>
                <w:color w:val="auto"/>
                <w:sz w:val="23"/>
                <w:szCs w:val="23"/>
              </w:rPr>
              <w:t>（</w:t>
            </w:r>
            <w:r w:rsidRPr="00C42EA3">
              <w:rPr>
                <w:rFonts w:ascii="Arial" w:eastAsiaTheme="minorEastAsia" w:hAnsi="Arial" w:cs="Arial"/>
                <w:color w:val="auto"/>
                <w:sz w:val="23"/>
                <w:szCs w:val="23"/>
              </w:rPr>
              <w:t>1</w:t>
            </w:r>
            <w:r w:rsidRPr="00C42EA3">
              <w:rPr>
                <w:rFonts w:ascii="Arial" w:eastAsiaTheme="minorEastAsia" w:hAnsi="Arial" w:cs="Arial"/>
                <w:color w:val="auto"/>
                <w:sz w:val="23"/>
                <w:szCs w:val="23"/>
              </w:rPr>
              <w:t>）加强污染治理设施的运行、维护和管理，切实加强环保设施的处理效率，确保</w:t>
            </w:r>
            <w:r w:rsidR="00E85383" w:rsidRPr="00C42EA3">
              <w:rPr>
                <w:rFonts w:ascii="Arial" w:eastAsiaTheme="minorEastAsia" w:hAnsi="Arial" w:cs="Arial"/>
                <w:color w:val="auto"/>
                <w:sz w:val="23"/>
                <w:szCs w:val="23"/>
              </w:rPr>
              <w:t>废气</w:t>
            </w:r>
            <w:r w:rsidRPr="00C42EA3">
              <w:rPr>
                <w:rFonts w:ascii="Arial" w:eastAsiaTheme="minorEastAsia" w:hAnsi="Arial" w:cs="Arial"/>
                <w:color w:val="auto"/>
                <w:sz w:val="23"/>
                <w:szCs w:val="23"/>
              </w:rPr>
              <w:t>处理设施良性运行，确保各主要污染物长期稳定达标排放，落实事故情况下的应急措施和制度，杜绝污染事故发生；</w:t>
            </w:r>
          </w:p>
          <w:p w14:paraId="2B6CC352" w14:textId="77777777" w:rsidR="000632DA" w:rsidRPr="00C42EA3" w:rsidRDefault="005F3544" w:rsidP="00A212A7">
            <w:pPr>
              <w:pStyle w:val="Default"/>
              <w:spacing w:beforeLines="50" w:before="120" w:line="360" w:lineRule="auto"/>
              <w:ind w:firstLineChars="200" w:firstLine="460"/>
              <w:jc w:val="both"/>
              <w:rPr>
                <w:rFonts w:ascii="Arial" w:eastAsiaTheme="minorEastAsia" w:hAnsi="Arial" w:cs="Arial"/>
                <w:color w:val="auto"/>
                <w:sz w:val="23"/>
                <w:szCs w:val="23"/>
              </w:rPr>
            </w:pPr>
            <w:r w:rsidRPr="00C42EA3">
              <w:rPr>
                <w:rFonts w:ascii="Arial" w:eastAsiaTheme="minorEastAsia" w:hAnsi="Arial" w:cs="Arial"/>
                <w:color w:val="auto"/>
                <w:sz w:val="23"/>
                <w:szCs w:val="23"/>
              </w:rPr>
              <w:t>（</w:t>
            </w:r>
            <w:r w:rsidRPr="00C42EA3">
              <w:rPr>
                <w:rFonts w:ascii="Arial" w:eastAsiaTheme="minorEastAsia" w:hAnsi="Arial" w:cs="Arial"/>
                <w:color w:val="auto"/>
                <w:sz w:val="23"/>
                <w:szCs w:val="23"/>
              </w:rPr>
              <w:t>2</w:t>
            </w:r>
            <w:r w:rsidRPr="00C42EA3">
              <w:rPr>
                <w:rFonts w:ascii="Arial" w:eastAsiaTheme="minorEastAsia" w:hAnsi="Arial" w:cs="Arial"/>
                <w:color w:val="auto"/>
                <w:sz w:val="23"/>
                <w:szCs w:val="23"/>
              </w:rPr>
              <w:t>）要切实加强清洁生产，注意厂区环境整洁。</w:t>
            </w:r>
          </w:p>
          <w:p w14:paraId="76698F2F" w14:textId="77777777" w:rsidR="00043074" w:rsidRPr="00C42EA3" w:rsidRDefault="00043074" w:rsidP="00A212A7">
            <w:pPr>
              <w:pStyle w:val="Default"/>
              <w:spacing w:beforeLines="50" w:before="120" w:line="360" w:lineRule="auto"/>
              <w:jc w:val="both"/>
              <w:rPr>
                <w:rFonts w:ascii="Arial" w:eastAsiaTheme="minorEastAsia" w:hAnsi="Arial" w:cs="Arial"/>
                <w:b/>
                <w:color w:val="auto"/>
              </w:rPr>
            </w:pPr>
          </w:p>
          <w:p w14:paraId="4AA70266" w14:textId="77777777" w:rsidR="00692A6C" w:rsidRPr="00C42EA3" w:rsidRDefault="00692A6C" w:rsidP="00A212A7">
            <w:pPr>
              <w:pStyle w:val="Default"/>
              <w:spacing w:beforeLines="50" w:before="120" w:line="360" w:lineRule="auto"/>
              <w:jc w:val="both"/>
              <w:rPr>
                <w:rFonts w:ascii="Arial" w:eastAsiaTheme="minorEastAsia" w:hAnsi="Arial" w:cs="Arial"/>
                <w:b/>
                <w:color w:val="auto"/>
              </w:rPr>
            </w:pPr>
          </w:p>
          <w:p w14:paraId="0413D481" w14:textId="77777777" w:rsidR="00692A6C" w:rsidRPr="00C42EA3" w:rsidRDefault="00692A6C" w:rsidP="00A212A7">
            <w:pPr>
              <w:pStyle w:val="Default"/>
              <w:spacing w:beforeLines="50" w:before="120" w:line="360" w:lineRule="auto"/>
              <w:jc w:val="both"/>
              <w:rPr>
                <w:rFonts w:ascii="Arial" w:eastAsiaTheme="minorEastAsia" w:hAnsi="Arial" w:cs="Arial"/>
                <w:b/>
                <w:color w:val="auto"/>
              </w:rPr>
            </w:pPr>
          </w:p>
          <w:p w14:paraId="07CC1D5A" w14:textId="77777777" w:rsidR="00692A6C" w:rsidRPr="00C42EA3" w:rsidRDefault="00692A6C" w:rsidP="00A212A7">
            <w:pPr>
              <w:pStyle w:val="Default"/>
              <w:spacing w:beforeLines="50" w:before="120" w:line="360" w:lineRule="auto"/>
              <w:jc w:val="both"/>
              <w:rPr>
                <w:rFonts w:ascii="Arial" w:eastAsiaTheme="minorEastAsia" w:hAnsi="Arial" w:cs="Arial"/>
                <w:b/>
                <w:color w:val="auto"/>
              </w:rPr>
            </w:pPr>
          </w:p>
          <w:p w14:paraId="3C8EB9EC" w14:textId="77777777" w:rsidR="00692A6C" w:rsidRPr="00C42EA3" w:rsidRDefault="00692A6C" w:rsidP="00A212A7">
            <w:pPr>
              <w:pStyle w:val="Default"/>
              <w:spacing w:beforeLines="50" w:before="120" w:line="360" w:lineRule="auto"/>
              <w:jc w:val="both"/>
              <w:rPr>
                <w:rFonts w:ascii="Arial" w:eastAsiaTheme="minorEastAsia" w:hAnsi="Arial" w:cs="Arial"/>
                <w:b/>
                <w:color w:val="auto"/>
              </w:rPr>
            </w:pPr>
          </w:p>
          <w:p w14:paraId="28F96B07" w14:textId="77777777" w:rsidR="00692A6C" w:rsidRPr="00C42EA3" w:rsidRDefault="00692A6C" w:rsidP="00A212A7">
            <w:pPr>
              <w:pStyle w:val="Default"/>
              <w:spacing w:beforeLines="50" w:before="120" w:line="360" w:lineRule="auto"/>
              <w:jc w:val="both"/>
              <w:rPr>
                <w:rFonts w:ascii="Arial" w:eastAsiaTheme="minorEastAsia" w:hAnsi="Arial" w:cs="Arial"/>
                <w:b/>
                <w:color w:val="auto"/>
              </w:rPr>
            </w:pPr>
          </w:p>
          <w:p w14:paraId="038BBDD1" w14:textId="77777777" w:rsidR="00034986" w:rsidRPr="00C42EA3" w:rsidRDefault="00034986" w:rsidP="00A212A7">
            <w:pPr>
              <w:pStyle w:val="Default"/>
              <w:spacing w:beforeLines="50" w:before="120" w:line="360" w:lineRule="auto"/>
              <w:jc w:val="both"/>
              <w:rPr>
                <w:rFonts w:ascii="Arial" w:eastAsiaTheme="minorEastAsia" w:hAnsi="Arial" w:cs="Arial"/>
                <w:b/>
                <w:color w:val="auto"/>
              </w:rPr>
            </w:pPr>
          </w:p>
          <w:p w14:paraId="22FDBF56" w14:textId="77777777" w:rsidR="00034986" w:rsidRPr="00C42EA3" w:rsidRDefault="00034986" w:rsidP="00A212A7">
            <w:pPr>
              <w:pStyle w:val="Default"/>
              <w:spacing w:beforeLines="50" w:before="120" w:line="360" w:lineRule="auto"/>
              <w:jc w:val="both"/>
              <w:rPr>
                <w:rFonts w:ascii="Arial" w:eastAsiaTheme="minorEastAsia" w:hAnsi="Arial" w:cs="Arial"/>
                <w:b/>
                <w:color w:val="auto"/>
              </w:rPr>
            </w:pPr>
          </w:p>
          <w:p w14:paraId="7BA219DC" w14:textId="77777777" w:rsidR="00034986" w:rsidRPr="00C42EA3" w:rsidRDefault="00034986" w:rsidP="00A212A7">
            <w:pPr>
              <w:pStyle w:val="Default"/>
              <w:spacing w:beforeLines="50" w:before="120" w:line="360" w:lineRule="auto"/>
              <w:jc w:val="both"/>
              <w:rPr>
                <w:rFonts w:ascii="Arial" w:eastAsiaTheme="minorEastAsia" w:hAnsi="Arial" w:cs="Arial"/>
                <w:b/>
                <w:color w:val="auto"/>
              </w:rPr>
            </w:pPr>
          </w:p>
          <w:p w14:paraId="14C7020A" w14:textId="77777777" w:rsidR="00034986" w:rsidRPr="00C42EA3" w:rsidRDefault="00034986" w:rsidP="00A212A7">
            <w:pPr>
              <w:pStyle w:val="Default"/>
              <w:spacing w:beforeLines="50" w:before="120" w:line="360" w:lineRule="auto"/>
              <w:jc w:val="both"/>
              <w:rPr>
                <w:rFonts w:ascii="Arial" w:eastAsiaTheme="minorEastAsia" w:hAnsi="Arial" w:cs="Arial"/>
                <w:b/>
                <w:color w:val="auto"/>
              </w:rPr>
            </w:pPr>
          </w:p>
          <w:p w14:paraId="31A5E983" w14:textId="77777777" w:rsidR="00034986" w:rsidRPr="00C42EA3" w:rsidRDefault="00034986" w:rsidP="00A212A7">
            <w:pPr>
              <w:pStyle w:val="Default"/>
              <w:spacing w:beforeLines="50" w:before="120" w:line="360" w:lineRule="auto"/>
              <w:jc w:val="both"/>
              <w:rPr>
                <w:rFonts w:ascii="Arial" w:eastAsiaTheme="minorEastAsia" w:hAnsi="Arial" w:cs="Arial"/>
                <w:b/>
                <w:color w:val="auto"/>
              </w:rPr>
            </w:pPr>
          </w:p>
          <w:p w14:paraId="44FC230D" w14:textId="77777777" w:rsidR="00034986" w:rsidRPr="00C42EA3" w:rsidRDefault="00034986" w:rsidP="00A212A7">
            <w:pPr>
              <w:pStyle w:val="Default"/>
              <w:spacing w:beforeLines="50" w:before="120" w:line="360" w:lineRule="auto"/>
              <w:jc w:val="both"/>
              <w:rPr>
                <w:rFonts w:ascii="Arial" w:eastAsiaTheme="minorEastAsia" w:hAnsi="Arial" w:cs="Arial"/>
                <w:b/>
                <w:color w:val="auto"/>
              </w:rPr>
            </w:pPr>
          </w:p>
          <w:p w14:paraId="17D9891C" w14:textId="77777777" w:rsidR="00034986" w:rsidRPr="00C42EA3" w:rsidRDefault="00034986" w:rsidP="00A212A7">
            <w:pPr>
              <w:pStyle w:val="Default"/>
              <w:spacing w:beforeLines="50" w:before="120" w:line="360" w:lineRule="auto"/>
              <w:jc w:val="both"/>
              <w:rPr>
                <w:rFonts w:ascii="Arial" w:eastAsiaTheme="minorEastAsia" w:hAnsi="Arial" w:cs="Arial"/>
                <w:b/>
                <w:color w:val="auto"/>
              </w:rPr>
            </w:pPr>
          </w:p>
          <w:p w14:paraId="0F6DB36B" w14:textId="77777777" w:rsidR="00034986" w:rsidRPr="00C42EA3" w:rsidRDefault="00034986" w:rsidP="00A212A7">
            <w:pPr>
              <w:pStyle w:val="Default"/>
              <w:spacing w:beforeLines="50" w:before="120" w:line="360" w:lineRule="auto"/>
              <w:jc w:val="both"/>
              <w:rPr>
                <w:rFonts w:ascii="Arial" w:eastAsiaTheme="minorEastAsia" w:hAnsi="Arial" w:cs="Arial"/>
                <w:b/>
                <w:color w:val="auto"/>
              </w:rPr>
            </w:pPr>
          </w:p>
          <w:p w14:paraId="6992BA63" w14:textId="29370306" w:rsidR="00034986" w:rsidRPr="00C42EA3" w:rsidRDefault="00034986" w:rsidP="00A212A7">
            <w:pPr>
              <w:pStyle w:val="Default"/>
              <w:spacing w:beforeLines="50" w:before="120" w:line="360" w:lineRule="auto"/>
              <w:jc w:val="both"/>
              <w:rPr>
                <w:rFonts w:ascii="Arial" w:eastAsiaTheme="minorEastAsia" w:hAnsi="Arial" w:cs="Arial"/>
                <w:b/>
                <w:color w:val="auto"/>
              </w:rPr>
            </w:pPr>
          </w:p>
        </w:tc>
      </w:tr>
    </w:tbl>
    <w:p w14:paraId="0E66C5C0" w14:textId="77777777" w:rsidR="00E90618" w:rsidRPr="00C42EA3" w:rsidRDefault="00E90618" w:rsidP="00A212A7">
      <w:pPr>
        <w:spacing w:beforeLines="50" w:before="120"/>
        <w:rPr>
          <w:rFonts w:ascii="Arial" w:hAnsi="Arial" w:cs="Arial"/>
        </w:rPr>
      </w:pPr>
    </w:p>
    <w:p w14:paraId="27AF5004" w14:textId="77777777" w:rsidR="00C42EA3" w:rsidRPr="00C42EA3" w:rsidRDefault="00C42EA3">
      <w:pPr>
        <w:spacing w:beforeLines="50" w:before="120"/>
        <w:rPr>
          <w:rFonts w:ascii="Arial" w:hAnsi="Arial" w:cs="Arial"/>
        </w:rPr>
      </w:pPr>
    </w:p>
    <w:sectPr w:rsidR="00C42EA3" w:rsidRPr="00C42EA3" w:rsidSect="00143282">
      <w:headerReference w:type="even" r:id="rId13"/>
      <w:headerReference w:type="default" r:id="rId14"/>
      <w:footerReference w:type="default" r:id="rId15"/>
      <w:pgSz w:w="11907" w:h="16840"/>
      <w:pgMar w:top="1418" w:right="1418" w:bottom="1418" w:left="1418" w:header="851" w:footer="851"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19CEA" w14:textId="77777777" w:rsidR="000B65D4" w:rsidRDefault="000B65D4">
      <w:r>
        <w:separator/>
      </w:r>
    </w:p>
  </w:endnote>
  <w:endnote w:type="continuationSeparator" w:id="0">
    <w:p w14:paraId="75EC9EB4" w14:textId="77777777" w:rsidR="000B65D4" w:rsidRDefault="000B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汉鼎简书宋">
    <w:altName w:val="@黑体"/>
    <w:charset w:val="86"/>
    <w:family w:val="swiss"/>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ail">
    <w:altName w:val="宋体"/>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等线"/>
    <w:panose1 w:val="00000000000000000000"/>
    <w:charset w:val="86"/>
    <w:family w:val="auto"/>
    <w:notTrueType/>
    <w:pitch w:val="default"/>
    <w:sig w:usb0="00000001" w:usb1="080E0000" w:usb2="00000010" w:usb3="00000000" w:csb0="00040000" w:csb1="00000000"/>
  </w:font>
  <w:font w:name="方正黑体简体">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98CAE" w14:textId="77777777" w:rsidR="00C83134" w:rsidRPr="009D3034" w:rsidRDefault="00C83134" w:rsidP="005F3544">
    <w:pPr>
      <w:jc w:val="center"/>
      <w:rPr>
        <w:sz w:val="18"/>
        <w:szCs w:val="18"/>
      </w:rPr>
    </w:pPr>
    <w:r w:rsidRPr="009D3034">
      <w:rPr>
        <w:sz w:val="18"/>
        <w:szCs w:val="18"/>
      </w:rPr>
      <w:fldChar w:fldCharType="begin"/>
    </w:r>
    <w:r w:rsidRPr="009D3034">
      <w:rPr>
        <w:sz w:val="18"/>
        <w:szCs w:val="18"/>
      </w:rPr>
      <w:instrText>PAGE   \* MERGEFORMAT</w:instrText>
    </w:r>
    <w:r w:rsidRPr="009D3034">
      <w:rPr>
        <w:sz w:val="18"/>
        <w:szCs w:val="18"/>
      </w:rPr>
      <w:fldChar w:fldCharType="separate"/>
    </w:r>
    <w:r w:rsidR="00C42EA3" w:rsidRPr="00C42EA3">
      <w:rPr>
        <w:noProof/>
        <w:sz w:val="18"/>
        <w:szCs w:val="18"/>
        <w:lang w:val="zh-CN"/>
      </w:rPr>
      <w:t>19</w:t>
    </w:r>
    <w:r w:rsidRPr="009D3034">
      <w:rPr>
        <w:noProof/>
        <w:sz w:val="18"/>
        <w:szCs w:val="18"/>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0C455" w14:textId="77777777" w:rsidR="000B65D4" w:rsidRDefault="000B65D4">
      <w:r>
        <w:separator/>
      </w:r>
    </w:p>
  </w:footnote>
  <w:footnote w:type="continuationSeparator" w:id="0">
    <w:p w14:paraId="32A65373" w14:textId="77777777" w:rsidR="000B65D4" w:rsidRDefault="000B6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58417" w14:textId="77777777" w:rsidR="00C83134" w:rsidRDefault="00C83134">
    <w:pPr>
      <w:pStyle w:val="af0"/>
      <w:pBdr>
        <w:bottom w:val="none" w:sz="0" w:space="0" w:color="auto"/>
      </w:pBdr>
    </w:pPr>
  </w:p>
  <w:p w14:paraId="7659442A" w14:textId="77777777" w:rsidR="00C83134" w:rsidRPr="009B0824" w:rsidRDefault="00C83134">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ECA69" w14:textId="77777777" w:rsidR="00C83134" w:rsidRDefault="00C8313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8D5F7" w14:textId="38B3D977" w:rsidR="00C83134" w:rsidRPr="009B0824" w:rsidRDefault="00C83134" w:rsidP="007557CE">
    <w:pPr>
      <w:pStyle w:val="af0"/>
    </w:pPr>
    <w:proofErr w:type="gramStart"/>
    <w:r w:rsidRPr="009F3135">
      <w:rPr>
        <w:rFonts w:ascii="Arial" w:eastAsiaTheme="minorEastAsia" w:hAnsi="Arial" w:cs="Arial" w:hint="eastAsia"/>
      </w:rPr>
      <w:t>湖州华</w:t>
    </w:r>
    <w:proofErr w:type="gramEnd"/>
    <w:r w:rsidRPr="009F3135">
      <w:rPr>
        <w:rFonts w:ascii="Arial" w:eastAsiaTheme="minorEastAsia" w:hAnsi="Arial" w:cs="Arial" w:hint="eastAsia"/>
      </w:rPr>
      <w:t>特不锈钢管制造有限公司</w:t>
    </w:r>
    <w:r>
      <w:rPr>
        <w:rFonts w:ascii="Arial" w:eastAsiaTheme="minorEastAsia" w:hAnsi="Arial" w:cs="Arial" w:hint="eastAsia"/>
      </w:rPr>
      <w:t>污水站设施提升技改项目</w:t>
    </w:r>
    <w:r w:rsidRPr="005D68CF">
      <w:rPr>
        <w:rFonts w:ascii="Arial" w:eastAsiaTheme="minorEastAsia" w:hAnsi="Arial" w:cs="Arial" w:hint="eastAsia"/>
      </w:rPr>
      <w:t>竣工环境保护验收监测报告表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C2BFA25"/>
    <w:multiLevelType w:val="singleLevel"/>
    <w:tmpl w:val="AC2BFA25"/>
    <w:lvl w:ilvl="0">
      <w:start w:val="2"/>
      <w:numFmt w:val="decimal"/>
      <w:suff w:val="nothing"/>
      <w:lvlText w:val="%1、"/>
      <w:lvlJc w:val="left"/>
    </w:lvl>
  </w:abstractNum>
  <w:abstractNum w:abstractNumId="1">
    <w:nsid w:val="053858F6"/>
    <w:multiLevelType w:val="multilevel"/>
    <w:tmpl w:val="053858F6"/>
    <w:lvl w:ilvl="0">
      <w:start w:val="1"/>
      <w:numFmt w:val="decimal"/>
      <w:lvlText w:val="%1 "/>
      <w:lvlJc w:val="left"/>
      <w:pPr>
        <w:ind w:left="420" w:firstLine="0"/>
      </w:pPr>
      <w:rPr>
        <w:rFonts w:cs="宋体" w:hint="default"/>
        <w:b/>
        <w:sz w:val="32"/>
      </w:rPr>
    </w:lvl>
    <w:lvl w:ilvl="1">
      <w:start w:val="1"/>
      <w:numFmt w:val="decimal"/>
      <w:isLgl/>
      <w:suff w:val="space"/>
      <w:lvlText w:val="%1.%2"/>
      <w:lvlJc w:val="left"/>
      <w:pPr>
        <w:ind w:left="420" w:firstLine="0"/>
      </w:pPr>
      <w:rPr>
        <w:rFonts w:ascii="Times New Roman" w:eastAsia="宋体" w:hAnsi="Times New Roman" w:cs="宋体" w:hint="default"/>
        <w:b/>
        <w:sz w:val="30"/>
      </w:rPr>
    </w:lvl>
    <w:lvl w:ilvl="2">
      <w:start w:val="1"/>
      <w:numFmt w:val="decimal"/>
      <w:isLgl/>
      <w:suff w:val="space"/>
      <w:lvlText w:val="%1.%2.%3"/>
      <w:lvlJc w:val="left"/>
      <w:pPr>
        <w:ind w:left="420" w:firstLine="0"/>
      </w:pPr>
      <w:rPr>
        <w:rFonts w:ascii="Times New Roman" w:eastAsia="宋体" w:hAnsi="Times New Roman" w:cs="宋体" w:hint="default"/>
        <w:b/>
        <w:sz w:val="28"/>
      </w:rPr>
    </w:lvl>
    <w:lvl w:ilvl="3">
      <w:start w:val="1"/>
      <w:numFmt w:val="decimal"/>
      <w:isLgl/>
      <w:suff w:val="space"/>
      <w:lvlText w:val="%1.%2.%3.%4"/>
      <w:lvlJc w:val="left"/>
      <w:pPr>
        <w:ind w:left="420" w:firstLine="0"/>
      </w:pPr>
      <w:rPr>
        <w:rFonts w:ascii="Times New Roman" w:eastAsia="宋体" w:hAnsi="Times New Roman" w:cs="宋体" w:hint="default"/>
        <w:b/>
        <w:sz w:val="24"/>
      </w:rPr>
    </w:lvl>
    <w:lvl w:ilvl="4">
      <w:start w:val="1"/>
      <w:numFmt w:val="decimal"/>
      <w:lvlRestart w:val="2"/>
      <w:isLgl/>
      <w:suff w:val="space"/>
      <w:lvlText w:val="表%1.%2-%5"/>
      <w:lvlJc w:val="left"/>
      <w:pPr>
        <w:ind w:left="420" w:firstLine="0"/>
      </w:pPr>
      <w:rPr>
        <w:rFonts w:ascii="Times New Roman" w:eastAsia="宋体" w:hAnsi="Times New Roman" w:cs="宋体" w:hint="default"/>
        <w:b/>
        <w:sz w:val="21"/>
      </w:rPr>
    </w:lvl>
    <w:lvl w:ilvl="5">
      <w:start w:val="1"/>
      <w:numFmt w:val="decimal"/>
      <w:lvlRestart w:val="2"/>
      <w:suff w:val="space"/>
      <w:lvlText w:val="图%1.%2-%6"/>
      <w:lvlJc w:val="left"/>
      <w:pPr>
        <w:ind w:left="420" w:firstLine="0"/>
      </w:pPr>
      <w:rPr>
        <w:rFonts w:ascii="Times New Roman" w:eastAsia="宋体" w:hAnsi="Times New Roman" w:cs="宋体" w:hint="default"/>
        <w:b/>
        <w:sz w:val="21"/>
      </w:rPr>
    </w:lvl>
    <w:lvl w:ilvl="6">
      <w:start w:val="1"/>
      <w:numFmt w:val="decimal"/>
      <w:lvlText w:val="%1.%2.%3.%4.%5.%6.%7."/>
      <w:lvlJc w:val="left"/>
      <w:pPr>
        <w:tabs>
          <w:tab w:val="num" w:pos="1695"/>
        </w:tabs>
        <w:ind w:left="1695" w:hanging="1275"/>
      </w:pPr>
      <w:rPr>
        <w:rFonts w:hint="default"/>
      </w:rPr>
    </w:lvl>
    <w:lvl w:ilvl="7">
      <w:start w:val="1"/>
      <w:numFmt w:val="decimal"/>
      <w:lvlText w:val="%1.%2.%3.%4.%5.%6.%7.%8."/>
      <w:lvlJc w:val="left"/>
      <w:pPr>
        <w:tabs>
          <w:tab w:val="num" w:pos="1838"/>
        </w:tabs>
        <w:ind w:left="1838" w:hanging="1418"/>
      </w:pPr>
      <w:rPr>
        <w:rFonts w:hint="default"/>
      </w:rPr>
    </w:lvl>
    <w:lvl w:ilvl="8">
      <w:start w:val="1"/>
      <w:numFmt w:val="decimal"/>
      <w:lvlText w:val="%1.%2.%3.%4.%5.%6.%7.%8.%9."/>
      <w:lvlJc w:val="left"/>
      <w:pPr>
        <w:tabs>
          <w:tab w:val="num" w:pos="1978"/>
        </w:tabs>
        <w:ind w:left="1978" w:hanging="1558"/>
      </w:pPr>
      <w:rPr>
        <w:rFonts w:hint="default"/>
      </w:rPr>
    </w:lvl>
  </w:abstractNum>
  <w:abstractNum w:abstractNumId="2">
    <w:nsid w:val="0BCD5C08"/>
    <w:multiLevelType w:val="hybridMultilevel"/>
    <w:tmpl w:val="53788A8A"/>
    <w:lvl w:ilvl="0" w:tplc="596857B4">
      <w:start w:val="1"/>
      <w:numFmt w:val="decimal"/>
      <w:suff w:val="nothing"/>
      <w:lvlText w:val="(%1)"/>
      <w:lvlJc w:val="left"/>
      <w:pPr>
        <w:ind w:left="840" w:hanging="420"/>
      </w:pPr>
      <w:rPr>
        <w:rFonts w:hint="eastAsia"/>
      </w:rPr>
    </w:lvl>
    <w:lvl w:ilvl="1" w:tplc="E7649276">
      <w:start w:val="1"/>
      <w:numFmt w:val="upperLetter"/>
      <w:lvlText w:val="（%2）"/>
      <w:lvlJc w:val="left"/>
      <w:pPr>
        <w:tabs>
          <w:tab w:val="num" w:pos="1140"/>
        </w:tabs>
        <w:ind w:left="1140" w:hanging="720"/>
      </w:pPr>
      <w:rPr>
        <w:rFonts w:hint="default"/>
      </w:rPr>
    </w:lvl>
    <w:lvl w:ilvl="2" w:tplc="5498A152">
      <w:start w:val="1"/>
      <w:numFmt w:val="lowerLetter"/>
      <w:lvlText w:val="%3、"/>
      <w:lvlJc w:val="left"/>
      <w:pPr>
        <w:tabs>
          <w:tab w:val="num" w:pos="1200"/>
        </w:tabs>
        <w:ind w:left="1200" w:hanging="360"/>
      </w:pPr>
      <w:rPr>
        <w:rFonts w:hint="default"/>
      </w:rPr>
    </w:lvl>
    <w:lvl w:ilvl="3" w:tplc="54CC78F8" w:tentative="1">
      <w:start w:val="1"/>
      <w:numFmt w:val="decimal"/>
      <w:lvlText w:val="%4."/>
      <w:lvlJc w:val="left"/>
      <w:pPr>
        <w:tabs>
          <w:tab w:val="num" w:pos="1680"/>
        </w:tabs>
        <w:ind w:left="1680" w:hanging="420"/>
      </w:pPr>
    </w:lvl>
    <w:lvl w:ilvl="4" w:tplc="67F0F7F2" w:tentative="1">
      <w:start w:val="1"/>
      <w:numFmt w:val="lowerLetter"/>
      <w:lvlText w:val="%5)"/>
      <w:lvlJc w:val="left"/>
      <w:pPr>
        <w:tabs>
          <w:tab w:val="num" w:pos="2100"/>
        </w:tabs>
        <w:ind w:left="2100" w:hanging="420"/>
      </w:pPr>
    </w:lvl>
    <w:lvl w:ilvl="5" w:tplc="85905BCC" w:tentative="1">
      <w:start w:val="1"/>
      <w:numFmt w:val="lowerRoman"/>
      <w:lvlText w:val="%6."/>
      <w:lvlJc w:val="right"/>
      <w:pPr>
        <w:tabs>
          <w:tab w:val="num" w:pos="2520"/>
        </w:tabs>
        <w:ind w:left="2520" w:hanging="420"/>
      </w:pPr>
    </w:lvl>
    <w:lvl w:ilvl="6" w:tplc="F620E534" w:tentative="1">
      <w:start w:val="1"/>
      <w:numFmt w:val="decimal"/>
      <w:lvlText w:val="%7."/>
      <w:lvlJc w:val="left"/>
      <w:pPr>
        <w:tabs>
          <w:tab w:val="num" w:pos="2940"/>
        </w:tabs>
        <w:ind w:left="2940" w:hanging="420"/>
      </w:pPr>
    </w:lvl>
    <w:lvl w:ilvl="7" w:tplc="8FB6D8B0" w:tentative="1">
      <w:start w:val="1"/>
      <w:numFmt w:val="lowerLetter"/>
      <w:lvlText w:val="%8)"/>
      <w:lvlJc w:val="left"/>
      <w:pPr>
        <w:tabs>
          <w:tab w:val="num" w:pos="3360"/>
        </w:tabs>
        <w:ind w:left="3360" w:hanging="420"/>
      </w:pPr>
    </w:lvl>
    <w:lvl w:ilvl="8" w:tplc="6A26BE98" w:tentative="1">
      <w:start w:val="1"/>
      <w:numFmt w:val="lowerRoman"/>
      <w:lvlText w:val="%9."/>
      <w:lvlJc w:val="right"/>
      <w:pPr>
        <w:tabs>
          <w:tab w:val="num" w:pos="3780"/>
        </w:tabs>
        <w:ind w:left="3780" w:hanging="420"/>
      </w:pPr>
    </w:lvl>
  </w:abstractNum>
  <w:abstractNum w:abstractNumId="3">
    <w:nsid w:val="22F41891"/>
    <w:multiLevelType w:val="hybridMultilevel"/>
    <w:tmpl w:val="95823B5C"/>
    <w:lvl w:ilvl="0" w:tplc="02443610">
      <w:start w:val="1"/>
      <w:numFmt w:val="decimalEnclosedCircle"/>
      <w:lvlText w:val="%1"/>
      <w:lvlJc w:val="left"/>
      <w:pPr>
        <w:ind w:left="820" w:hanging="360"/>
      </w:pPr>
      <w:rPr>
        <w:rFonts w:ascii="宋体" w:eastAsia="宋体" w:hAnsi="宋体" w:cs="宋体"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4">
    <w:nsid w:val="43025D6B"/>
    <w:multiLevelType w:val="hybridMultilevel"/>
    <w:tmpl w:val="B6DA57B6"/>
    <w:lvl w:ilvl="0" w:tplc="E9B69B14">
      <w:start w:val="1"/>
      <w:numFmt w:val="decimalEnclosedCircle"/>
      <w:lvlText w:val="%1"/>
      <w:lvlJc w:val="left"/>
      <w:pPr>
        <w:ind w:left="820" w:hanging="360"/>
      </w:pPr>
      <w:rPr>
        <w:rFonts w:ascii="宋体" w:eastAsia="宋体" w:hAnsi="宋体" w:cs="宋体"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5">
    <w:nsid w:val="458F4602"/>
    <w:multiLevelType w:val="hybridMultilevel"/>
    <w:tmpl w:val="B0CCF18A"/>
    <w:lvl w:ilvl="0" w:tplc="0D9C9E0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48172AB"/>
    <w:multiLevelType w:val="singleLevel"/>
    <w:tmpl w:val="548172AB"/>
    <w:lvl w:ilvl="0">
      <w:start w:val="1"/>
      <w:numFmt w:val="decimal"/>
      <w:suff w:val="nothing"/>
      <w:lvlText w:val="(%1)"/>
      <w:lvlJc w:val="left"/>
    </w:lvl>
  </w:abstractNum>
  <w:abstractNum w:abstractNumId="7">
    <w:nsid w:val="548653B9"/>
    <w:multiLevelType w:val="singleLevel"/>
    <w:tmpl w:val="548653B9"/>
    <w:lvl w:ilvl="0">
      <w:start w:val="1"/>
      <w:numFmt w:val="decimal"/>
      <w:suff w:val="nothing"/>
      <w:lvlText w:val="(%1)"/>
      <w:lvlJc w:val="left"/>
    </w:lvl>
  </w:abstractNum>
  <w:abstractNum w:abstractNumId="8">
    <w:nsid w:val="57D42D37"/>
    <w:multiLevelType w:val="hybridMultilevel"/>
    <w:tmpl w:val="3A5E724A"/>
    <w:lvl w:ilvl="0" w:tplc="1B969AF6">
      <w:start w:val="1"/>
      <w:numFmt w:val="decimalEnclosedCircle"/>
      <w:lvlText w:val="%1"/>
      <w:lvlJc w:val="left"/>
      <w:pPr>
        <w:ind w:left="820" w:hanging="360"/>
      </w:pPr>
      <w:rPr>
        <w:rFonts w:ascii="宋体" w:eastAsia="宋体" w:hAnsi="宋体" w:cs="宋体"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9">
    <w:nsid w:val="58ABE607"/>
    <w:multiLevelType w:val="singleLevel"/>
    <w:tmpl w:val="58ABE607"/>
    <w:lvl w:ilvl="0">
      <w:start w:val="1"/>
      <w:numFmt w:val="chineseCounting"/>
      <w:suff w:val="nothing"/>
      <w:lvlText w:val="（%1）"/>
      <w:lvlJc w:val="left"/>
      <w:pPr>
        <w:ind w:left="0" w:firstLine="420"/>
      </w:pPr>
      <w:rPr>
        <w:rFonts w:hint="eastAsia"/>
      </w:rPr>
    </w:lvl>
  </w:abstractNum>
  <w:abstractNum w:abstractNumId="10">
    <w:nsid w:val="5D293C49"/>
    <w:multiLevelType w:val="hybridMultilevel"/>
    <w:tmpl w:val="0DF82B56"/>
    <w:lvl w:ilvl="0" w:tplc="065898B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E000334"/>
    <w:multiLevelType w:val="hybridMultilevel"/>
    <w:tmpl w:val="569ACDEA"/>
    <w:lvl w:ilvl="0" w:tplc="66461176">
      <w:start w:val="1"/>
      <w:numFmt w:val="decimalEnclosedCircle"/>
      <w:lvlText w:val="%1"/>
      <w:lvlJc w:val="left"/>
      <w:pPr>
        <w:ind w:left="820" w:hanging="360"/>
      </w:pPr>
      <w:rPr>
        <w:rFonts w:ascii="宋体" w:eastAsia="宋体" w:hAnsi="宋体" w:cs="宋体"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2">
    <w:nsid w:val="69EE1F17"/>
    <w:multiLevelType w:val="multilevel"/>
    <w:tmpl w:val="69EE1F17"/>
    <w:lvl w:ilvl="0">
      <w:start w:val="1"/>
      <w:numFmt w:val="decimalEnclosedCircle"/>
      <w:lvlText w:val="%1"/>
      <w:lvlJc w:val="left"/>
      <w:pPr>
        <w:ind w:left="840" w:hanging="360"/>
      </w:pPr>
      <w:rPr>
        <w:rFonts w:ascii="宋体" w:hAnsi="宋体" w:cs="宋体"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3">
    <w:nsid w:val="709961E4"/>
    <w:multiLevelType w:val="hybridMultilevel"/>
    <w:tmpl w:val="3A229BBC"/>
    <w:lvl w:ilvl="0" w:tplc="12EC65C2">
      <w:start w:val="1"/>
      <w:numFmt w:val="decimalEnclosedCircle"/>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4">
    <w:nsid w:val="79B149F4"/>
    <w:multiLevelType w:val="hybridMultilevel"/>
    <w:tmpl w:val="8DBC0356"/>
    <w:lvl w:ilvl="0" w:tplc="6F963700">
      <w:start w:val="1"/>
      <w:numFmt w:val="upperLetter"/>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5">
    <w:nsid w:val="7C592F40"/>
    <w:multiLevelType w:val="hybridMultilevel"/>
    <w:tmpl w:val="B3DA275A"/>
    <w:lvl w:ilvl="0" w:tplc="2D3E1D8A">
      <w:start w:val="1"/>
      <w:numFmt w:val="decimalEnclosedCircle"/>
      <w:lvlText w:val="%1"/>
      <w:lvlJc w:val="left"/>
      <w:pPr>
        <w:ind w:left="822" w:hanging="360"/>
      </w:pPr>
      <w:rPr>
        <w:rFonts w:hint="default"/>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16">
    <w:nsid w:val="7EDB62ED"/>
    <w:multiLevelType w:val="hybridMultilevel"/>
    <w:tmpl w:val="FA5EA914"/>
    <w:lvl w:ilvl="0" w:tplc="3EB62F1E">
      <w:start w:val="1"/>
      <w:numFmt w:val="decimalEnclosedCircle"/>
      <w:lvlText w:val="%1"/>
      <w:lvlJc w:val="left"/>
      <w:pPr>
        <w:ind w:left="822" w:hanging="360"/>
      </w:pPr>
      <w:rPr>
        <w:rFonts w:hint="default"/>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17">
    <w:nsid w:val="7F802463"/>
    <w:multiLevelType w:val="multilevel"/>
    <w:tmpl w:val="7F802463"/>
    <w:lvl w:ilvl="0">
      <w:start w:val="1"/>
      <w:numFmt w:val="japaneseCounting"/>
      <w:lvlText w:val="%1、"/>
      <w:lvlJc w:val="left"/>
      <w:pPr>
        <w:tabs>
          <w:tab w:val="left" w:pos="555"/>
        </w:tabs>
        <w:ind w:left="555" w:hanging="555"/>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7"/>
  </w:num>
  <w:num w:numId="2">
    <w:abstractNumId w:val="6"/>
  </w:num>
  <w:num w:numId="3">
    <w:abstractNumId w:val="12"/>
  </w:num>
  <w:num w:numId="4">
    <w:abstractNumId w:val="2"/>
  </w:num>
  <w:num w:numId="5">
    <w:abstractNumId w:val="5"/>
  </w:num>
  <w:num w:numId="6">
    <w:abstractNumId w:val="1"/>
  </w:num>
  <w:num w:numId="7">
    <w:abstractNumId w:val="8"/>
  </w:num>
  <w:num w:numId="8">
    <w:abstractNumId w:val="14"/>
  </w:num>
  <w:num w:numId="9">
    <w:abstractNumId w:val="4"/>
  </w:num>
  <w:num w:numId="10">
    <w:abstractNumId w:val="11"/>
  </w:num>
  <w:num w:numId="11">
    <w:abstractNumId w:val="16"/>
  </w:num>
  <w:num w:numId="12">
    <w:abstractNumId w:val="13"/>
  </w:num>
  <w:num w:numId="13">
    <w:abstractNumId w:val="10"/>
  </w:num>
  <w:num w:numId="14">
    <w:abstractNumId w:val="15"/>
  </w:num>
  <w:num w:numId="15">
    <w:abstractNumId w:val="3"/>
  </w:num>
  <w:num w:numId="16">
    <w:abstractNumId w:val="9"/>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20"/>
  <w:drawingGridHorizontalSpacing w:val="2"/>
  <w:drawingGridVerticalSpacing w:val="2"/>
  <w:noPunctuationKerning/>
  <w:characterSpacingControl w:val="compressPunctuation"/>
  <w:doNotValidateAgainstSchema/>
  <w:doNotDemarcateInvalidXml/>
  <w:hdrShapeDefaults>
    <o:shapedefaults v:ext="edit" spidmax="2049" fillcolor="white">
      <v:fill color="white"/>
      <v:stroke endarrow="block"/>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10"/>
    <w:rsid w:val="0000130C"/>
    <w:rsid w:val="00001321"/>
    <w:rsid w:val="00001F53"/>
    <w:rsid w:val="000049CF"/>
    <w:rsid w:val="00004B8F"/>
    <w:rsid w:val="0000510F"/>
    <w:rsid w:val="00005C45"/>
    <w:rsid w:val="00006D0D"/>
    <w:rsid w:val="00007038"/>
    <w:rsid w:val="000104F5"/>
    <w:rsid w:val="00010A93"/>
    <w:rsid w:val="00012441"/>
    <w:rsid w:val="000126FA"/>
    <w:rsid w:val="000128A3"/>
    <w:rsid w:val="00012B61"/>
    <w:rsid w:val="00012DB2"/>
    <w:rsid w:val="00013FC9"/>
    <w:rsid w:val="00014D94"/>
    <w:rsid w:val="00014DEF"/>
    <w:rsid w:val="00014FA2"/>
    <w:rsid w:val="00015E86"/>
    <w:rsid w:val="00016AF8"/>
    <w:rsid w:val="00020092"/>
    <w:rsid w:val="0002072A"/>
    <w:rsid w:val="000210E8"/>
    <w:rsid w:val="00021C1C"/>
    <w:rsid w:val="00023651"/>
    <w:rsid w:val="00023806"/>
    <w:rsid w:val="00024666"/>
    <w:rsid w:val="00024750"/>
    <w:rsid w:val="0002480F"/>
    <w:rsid w:val="00027102"/>
    <w:rsid w:val="0003007F"/>
    <w:rsid w:val="00030388"/>
    <w:rsid w:val="00032291"/>
    <w:rsid w:val="00032449"/>
    <w:rsid w:val="000325FA"/>
    <w:rsid w:val="00032872"/>
    <w:rsid w:val="00032EE6"/>
    <w:rsid w:val="000334D5"/>
    <w:rsid w:val="0003358E"/>
    <w:rsid w:val="000335CC"/>
    <w:rsid w:val="00034061"/>
    <w:rsid w:val="00034986"/>
    <w:rsid w:val="00034BAD"/>
    <w:rsid w:val="00035720"/>
    <w:rsid w:val="00036861"/>
    <w:rsid w:val="000368F8"/>
    <w:rsid w:val="0003710F"/>
    <w:rsid w:val="000371CA"/>
    <w:rsid w:val="00037BFF"/>
    <w:rsid w:val="00041AF7"/>
    <w:rsid w:val="00042405"/>
    <w:rsid w:val="00042539"/>
    <w:rsid w:val="00042B31"/>
    <w:rsid w:val="00043074"/>
    <w:rsid w:val="00043595"/>
    <w:rsid w:val="00043C70"/>
    <w:rsid w:val="00044175"/>
    <w:rsid w:val="00046B05"/>
    <w:rsid w:val="00046F5E"/>
    <w:rsid w:val="00047D12"/>
    <w:rsid w:val="000506D6"/>
    <w:rsid w:val="0005098A"/>
    <w:rsid w:val="00050D4B"/>
    <w:rsid w:val="000510A8"/>
    <w:rsid w:val="00051B8B"/>
    <w:rsid w:val="00052C94"/>
    <w:rsid w:val="00053EA0"/>
    <w:rsid w:val="00054286"/>
    <w:rsid w:val="0005435E"/>
    <w:rsid w:val="00054D06"/>
    <w:rsid w:val="000557B0"/>
    <w:rsid w:val="000569E7"/>
    <w:rsid w:val="000578B4"/>
    <w:rsid w:val="000610A3"/>
    <w:rsid w:val="00061469"/>
    <w:rsid w:val="000632DA"/>
    <w:rsid w:val="00063CDE"/>
    <w:rsid w:val="00064300"/>
    <w:rsid w:val="00064395"/>
    <w:rsid w:val="000645B0"/>
    <w:rsid w:val="000645F7"/>
    <w:rsid w:val="00064F99"/>
    <w:rsid w:val="000654BE"/>
    <w:rsid w:val="000654EF"/>
    <w:rsid w:val="00065B86"/>
    <w:rsid w:val="00066BCE"/>
    <w:rsid w:val="00066FF4"/>
    <w:rsid w:val="00072230"/>
    <w:rsid w:val="0007253C"/>
    <w:rsid w:val="0007285A"/>
    <w:rsid w:val="00072D78"/>
    <w:rsid w:val="00073352"/>
    <w:rsid w:val="000742AF"/>
    <w:rsid w:val="0007451A"/>
    <w:rsid w:val="00074750"/>
    <w:rsid w:val="000750DE"/>
    <w:rsid w:val="00076A86"/>
    <w:rsid w:val="00076B9E"/>
    <w:rsid w:val="00076C3F"/>
    <w:rsid w:val="00076F01"/>
    <w:rsid w:val="000777CA"/>
    <w:rsid w:val="00080CBF"/>
    <w:rsid w:val="00080CD6"/>
    <w:rsid w:val="0008136D"/>
    <w:rsid w:val="00081F9C"/>
    <w:rsid w:val="00082570"/>
    <w:rsid w:val="00082CA3"/>
    <w:rsid w:val="0008430C"/>
    <w:rsid w:val="000844E0"/>
    <w:rsid w:val="00085ABC"/>
    <w:rsid w:val="00085C16"/>
    <w:rsid w:val="00086035"/>
    <w:rsid w:val="000876E3"/>
    <w:rsid w:val="00090E13"/>
    <w:rsid w:val="00090F30"/>
    <w:rsid w:val="000911EF"/>
    <w:rsid w:val="0009228C"/>
    <w:rsid w:val="00092A94"/>
    <w:rsid w:val="00093A9E"/>
    <w:rsid w:val="00096522"/>
    <w:rsid w:val="00096E84"/>
    <w:rsid w:val="0009765E"/>
    <w:rsid w:val="000A03E7"/>
    <w:rsid w:val="000A052A"/>
    <w:rsid w:val="000A149E"/>
    <w:rsid w:val="000A1CA3"/>
    <w:rsid w:val="000A31DB"/>
    <w:rsid w:val="000A3657"/>
    <w:rsid w:val="000A36B8"/>
    <w:rsid w:val="000A3A15"/>
    <w:rsid w:val="000A3D6A"/>
    <w:rsid w:val="000A4260"/>
    <w:rsid w:val="000A4662"/>
    <w:rsid w:val="000A4C1A"/>
    <w:rsid w:val="000A549F"/>
    <w:rsid w:val="000A5A11"/>
    <w:rsid w:val="000A6A2B"/>
    <w:rsid w:val="000A6FF2"/>
    <w:rsid w:val="000A70B0"/>
    <w:rsid w:val="000A7342"/>
    <w:rsid w:val="000A75FC"/>
    <w:rsid w:val="000A77F7"/>
    <w:rsid w:val="000B0A87"/>
    <w:rsid w:val="000B0AD7"/>
    <w:rsid w:val="000B1E18"/>
    <w:rsid w:val="000B26C7"/>
    <w:rsid w:val="000B2F20"/>
    <w:rsid w:val="000B36D3"/>
    <w:rsid w:val="000B37C1"/>
    <w:rsid w:val="000B3ACC"/>
    <w:rsid w:val="000B5681"/>
    <w:rsid w:val="000B5988"/>
    <w:rsid w:val="000B64DB"/>
    <w:rsid w:val="000B65D4"/>
    <w:rsid w:val="000B6722"/>
    <w:rsid w:val="000B72CF"/>
    <w:rsid w:val="000B77A3"/>
    <w:rsid w:val="000B7D14"/>
    <w:rsid w:val="000B7FC2"/>
    <w:rsid w:val="000C0F12"/>
    <w:rsid w:val="000C18D2"/>
    <w:rsid w:val="000C19EF"/>
    <w:rsid w:val="000C2FF9"/>
    <w:rsid w:val="000C33F6"/>
    <w:rsid w:val="000C35E6"/>
    <w:rsid w:val="000C6C01"/>
    <w:rsid w:val="000C6C66"/>
    <w:rsid w:val="000C78E9"/>
    <w:rsid w:val="000C7C84"/>
    <w:rsid w:val="000C7D0E"/>
    <w:rsid w:val="000D0807"/>
    <w:rsid w:val="000D0D0E"/>
    <w:rsid w:val="000D10CF"/>
    <w:rsid w:val="000D1C6C"/>
    <w:rsid w:val="000D1EAA"/>
    <w:rsid w:val="000D2A40"/>
    <w:rsid w:val="000D2B0F"/>
    <w:rsid w:val="000D31A2"/>
    <w:rsid w:val="000D3C3C"/>
    <w:rsid w:val="000D6086"/>
    <w:rsid w:val="000D6423"/>
    <w:rsid w:val="000D6A89"/>
    <w:rsid w:val="000D750B"/>
    <w:rsid w:val="000D757F"/>
    <w:rsid w:val="000D7F8C"/>
    <w:rsid w:val="000E13FD"/>
    <w:rsid w:val="000E16BA"/>
    <w:rsid w:val="000E1AA9"/>
    <w:rsid w:val="000E1C43"/>
    <w:rsid w:val="000E217C"/>
    <w:rsid w:val="000E2356"/>
    <w:rsid w:val="000E30D9"/>
    <w:rsid w:val="000E334C"/>
    <w:rsid w:val="000E3AAB"/>
    <w:rsid w:val="000E3EA5"/>
    <w:rsid w:val="000E4547"/>
    <w:rsid w:val="000E49F9"/>
    <w:rsid w:val="000E530A"/>
    <w:rsid w:val="000E6C0E"/>
    <w:rsid w:val="000E7A68"/>
    <w:rsid w:val="000E7D6A"/>
    <w:rsid w:val="000E7F9C"/>
    <w:rsid w:val="000F0002"/>
    <w:rsid w:val="000F009D"/>
    <w:rsid w:val="000F0405"/>
    <w:rsid w:val="000F070B"/>
    <w:rsid w:val="000F0C78"/>
    <w:rsid w:val="000F19B3"/>
    <w:rsid w:val="000F1CC9"/>
    <w:rsid w:val="000F1D4A"/>
    <w:rsid w:val="000F4932"/>
    <w:rsid w:val="000F4EF2"/>
    <w:rsid w:val="000F52B6"/>
    <w:rsid w:val="000F59DA"/>
    <w:rsid w:val="000F5C71"/>
    <w:rsid w:val="000F61FF"/>
    <w:rsid w:val="000F6DB7"/>
    <w:rsid w:val="000F6F5F"/>
    <w:rsid w:val="000F7285"/>
    <w:rsid w:val="00100A26"/>
    <w:rsid w:val="00102437"/>
    <w:rsid w:val="00105A61"/>
    <w:rsid w:val="00105EFC"/>
    <w:rsid w:val="001067D8"/>
    <w:rsid w:val="00106F39"/>
    <w:rsid w:val="001070F5"/>
    <w:rsid w:val="001073A8"/>
    <w:rsid w:val="00111703"/>
    <w:rsid w:val="00111D89"/>
    <w:rsid w:val="001120DC"/>
    <w:rsid w:val="001124AB"/>
    <w:rsid w:val="001141E5"/>
    <w:rsid w:val="00115061"/>
    <w:rsid w:val="00115359"/>
    <w:rsid w:val="001153EC"/>
    <w:rsid w:val="00115758"/>
    <w:rsid w:val="00115BE9"/>
    <w:rsid w:val="00116317"/>
    <w:rsid w:val="001206E0"/>
    <w:rsid w:val="00120CDE"/>
    <w:rsid w:val="00121C32"/>
    <w:rsid w:val="0012211A"/>
    <w:rsid w:val="001228AB"/>
    <w:rsid w:val="0012354C"/>
    <w:rsid w:val="001235BB"/>
    <w:rsid w:val="001245E1"/>
    <w:rsid w:val="00125125"/>
    <w:rsid w:val="0012553D"/>
    <w:rsid w:val="00126E24"/>
    <w:rsid w:val="00127A10"/>
    <w:rsid w:val="00130DD5"/>
    <w:rsid w:val="00132400"/>
    <w:rsid w:val="00132AF4"/>
    <w:rsid w:val="00133474"/>
    <w:rsid w:val="00133BDC"/>
    <w:rsid w:val="00133DFB"/>
    <w:rsid w:val="00134340"/>
    <w:rsid w:val="00135A77"/>
    <w:rsid w:val="00136B57"/>
    <w:rsid w:val="00136E8C"/>
    <w:rsid w:val="00137B94"/>
    <w:rsid w:val="00137EB2"/>
    <w:rsid w:val="00140269"/>
    <w:rsid w:val="0014109B"/>
    <w:rsid w:val="00141E72"/>
    <w:rsid w:val="00142B59"/>
    <w:rsid w:val="00143282"/>
    <w:rsid w:val="00143372"/>
    <w:rsid w:val="00143693"/>
    <w:rsid w:val="001458F1"/>
    <w:rsid w:val="00145DAE"/>
    <w:rsid w:val="00146FF5"/>
    <w:rsid w:val="00147486"/>
    <w:rsid w:val="001478E8"/>
    <w:rsid w:val="00150759"/>
    <w:rsid w:val="00150B25"/>
    <w:rsid w:val="00151081"/>
    <w:rsid w:val="00151B80"/>
    <w:rsid w:val="00152E68"/>
    <w:rsid w:val="00153830"/>
    <w:rsid w:val="00153A02"/>
    <w:rsid w:val="00153B2F"/>
    <w:rsid w:val="0015448F"/>
    <w:rsid w:val="00154833"/>
    <w:rsid w:val="00155309"/>
    <w:rsid w:val="00157419"/>
    <w:rsid w:val="00157708"/>
    <w:rsid w:val="00157CA0"/>
    <w:rsid w:val="0016037A"/>
    <w:rsid w:val="0016095C"/>
    <w:rsid w:val="00160F8F"/>
    <w:rsid w:val="001612A7"/>
    <w:rsid w:val="00161580"/>
    <w:rsid w:val="001616BD"/>
    <w:rsid w:val="00162031"/>
    <w:rsid w:val="00163022"/>
    <w:rsid w:val="001641C0"/>
    <w:rsid w:val="0016468F"/>
    <w:rsid w:val="00164870"/>
    <w:rsid w:val="001655E6"/>
    <w:rsid w:val="0016581F"/>
    <w:rsid w:val="0016594B"/>
    <w:rsid w:val="00167363"/>
    <w:rsid w:val="00167526"/>
    <w:rsid w:val="00167C4A"/>
    <w:rsid w:val="00167D1F"/>
    <w:rsid w:val="00170437"/>
    <w:rsid w:val="00171D8A"/>
    <w:rsid w:val="00172A27"/>
    <w:rsid w:val="00172C49"/>
    <w:rsid w:val="00172FA2"/>
    <w:rsid w:val="001730A3"/>
    <w:rsid w:val="001747B4"/>
    <w:rsid w:val="00175320"/>
    <w:rsid w:val="00176090"/>
    <w:rsid w:val="001760FB"/>
    <w:rsid w:val="00176184"/>
    <w:rsid w:val="0017619F"/>
    <w:rsid w:val="00176349"/>
    <w:rsid w:val="00176B96"/>
    <w:rsid w:val="00176E53"/>
    <w:rsid w:val="00177964"/>
    <w:rsid w:val="001805F6"/>
    <w:rsid w:val="00181000"/>
    <w:rsid w:val="001815FB"/>
    <w:rsid w:val="0018169B"/>
    <w:rsid w:val="00182236"/>
    <w:rsid w:val="0018236C"/>
    <w:rsid w:val="00183561"/>
    <w:rsid w:val="00183589"/>
    <w:rsid w:val="00183D78"/>
    <w:rsid w:val="00183EA5"/>
    <w:rsid w:val="001840AE"/>
    <w:rsid w:val="001852CF"/>
    <w:rsid w:val="00185731"/>
    <w:rsid w:val="00186027"/>
    <w:rsid w:val="00186747"/>
    <w:rsid w:val="00186D23"/>
    <w:rsid w:val="00191614"/>
    <w:rsid w:val="00191855"/>
    <w:rsid w:val="00192004"/>
    <w:rsid w:val="0019340D"/>
    <w:rsid w:val="0019499E"/>
    <w:rsid w:val="00194C44"/>
    <w:rsid w:val="00194E5E"/>
    <w:rsid w:val="001950DF"/>
    <w:rsid w:val="00195AC4"/>
    <w:rsid w:val="00196863"/>
    <w:rsid w:val="0019757E"/>
    <w:rsid w:val="001976C9"/>
    <w:rsid w:val="001978C2"/>
    <w:rsid w:val="00197957"/>
    <w:rsid w:val="00197CB8"/>
    <w:rsid w:val="001A029C"/>
    <w:rsid w:val="001A0E6B"/>
    <w:rsid w:val="001A10CA"/>
    <w:rsid w:val="001A1160"/>
    <w:rsid w:val="001A11AD"/>
    <w:rsid w:val="001A1440"/>
    <w:rsid w:val="001A1A2A"/>
    <w:rsid w:val="001A2A84"/>
    <w:rsid w:val="001A31F7"/>
    <w:rsid w:val="001A44C4"/>
    <w:rsid w:val="001A5376"/>
    <w:rsid w:val="001A5739"/>
    <w:rsid w:val="001A71EC"/>
    <w:rsid w:val="001A7D99"/>
    <w:rsid w:val="001A7E8A"/>
    <w:rsid w:val="001B034E"/>
    <w:rsid w:val="001B0870"/>
    <w:rsid w:val="001B0E3A"/>
    <w:rsid w:val="001B10B1"/>
    <w:rsid w:val="001B1184"/>
    <w:rsid w:val="001B1D3D"/>
    <w:rsid w:val="001B248F"/>
    <w:rsid w:val="001B256F"/>
    <w:rsid w:val="001B28BF"/>
    <w:rsid w:val="001B30A7"/>
    <w:rsid w:val="001B31BB"/>
    <w:rsid w:val="001B3864"/>
    <w:rsid w:val="001B3C06"/>
    <w:rsid w:val="001B49CB"/>
    <w:rsid w:val="001B4BA7"/>
    <w:rsid w:val="001B4C3E"/>
    <w:rsid w:val="001B68F8"/>
    <w:rsid w:val="001B6A4B"/>
    <w:rsid w:val="001B7FE2"/>
    <w:rsid w:val="001C10E2"/>
    <w:rsid w:val="001C1815"/>
    <w:rsid w:val="001C39BD"/>
    <w:rsid w:val="001C3BDF"/>
    <w:rsid w:val="001C4121"/>
    <w:rsid w:val="001C4F73"/>
    <w:rsid w:val="001C535A"/>
    <w:rsid w:val="001C5C44"/>
    <w:rsid w:val="001C6D0C"/>
    <w:rsid w:val="001C7064"/>
    <w:rsid w:val="001D03FB"/>
    <w:rsid w:val="001D07B5"/>
    <w:rsid w:val="001D1421"/>
    <w:rsid w:val="001D170F"/>
    <w:rsid w:val="001D1730"/>
    <w:rsid w:val="001D211D"/>
    <w:rsid w:val="001D23B3"/>
    <w:rsid w:val="001D2578"/>
    <w:rsid w:val="001D43ED"/>
    <w:rsid w:val="001D519A"/>
    <w:rsid w:val="001D5655"/>
    <w:rsid w:val="001E0F06"/>
    <w:rsid w:val="001E1E9A"/>
    <w:rsid w:val="001E2279"/>
    <w:rsid w:val="001E25AE"/>
    <w:rsid w:val="001E2F52"/>
    <w:rsid w:val="001E3351"/>
    <w:rsid w:val="001E3640"/>
    <w:rsid w:val="001E393B"/>
    <w:rsid w:val="001E413F"/>
    <w:rsid w:val="001E6889"/>
    <w:rsid w:val="001E710B"/>
    <w:rsid w:val="001E786B"/>
    <w:rsid w:val="001E7EB4"/>
    <w:rsid w:val="001F00EA"/>
    <w:rsid w:val="001F0FB1"/>
    <w:rsid w:val="001F133B"/>
    <w:rsid w:val="001F1BC1"/>
    <w:rsid w:val="001F224E"/>
    <w:rsid w:val="001F2BA2"/>
    <w:rsid w:val="001F31C1"/>
    <w:rsid w:val="001F31F2"/>
    <w:rsid w:val="001F5303"/>
    <w:rsid w:val="001F532C"/>
    <w:rsid w:val="001F5444"/>
    <w:rsid w:val="001F7413"/>
    <w:rsid w:val="00200209"/>
    <w:rsid w:val="00200C4F"/>
    <w:rsid w:val="00201395"/>
    <w:rsid w:val="00201E53"/>
    <w:rsid w:val="0020293B"/>
    <w:rsid w:val="00202A9A"/>
    <w:rsid w:val="00202EC6"/>
    <w:rsid w:val="0020320C"/>
    <w:rsid w:val="00203255"/>
    <w:rsid w:val="00203396"/>
    <w:rsid w:val="0020385E"/>
    <w:rsid w:val="002040CC"/>
    <w:rsid w:val="00204295"/>
    <w:rsid w:val="002044CB"/>
    <w:rsid w:val="002047EC"/>
    <w:rsid w:val="00204C4E"/>
    <w:rsid w:val="00205221"/>
    <w:rsid w:val="002064C8"/>
    <w:rsid w:val="002065AC"/>
    <w:rsid w:val="0020733D"/>
    <w:rsid w:val="00207642"/>
    <w:rsid w:val="00207B40"/>
    <w:rsid w:val="00210526"/>
    <w:rsid w:val="0021054B"/>
    <w:rsid w:val="0021088E"/>
    <w:rsid w:val="002108D4"/>
    <w:rsid w:val="00210947"/>
    <w:rsid w:val="00211CBE"/>
    <w:rsid w:val="00212389"/>
    <w:rsid w:val="002130C5"/>
    <w:rsid w:val="002131BF"/>
    <w:rsid w:val="00214508"/>
    <w:rsid w:val="00214EA5"/>
    <w:rsid w:val="00215C08"/>
    <w:rsid w:val="00216746"/>
    <w:rsid w:val="002172E0"/>
    <w:rsid w:val="002205B7"/>
    <w:rsid w:val="0022070A"/>
    <w:rsid w:val="00220CD1"/>
    <w:rsid w:val="0022263A"/>
    <w:rsid w:val="002228A7"/>
    <w:rsid w:val="00222B45"/>
    <w:rsid w:val="0022361F"/>
    <w:rsid w:val="002237DC"/>
    <w:rsid w:val="00224C22"/>
    <w:rsid w:val="00225A44"/>
    <w:rsid w:val="00225B0F"/>
    <w:rsid w:val="00226070"/>
    <w:rsid w:val="002263C9"/>
    <w:rsid w:val="002264F6"/>
    <w:rsid w:val="002265E2"/>
    <w:rsid w:val="00226B66"/>
    <w:rsid w:val="00227CA0"/>
    <w:rsid w:val="002305C7"/>
    <w:rsid w:val="00230B41"/>
    <w:rsid w:val="00230B85"/>
    <w:rsid w:val="00231416"/>
    <w:rsid w:val="0023186B"/>
    <w:rsid w:val="0023274D"/>
    <w:rsid w:val="002328AA"/>
    <w:rsid w:val="00232DD9"/>
    <w:rsid w:val="00233108"/>
    <w:rsid w:val="00233BD9"/>
    <w:rsid w:val="00233E4A"/>
    <w:rsid w:val="002364A5"/>
    <w:rsid w:val="00236B20"/>
    <w:rsid w:val="00236ECB"/>
    <w:rsid w:val="00236FBD"/>
    <w:rsid w:val="0023700C"/>
    <w:rsid w:val="00237181"/>
    <w:rsid w:val="002416CB"/>
    <w:rsid w:val="00243155"/>
    <w:rsid w:val="00243173"/>
    <w:rsid w:val="00243922"/>
    <w:rsid w:val="00244081"/>
    <w:rsid w:val="0024550E"/>
    <w:rsid w:val="002469B3"/>
    <w:rsid w:val="00246B04"/>
    <w:rsid w:val="00246C02"/>
    <w:rsid w:val="00247B5B"/>
    <w:rsid w:val="002506FA"/>
    <w:rsid w:val="002524EA"/>
    <w:rsid w:val="00253AD1"/>
    <w:rsid w:val="002547B5"/>
    <w:rsid w:val="002547F4"/>
    <w:rsid w:val="00254805"/>
    <w:rsid w:val="00254EB9"/>
    <w:rsid w:val="00255F43"/>
    <w:rsid w:val="002571EB"/>
    <w:rsid w:val="0025734D"/>
    <w:rsid w:val="002602A3"/>
    <w:rsid w:val="00260AF1"/>
    <w:rsid w:val="002610D4"/>
    <w:rsid w:val="00261A67"/>
    <w:rsid w:val="00261DBF"/>
    <w:rsid w:val="00262832"/>
    <w:rsid w:val="00263136"/>
    <w:rsid w:val="00263265"/>
    <w:rsid w:val="00263A8F"/>
    <w:rsid w:val="0026480A"/>
    <w:rsid w:val="00264DCF"/>
    <w:rsid w:val="00265191"/>
    <w:rsid w:val="002663E6"/>
    <w:rsid w:val="0026734C"/>
    <w:rsid w:val="002676B8"/>
    <w:rsid w:val="00267954"/>
    <w:rsid w:val="00267CEB"/>
    <w:rsid w:val="0027012C"/>
    <w:rsid w:val="00270B88"/>
    <w:rsid w:val="0027160A"/>
    <w:rsid w:val="00272022"/>
    <w:rsid w:val="00272850"/>
    <w:rsid w:val="00272F5A"/>
    <w:rsid w:val="002737D2"/>
    <w:rsid w:val="002746AD"/>
    <w:rsid w:val="002750A5"/>
    <w:rsid w:val="00275410"/>
    <w:rsid w:val="00275979"/>
    <w:rsid w:val="00276C87"/>
    <w:rsid w:val="00277574"/>
    <w:rsid w:val="002802D2"/>
    <w:rsid w:val="00281702"/>
    <w:rsid w:val="00281B2E"/>
    <w:rsid w:val="0028264D"/>
    <w:rsid w:val="0028362A"/>
    <w:rsid w:val="00283B43"/>
    <w:rsid w:val="00283FCC"/>
    <w:rsid w:val="00284175"/>
    <w:rsid w:val="0028652B"/>
    <w:rsid w:val="00287DCB"/>
    <w:rsid w:val="002900DB"/>
    <w:rsid w:val="002912B0"/>
    <w:rsid w:val="00291786"/>
    <w:rsid w:val="00291D95"/>
    <w:rsid w:val="002933B0"/>
    <w:rsid w:val="00294631"/>
    <w:rsid w:val="00295968"/>
    <w:rsid w:val="00296254"/>
    <w:rsid w:val="00296292"/>
    <w:rsid w:val="00296626"/>
    <w:rsid w:val="00296AA9"/>
    <w:rsid w:val="00297F9A"/>
    <w:rsid w:val="002A0112"/>
    <w:rsid w:val="002A0A65"/>
    <w:rsid w:val="002A234F"/>
    <w:rsid w:val="002A25D8"/>
    <w:rsid w:val="002A328D"/>
    <w:rsid w:val="002A37D5"/>
    <w:rsid w:val="002A5341"/>
    <w:rsid w:val="002A72ED"/>
    <w:rsid w:val="002A7CC8"/>
    <w:rsid w:val="002A7F52"/>
    <w:rsid w:val="002B011B"/>
    <w:rsid w:val="002B0124"/>
    <w:rsid w:val="002B1257"/>
    <w:rsid w:val="002B16F6"/>
    <w:rsid w:val="002B3057"/>
    <w:rsid w:val="002B36A4"/>
    <w:rsid w:val="002B4929"/>
    <w:rsid w:val="002B59D3"/>
    <w:rsid w:val="002B5DE7"/>
    <w:rsid w:val="002B6A6A"/>
    <w:rsid w:val="002B71D3"/>
    <w:rsid w:val="002B7746"/>
    <w:rsid w:val="002C0610"/>
    <w:rsid w:val="002C1B30"/>
    <w:rsid w:val="002C1F14"/>
    <w:rsid w:val="002C231F"/>
    <w:rsid w:val="002C3455"/>
    <w:rsid w:val="002C38D2"/>
    <w:rsid w:val="002C4E88"/>
    <w:rsid w:val="002C5768"/>
    <w:rsid w:val="002C59EF"/>
    <w:rsid w:val="002C6CD8"/>
    <w:rsid w:val="002C7A57"/>
    <w:rsid w:val="002D0ED7"/>
    <w:rsid w:val="002D14A8"/>
    <w:rsid w:val="002D1F00"/>
    <w:rsid w:val="002D2F11"/>
    <w:rsid w:val="002D2F34"/>
    <w:rsid w:val="002D36C1"/>
    <w:rsid w:val="002D36CF"/>
    <w:rsid w:val="002D4328"/>
    <w:rsid w:val="002D475A"/>
    <w:rsid w:val="002D47C8"/>
    <w:rsid w:val="002D4A31"/>
    <w:rsid w:val="002E08BD"/>
    <w:rsid w:val="002E0C9E"/>
    <w:rsid w:val="002E14EE"/>
    <w:rsid w:val="002E203B"/>
    <w:rsid w:val="002E21F1"/>
    <w:rsid w:val="002E23A7"/>
    <w:rsid w:val="002E2582"/>
    <w:rsid w:val="002E25DF"/>
    <w:rsid w:val="002E28C7"/>
    <w:rsid w:val="002E3210"/>
    <w:rsid w:val="002E3E75"/>
    <w:rsid w:val="002E43DA"/>
    <w:rsid w:val="002E45E0"/>
    <w:rsid w:val="002E50E1"/>
    <w:rsid w:val="002E5C25"/>
    <w:rsid w:val="002E620B"/>
    <w:rsid w:val="002E620D"/>
    <w:rsid w:val="002E687C"/>
    <w:rsid w:val="002E6958"/>
    <w:rsid w:val="002E725A"/>
    <w:rsid w:val="002E7519"/>
    <w:rsid w:val="002E75DF"/>
    <w:rsid w:val="002E7E35"/>
    <w:rsid w:val="002F128F"/>
    <w:rsid w:val="002F1833"/>
    <w:rsid w:val="002F3C9F"/>
    <w:rsid w:val="002F4010"/>
    <w:rsid w:val="002F6C6C"/>
    <w:rsid w:val="002F6FC0"/>
    <w:rsid w:val="002F741B"/>
    <w:rsid w:val="002F75FF"/>
    <w:rsid w:val="002F7C5D"/>
    <w:rsid w:val="002F7FBA"/>
    <w:rsid w:val="00300C78"/>
    <w:rsid w:val="00301203"/>
    <w:rsid w:val="003012FA"/>
    <w:rsid w:val="00301EC3"/>
    <w:rsid w:val="003037B1"/>
    <w:rsid w:val="0030521D"/>
    <w:rsid w:val="00305682"/>
    <w:rsid w:val="003056DE"/>
    <w:rsid w:val="0030617B"/>
    <w:rsid w:val="0030671C"/>
    <w:rsid w:val="00306F1C"/>
    <w:rsid w:val="0030728D"/>
    <w:rsid w:val="00307589"/>
    <w:rsid w:val="003078DD"/>
    <w:rsid w:val="00307EAB"/>
    <w:rsid w:val="00310DA8"/>
    <w:rsid w:val="00311532"/>
    <w:rsid w:val="003116F7"/>
    <w:rsid w:val="00312FC0"/>
    <w:rsid w:val="00313160"/>
    <w:rsid w:val="0031389C"/>
    <w:rsid w:val="00314154"/>
    <w:rsid w:val="0031535E"/>
    <w:rsid w:val="00317118"/>
    <w:rsid w:val="0031736A"/>
    <w:rsid w:val="00317EBC"/>
    <w:rsid w:val="00320477"/>
    <w:rsid w:val="003206DE"/>
    <w:rsid w:val="00320BE2"/>
    <w:rsid w:val="00320DD1"/>
    <w:rsid w:val="00320F6D"/>
    <w:rsid w:val="00321648"/>
    <w:rsid w:val="00321C18"/>
    <w:rsid w:val="00321F32"/>
    <w:rsid w:val="003220D1"/>
    <w:rsid w:val="0032549E"/>
    <w:rsid w:val="00325A4E"/>
    <w:rsid w:val="00325BF4"/>
    <w:rsid w:val="00325F87"/>
    <w:rsid w:val="0032602A"/>
    <w:rsid w:val="00326B27"/>
    <w:rsid w:val="00326DE3"/>
    <w:rsid w:val="00327217"/>
    <w:rsid w:val="00327787"/>
    <w:rsid w:val="00330861"/>
    <w:rsid w:val="00330DBF"/>
    <w:rsid w:val="0033268D"/>
    <w:rsid w:val="00332E98"/>
    <w:rsid w:val="00333538"/>
    <w:rsid w:val="00333713"/>
    <w:rsid w:val="00333DC2"/>
    <w:rsid w:val="0033424A"/>
    <w:rsid w:val="00335064"/>
    <w:rsid w:val="00335EBA"/>
    <w:rsid w:val="00337007"/>
    <w:rsid w:val="00337B80"/>
    <w:rsid w:val="0034002F"/>
    <w:rsid w:val="003402BE"/>
    <w:rsid w:val="00342AC0"/>
    <w:rsid w:val="00342CBB"/>
    <w:rsid w:val="00343A92"/>
    <w:rsid w:val="003440E5"/>
    <w:rsid w:val="00344A49"/>
    <w:rsid w:val="0034560B"/>
    <w:rsid w:val="003462E3"/>
    <w:rsid w:val="0034687D"/>
    <w:rsid w:val="00347265"/>
    <w:rsid w:val="00347F85"/>
    <w:rsid w:val="00350402"/>
    <w:rsid w:val="003516CA"/>
    <w:rsid w:val="00351F40"/>
    <w:rsid w:val="00352473"/>
    <w:rsid w:val="00352FDC"/>
    <w:rsid w:val="0035304B"/>
    <w:rsid w:val="00353D64"/>
    <w:rsid w:val="00354024"/>
    <w:rsid w:val="003541D6"/>
    <w:rsid w:val="003579AD"/>
    <w:rsid w:val="00357BDC"/>
    <w:rsid w:val="00360192"/>
    <w:rsid w:val="00360ED4"/>
    <w:rsid w:val="00362022"/>
    <w:rsid w:val="00362124"/>
    <w:rsid w:val="0036239E"/>
    <w:rsid w:val="00362D4A"/>
    <w:rsid w:val="00362EAE"/>
    <w:rsid w:val="0036314A"/>
    <w:rsid w:val="00367019"/>
    <w:rsid w:val="003675E8"/>
    <w:rsid w:val="00367885"/>
    <w:rsid w:val="00367A82"/>
    <w:rsid w:val="00370C68"/>
    <w:rsid w:val="0037117C"/>
    <w:rsid w:val="00372BB5"/>
    <w:rsid w:val="00372F7B"/>
    <w:rsid w:val="0037307D"/>
    <w:rsid w:val="00374CD5"/>
    <w:rsid w:val="00375221"/>
    <w:rsid w:val="00375277"/>
    <w:rsid w:val="00375761"/>
    <w:rsid w:val="00377268"/>
    <w:rsid w:val="003773F9"/>
    <w:rsid w:val="00377C11"/>
    <w:rsid w:val="00377D1C"/>
    <w:rsid w:val="00380E4C"/>
    <w:rsid w:val="00381959"/>
    <w:rsid w:val="00381965"/>
    <w:rsid w:val="00383CC3"/>
    <w:rsid w:val="00383CFA"/>
    <w:rsid w:val="003843AA"/>
    <w:rsid w:val="00384A16"/>
    <w:rsid w:val="00384CE9"/>
    <w:rsid w:val="00385A39"/>
    <w:rsid w:val="003866FA"/>
    <w:rsid w:val="00386DE5"/>
    <w:rsid w:val="00387253"/>
    <w:rsid w:val="00387F37"/>
    <w:rsid w:val="003907A1"/>
    <w:rsid w:val="00390D6A"/>
    <w:rsid w:val="00391FF1"/>
    <w:rsid w:val="00393A8C"/>
    <w:rsid w:val="00393C02"/>
    <w:rsid w:val="00393E45"/>
    <w:rsid w:val="00394081"/>
    <w:rsid w:val="003947F5"/>
    <w:rsid w:val="00395FEE"/>
    <w:rsid w:val="00396139"/>
    <w:rsid w:val="00396BA9"/>
    <w:rsid w:val="0039734F"/>
    <w:rsid w:val="003977F6"/>
    <w:rsid w:val="003A0FBE"/>
    <w:rsid w:val="003A1D0E"/>
    <w:rsid w:val="003A2F04"/>
    <w:rsid w:val="003A30B4"/>
    <w:rsid w:val="003A39D3"/>
    <w:rsid w:val="003A3E21"/>
    <w:rsid w:val="003A41C7"/>
    <w:rsid w:val="003A5C69"/>
    <w:rsid w:val="003A6067"/>
    <w:rsid w:val="003B0DA2"/>
    <w:rsid w:val="003B14F1"/>
    <w:rsid w:val="003B1D51"/>
    <w:rsid w:val="003B2910"/>
    <w:rsid w:val="003B3DC9"/>
    <w:rsid w:val="003B40B2"/>
    <w:rsid w:val="003B4DED"/>
    <w:rsid w:val="003B4DF3"/>
    <w:rsid w:val="003B4E5E"/>
    <w:rsid w:val="003B5C6E"/>
    <w:rsid w:val="003B5CDA"/>
    <w:rsid w:val="003B5F1E"/>
    <w:rsid w:val="003B6774"/>
    <w:rsid w:val="003B6C18"/>
    <w:rsid w:val="003B730A"/>
    <w:rsid w:val="003C1D7A"/>
    <w:rsid w:val="003C2D84"/>
    <w:rsid w:val="003C36AE"/>
    <w:rsid w:val="003C36EF"/>
    <w:rsid w:val="003C4013"/>
    <w:rsid w:val="003C4822"/>
    <w:rsid w:val="003C5A46"/>
    <w:rsid w:val="003C6060"/>
    <w:rsid w:val="003C6F73"/>
    <w:rsid w:val="003C7F4F"/>
    <w:rsid w:val="003D0478"/>
    <w:rsid w:val="003D1171"/>
    <w:rsid w:val="003D176C"/>
    <w:rsid w:val="003D1BB3"/>
    <w:rsid w:val="003D2694"/>
    <w:rsid w:val="003D3848"/>
    <w:rsid w:val="003D39C7"/>
    <w:rsid w:val="003D421D"/>
    <w:rsid w:val="003D44AD"/>
    <w:rsid w:val="003D49F4"/>
    <w:rsid w:val="003D5D31"/>
    <w:rsid w:val="003D6227"/>
    <w:rsid w:val="003D6337"/>
    <w:rsid w:val="003D7896"/>
    <w:rsid w:val="003D7C2E"/>
    <w:rsid w:val="003D7E15"/>
    <w:rsid w:val="003E04EC"/>
    <w:rsid w:val="003E0840"/>
    <w:rsid w:val="003E236B"/>
    <w:rsid w:val="003E2476"/>
    <w:rsid w:val="003E28E3"/>
    <w:rsid w:val="003E3148"/>
    <w:rsid w:val="003E3242"/>
    <w:rsid w:val="003E35C0"/>
    <w:rsid w:val="003E3A6C"/>
    <w:rsid w:val="003E586A"/>
    <w:rsid w:val="003E5D74"/>
    <w:rsid w:val="003E5ECA"/>
    <w:rsid w:val="003E674D"/>
    <w:rsid w:val="003E6927"/>
    <w:rsid w:val="003E6BF2"/>
    <w:rsid w:val="003E728A"/>
    <w:rsid w:val="003E738B"/>
    <w:rsid w:val="003E7697"/>
    <w:rsid w:val="003F063E"/>
    <w:rsid w:val="003F0D2F"/>
    <w:rsid w:val="003F0D6A"/>
    <w:rsid w:val="003F109E"/>
    <w:rsid w:val="003F114C"/>
    <w:rsid w:val="003F2CDD"/>
    <w:rsid w:val="003F33B4"/>
    <w:rsid w:val="003F37C7"/>
    <w:rsid w:val="003F4674"/>
    <w:rsid w:val="003F4792"/>
    <w:rsid w:val="003F5959"/>
    <w:rsid w:val="003F5BA4"/>
    <w:rsid w:val="003F6DF9"/>
    <w:rsid w:val="003F70AB"/>
    <w:rsid w:val="003F7951"/>
    <w:rsid w:val="003F79C5"/>
    <w:rsid w:val="003F7EF7"/>
    <w:rsid w:val="004020F6"/>
    <w:rsid w:val="00402AC2"/>
    <w:rsid w:val="00403C7C"/>
    <w:rsid w:val="00403CEE"/>
    <w:rsid w:val="00404061"/>
    <w:rsid w:val="0040422B"/>
    <w:rsid w:val="00405854"/>
    <w:rsid w:val="00405979"/>
    <w:rsid w:val="00405A1D"/>
    <w:rsid w:val="004100FF"/>
    <w:rsid w:val="00411F24"/>
    <w:rsid w:val="0041294B"/>
    <w:rsid w:val="00412D9A"/>
    <w:rsid w:val="00413008"/>
    <w:rsid w:val="0041546F"/>
    <w:rsid w:val="004158DE"/>
    <w:rsid w:val="00415F6B"/>
    <w:rsid w:val="004160E4"/>
    <w:rsid w:val="00416256"/>
    <w:rsid w:val="00416FE8"/>
    <w:rsid w:val="00417B77"/>
    <w:rsid w:val="00420386"/>
    <w:rsid w:val="00420E7C"/>
    <w:rsid w:val="00422286"/>
    <w:rsid w:val="00422622"/>
    <w:rsid w:val="0042271B"/>
    <w:rsid w:val="00422B23"/>
    <w:rsid w:val="004238B4"/>
    <w:rsid w:val="00423FEE"/>
    <w:rsid w:val="00424C7F"/>
    <w:rsid w:val="004255F9"/>
    <w:rsid w:val="004259FB"/>
    <w:rsid w:val="00427513"/>
    <w:rsid w:val="00427EFE"/>
    <w:rsid w:val="0043054C"/>
    <w:rsid w:val="0043058D"/>
    <w:rsid w:val="00430D99"/>
    <w:rsid w:val="00431067"/>
    <w:rsid w:val="00432FC2"/>
    <w:rsid w:val="0043335C"/>
    <w:rsid w:val="004346B6"/>
    <w:rsid w:val="004351A6"/>
    <w:rsid w:val="00435325"/>
    <w:rsid w:val="00435801"/>
    <w:rsid w:val="00435F2F"/>
    <w:rsid w:val="00436749"/>
    <w:rsid w:val="0043675E"/>
    <w:rsid w:val="004368FD"/>
    <w:rsid w:val="00437050"/>
    <w:rsid w:val="00437214"/>
    <w:rsid w:val="00437463"/>
    <w:rsid w:val="00437B36"/>
    <w:rsid w:val="00440025"/>
    <w:rsid w:val="004412D9"/>
    <w:rsid w:val="00441ADE"/>
    <w:rsid w:val="00442388"/>
    <w:rsid w:val="004427E4"/>
    <w:rsid w:val="0044437F"/>
    <w:rsid w:val="004455B9"/>
    <w:rsid w:val="0044580A"/>
    <w:rsid w:val="00445C4C"/>
    <w:rsid w:val="00445F0E"/>
    <w:rsid w:val="00450E74"/>
    <w:rsid w:val="00451823"/>
    <w:rsid w:val="00451CBF"/>
    <w:rsid w:val="00451CDD"/>
    <w:rsid w:val="00451E01"/>
    <w:rsid w:val="00453727"/>
    <w:rsid w:val="0045561D"/>
    <w:rsid w:val="00455A71"/>
    <w:rsid w:val="0045693F"/>
    <w:rsid w:val="00456F0D"/>
    <w:rsid w:val="00457B13"/>
    <w:rsid w:val="00457CD7"/>
    <w:rsid w:val="004601B3"/>
    <w:rsid w:val="004606B1"/>
    <w:rsid w:val="004629D5"/>
    <w:rsid w:val="00462CF5"/>
    <w:rsid w:val="00463450"/>
    <w:rsid w:val="004634C4"/>
    <w:rsid w:val="00463650"/>
    <w:rsid w:val="00463CB2"/>
    <w:rsid w:val="0046418D"/>
    <w:rsid w:val="00464B10"/>
    <w:rsid w:val="00465A64"/>
    <w:rsid w:val="00466332"/>
    <w:rsid w:val="00467882"/>
    <w:rsid w:val="004700AE"/>
    <w:rsid w:val="00470823"/>
    <w:rsid w:val="004708CC"/>
    <w:rsid w:val="00471250"/>
    <w:rsid w:val="00471272"/>
    <w:rsid w:val="00471409"/>
    <w:rsid w:val="00471554"/>
    <w:rsid w:val="00471772"/>
    <w:rsid w:val="00471A80"/>
    <w:rsid w:val="00471BF3"/>
    <w:rsid w:val="00471C4F"/>
    <w:rsid w:val="004722E1"/>
    <w:rsid w:val="00472942"/>
    <w:rsid w:val="00474546"/>
    <w:rsid w:val="00475BE5"/>
    <w:rsid w:val="00475F0E"/>
    <w:rsid w:val="0047672D"/>
    <w:rsid w:val="00476ACF"/>
    <w:rsid w:val="00477027"/>
    <w:rsid w:val="00477502"/>
    <w:rsid w:val="0048007F"/>
    <w:rsid w:val="00480575"/>
    <w:rsid w:val="00480F41"/>
    <w:rsid w:val="00481288"/>
    <w:rsid w:val="00482B16"/>
    <w:rsid w:val="00482F07"/>
    <w:rsid w:val="00483076"/>
    <w:rsid w:val="00484CC6"/>
    <w:rsid w:val="00484F83"/>
    <w:rsid w:val="004858A2"/>
    <w:rsid w:val="0048647A"/>
    <w:rsid w:val="0048707C"/>
    <w:rsid w:val="00487DE1"/>
    <w:rsid w:val="00487F62"/>
    <w:rsid w:val="004901CA"/>
    <w:rsid w:val="00490807"/>
    <w:rsid w:val="0049144D"/>
    <w:rsid w:val="004927E5"/>
    <w:rsid w:val="004932B4"/>
    <w:rsid w:val="0049358F"/>
    <w:rsid w:val="004938BD"/>
    <w:rsid w:val="00494838"/>
    <w:rsid w:val="0049497D"/>
    <w:rsid w:val="004951E9"/>
    <w:rsid w:val="004968D5"/>
    <w:rsid w:val="00496A4C"/>
    <w:rsid w:val="00496E13"/>
    <w:rsid w:val="004970A8"/>
    <w:rsid w:val="0049792A"/>
    <w:rsid w:val="004A0487"/>
    <w:rsid w:val="004A1266"/>
    <w:rsid w:val="004A15AE"/>
    <w:rsid w:val="004A2BFF"/>
    <w:rsid w:val="004A31A3"/>
    <w:rsid w:val="004A37CE"/>
    <w:rsid w:val="004A4BEF"/>
    <w:rsid w:val="004A5758"/>
    <w:rsid w:val="004A59C6"/>
    <w:rsid w:val="004A5E33"/>
    <w:rsid w:val="004A6288"/>
    <w:rsid w:val="004A661F"/>
    <w:rsid w:val="004A6BF5"/>
    <w:rsid w:val="004A6C5B"/>
    <w:rsid w:val="004A6F74"/>
    <w:rsid w:val="004A73AC"/>
    <w:rsid w:val="004A7596"/>
    <w:rsid w:val="004A7926"/>
    <w:rsid w:val="004B0326"/>
    <w:rsid w:val="004B080C"/>
    <w:rsid w:val="004B21BC"/>
    <w:rsid w:val="004B27DD"/>
    <w:rsid w:val="004B2DC0"/>
    <w:rsid w:val="004B308D"/>
    <w:rsid w:val="004B3B48"/>
    <w:rsid w:val="004B3D0A"/>
    <w:rsid w:val="004B3D42"/>
    <w:rsid w:val="004B4E19"/>
    <w:rsid w:val="004B4E3E"/>
    <w:rsid w:val="004B4F50"/>
    <w:rsid w:val="004B5F08"/>
    <w:rsid w:val="004B5F7D"/>
    <w:rsid w:val="004B681C"/>
    <w:rsid w:val="004B6861"/>
    <w:rsid w:val="004B6BF8"/>
    <w:rsid w:val="004B6C8A"/>
    <w:rsid w:val="004B72C4"/>
    <w:rsid w:val="004B761F"/>
    <w:rsid w:val="004C1652"/>
    <w:rsid w:val="004C178B"/>
    <w:rsid w:val="004C1D09"/>
    <w:rsid w:val="004C1EB9"/>
    <w:rsid w:val="004C2D05"/>
    <w:rsid w:val="004C52BB"/>
    <w:rsid w:val="004C550C"/>
    <w:rsid w:val="004C58C3"/>
    <w:rsid w:val="004C5A07"/>
    <w:rsid w:val="004C5B72"/>
    <w:rsid w:val="004C5EDE"/>
    <w:rsid w:val="004C63FE"/>
    <w:rsid w:val="004C6C7E"/>
    <w:rsid w:val="004C6E67"/>
    <w:rsid w:val="004C6F6C"/>
    <w:rsid w:val="004D0078"/>
    <w:rsid w:val="004D1463"/>
    <w:rsid w:val="004D28F4"/>
    <w:rsid w:val="004D37C0"/>
    <w:rsid w:val="004D567D"/>
    <w:rsid w:val="004D59BD"/>
    <w:rsid w:val="004D5D00"/>
    <w:rsid w:val="004D5E59"/>
    <w:rsid w:val="004D63BD"/>
    <w:rsid w:val="004D720D"/>
    <w:rsid w:val="004D7229"/>
    <w:rsid w:val="004D7B3A"/>
    <w:rsid w:val="004E08F5"/>
    <w:rsid w:val="004E149F"/>
    <w:rsid w:val="004E1931"/>
    <w:rsid w:val="004E1C49"/>
    <w:rsid w:val="004E3191"/>
    <w:rsid w:val="004E3C26"/>
    <w:rsid w:val="004E4C8E"/>
    <w:rsid w:val="004E55AD"/>
    <w:rsid w:val="004E5817"/>
    <w:rsid w:val="004E6488"/>
    <w:rsid w:val="004E6BCE"/>
    <w:rsid w:val="004E6E8D"/>
    <w:rsid w:val="004E7147"/>
    <w:rsid w:val="004E7463"/>
    <w:rsid w:val="004F0192"/>
    <w:rsid w:val="004F0D93"/>
    <w:rsid w:val="004F1187"/>
    <w:rsid w:val="004F1AE9"/>
    <w:rsid w:val="004F1C21"/>
    <w:rsid w:val="004F268A"/>
    <w:rsid w:val="004F2710"/>
    <w:rsid w:val="004F27D8"/>
    <w:rsid w:val="004F2E7C"/>
    <w:rsid w:val="004F30B4"/>
    <w:rsid w:val="004F3486"/>
    <w:rsid w:val="004F4212"/>
    <w:rsid w:val="004F4EEB"/>
    <w:rsid w:val="004F73D2"/>
    <w:rsid w:val="004F7541"/>
    <w:rsid w:val="00500CAF"/>
    <w:rsid w:val="005011EE"/>
    <w:rsid w:val="00502096"/>
    <w:rsid w:val="00502266"/>
    <w:rsid w:val="00502390"/>
    <w:rsid w:val="005023A7"/>
    <w:rsid w:val="005031BB"/>
    <w:rsid w:val="00503E7E"/>
    <w:rsid w:val="0050413D"/>
    <w:rsid w:val="0050455A"/>
    <w:rsid w:val="00504791"/>
    <w:rsid w:val="00505B1A"/>
    <w:rsid w:val="0050618C"/>
    <w:rsid w:val="0050760A"/>
    <w:rsid w:val="00507FFB"/>
    <w:rsid w:val="00511B2C"/>
    <w:rsid w:val="00511F20"/>
    <w:rsid w:val="00512636"/>
    <w:rsid w:val="005131E4"/>
    <w:rsid w:val="00513695"/>
    <w:rsid w:val="00513E27"/>
    <w:rsid w:val="0051448A"/>
    <w:rsid w:val="00514492"/>
    <w:rsid w:val="00515483"/>
    <w:rsid w:val="00517E11"/>
    <w:rsid w:val="00521468"/>
    <w:rsid w:val="0052171E"/>
    <w:rsid w:val="00521B87"/>
    <w:rsid w:val="0052214F"/>
    <w:rsid w:val="00523C27"/>
    <w:rsid w:val="00524E22"/>
    <w:rsid w:val="00525163"/>
    <w:rsid w:val="005252AD"/>
    <w:rsid w:val="00525838"/>
    <w:rsid w:val="00525893"/>
    <w:rsid w:val="00525FB2"/>
    <w:rsid w:val="005268C6"/>
    <w:rsid w:val="005269FB"/>
    <w:rsid w:val="00526B8F"/>
    <w:rsid w:val="0052751D"/>
    <w:rsid w:val="005276A1"/>
    <w:rsid w:val="00527BD2"/>
    <w:rsid w:val="005302C7"/>
    <w:rsid w:val="00530A44"/>
    <w:rsid w:val="00530C45"/>
    <w:rsid w:val="00530D17"/>
    <w:rsid w:val="0053118B"/>
    <w:rsid w:val="0053192F"/>
    <w:rsid w:val="00532134"/>
    <w:rsid w:val="00532AB0"/>
    <w:rsid w:val="00532F39"/>
    <w:rsid w:val="0053314A"/>
    <w:rsid w:val="00533315"/>
    <w:rsid w:val="0053363D"/>
    <w:rsid w:val="005339EF"/>
    <w:rsid w:val="00533ACB"/>
    <w:rsid w:val="00533E9E"/>
    <w:rsid w:val="00534BB8"/>
    <w:rsid w:val="00534C63"/>
    <w:rsid w:val="00534CCC"/>
    <w:rsid w:val="00535A9C"/>
    <w:rsid w:val="00536A03"/>
    <w:rsid w:val="00536BC6"/>
    <w:rsid w:val="00540871"/>
    <w:rsid w:val="00540A4B"/>
    <w:rsid w:val="00540B48"/>
    <w:rsid w:val="00540D96"/>
    <w:rsid w:val="00540F38"/>
    <w:rsid w:val="005411CB"/>
    <w:rsid w:val="0054189D"/>
    <w:rsid w:val="005418EA"/>
    <w:rsid w:val="00541B4E"/>
    <w:rsid w:val="00542577"/>
    <w:rsid w:val="005426CE"/>
    <w:rsid w:val="00542AD9"/>
    <w:rsid w:val="00543320"/>
    <w:rsid w:val="0054366A"/>
    <w:rsid w:val="00543C90"/>
    <w:rsid w:val="00544619"/>
    <w:rsid w:val="00547C31"/>
    <w:rsid w:val="00550680"/>
    <w:rsid w:val="0055070C"/>
    <w:rsid w:val="005519D3"/>
    <w:rsid w:val="00551B8F"/>
    <w:rsid w:val="00551EF8"/>
    <w:rsid w:val="0055203C"/>
    <w:rsid w:val="005526D9"/>
    <w:rsid w:val="0055300B"/>
    <w:rsid w:val="00553601"/>
    <w:rsid w:val="00553A1A"/>
    <w:rsid w:val="0055438D"/>
    <w:rsid w:val="0055585E"/>
    <w:rsid w:val="00555FBC"/>
    <w:rsid w:val="00555FC7"/>
    <w:rsid w:val="00556D7B"/>
    <w:rsid w:val="005576D3"/>
    <w:rsid w:val="005609B3"/>
    <w:rsid w:val="00563303"/>
    <w:rsid w:val="005639B6"/>
    <w:rsid w:val="00563F58"/>
    <w:rsid w:val="00563FB6"/>
    <w:rsid w:val="00564299"/>
    <w:rsid w:val="00564766"/>
    <w:rsid w:val="0056536C"/>
    <w:rsid w:val="00566EE9"/>
    <w:rsid w:val="00567B1C"/>
    <w:rsid w:val="00567D39"/>
    <w:rsid w:val="0057018E"/>
    <w:rsid w:val="00570380"/>
    <w:rsid w:val="00570849"/>
    <w:rsid w:val="00571A62"/>
    <w:rsid w:val="00571A83"/>
    <w:rsid w:val="005728C7"/>
    <w:rsid w:val="00572CE1"/>
    <w:rsid w:val="00572D91"/>
    <w:rsid w:val="00573013"/>
    <w:rsid w:val="00574828"/>
    <w:rsid w:val="00574B47"/>
    <w:rsid w:val="00574B7A"/>
    <w:rsid w:val="0057559E"/>
    <w:rsid w:val="005758DD"/>
    <w:rsid w:val="00576E8E"/>
    <w:rsid w:val="0057734B"/>
    <w:rsid w:val="005811B8"/>
    <w:rsid w:val="005813E9"/>
    <w:rsid w:val="00581819"/>
    <w:rsid w:val="005831B4"/>
    <w:rsid w:val="005832B8"/>
    <w:rsid w:val="00584047"/>
    <w:rsid w:val="00584145"/>
    <w:rsid w:val="00584FB4"/>
    <w:rsid w:val="0058505A"/>
    <w:rsid w:val="005850B1"/>
    <w:rsid w:val="0058516D"/>
    <w:rsid w:val="00585201"/>
    <w:rsid w:val="0058564E"/>
    <w:rsid w:val="00585658"/>
    <w:rsid w:val="00585861"/>
    <w:rsid w:val="00585E30"/>
    <w:rsid w:val="005867CA"/>
    <w:rsid w:val="00587089"/>
    <w:rsid w:val="00590296"/>
    <w:rsid w:val="00591982"/>
    <w:rsid w:val="0059339D"/>
    <w:rsid w:val="005940FE"/>
    <w:rsid w:val="00594BAB"/>
    <w:rsid w:val="00594EB6"/>
    <w:rsid w:val="0059521E"/>
    <w:rsid w:val="0059537B"/>
    <w:rsid w:val="00596081"/>
    <w:rsid w:val="00596320"/>
    <w:rsid w:val="00596DC3"/>
    <w:rsid w:val="005A0250"/>
    <w:rsid w:val="005A0EB1"/>
    <w:rsid w:val="005A0F47"/>
    <w:rsid w:val="005A150C"/>
    <w:rsid w:val="005A1DCC"/>
    <w:rsid w:val="005A2666"/>
    <w:rsid w:val="005A292F"/>
    <w:rsid w:val="005A2C9F"/>
    <w:rsid w:val="005A3EEA"/>
    <w:rsid w:val="005A4859"/>
    <w:rsid w:val="005A5465"/>
    <w:rsid w:val="005A64F5"/>
    <w:rsid w:val="005A6523"/>
    <w:rsid w:val="005A6812"/>
    <w:rsid w:val="005B03CF"/>
    <w:rsid w:val="005B1B36"/>
    <w:rsid w:val="005B2333"/>
    <w:rsid w:val="005B2B95"/>
    <w:rsid w:val="005B371C"/>
    <w:rsid w:val="005B3FA4"/>
    <w:rsid w:val="005B4349"/>
    <w:rsid w:val="005B4549"/>
    <w:rsid w:val="005B4E21"/>
    <w:rsid w:val="005B5DF8"/>
    <w:rsid w:val="005C09F3"/>
    <w:rsid w:val="005C0DA9"/>
    <w:rsid w:val="005C1A26"/>
    <w:rsid w:val="005C2AA4"/>
    <w:rsid w:val="005C38C6"/>
    <w:rsid w:val="005C38E9"/>
    <w:rsid w:val="005C49E4"/>
    <w:rsid w:val="005C4A84"/>
    <w:rsid w:val="005C6097"/>
    <w:rsid w:val="005C61A2"/>
    <w:rsid w:val="005C6EED"/>
    <w:rsid w:val="005C7237"/>
    <w:rsid w:val="005C75C4"/>
    <w:rsid w:val="005C7D18"/>
    <w:rsid w:val="005D067E"/>
    <w:rsid w:val="005D095E"/>
    <w:rsid w:val="005D0A8C"/>
    <w:rsid w:val="005D1C2A"/>
    <w:rsid w:val="005D2B67"/>
    <w:rsid w:val="005D2DB4"/>
    <w:rsid w:val="005D3C24"/>
    <w:rsid w:val="005D3C7A"/>
    <w:rsid w:val="005D3FCC"/>
    <w:rsid w:val="005D447E"/>
    <w:rsid w:val="005D5B7E"/>
    <w:rsid w:val="005D60CD"/>
    <w:rsid w:val="005D6219"/>
    <w:rsid w:val="005D68CF"/>
    <w:rsid w:val="005D6BE3"/>
    <w:rsid w:val="005D74A7"/>
    <w:rsid w:val="005D7ACC"/>
    <w:rsid w:val="005E16A6"/>
    <w:rsid w:val="005E1889"/>
    <w:rsid w:val="005E24E7"/>
    <w:rsid w:val="005E2D5A"/>
    <w:rsid w:val="005E2F83"/>
    <w:rsid w:val="005E3411"/>
    <w:rsid w:val="005E3461"/>
    <w:rsid w:val="005E37A0"/>
    <w:rsid w:val="005E3AD1"/>
    <w:rsid w:val="005E4A30"/>
    <w:rsid w:val="005E4B5C"/>
    <w:rsid w:val="005E4F29"/>
    <w:rsid w:val="005E50C1"/>
    <w:rsid w:val="005E5698"/>
    <w:rsid w:val="005E5EEB"/>
    <w:rsid w:val="005E5F82"/>
    <w:rsid w:val="005E61F9"/>
    <w:rsid w:val="005F07ED"/>
    <w:rsid w:val="005F09BF"/>
    <w:rsid w:val="005F143E"/>
    <w:rsid w:val="005F2C26"/>
    <w:rsid w:val="005F2EC1"/>
    <w:rsid w:val="005F3071"/>
    <w:rsid w:val="005F3544"/>
    <w:rsid w:val="005F364B"/>
    <w:rsid w:val="005F445F"/>
    <w:rsid w:val="005F495A"/>
    <w:rsid w:val="005F4BA9"/>
    <w:rsid w:val="005F5767"/>
    <w:rsid w:val="005F5B0A"/>
    <w:rsid w:val="005F63A8"/>
    <w:rsid w:val="005F7127"/>
    <w:rsid w:val="005F7AA8"/>
    <w:rsid w:val="005F7EF8"/>
    <w:rsid w:val="006003AE"/>
    <w:rsid w:val="0060042C"/>
    <w:rsid w:val="0060046F"/>
    <w:rsid w:val="00601B7D"/>
    <w:rsid w:val="00602455"/>
    <w:rsid w:val="0060262A"/>
    <w:rsid w:val="00603A4B"/>
    <w:rsid w:val="00603D39"/>
    <w:rsid w:val="00604913"/>
    <w:rsid w:val="00605690"/>
    <w:rsid w:val="00606B3A"/>
    <w:rsid w:val="00606E17"/>
    <w:rsid w:val="00606FF5"/>
    <w:rsid w:val="006070C8"/>
    <w:rsid w:val="00607200"/>
    <w:rsid w:val="00607D1F"/>
    <w:rsid w:val="00607F1C"/>
    <w:rsid w:val="00611A2D"/>
    <w:rsid w:val="0061349A"/>
    <w:rsid w:val="006145FE"/>
    <w:rsid w:val="00615EAD"/>
    <w:rsid w:val="006162C3"/>
    <w:rsid w:val="00617652"/>
    <w:rsid w:val="00620311"/>
    <w:rsid w:val="0062067B"/>
    <w:rsid w:val="006214D6"/>
    <w:rsid w:val="00621CD0"/>
    <w:rsid w:val="0062202C"/>
    <w:rsid w:val="00622AC3"/>
    <w:rsid w:val="0062392F"/>
    <w:rsid w:val="00623979"/>
    <w:rsid w:val="00623F3E"/>
    <w:rsid w:val="00624010"/>
    <w:rsid w:val="00624677"/>
    <w:rsid w:val="00624BD4"/>
    <w:rsid w:val="00625B2D"/>
    <w:rsid w:val="00625C0A"/>
    <w:rsid w:val="00630A94"/>
    <w:rsid w:val="00631C8A"/>
    <w:rsid w:val="006335AF"/>
    <w:rsid w:val="0063367B"/>
    <w:rsid w:val="006351B8"/>
    <w:rsid w:val="006358F1"/>
    <w:rsid w:val="006359B3"/>
    <w:rsid w:val="00635B77"/>
    <w:rsid w:val="00636651"/>
    <w:rsid w:val="00637970"/>
    <w:rsid w:val="00641030"/>
    <w:rsid w:val="0064216E"/>
    <w:rsid w:val="00643526"/>
    <w:rsid w:val="00643897"/>
    <w:rsid w:val="00643BB0"/>
    <w:rsid w:val="00644E3F"/>
    <w:rsid w:val="00645E2F"/>
    <w:rsid w:val="0064639C"/>
    <w:rsid w:val="00646551"/>
    <w:rsid w:val="00646716"/>
    <w:rsid w:val="00646A25"/>
    <w:rsid w:val="00646E32"/>
    <w:rsid w:val="006501D1"/>
    <w:rsid w:val="0065046A"/>
    <w:rsid w:val="006527F4"/>
    <w:rsid w:val="00653882"/>
    <w:rsid w:val="00653927"/>
    <w:rsid w:val="006548B4"/>
    <w:rsid w:val="006548C5"/>
    <w:rsid w:val="00655360"/>
    <w:rsid w:val="00655D0A"/>
    <w:rsid w:val="006561E7"/>
    <w:rsid w:val="00656AB2"/>
    <w:rsid w:val="00656D6A"/>
    <w:rsid w:val="00656EAA"/>
    <w:rsid w:val="006576D3"/>
    <w:rsid w:val="00660515"/>
    <w:rsid w:val="006611DC"/>
    <w:rsid w:val="006620BB"/>
    <w:rsid w:val="00662335"/>
    <w:rsid w:val="006633CE"/>
    <w:rsid w:val="00664053"/>
    <w:rsid w:val="00664398"/>
    <w:rsid w:val="006644CF"/>
    <w:rsid w:val="00664522"/>
    <w:rsid w:val="00664533"/>
    <w:rsid w:val="00664CB1"/>
    <w:rsid w:val="00664D0C"/>
    <w:rsid w:val="00665398"/>
    <w:rsid w:val="00665A6F"/>
    <w:rsid w:val="00665E39"/>
    <w:rsid w:val="00666906"/>
    <w:rsid w:val="0066721A"/>
    <w:rsid w:val="00667526"/>
    <w:rsid w:val="00671B2A"/>
    <w:rsid w:val="00671FB5"/>
    <w:rsid w:val="006738EE"/>
    <w:rsid w:val="00673D6E"/>
    <w:rsid w:val="006744B4"/>
    <w:rsid w:val="00675B70"/>
    <w:rsid w:val="00675B76"/>
    <w:rsid w:val="00675ED7"/>
    <w:rsid w:val="006766FA"/>
    <w:rsid w:val="0067737E"/>
    <w:rsid w:val="006777A1"/>
    <w:rsid w:val="00677DB7"/>
    <w:rsid w:val="00680431"/>
    <w:rsid w:val="00680BC6"/>
    <w:rsid w:val="00680DE4"/>
    <w:rsid w:val="006813D8"/>
    <w:rsid w:val="00681422"/>
    <w:rsid w:val="00681DA6"/>
    <w:rsid w:val="0068207A"/>
    <w:rsid w:val="006823D3"/>
    <w:rsid w:val="006824AB"/>
    <w:rsid w:val="00682EF3"/>
    <w:rsid w:val="00682F19"/>
    <w:rsid w:val="00684BB5"/>
    <w:rsid w:val="0068517C"/>
    <w:rsid w:val="00685A96"/>
    <w:rsid w:val="006862AA"/>
    <w:rsid w:val="0068704B"/>
    <w:rsid w:val="006872EE"/>
    <w:rsid w:val="00687A37"/>
    <w:rsid w:val="00687C9E"/>
    <w:rsid w:val="00687D76"/>
    <w:rsid w:val="00687E19"/>
    <w:rsid w:val="0069069D"/>
    <w:rsid w:val="00690D3B"/>
    <w:rsid w:val="00690DCB"/>
    <w:rsid w:val="00691647"/>
    <w:rsid w:val="00691E2D"/>
    <w:rsid w:val="00692A6C"/>
    <w:rsid w:val="00693203"/>
    <w:rsid w:val="0069335F"/>
    <w:rsid w:val="006933B8"/>
    <w:rsid w:val="00693BFA"/>
    <w:rsid w:val="00694448"/>
    <w:rsid w:val="006954B8"/>
    <w:rsid w:val="0069572F"/>
    <w:rsid w:val="0069635E"/>
    <w:rsid w:val="00696776"/>
    <w:rsid w:val="00697126"/>
    <w:rsid w:val="00697275"/>
    <w:rsid w:val="00697472"/>
    <w:rsid w:val="006A139E"/>
    <w:rsid w:val="006A1A90"/>
    <w:rsid w:val="006A2138"/>
    <w:rsid w:val="006A289E"/>
    <w:rsid w:val="006A331F"/>
    <w:rsid w:val="006A3629"/>
    <w:rsid w:val="006A3A61"/>
    <w:rsid w:val="006A5D11"/>
    <w:rsid w:val="006A5D53"/>
    <w:rsid w:val="006A5F57"/>
    <w:rsid w:val="006A5FE7"/>
    <w:rsid w:val="006A67BD"/>
    <w:rsid w:val="006A6C13"/>
    <w:rsid w:val="006A71AB"/>
    <w:rsid w:val="006A7B0D"/>
    <w:rsid w:val="006B09BB"/>
    <w:rsid w:val="006B1E37"/>
    <w:rsid w:val="006B3C23"/>
    <w:rsid w:val="006B3F9A"/>
    <w:rsid w:val="006B4272"/>
    <w:rsid w:val="006B42D9"/>
    <w:rsid w:val="006B4988"/>
    <w:rsid w:val="006B50F8"/>
    <w:rsid w:val="006B528E"/>
    <w:rsid w:val="006B54E7"/>
    <w:rsid w:val="006B6C66"/>
    <w:rsid w:val="006B7800"/>
    <w:rsid w:val="006C01FE"/>
    <w:rsid w:val="006C047B"/>
    <w:rsid w:val="006C1BBA"/>
    <w:rsid w:val="006C1CC0"/>
    <w:rsid w:val="006C1D85"/>
    <w:rsid w:val="006C2006"/>
    <w:rsid w:val="006C2649"/>
    <w:rsid w:val="006C332F"/>
    <w:rsid w:val="006C36DA"/>
    <w:rsid w:val="006C3FC0"/>
    <w:rsid w:val="006C4A5C"/>
    <w:rsid w:val="006C52F7"/>
    <w:rsid w:val="006C6BC0"/>
    <w:rsid w:val="006C6D14"/>
    <w:rsid w:val="006C722A"/>
    <w:rsid w:val="006D04F2"/>
    <w:rsid w:val="006D0A0B"/>
    <w:rsid w:val="006D0FBC"/>
    <w:rsid w:val="006D1E1E"/>
    <w:rsid w:val="006D1E84"/>
    <w:rsid w:val="006D27A0"/>
    <w:rsid w:val="006D2E51"/>
    <w:rsid w:val="006D2F1C"/>
    <w:rsid w:val="006D2FA9"/>
    <w:rsid w:val="006D398A"/>
    <w:rsid w:val="006D3A80"/>
    <w:rsid w:val="006D47B0"/>
    <w:rsid w:val="006D5381"/>
    <w:rsid w:val="006D549F"/>
    <w:rsid w:val="006D5619"/>
    <w:rsid w:val="006D59C5"/>
    <w:rsid w:val="006D5D39"/>
    <w:rsid w:val="006D613F"/>
    <w:rsid w:val="006D698B"/>
    <w:rsid w:val="006D72EC"/>
    <w:rsid w:val="006D7742"/>
    <w:rsid w:val="006E03ED"/>
    <w:rsid w:val="006E1D94"/>
    <w:rsid w:val="006E2181"/>
    <w:rsid w:val="006E2269"/>
    <w:rsid w:val="006E246B"/>
    <w:rsid w:val="006E25F2"/>
    <w:rsid w:val="006E295B"/>
    <w:rsid w:val="006E30AE"/>
    <w:rsid w:val="006E3D8D"/>
    <w:rsid w:val="006E51C3"/>
    <w:rsid w:val="006E5A0C"/>
    <w:rsid w:val="006E5E11"/>
    <w:rsid w:val="006E5EA4"/>
    <w:rsid w:val="006E5FD5"/>
    <w:rsid w:val="006E6AAC"/>
    <w:rsid w:val="006E72AE"/>
    <w:rsid w:val="006E7581"/>
    <w:rsid w:val="006F03AF"/>
    <w:rsid w:val="006F1217"/>
    <w:rsid w:val="006F122F"/>
    <w:rsid w:val="006F194B"/>
    <w:rsid w:val="006F241D"/>
    <w:rsid w:val="006F2C45"/>
    <w:rsid w:val="006F2CB9"/>
    <w:rsid w:val="006F3AC2"/>
    <w:rsid w:val="006F3C6B"/>
    <w:rsid w:val="006F3FC3"/>
    <w:rsid w:val="006F4B2C"/>
    <w:rsid w:val="006F63E4"/>
    <w:rsid w:val="006F68D5"/>
    <w:rsid w:val="00700056"/>
    <w:rsid w:val="0070007B"/>
    <w:rsid w:val="007004CF"/>
    <w:rsid w:val="007014F8"/>
    <w:rsid w:val="0070172D"/>
    <w:rsid w:val="0070232B"/>
    <w:rsid w:val="00702368"/>
    <w:rsid w:val="007023F6"/>
    <w:rsid w:val="007024A3"/>
    <w:rsid w:val="00702647"/>
    <w:rsid w:val="00703627"/>
    <w:rsid w:val="007039F1"/>
    <w:rsid w:val="00703A6D"/>
    <w:rsid w:val="00704667"/>
    <w:rsid w:val="0070471F"/>
    <w:rsid w:val="00706160"/>
    <w:rsid w:val="00706AE2"/>
    <w:rsid w:val="0070738A"/>
    <w:rsid w:val="00707CC2"/>
    <w:rsid w:val="00710DED"/>
    <w:rsid w:val="0071136C"/>
    <w:rsid w:val="00711B92"/>
    <w:rsid w:val="00711CDD"/>
    <w:rsid w:val="00711F11"/>
    <w:rsid w:val="007121E3"/>
    <w:rsid w:val="007130BF"/>
    <w:rsid w:val="00713CD1"/>
    <w:rsid w:val="007143A8"/>
    <w:rsid w:val="00714678"/>
    <w:rsid w:val="00714942"/>
    <w:rsid w:val="00714DB5"/>
    <w:rsid w:val="00716292"/>
    <w:rsid w:val="007164B2"/>
    <w:rsid w:val="00716D11"/>
    <w:rsid w:val="00717056"/>
    <w:rsid w:val="007173BE"/>
    <w:rsid w:val="007175C7"/>
    <w:rsid w:val="00720097"/>
    <w:rsid w:val="007206C1"/>
    <w:rsid w:val="00720EAC"/>
    <w:rsid w:val="007213A1"/>
    <w:rsid w:val="00721D78"/>
    <w:rsid w:val="007229DB"/>
    <w:rsid w:val="007239A4"/>
    <w:rsid w:val="00723BC9"/>
    <w:rsid w:val="007249BB"/>
    <w:rsid w:val="007251B2"/>
    <w:rsid w:val="00725D20"/>
    <w:rsid w:val="00725FDB"/>
    <w:rsid w:val="007261DC"/>
    <w:rsid w:val="00726929"/>
    <w:rsid w:val="00726D13"/>
    <w:rsid w:val="00731188"/>
    <w:rsid w:val="0073148F"/>
    <w:rsid w:val="0073164B"/>
    <w:rsid w:val="00732204"/>
    <w:rsid w:val="00732311"/>
    <w:rsid w:val="007326AE"/>
    <w:rsid w:val="007347E5"/>
    <w:rsid w:val="00734AD7"/>
    <w:rsid w:val="0073583D"/>
    <w:rsid w:val="00736289"/>
    <w:rsid w:val="00736BC4"/>
    <w:rsid w:val="0073727D"/>
    <w:rsid w:val="0073737E"/>
    <w:rsid w:val="00737624"/>
    <w:rsid w:val="00740FAB"/>
    <w:rsid w:val="00741BA6"/>
    <w:rsid w:val="00741FCE"/>
    <w:rsid w:val="00742040"/>
    <w:rsid w:val="00742DED"/>
    <w:rsid w:val="007430B6"/>
    <w:rsid w:val="00743711"/>
    <w:rsid w:val="00743DE5"/>
    <w:rsid w:val="007445CF"/>
    <w:rsid w:val="00745520"/>
    <w:rsid w:val="00745AC5"/>
    <w:rsid w:val="007462D0"/>
    <w:rsid w:val="007469B0"/>
    <w:rsid w:val="00746EF6"/>
    <w:rsid w:val="007470CC"/>
    <w:rsid w:val="00747511"/>
    <w:rsid w:val="007477EA"/>
    <w:rsid w:val="00747FC6"/>
    <w:rsid w:val="0075053D"/>
    <w:rsid w:val="00750F0A"/>
    <w:rsid w:val="007513D1"/>
    <w:rsid w:val="00751403"/>
    <w:rsid w:val="007527BF"/>
    <w:rsid w:val="007529AF"/>
    <w:rsid w:val="0075315F"/>
    <w:rsid w:val="007535B9"/>
    <w:rsid w:val="00754642"/>
    <w:rsid w:val="007546AE"/>
    <w:rsid w:val="0075499E"/>
    <w:rsid w:val="00754A08"/>
    <w:rsid w:val="00754B3B"/>
    <w:rsid w:val="00754B4E"/>
    <w:rsid w:val="007557CE"/>
    <w:rsid w:val="007559A1"/>
    <w:rsid w:val="00755DE0"/>
    <w:rsid w:val="00755E57"/>
    <w:rsid w:val="007569ED"/>
    <w:rsid w:val="00756EC1"/>
    <w:rsid w:val="00757971"/>
    <w:rsid w:val="0076082F"/>
    <w:rsid w:val="00760F29"/>
    <w:rsid w:val="0076297A"/>
    <w:rsid w:val="00763740"/>
    <w:rsid w:val="007656B6"/>
    <w:rsid w:val="00765F51"/>
    <w:rsid w:val="007669DD"/>
    <w:rsid w:val="00766E1D"/>
    <w:rsid w:val="00766F2A"/>
    <w:rsid w:val="00767C96"/>
    <w:rsid w:val="00770116"/>
    <w:rsid w:val="00770EE8"/>
    <w:rsid w:val="00771045"/>
    <w:rsid w:val="00772279"/>
    <w:rsid w:val="00772941"/>
    <w:rsid w:val="007731AC"/>
    <w:rsid w:val="007736DA"/>
    <w:rsid w:val="00774CF4"/>
    <w:rsid w:val="00774E60"/>
    <w:rsid w:val="007757AC"/>
    <w:rsid w:val="00776190"/>
    <w:rsid w:val="007761D1"/>
    <w:rsid w:val="007764B1"/>
    <w:rsid w:val="0077659F"/>
    <w:rsid w:val="007770CC"/>
    <w:rsid w:val="00777234"/>
    <w:rsid w:val="007779D2"/>
    <w:rsid w:val="00777A11"/>
    <w:rsid w:val="00777DD3"/>
    <w:rsid w:val="00780602"/>
    <w:rsid w:val="00781532"/>
    <w:rsid w:val="007820B6"/>
    <w:rsid w:val="00782383"/>
    <w:rsid w:val="00782A70"/>
    <w:rsid w:val="0078349E"/>
    <w:rsid w:val="00784082"/>
    <w:rsid w:val="00784277"/>
    <w:rsid w:val="007843E9"/>
    <w:rsid w:val="00784659"/>
    <w:rsid w:val="0078491A"/>
    <w:rsid w:val="00785154"/>
    <w:rsid w:val="0078567E"/>
    <w:rsid w:val="007870FE"/>
    <w:rsid w:val="007878F4"/>
    <w:rsid w:val="00791039"/>
    <w:rsid w:val="007911F1"/>
    <w:rsid w:val="00791A85"/>
    <w:rsid w:val="0079272C"/>
    <w:rsid w:val="00792C3B"/>
    <w:rsid w:val="00793431"/>
    <w:rsid w:val="007937F1"/>
    <w:rsid w:val="00793B1B"/>
    <w:rsid w:val="00793F5D"/>
    <w:rsid w:val="0079403C"/>
    <w:rsid w:val="00795809"/>
    <w:rsid w:val="00795AC4"/>
    <w:rsid w:val="00796108"/>
    <w:rsid w:val="0079626F"/>
    <w:rsid w:val="0079643F"/>
    <w:rsid w:val="00797946"/>
    <w:rsid w:val="007A05B1"/>
    <w:rsid w:val="007A0C26"/>
    <w:rsid w:val="007A0FD6"/>
    <w:rsid w:val="007A1009"/>
    <w:rsid w:val="007A1CE8"/>
    <w:rsid w:val="007A2371"/>
    <w:rsid w:val="007A26CB"/>
    <w:rsid w:val="007A31E0"/>
    <w:rsid w:val="007A3A9A"/>
    <w:rsid w:val="007A4109"/>
    <w:rsid w:val="007A4CB0"/>
    <w:rsid w:val="007A5035"/>
    <w:rsid w:val="007A5705"/>
    <w:rsid w:val="007A57D5"/>
    <w:rsid w:val="007A5DC3"/>
    <w:rsid w:val="007A6327"/>
    <w:rsid w:val="007A692F"/>
    <w:rsid w:val="007A6E0E"/>
    <w:rsid w:val="007A7237"/>
    <w:rsid w:val="007A7708"/>
    <w:rsid w:val="007A78C8"/>
    <w:rsid w:val="007B049F"/>
    <w:rsid w:val="007B126E"/>
    <w:rsid w:val="007B2DA7"/>
    <w:rsid w:val="007B33A3"/>
    <w:rsid w:val="007B5950"/>
    <w:rsid w:val="007B5C06"/>
    <w:rsid w:val="007B6170"/>
    <w:rsid w:val="007B6A57"/>
    <w:rsid w:val="007B77E8"/>
    <w:rsid w:val="007B786D"/>
    <w:rsid w:val="007B7876"/>
    <w:rsid w:val="007B7993"/>
    <w:rsid w:val="007B7B41"/>
    <w:rsid w:val="007C0222"/>
    <w:rsid w:val="007C16E3"/>
    <w:rsid w:val="007C1DE5"/>
    <w:rsid w:val="007C20D4"/>
    <w:rsid w:val="007C27DD"/>
    <w:rsid w:val="007C4204"/>
    <w:rsid w:val="007C44D9"/>
    <w:rsid w:val="007C4BDC"/>
    <w:rsid w:val="007C4C52"/>
    <w:rsid w:val="007C50A1"/>
    <w:rsid w:val="007C5211"/>
    <w:rsid w:val="007C54A4"/>
    <w:rsid w:val="007C5B54"/>
    <w:rsid w:val="007C605C"/>
    <w:rsid w:val="007C6D58"/>
    <w:rsid w:val="007C7BA6"/>
    <w:rsid w:val="007C7E9F"/>
    <w:rsid w:val="007D014C"/>
    <w:rsid w:val="007D047F"/>
    <w:rsid w:val="007D06AF"/>
    <w:rsid w:val="007D0D8A"/>
    <w:rsid w:val="007D0F23"/>
    <w:rsid w:val="007D0F25"/>
    <w:rsid w:val="007D1F18"/>
    <w:rsid w:val="007D2335"/>
    <w:rsid w:val="007D40FE"/>
    <w:rsid w:val="007D4329"/>
    <w:rsid w:val="007D448C"/>
    <w:rsid w:val="007D48B2"/>
    <w:rsid w:val="007D5136"/>
    <w:rsid w:val="007D5F1F"/>
    <w:rsid w:val="007D6BC2"/>
    <w:rsid w:val="007D7264"/>
    <w:rsid w:val="007D7610"/>
    <w:rsid w:val="007E0001"/>
    <w:rsid w:val="007E04B9"/>
    <w:rsid w:val="007E0B1A"/>
    <w:rsid w:val="007E0EB0"/>
    <w:rsid w:val="007E10F5"/>
    <w:rsid w:val="007E1718"/>
    <w:rsid w:val="007E2474"/>
    <w:rsid w:val="007E26AC"/>
    <w:rsid w:val="007E35C3"/>
    <w:rsid w:val="007E4AF7"/>
    <w:rsid w:val="007E4EBF"/>
    <w:rsid w:val="007E57F1"/>
    <w:rsid w:val="007E799D"/>
    <w:rsid w:val="007F2EDF"/>
    <w:rsid w:val="007F5228"/>
    <w:rsid w:val="007F5B26"/>
    <w:rsid w:val="007F5B5E"/>
    <w:rsid w:val="007F640B"/>
    <w:rsid w:val="007F6C78"/>
    <w:rsid w:val="007F70E2"/>
    <w:rsid w:val="00800C49"/>
    <w:rsid w:val="00801CC2"/>
    <w:rsid w:val="008025E0"/>
    <w:rsid w:val="008027AD"/>
    <w:rsid w:val="00802E78"/>
    <w:rsid w:val="00803302"/>
    <w:rsid w:val="00803C5E"/>
    <w:rsid w:val="00805FA8"/>
    <w:rsid w:val="008060D5"/>
    <w:rsid w:val="008064C0"/>
    <w:rsid w:val="008066D0"/>
    <w:rsid w:val="00807B21"/>
    <w:rsid w:val="00807CC9"/>
    <w:rsid w:val="0081030B"/>
    <w:rsid w:val="00810910"/>
    <w:rsid w:val="008110DD"/>
    <w:rsid w:val="00811277"/>
    <w:rsid w:val="008129B7"/>
    <w:rsid w:val="008135C3"/>
    <w:rsid w:val="00813A17"/>
    <w:rsid w:val="008141E7"/>
    <w:rsid w:val="00814ECF"/>
    <w:rsid w:val="00814F1B"/>
    <w:rsid w:val="0081538F"/>
    <w:rsid w:val="008163E2"/>
    <w:rsid w:val="00816965"/>
    <w:rsid w:val="00816EA7"/>
    <w:rsid w:val="008170B2"/>
    <w:rsid w:val="0081761B"/>
    <w:rsid w:val="00817E9F"/>
    <w:rsid w:val="008213AB"/>
    <w:rsid w:val="00821FA6"/>
    <w:rsid w:val="0082252E"/>
    <w:rsid w:val="00823079"/>
    <w:rsid w:val="008238E2"/>
    <w:rsid w:val="00823D74"/>
    <w:rsid w:val="00823E64"/>
    <w:rsid w:val="00825EAD"/>
    <w:rsid w:val="00826D9F"/>
    <w:rsid w:val="008279D0"/>
    <w:rsid w:val="00830182"/>
    <w:rsid w:val="00830953"/>
    <w:rsid w:val="008318E5"/>
    <w:rsid w:val="00831C46"/>
    <w:rsid w:val="00832848"/>
    <w:rsid w:val="008329A7"/>
    <w:rsid w:val="008332E7"/>
    <w:rsid w:val="0083401C"/>
    <w:rsid w:val="00835570"/>
    <w:rsid w:val="00835C5A"/>
    <w:rsid w:val="0083690D"/>
    <w:rsid w:val="00836958"/>
    <w:rsid w:val="00836E04"/>
    <w:rsid w:val="008414BF"/>
    <w:rsid w:val="00841EC4"/>
    <w:rsid w:val="00842142"/>
    <w:rsid w:val="00842204"/>
    <w:rsid w:val="0084283F"/>
    <w:rsid w:val="00842FFA"/>
    <w:rsid w:val="00843865"/>
    <w:rsid w:val="00845040"/>
    <w:rsid w:val="00845B72"/>
    <w:rsid w:val="00846509"/>
    <w:rsid w:val="008466CD"/>
    <w:rsid w:val="00846DAE"/>
    <w:rsid w:val="008474DF"/>
    <w:rsid w:val="0085076D"/>
    <w:rsid w:val="00850B1C"/>
    <w:rsid w:val="00850E45"/>
    <w:rsid w:val="00851112"/>
    <w:rsid w:val="00851A8A"/>
    <w:rsid w:val="00851C8F"/>
    <w:rsid w:val="00852152"/>
    <w:rsid w:val="00852BEA"/>
    <w:rsid w:val="00852FB9"/>
    <w:rsid w:val="00854DE8"/>
    <w:rsid w:val="00855CF7"/>
    <w:rsid w:val="008570A4"/>
    <w:rsid w:val="008570A7"/>
    <w:rsid w:val="0085726C"/>
    <w:rsid w:val="00857776"/>
    <w:rsid w:val="00857CEB"/>
    <w:rsid w:val="0086066C"/>
    <w:rsid w:val="00860733"/>
    <w:rsid w:val="00861041"/>
    <w:rsid w:val="00862094"/>
    <w:rsid w:val="008625BB"/>
    <w:rsid w:val="0086266D"/>
    <w:rsid w:val="0086286A"/>
    <w:rsid w:val="0086323E"/>
    <w:rsid w:val="00863D05"/>
    <w:rsid w:val="00864274"/>
    <w:rsid w:val="008645F6"/>
    <w:rsid w:val="008654BF"/>
    <w:rsid w:val="00866FA4"/>
    <w:rsid w:val="008675C6"/>
    <w:rsid w:val="0086778B"/>
    <w:rsid w:val="008702EB"/>
    <w:rsid w:val="008706BE"/>
    <w:rsid w:val="008721D1"/>
    <w:rsid w:val="008731EE"/>
    <w:rsid w:val="00873A35"/>
    <w:rsid w:val="00873A58"/>
    <w:rsid w:val="00873B6F"/>
    <w:rsid w:val="00873BED"/>
    <w:rsid w:val="00873FEC"/>
    <w:rsid w:val="00874689"/>
    <w:rsid w:val="008747DB"/>
    <w:rsid w:val="00875817"/>
    <w:rsid w:val="008759A6"/>
    <w:rsid w:val="00875E1B"/>
    <w:rsid w:val="008760ED"/>
    <w:rsid w:val="0087661A"/>
    <w:rsid w:val="00876AF2"/>
    <w:rsid w:val="00877427"/>
    <w:rsid w:val="008776C6"/>
    <w:rsid w:val="00880104"/>
    <w:rsid w:val="0088066D"/>
    <w:rsid w:val="008810BF"/>
    <w:rsid w:val="008815F0"/>
    <w:rsid w:val="0088255E"/>
    <w:rsid w:val="00883058"/>
    <w:rsid w:val="008840BF"/>
    <w:rsid w:val="00885C22"/>
    <w:rsid w:val="00885D6D"/>
    <w:rsid w:val="00885F8D"/>
    <w:rsid w:val="008862F8"/>
    <w:rsid w:val="00886857"/>
    <w:rsid w:val="00886CBA"/>
    <w:rsid w:val="00886EF6"/>
    <w:rsid w:val="00887D4C"/>
    <w:rsid w:val="00887EDE"/>
    <w:rsid w:val="008924C4"/>
    <w:rsid w:val="00893299"/>
    <w:rsid w:val="00893539"/>
    <w:rsid w:val="008937EF"/>
    <w:rsid w:val="00893858"/>
    <w:rsid w:val="0089426B"/>
    <w:rsid w:val="00895128"/>
    <w:rsid w:val="008961BD"/>
    <w:rsid w:val="00896311"/>
    <w:rsid w:val="00897072"/>
    <w:rsid w:val="008A0E54"/>
    <w:rsid w:val="008A1270"/>
    <w:rsid w:val="008A1B0F"/>
    <w:rsid w:val="008A2868"/>
    <w:rsid w:val="008A2D43"/>
    <w:rsid w:val="008A4893"/>
    <w:rsid w:val="008A62AE"/>
    <w:rsid w:val="008A6825"/>
    <w:rsid w:val="008A75F4"/>
    <w:rsid w:val="008B0BD7"/>
    <w:rsid w:val="008B1298"/>
    <w:rsid w:val="008B1B9A"/>
    <w:rsid w:val="008B33A6"/>
    <w:rsid w:val="008B343C"/>
    <w:rsid w:val="008B66E9"/>
    <w:rsid w:val="008B6CF2"/>
    <w:rsid w:val="008C0422"/>
    <w:rsid w:val="008C0723"/>
    <w:rsid w:val="008C0AB0"/>
    <w:rsid w:val="008C1D3B"/>
    <w:rsid w:val="008C1D64"/>
    <w:rsid w:val="008C27BC"/>
    <w:rsid w:val="008C2BAE"/>
    <w:rsid w:val="008C2C6E"/>
    <w:rsid w:val="008C2C95"/>
    <w:rsid w:val="008C3632"/>
    <w:rsid w:val="008C3E75"/>
    <w:rsid w:val="008C3F1C"/>
    <w:rsid w:val="008C4613"/>
    <w:rsid w:val="008C4DCE"/>
    <w:rsid w:val="008C59A9"/>
    <w:rsid w:val="008C6A53"/>
    <w:rsid w:val="008C731B"/>
    <w:rsid w:val="008D021D"/>
    <w:rsid w:val="008D1FCD"/>
    <w:rsid w:val="008D21C3"/>
    <w:rsid w:val="008D21F5"/>
    <w:rsid w:val="008D281C"/>
    <w:rsid w:val="008D32AA"/>
    <w:rsid w:val="008D3690"/>
    <w:rsid w:val="008D3AB0"/>
    <w:rsid w:val="008D43DF"/>
    <w:rsid w:val="008D484F"/>
    <w:rsid w:val="008D58C4"/>
    <w:rsid w:val="008D5E3F"/>
    <w:rsid w:val="008D6990"/>
    <w:rsid w:val="008D7D68"/>
    <w:rsid w:val="008D7EB3"/>
    <w:rsid w:val="008E0461"/>
    <w:rsid w:val="008E0F4F"/>
    <w:rsid w:val="008E13E1"/>
    <w:rsid w:val="008E2316"/>
    <w:rsid w:val="008E324F"/>
    <w:rsid w:val="008E34FA"/>
    <w:rsid w:val="008E3CC4"/>
    <w:rsid w:val="008E514E"/>
    <w:rsid w:val="008E53EE"/>
    <w:rsid w:val="008E628C"/>
    <w:rsid w:val="008E64A6"/>
    <w:rsid w:val="008E7A49"/>
    <w:rsid w:val="008E7B05"/>
    <w:rsid w:val="008F0875"/>
    <w:rsid w:val="008F0F7B"/>
    <w:rsid w:val="008F1310"/>
    <w:rsid w:val="008F20CB"/>
    <w:rsid w:val="008F29EC"/>
    <w:rsid w:val="008F3348"/>
    <w:rsid w:val="008F37EA"/>
    <w:rsid w:val="008F44B3"/>
    <w:rsid w:val="008F4F57"/>
    <w:rsid w:val="008F51FF"/>
    <w:rsid w:val="008F56F8"/>
    <w:rsid w:val="008F5DC8"/>
    <w:rsid w:val="008F670A"/>
    <w:rsid w:val="008F6B2B"/>
    <w:rsid w:val="008F6E5A"/>
    <w:rsid w:val="008F6F83"/>
    <w:rsid w:val="008F73EC"/>
    <w:rsid w:val="00900E72"/>
    <w:rsid w:val="00902BDE"/>
    <w:rsid w:val="00903179"/>
    <w:rsid w:val="0090396D"/>
    <w:rsid w:val="00903D4E"/>
    <w:rsid w:val="00904ED2"/>
    <w:rsid w:val="00905138"/>
    <w:rsid w:val="00905E05"/>
    <w:rsid w:val="00905F57"/>
    <w:rsid w:val="009069FD"/>
    <w:rsid w:val="009078AE"/>
    <w:rsid w:val="009078E2"/>
    <w:rsid w:val="00907A04"/>
    <w:rsid w:val="00907ED2"/>
    <w:rsid w:val="009100A4"/>
    <w:rsid w:val="00910312"/>
    <w:rsid w:val="009105FD"/>
    <w:rsid w:val="00910696"/>
    <w:rsid w:val="00910BFB"/>
    <w:rsid w:val="00910DC5"/>
    <w:rsid w:val="009118EE"/>
    <w:rsid w:val="0091207F"/>
    <w:rsid w:val="0091336E"/>
    <w:rsid w:val="0091447E"/>
    <w:rsid w:val="00914A82"/>
    <w:rsid w:val="00914F8E"/>
    <w:rsid w:val="0091575A"/>
    <w:rsid w:val="009179A1"/>
    <w:rsid w:val="00917A04"/>
    <w:rsid w:val="009205DA"/>
    <w:rsid w:val="00920A7E"/>
    <w:rsid w:val="00920C43"/>
    <w:rsid w:val="009216D2"/>
    <w:rsid w:val="00921837"/>
    <w:rsid w:val="00921D5D"/>
    <w:rsid w:val="00923E15"/>
    <w:rsid w:val="009245A0"/>
    <w:rsid w:val="0092466F"/>
    <w:rsid w:val="00925B48"/>
    <w:rsid w:val="00926600"/>
    <w:rsid w:val="0092667C"/>
    <w:rsid w:val="00926B5E"/>
    <w:rsid w:val="00926D65"/>
    <w:rsid w:val="00927858"/>
    <w:rsid w:val="00930B2B"/>
    <w:rsid w:val="00930E27"/>
    <w:rsid w:val="0093319B"/>
    <w:rsid w:val="00933415"/>
    <w:rsid w:val="00933471"/>
    <w:rsid w:val="00933C74"/>
    <w:rsid w:val="009340FE"/>
    <w:rsid w:val="00934B22"/>
    <w:rsid w:val="00936A92"/>
    <w:rsid w:val="00937981"/>
    <w:rsid w:val="0094013C"/>
    <w:rsid w:val="00941688"/>
    <w:rsid w:val="00941A1B"/>
    <w:rsid w:val="00941B80"/>
    <w:rsid w:val="00941E56"/>
    <w:rsid w:val="00941E76"/>
    <w:rsid w:val="009423A2"/>
    <w:rsid w:val="009427E5"/>
    <w:rsid w:val="0094299A"/>
    <w:rsid w:val="00942E78"/>
    <w:rsid w:val="009434C2"/>
    <w:rsid w:val="00945403"/>
    <w:rsid w:val="00945917"/>
    <w:rsid w:val="00945A0F"/>
    <w:rsid w:val="00945A55"/>
    <w:rsid w:val="00946452"/>
    <w:rsid w:val="00947D07"/>
    <w:rsid w:val="00947DE2"/>
    <w:rsid w:val="00950B4A"/>
    <w:rsid w:val="009513D3"/>
    <w:rsid w:val="00951A38"/>
    <w:rsid w:val="00951DA3"/>
    <w:rsid w:val="00951F2E"/>
    <w:rsid w:val="00952B96"/>
    <w:rsid w:val="00952E84"/>
    <w:rsid w:val="009538A9"/>
    <w:rsid w:val="0095397F"/>
    <w:rsid w:val="00956487"/>
    <w:rsid w:val="00956E1B"/>
    <w:rsid w:val="0095713C"/>
    <w:rsid w:val="009573F3"/>
    <w:rsid w:val="00957601"/>
    <w:rsid w:val="00957F37"/>
    <w:rsid w:val="009605B5"/>
    <w:rsid w:val="00960906"/>
    <w:rsid w:val="00962047"/>
    <w:rsid w:val="00962186"/>
    <w:rsid w:val="00962E7D"/>
    <w:rsid w:val="00962F3D"/>
    <w:rsid w:val="00963570"/>
    <w:rsid w:val="009635C4"/>
    <w:rsid w:val="00963A6B"/>
    <w:rsid w:val="00965083"/>
    <w:rsid w:val="00965A15"/>
    <w:rsid w:val="009662F3"/>
    <w:rsid w:val="0096684A"/>
    <w:rsid w:val="009670D7"/>
    <w:rsid w:val="00970AA5"/>
    <w:rsid w:val="0097277A"/>
    <w:rsid w:val="00972B04"/>
    <w:rsid w:val="00972D1F"/>
    <w:rsid w:val="00972F93"/>
    <w:rsid w:val="00975095"/>
    <w:rsid w:val="00975E48"/>
    <w:rsid w:val="00976A49"/>
    <w:rsid w:val="00976CEC"/>
    <w:rsid w:val="00976D37"/>
    <w:rsid w:val="0097732D"/>
    <w:rsid w:val="009774DE"/>
    <w:rsid w:val="009776D5"/>
    <w:rsid w:val="0098185D"/>
    <w:rsid w:val="00981C15"/>
    <w:rsid w:val="00982EDA"/>
    <w:rsid w:val="009839C0"/>
    <w:rsid w:val="00983E09"/>
    <w:rsid w:val="00983EC1"/>
    <w:rsid w:val="00984CAE"/>
    <w:rsid w:val="00985275"/>
    <w:rsid w:val="00985C7B"/>
    <w:rsid w:val="00985E0C"/>
    <w:rsid w:val="00986007"/>
    <w:rsid w:val="00986549"/>
    <w:rsid w:val="00986AB5"/>
    <w:rsid w:val="00986C37"/>
    <w:rsid w:val="00987B1F"/>
    <w:rsid w:val="00990966"/>
    <w:rsid w:val="00990ADE"/>
    <w:rsid w:val="009911AE"/>
    <w:rsid w:val="0099188B"/>
    <w:rsid w:val="00991D73"/>
    <w:rsid w:val="009924A7"/>
    <w:rsid w:val="00992813"/>
    <w:rsid w:val="00992D84"/>
    <w:rsid w:val="0099382C"/>
    <w:rsid w:val="009938DF"/>
    <w:rsid w:val="00993D40"/>
    <w:rsid w:val="009943B5"/>
    <w:rsid w:val="0099584C"/>
    <w:rsid w:val="00995FAC"/>
    <w:rsid w:val="009972BA"/>
    <w:rsid w:val="0099799E"/>
    <w:rsid w:val="00997BE9"/>
    <w:rsid w:val="009A0E46"/>
    <w:rsid w:val="009A133E"/>
    <w:rsid w:val="009A150A"/>
    <w:rsid w:val="009A2123"/>
    <w:rsid w:val="009A2C2D"/>
    <w:rsid w:val="009A3100"/>
    <w:rsid w:val="009A31AF"/>
    <w:rsid w:val="009A6A84"/>
    <w:rsid w:val="009A730C"/>
    <w:rsid w:val="009A7A9D"/>
    <w:rsid w:val="009A7CBF"/>
    <w:rsid w:val="009B0824"/>
    <w:rsid w:val="009B086B"/>
    <w:rsid w:val="009B14AB"/>
    <w:rsid w:val="009B1917"/>
    <w:rsid w:val="009B3617"/>
    <w:rsid w:val="009B3B7F"/>
    <w:rsid w:val="009B3E2E"/>
    <w:rsid w:val="009B4D8E"/>
    <w:rsid w:val="009B5745"/>
    <w:rsid w:val="009B596B"/>
    <w:rsid w:val="009B63B9"/>
    <w:rsid w:val="009B6DC5"/>
    <w:rsid w:val="009B6F8C"/>
    <w:rsid w:val="009B77F8"/>
    <w:rsid w:val="009C1198"/>
    <w:rsid w:val="009C1A89"/>
    <w:rsid w:val="009C21FF"/>
    <w:rsid w:val="009C280F"/>
    <w:rsid w:val="009C2C48"/>
    <w:rsid w:val="009C2E53"/>
    <w:rsid w:val="009C3F5F"/>
    <w:rsid w:val="009C55A3"/>
    <w:rsid w:val="009C5CA2"/>
    <w:rsid w:val="009C634E"/>
    <w:rsid w:val="009C6A77"/>
    <w:rsid w:val="009C779F"/>
    <w:rsid w:val="009C7964"/>
    <w:rsid w:val="009D0291"/>
    <w:rsid w:val="009D033E"/>
    <w:rsid w:val="009D0913"/>
    <w:rsid w:val="009D1A94"/>
    <w:rsid w:val="009D248F"/>
    <w:rsid w:val="009D25D2"/>
    <w:rsid w:val="009D3034"/>
    <w:rsid w:val="009D32F3"/>
    <w:rsid w:val="009D34E6"/>
    <w:rsid w:val="009D3C92"/>
    <w:rsid w:val="009D4127"/>
    <w:rsid w:val="009D505D"/>
    <w:rsid w:val="009D5AAE"/>
    <w:rsid w:val="009D5E61"/>
    <w:rsid w:val="009D5E99"/>
    <w:rsid w:val="009D6085"/>
    <w:rsid w:val="009E0111"/>
    <w:rsid w:val="009E0D18"/>
    <w:rsid w:val="009E137F"/>
    <w:rsid w:val="009E1A7B"/>
    <w:rsid w:val="009E1CBB"/>
    <w:rsid w:val="009E1FF7"/>
    <w:rsid w:val="009E37F5"/>
    <w:rsid w:val="009E49D9"/>
    <w:rsid w:val="009E4CA9"/>
    <w:rsid w:val="009E524B"/>
    <w:rsid w:val="009E5D12"/>
    <w:rsid w:val="009E7538"/>
    <w:rsid w:val="009E7F11"/>
    <w:rsid w:val="009F051A"/>
    <w:rsid w:val="009F1215"/>
    <w:rsid w:val="009F19A3"/>
    <w:rsid w:val="009F1EB3"/>
    <w:rsid w:val="009F3135"/>
    <w:rsid w:val="009F327B"/>
    <w:rsid w:val="009F3751"/>
    <w:rsid w:val="009F3794"/>
    <w:rsid w:val="009F3FDE"/>
    <w:rsid w:val="009F4258"/>
    <w:rsid w:val="009F4271"/>
    <w:rsid w:val="009F42AA"/>
    <w:rsid w:val="009F4910"/>
    <w:rsid w:val="009F492F"/>
    <w:rsid w:val="009F4D35"/>
    <w:rsid w:val="009F55A9"/>
    <w:rsid w:val="009F5992"/>
    <w:rsid w:val="009F681C"/>
    <w:rsid w:val="009F6F8B"/>
    <w:rsid w:val="009F7D69"/>
    <w:rsid w:val="00A0062E"/>
    <w:rsid w:val="00A01471"/>
    <w:rsid w:val="00A01543"/>
    <w:rsid w:val="00A02D84"/>
    <w:rsid w:val="00A034CC"/>
    <w:rsid w:val="00A0693C"/>
    <w:rsid w:val="00A0698D"/>
    <w:rsid w:val="00A06C97"/>
    <w:rsid w:val="00A06E9F"/>
    <w:rsid w:val="00A0762E"/>
    <w:rsid w:val="00A07670"/>
    <w:rsid w:val="00A076F6"/>
    <w:rsid w:val="00A0774E"/>
    <w:rsid w:val="00A10740"/>
    <w:rsid w:val="00A107DB"/>
    <w:rsid w:val="00A10E95"/>
    <w:rsid w:val="00A11C28"/>
    <w:rsid w:val="00A127CB"/>
    <w:rsid w:val="00A139CE"/>
    <w:rsid w:val="00A13E1A"/>
    <w:rsid w:val="00A13EAF"/>
    <w:rsid w:val="00A14132"/>
    <w:rsid w:val="00A1456F"/>
    <w:rsid w:val="00A14719"/>
    <w:rsid w:val="00A14A3B"/>
    <w:rsid w:val="00A14EF8"/>
    <w:rsid w:val="00A15AE3"/>
    <w:rsid w:val="00A15FFC"/>
    <w:rsid w:val="00A16CC0"/>
    <w:rsid w:val="00A16CC2"/>
    <w:rsid w:val="00A17DFF"/>
    <w:rsid w:val="00A20800"/>
    <w:rsid w:val="00A210E1"/>
    <w:rsid w:val="00A212A7"/>
    <w:rsid w:val="00A21CE4"/>
    <w:rsid w:val="00A226E6"/>
    <w:rsid w:val="00A2456D"/>
    <w:rsid w:val="00A254D6"/>
    <w:rsid w:val="00A255A4"/>
    <w:rsid w:val="00A26917"/>
    <w:rsid w:val="00A273C1"/>
    <w:rsid w:val="00A27496"/>
    <w:rsid w:val="00A30F52"/>
    <w:rsid w:val="00A31CF0"/>
    <w:rsid w:val="00A33DC8"/>
    <w:rsid w:val="00A33EAA"/>
    <w:rsid w:val="00A34398"/>
    <w:rsid w:val="00A34F47"/>
    <w:rsid w:val="00A35134"/>
    <w:rsid w:val="00A352FA"/>
    <w:rsid w:val="00A35DC7"/>
    <w:rsid w:val="00A35E5F"/>
    <w:rsid w:val="00A361FB"/>
    <w:rsid w:val="00A36420"/>
    <w:rsid w:val="00A36875"/>
    <w:rsid w:val="00A3699E"/>
    <w:rsid w:val="00A36D97"/>
    <w:rsid w:val="00A378DC"/>
    <w:rsid w:val="00A37C1C"/>
    <w:rsid w:val="00A40583"/>
    <w:rsid w:val="00A40C80"/>
    <w:rsid w:val="00A40CBD"/>
    <w:rsid w:val="00A41708"/>
    <w:rsid w:val="00A41918"/>
    <w:rsid w:val="00A41963"/>
    <w:rsid w:val="00A41D77"/>
    <w:rsid w:val="00A41E1A"/>
    <w:rsid w:val="00A423A5"/>
    <w:rsid w:val="00A43513"/>
    <w:rsid w:val="00A43C2B"/>
    <w:rsid w:val="00A44F6A"/>
    <w:rsid w:val="00A456B4"/>
    <w:rsid w:val="00A45B33"/>
    <w:rsid w:val="00A47495"/>
    <w:rsid w:val="00A50C97"/>
    <w:rsid w:val="00A511BC"/>
    <w:rsid w:val="00A51683"/>
    <w:rsid w:val="00A51A16"/>
    <w:rsid w:val="00A5208B"/>
    <w:rsid w:val="00A530B0"/>
    <w:rsid w:val="00A53AF6"/>
    <w:rsid w:val="00A542A8"/>
    <w:rsid w:val="00A5467B"/>
    <w:rsid w:val="00A551FB"/>
    <w:rsid w:val="00A56685"/>
    <w:rsid w:val="00A577D2"/>
    <w:rsid w:val="00A5789B"/>
    <w:rsid w:val="00A60BA0"/>
    <w:rsid w:val="00A60CDC"/>
    <w:rsid w:val="00A62B48"/>
    <w:rsid w:val="00A630A9"/>
    <w:rsid w:val="00A633DC"/>
    <w:rsid w:val="00A63D37"/>
    <w:rsid w:val="00A6608E"/>
    <w:rsid w:val="00A66599"/>
    <w:rsid w:val="00A667DD"/>
    <w:rsid w:val="00A66886"/>
    <w:rsid w:val="00A66D29"/>
    <w:rsid w:val="00A67223"/>
    <w:rsid w:val="00A674D4"/>
    <w:rsid w:val="00A67943"/>
    <w:rsid w:val="00A706C4"/>
    <w:rsid w:val="00A70AD8"/>
    <w:rsid w:val="00A71FB4"/>
    <w:rsid w:val="00A722AC"/>
    <w:rsid w:val="00A7240D"/>
    <w:rsid w:val="00A72D20"/>
    <w:rsid w:val="00A73D1D"/>
    <w:rsid w:val="00A73EF8"/>
    <w:rsid w:val="00A74564"/>
    <w:rsid w:val="00A74A11"/>
    <w:rsid w:val="00A76622"/>
    <w:rsid w:val="00A772F2"/>
    <w:rsid w:val="00A8079C"/>
    <w:rsid w:val="00A8224F"/>
    <w:rsid w:val="00A836A9"/>
    <w:rsid w:val="00A83E60"/>
    <w:rsid w:val="00A85264"/>
    <w:rsid w:val="00A85EBB"/>
    <w:rsid w:val="00A863D4"/>
    <w:rsid w:val="00A91176"/>
    <w:rsid w:val="00A9133B"/>
    <w:rsid w:val="00A91AA4"/>
    <w:rsid w:val="00A93121"/>
    <w:rsid w:val="00A93695"/>
    <w:rsid w:val="00A93A49"/>
    <w:rsid w:val="00A93CA9"/>
    <w:rsid w:val="00A95033"/>
    <w:rsid w:val="00A9521A"/>
    <w:rsid w:val="00A958A0"/>
    <w:rsid w:val="00A962A2"/>
    <w:rsid w:val="00A96CF9"/>
    <w:rsid w:val="00A975A0"/>
    <w:rsid w:val="00A97841"/>
    <w:rsid w:val="00A978B0"/>
    <w:rsid w:val="00AA0E26"/>
    <w:rsid w:val="00AA1A7D"/>
    <w:rsid w:val="00AA240D"/>
    <w:rsid w:val="00AA2780"/>
    <w:rsid w:val="00AA3420"/>
    <w:rsid w:val="00AA3D23"/>
    <w:rsid w:val="00AA3E41"/>
    <w:rsid w:val="00AA5584"/>
    <w:rsid w:val="00AA6870"/>
    <w:rsid w:val="00AA7537"/>
    <w:rsid w:val="00AA75A7"/>
    <w:rsid w:val="00AA77E6"/>
    <w:rsid w:val="00AB17A5"/>
    <w:rsid w:val="00AB26EF"/>
    <w:rsid w:val="00AB28B4"/>
    <w:rsid w:val="00AB2F5A"/>
    <w:rsid w:val="00AB30EC"/>
    <w:rsid w:val="00AB3452"/>
    <w:rsid w:val="00AB3607"/>
    <w:rsid w:val="00AB45A3"/>
    <w:rsid w:val="00AB5028"/>
    <w:rsid w:val="00AB5C35"/>
    <w:rsid w:val="00AB61AA"/>
    <w:rsid w:val="00AB6F27"/>
    <w:rsid w:val="00AB7208"/>
    <w:rsid w:val="00AB7D2D"/>
    <w:rsid w:val="00AC07F9"/>
    <w:rsid w:val="00AC1315"/>
    <w:rsid w:val="00AC13E0"/>
    <w:rsid w:val="00AC260C"/>
    <w:rsid w:val="00AC2AAA"/>
    <w:rsid w:val="00AC3870"/>
    <w:rsid w:val="00AC430D"/>
    <w:rsid w:val="00AC4FDA"/>
    <w:rsid w:val="00AC648D"/>
    <w:rsid w:val="00AC69A4"/>
    <w:rsid w:val="00AC69A8"/>
    <w:rsid w:val="00AC7330"/>
    <w:rsid w:val="00AC75CE"/>
    <w:rsid w:val="00AC7B99"/>
    <w:rsid w:val="00AC7C61"/>
    <w:rsid w:val="00AC7CAC"/>
    <w:rsid w:val="00AC7F03"/>
    <w:rsid w:val="00AD052B"/>
    <w:rsid w:val="00AD2426"/>
    <w:rsid w:val="00AD2563"/>
    <w:rsid w:val="00AD38F8"/>
    <w:rsid w:val="00AD3E15"/>
    <w:rsid w:val="00AD42F5"/>
    <w:rsid w:val="00AD4807"/>
    <w:rsid w:val="00AD49CB"/>
    <w:rsid w:val="00AD4CA8"/>
    <w:rsid w:val="00AD50BD"/>
    <w:rsid w:val="00AD75A6"/>
    <w:rsid w:val="00AD7CBC"/>
    <w:rsid w:val="00AE22EB"/>
    <w:rsid w:val="00AE25EF"/>
    <w:rsid w:val="00AE2FB9"/>
    <w:rsid w:val="00AE52CD"/>
    <w:rsid w:val="00AE5FAD"/>
    <w:rsid w:val="00AE637C"/>
    <w:rsid w:val="00AE7C5F"/>
    <w:rsid w:val="00AF07FA"/>
    <w:rsid w:val="00AF2B30"/>
    <w:rsid w:val="00AF3A2E"/>
    <w:rsid w:val="00AF3C2D"/>
    <w:rsid w:val="00AF4929"/>
    <w:rsid w:val="00AF4934"/>
    <w:rsid w:val="00AF4CE0"/>
    <w:rsid w:val="00AF5C86"/>
    <w:rsid w:val="00AF5E28"/>
    <w:rsid w:val="00AF5E2E"/>
    <w:rsid w:val="00AF5F44"/>
    <w:rsid w:val="00AF61D3"/>
    <w:rsid w:val="00AF66A9"/>
    <w:rsid w:val="00AF6B26"/>
    <w:rsid w:val="00B008E6"/>
    <w:rsid w:val="00B00B54"/>
    <w:rsid w:val="00B014B0"/>
    <w:rsid w:val="00B01852"/>
    <w:rsid w:val="00B01A2E"/>
    <w:rsid w:val="00B01D5D"/>
    <w:rsid w:val="00B027BD"/>
    <w:rsid w:val="00B02B00"/>
    <w:rsid w:val="00B02C8A"/>
    <w:rsid w:val="00B03184"/>
    <w:rsid w:val="00B041AE"/>
    <w:rsid w:val="00B05BD4"/>
    <w:rsid w:val="00B05C2D"/>
    <w:rsid w:val="00B05F8A"/>
    <w:rsid w:val="00B06974"/>
    <w:rsid w:val="00B06AE3"/>
    <w:rsid w:val="00B07041"/>
    <w:rsid w:val="00B10142"/>
    <w:rsid w:val="00B1060C"/>
    <w:rsid w:val="00B11130"/>
    <w:rsid w:val="00B120D3"/>
    <w:rsid w:val="00B1335C"/>
    <w:rsid w:val="00B139CC"/>
    <w:rsid w:val="00B14093"/>
    <w:rsid w:val="00B1430C"/>
    <w:rsid w:val="00B16F31"/>
    <w:rsid w:val="00B170C8"/>
    <w:rsid w:val="00B174BD"/>
    <w:rsid w:val="00B17E96"/>
    <w:rsid w:val="00B22315"/>
    <w:rsid w:val="00B229E2"/>
    <w:rsid w:val="00B22C67"/>
    <w:rsid w:val="00B22E02"/>
    <w:rsid w:val="00B23BCC"/>
    <w:rsid w:val="00B2487C"/>
    <w:rsid w:val="00B249B3"/>
    <w:rsid w:val="00B249DB"/>
    <w:rsid w:val="00B2594C"/>
    <w:rsid w:val="00B25A80"/>
    <w:rsid w:val="00B25DFB"/>
    <w:rsid w:val="00B25FB0"/>
    <w:rsid w:val="00B26166"/>
    <w:rsid w:val="00B2617B"/>
    <w:rsid w:val="00B264D1"/>
    <w:rsid w:val="00B27AC0"/>
    <w:rsid w:val="00B30A36"/>
    <w:rsid w:val="00B32434"/>
    <w:rsid w:val="00B328A5"/>
    <w:rsid w:val="00B33674"/>
    <w:rsid w:val="00B341CE"/>
    <w:rsid w:val="00B34633"/>
    <w:rsid w:val="00B34E98"/>
    <w:rsid w:val="00B35204"/>
    <w:rsid w:val="00B3565C"/>
    <w:rsid w:val="00B35B4B"/>
    <w:rsid w:val="00B35C11"/>
    <w:rsid w:val="00B40138"/>
    <w:rsid w:val="00B415AB"/>
    <w:rsid w:val="00B420B4"/>
    <w:rsid w:val="00B4221C"/>
    <w:rsid w:val="00B423A2"/>
    <w:rsid w:val="00B423C2"/>
    <w:rsid w:val="00B4246E"/>
    <w:rsid w:val="00B43023"/>
    <w:rsid w:val="00B438D7"/>
    <w:rsid w:val="00B43F93"/>
    <w:rsid w:val="00B43FAA"/>
    <w:rsid w:val="00B44342"/>
    <w:rsid w:val="00B44CC2"/>
    <w:rsid w:val="00B44DA3"/>
    <w:rsid w:val="00B451CC"/>
    <w:rsid w:val="00B507DA"/>
    <w:rsid w:val="00B5109F"/>
    <w:rsid w:val="00B5139E"/>
    <w:rsid w:val="00B51787"/>
    <w:rsid w:val="00B518EE"/>
    <w:rsid w:val="00B51EAE"/>
    <w:rsid w:val="00B51FAF"/>
    <w:rsid w:val="00B525B6"/>
    <w:rsid w:val="00B526CD"/>
    <w:rsid w:val="00B53219"/>
    <w:rsid w:val="00B53EAD"/>
    <w:rsid w:val="00B544D1"/>
    <w:rsid w:val="00B55E9D"/>
    <w:rsid w:val="00B572F7"/>
    <w:rsid w:val="00B574DB"/>
    <w:rsid w:val="00B5780B"/>
    <w:rsid w:val="00B57B36"/>
    <w:rsid w:val="00B57B51"/>
    <w:rsid w:val="00B6184E"/>
    <w:rsid w:val="00B6210F"/>
    <w:rsid w:val="00B62849"/>
    <w:rsid w:val="00B62CD8"/>
    <w:rsid w:val="00B62D12"/>
    <w:rsid w:val="00B63001"/>
    <w:rsid w:val="00B6307D"/>
    <w:rsid w:val="00B63278"/>
    <w:rsid w:val="00B63347"/>
    <w:rsid w:val="00B633B9"/>
    <w:rsid w:val="00B655B7"/>
    <w:rsid w:val="00B65805"/>
    <w:rsid w:val="00B66A0F"/>
    <w:rsid w:val="00B6713C"/>
    <w:rsid w:val="00B675B9"/>
    <w:rsid w:val="00B67826"/>
    <w:rsid w:val="00B701C0"/>
    <w:rsid w:val="00B707FE"/>
    <w:rsid w:val="00B709E7"/>
    <w:rsid w:val="00B710F6"/>
    <w:rsid w:val="00B716F8"/>
    <w:rsid w:val="00B72603"/>
    <w:rsid w:val="00B72F05"/>
    <w:rsid w:val="00B73039"/>
    <w:rsid w:val="00B73650"/>
    <w:rsid w:val="00B736EC"/>
    <w:rsid w:val="00B738FC"/>
    <w:rsid w:val="00B7396A"/>
    <w:rsid w:val="00B74BCB"/>
    <w:rsid w:val="00B74D65"/>
    <w:rsid w:val="00B75380"/>
    <w:rsid w:val="00B762D7"/>
    <w:rsid w:val="00B76750"/>
    <w:rsid w:val="00B768BC"/>
    <w:rsid w:val="00B769EE"/>
    <w:rsid w:val="00B80ABA"/>
    <w:rsid w:val="00B8109F"/>
    <w:rsid w:val="00B819BB"/>
    <w:rsid w:val="00B81A4C"/>
    <w:rsid w:val="00B820DA"/>
    <w:rsid w:val="00B8350B"/>
    <w:rsid w:val="00B83B10"/>
    <w:rsid w:val="00B83B9E"/>
    <w:rsid w:val="00B842F7"/>
    <w:rsid w:val="00B8430E"/>
    <w:rsid w:val="00B84ADB"/>
    <w:rsid w:val="00B84B7B"/>
    <w:rsid w:val="00B85624"/>
    <w:rsid w:val="00B8712B"/>
    <w:rsid w:val="00B874D9"/>
    <w:rsid w:val="00B90789"/>
    <w:rsid w:val="00B91841"/>
    <w:rsid w:val="00B91B5D"/>
    <w:rsid w:val="00B91DBF"/>
    <w:rsid w:val="00B91FAB"/>
    <w:rsid w:val="00B923B9"/>
    <w:rsid w:val="00B93312"/>
    <w:rsid w:val="00B954EE"/>
    <w:rsid w:val="00B95804"/>
    <w:rsid w:val="00B96381"/>
    <w:rsid w:val="00B9653C"/>
    <w:rsid w:val="00B9797D"/>
    <w:rsid w:val="00B97C9B"/>
    <w:rsid w:val="00B97DD2"/>
    <w:rsid w:val="00B97E13"/>
    <w:rsid w:val="00BA05BA"/>
    <w:rsid w:val="00BA180E"/>
    <w:rsid w:val="00BA30F3"/>
    <w:rsid w:val="00BA3FBE"/>
    <w:rsid w:val="00BA5228"/>
    <w:rsid w:val="00BA6086"/>
    <w:rsid w:val="00BA7287"/>
    <w:rsid w:val="00BA76BF"/>
    <w:rsid w:val="00BA7841"/>
    <w:rsid w:val="00BA7D67"/>
    <w:rsid w:val="00BB08F4"/>
    <w:rsid w:val="00BB0E45"/>
    <w:rsid w:val="00BB10F3"/>
    <w:rsid w:val="00BB17BD"/>
    <w:rsid w:val="00BB2C74"/>
    <w:rsid w:val="00BB3361"/>
    <w:rsid w:val="00BB45BF"/>
    <w:rsid w:val="00BB5BC6"/>
    <w:rsid w:val="00BC0A95"/>
    <w:rsid w:val="00BC148E"/>
    <w:rsid w:val="00BC1B3B"/>
    <w:rsid w:val="00BC1B86"/>
    <w:rsid w:val="00BC2D44"/>
    <w:rsid w:val="00BC30B7"/>
    <w:rsid w:val="00BC3542"/>
    <w:rsid w:val="00BC37B6"/>
    <w:rsid w:val="00BC5750"/>
    <w:rsid w:val="00BC5761"/>
    <w:rsid w:val="00BC6222"/>
    <w:rsid w:val="00BC675B"/>
    <w:rsid w:val="00BC6C46"/>
    <w:rsid w:val="00BC6E2C"/>
    <w:rsid w:val="00BC74C1"/>
    <w:rsid w:val="00BC74C3"/>
    <w:rsid w:val="00BD07C5"/>
    <w:rsid w:val="00BD18F6"/>
    <w:rsid w:val="00BD2083"/>
    <w:rsid w:val="00BD230E"/>
    <w:rsid w:val="00BD26FE"/>
    <w:rsid w:val="00BD28E5"/>
    <w:rsid w:val="00BD30AE"/>
    <w:rsid w:val="00BD321C"/>
    <w:rsid w:val="00BD3E7F"/>
    <w:rsid w:val="00BD432B"/>
    <w:rsid w:val="00BD43C3"/>
    <w:rsid w:val="00BD4F42"/>
    <w:rsid w:val="00BD54B2"/>
    <w:rsid w:val="00BD5D9A"/>
    <w:rsid w:val="00BD5DF1"/>
    <w:rsid w:val="00BD68A5"/>
    <w:rsid w:val="00BD7781"/>
    <w:rsid w:val="00BE0158"/>
    <w:rsid w:val="00BE0E94"/>
    <w:rsid w:val="00BE0FA4"/>
    <w:rsid w:val="00BE18E3"/>
    <w:rsid w:val="00BE1DF5"/>
    <w:rsid w:val="00BE24AD"/>
    <w:rsid w:val="00BE29C4"/>
    <w:rsid w:val="00BE3D0A"/>
    <w:rsid w:val="00BE546A"/>
    <w:rsid w:val="00BE6247"/>
    <w:rsid w:val="00BE686B"/>
    <w:rsid w:val="00BE6C5D"/>
    <w:rsid w:val="00BE7555"/>
    <w:rsid w:val="00BF03F1"/>
    <w:rsid w:val="00BF06DE"/>
    <w:rsid w:val="00BF09CA"/>
    <w:rsid w:val="00BF1BF7"/>
    <w:rsid w:val="00BF1C11"/>
    <w:rsid w:val="00BF24F1"/>
    <w:rsid w:val="00BF2947"/>
    <w:rsid w:val="00BF35C5"/>
    <w:rsid w:val="00BF3CC9"/>
    <w:rsid w:val="00BF3EC6"/>
    <w:rsid w:val="00BF3F85"/>
    <w:rsid w:val="00BF535B"/>
    <w:rsid w:val="00BF53BA"/>
    <w:rsid w:val="00BF53FC"/>
    <w:rsid w:val="00BF6E8E"/>
    <w:rsid w:val="00BF7769"/>
    <w:rsid w:val="00C0010A"/>
    <w:rsid w:val="00C0088A"/>
    <w:rsid w:val="00C01461"/>
    <w:rsid w:val="00C0174A"/>
    <w:rsid w:val="00C0189F"/>
    <w:rsid w:val="00C01C4A"/>
    <w:rsid w:val="00C01F7C"/>
    <w:rsid w:val="00C0240D"/>
    <w:rsid w:val="00C030B7"/>
    <w:rsid w:val="00C03C11"/>
    <w:rsid w:val="00C03C38"/>
    <w:rsid w:val="00C043AF"/>
    <w:rsid w:val="00C044E6"/>
    <w:rsid w:val="00C04C79"/>
    <w:rsid w:val="00C0514D"/>
    <w:rsid w:val="00C05510"/>
    <w:rsid w:val="00C05EC7"/>
    <w:rsid w:val="00C06020"/>
    <w:rsid w:val="00C072B3"/>
    <w:rsid w:val="00C07C56"/>
    <w:rsid w:val="00C1138C"/>
    <w:rsid w:val="00C119FC"/>
    <w:rsid w:val="00C11BA9"/>
    <w:rsid w:val="00C16A52"/>
    <w:rsid w:val="00C16E18"/>
    <w:rsid w:val="00C17482"/>
    <w:rsid w:val="00C21247"/>
    <w:rsid w:val="00C213CA"/>
    <w:rsid w:val="00C21BFF"/>
    <w:rsid w:val="00C21F0A"/>
    <w:rsid w:val="00C2287A"/>
    <w:rsid w:val="00C230FA"/>
    <w:rsid w:val="00C237EC"/>
    <w:rsid w:val="00C2395C"/>
    <w:rsid w:val="00C24283"/>
    <w:rsid w:val="00C24308"/>
    <w:rsid w:val="00C248A9"/>
    <w:rsid w:val="00C24DF9"/>
    <w:rsid w:val="00C25913"/>
    <w:rsid w:val="00C26815"/>
    <w:rsid w:val="00C26A4F"/>
    <w:rsid w:val="00C31909"/>
    <w:rsid w:val="00C31DD6"/>
    <w:rsid w:val="00C31F97"/>
    <w:rsid w:val="00C323F9"/>
    <w:rsid w:val="00C326CF"/>
    <w:rsid w:val="00C32C27"/>
    <w:rsid w:val="00C32C99"/>
    <w:rsid w:val="00C3366A"/>
    <w:rsid w:val="00C339C4"/>
    <w:rsid w:val="00C3402E"/>
    <w:rsid w:val="00C34242"/>
    <w:rsid w:val="00C34524"/>
    <w:rsid w:val="00C346E9"/>
    <w:rsid w:val="00C36387"/>
    <w:rsid w:val="00C36E4C"/>
    <w:rsid w:val="00C36F40"/>
    <w:rsid w:val="00C37481"/>
    <w:rsid w:val="00C375EE"/>
    <w:rsid w:val="00C4127D"/>
    <w:rsid w:val="00C419BA"/>
    <w:rsid w:val="00C42017"/>
    <w:rsid w:val="00C4268F"/>
    <w:rsid w:val="00C42EA3"/>
    <w:rsid w:val="00C43222"/>
    <w:rsid w:val="00C43ABD"/>
    <w:rsid w:val="00C43B3A"/>
    <w:rsid w:val="00C450C3"/>
    <w:rsid w:val="00C45972"/>
    <w:rsid w:val="00C5045C"/>
    <w:rsid w:val="00C505E8"/>
    <w:rsid w:val="00C50832"/>
    <w:rsid w:val="00C512BC"/>
    <w:rsid w:val="00C5234F"/>
    <w:rsid w:val="00C52ED2"/>
    <w:rsid w:val="00C537FF"/>
    <w:rsid w:val="00C54229"/>
    <w:rsid w:val="00C5483C"/>
    <w:rsid w:val="00C55BD2"/>
    <w:rsid w:val="00C55C90"/>
    <w:rsid w:val="00C5625E"/>
    <w:rsid w:val="00C578C7"/>
    <w:rsid w:val="00C60035"/>
    <w:rsid w:val="00C6012D"/>
    <w:rsid w:val="00C61E80"/>
    <w:rsid w:val="00C63149"/>
    <w:rsid w:val="00C633AE"/>
    <w:rsid w:val="00C64D48"/>
    <w:rsid w:val="00C65CAE"/>
    <w:rsid w:val="00C66019"/>
    <w:rsid w:val="00C6602B"/>
    <w:rsid w:val="00C66810"/>
    <w:rsid w:val="00C671DB"/>
    <w:rsid w:val="00C67DD0"/>
    <w:rsid w:val="00C67E1F"/>
    <w:rsid w:val="00C703BA"/>
    <w:rsid w:val="00C70682"/>
    <w:rsid w:val="00C70B77"/>
    <w:rsid w:val="00C7102E"/>
    <w:rsid w:val="00C71569"/>
    <w:rsid w:val="00C733E3"/>
    <w:rsid w:val="00C736B9"/>
    <w:rsid w:val="00C74224"/>
    <w:rsid w:val="00C77D79"/>
    <w:rsid w:val="00C806A5"/>
    <w:rsid w:val="00C81785"/>
    <w:rsid w:val="00C826E1"/>
    <w:rsid w:val="00C83134"/>
    <w:rsid w:val="00C83BB3"/>
    <w:rsid w:val="00C848AB"/>
    <w:rsid w:val="00C8506E"/>
    <w:rsid w:val="00C85199"/>
    <w:rsid w:val="00C86B57"/>
    <w:rsid w:val="00C86DD3"/>
    <w:rsid w:val="00C874A3"/>
    <w:rsid w:val="00C87C08"/>
    <w:rsid w:val="00C90C40"/>
    <w:rsid w:val="00C9112E"/>
    <w:rsid w:val="00C91B01"/>
    <w:rsid w:val="00C91B44"/>
    <w:rsid w:val="00C91CDD"/>
    <w:rsid w:val="00C91FDF"/>
    <w:rsid w:val="00C9204B"/>
    <w:rsid w:val="00C937FE"/>
    <w:rsid w:val="00C93B73"/>
    <w:rsid w:val="00C93F22"/>
    <w:rsid w:val="00C93FA6"/>
    <w:rsid w:val="00C945D8"/>
    <w:rsid w:val="00C94CD1"/>
    <w:rsid w:val="00C95D12"/>
    <w:rsid w:val="00C95F05"/>
    <w:rsid w:val="00C967D6"/>
    <w:rsid w:val="00CA184E"/>
    <w:rsid w:val="00CA18DD"/>
    <w:rsid w:val="00CA1CCC"/>
    <w:rsid w:val="00CA205A"/>
    <w:rsid w:val="00CA3295"/>
    <w:rsid w:val="00CA3E6E"/>
    <w:rsid w:val="00CA400A"/>
    <w:rsid w:val="00CA4258"/>
    <w:rsid w:val="00CA5603"/>
    <w:rsid w:val="00CA712A"/>
    <w:rsid w:val="00CA7D6F"/>
    <w:rsid w:val="00CB0811"/>
    <w:rsid w:val="00CB0D20"/>
    <w:rsid w:val="00CB1868"/>
    <w:rsid w:val="00CB19F2"/>
    <w:rsid w:val="00CB1A1A"/>
    <w:rsid w:val="00CB1CD9"/>
    <w:rsid w:val="00CB26E1"/>
    <w:rsid w:val="00CB295C"/>
    <w:rsid w:val="00CB39BC"/>
    <w:rsid w:val="00CB3D92"/>
    <w:rsid w:val="00CB4C55"/>
    <w:rsid w:val="00CB5381"/>
    <w:rsid w:val="00CB5514"/>
    <w:rsid w:val="00CB55C4"/>
    <w:rsid w:val="00CB5705"/>
    <w:rsid w:val="00CB6D8B"/>
    <w:rsid w:val="00CC0208"/>
    <w:rsid w:val="00CC0698"/>
    <w:rsid w:val="00CC1512"/>
    <w:rsid w:val="00CC1FCC"/>
    <w:rsid w:val="00CC251F"/>
    <w:rsid w:val="00CC2687"/>
    <w:rsid w:val="00CC2B1C"/>
    <w:rsid w:val="00CC3125"/>
    <w:rsid w:val="00CC340A"/>
    <w:rsid w:val="00CC340F"/>
    <w:rsid w:val="00CC3C50"/>
    <w:rsid w:val="00CC3D19"/>
    <w:rsid w:val="00CC45DD"/>
    <w:rsid w:val="00CC45E1"/>
    <w:rsid w:val="00CC5408"/>
    <w:rsid w:val="00CC547A"/>
    <w:rsid w:val="00CC555D"/>
    <w:rsid w:val="00CC73CF"/>
    <w:rsid w:val="00CC775B"/>
    <w:rsid w:val="00CD152A"/>
    <w:rsid w:val="00CD16A2"/>
    <w:rsid w:val="00CD1C77"/>
    <w:rsid w:val="00CD3E97"/>
    <w:rsid w:val="00CD47FE"/>
    <w:rsid w:val="00CD4E45"/>
    <w:rsid w:val="00CD51DD"/>
    <w:rsid w:val="00CD5A58"/>
    <w:rsid w:val="00CD644D"/>
    <w:rsid w:val="00CD6E12"/>
    <w:rsid w:val="00CD7D5B"/>
    <w:rsid w:val="00CD7FD6"/>
    <w:rsid w:val="00CE080C"/>
    <w:rsid w:val="00CE0A60"/>
    <w:rsid w:val="00CE0DCC"/>
    <w:rsid w:val="00CE13E3"/>
    <w:rsid w:val="00CE1632"/>
    <w:rsid w:val="00CE18A6"/>
    <w:rsid w:val="00CE22FA"/>
    <w:rsid w:val="00CE24F7"/>
    <w:rsid w:val="00CE2C87"/>
    <w:rsid w:val="00CE2F66"/>
    <w:rsid w:val="00CE3A88"/>
    <w:rsid w:val="00CE4268"/>
    <w:rsid w:val="00CE4983"/>
    <w:rsid w:val="00CE50AE"/>
    <w:rsid w:val="00CE5BE7"/>
    <w:rsid w:val="00CE725A"/>
    <w:rsid w:val="00CE72B9"/>
    <w:rsid w:val="00CF04EA"/>
    <w:rsid w:val="00CF08ED"/>
    <w:rsid w:val="00CF23B9"/>
    <w:rsid w:val="00CF26B9"/>
    <w:rsid w:val="00CF2894"/>
    <w:rsid w:val="00CF2A4A"/>
    <w:rsid w:val="00CF2DB5"/>
    <w:rsid w:val="00CF2F58"/>
    <w:rsid w:val="00CF3120"/>
    <w:rsid w:val="00CF42EF"/>
    <w:rsid w:val="00CF504B"/>
    <w:rsid w:val="00CF535D"/>
    <w:rsid w:val="00CF54C1"/>
    <w:rsid w:val="00CF5521"/>
    <w:rsid w:val="00CF58E8"/>
    <w:rsid w:val="00CF5FFF"/>
    <w:rsid w:val="00CF64E1"/>
    <w:rsid w:val="00CF7E62"/>
    <w:rsid w:val="00D0069F"/>
    <w:rsid w:val="00D01200"/>
    <w:rsid w:val="00D01932"/>
    <w:rsid w:val="00D021BE"/>
    <w:rsid w:val="00D03547"/>
    <w:rsid w:val="00D03F63"/>
    <w:rsid w:val="00D049FB"/>
    <w:rsid w:val="00D05556"/>
    <w:rsid w:val="00D060AB"/>
    <w:rsid w:val="00D060C0"/>
    <w:rsid w:val="00D06161"/>
    <w:rsid w:val="00D06B46"/>
    <w:rsid w:val="00D07CB8"/>
    <w:rsid w:val="00D10690"/>
    <w:rsid w:val="00D10716"/>
    <w:rsid w:val="00D10A88"/>
    <w:rsid w:val="00D10EFB"/>
    <w:rsid w:val="00D10F8E"/>
    <w:rsid w:val="00D110EC"/>
    <w:rsid w:val="00D11B32"/>
    <w:rsid w:val="00D11BD1"/>
    <w:rsid w:val="00D11DE7"/>
    <w:rsid w:val="00D1457C"/>
    <w:rsid w:val="00D14986"/>
    <w:rsid w:val="00D14E23"/>
    <w:rsid w:val="00D14EF5"/>
    <w:rsid w:val="00D15A2C"/>
    <w:rsid w:val="00D15E74"/>
    <w:rsid w:val="00D170EF"/>
    <w:rsid w:val="00D1777B"/>
    <w:rsid w:val="00D21CA4"/>
    <w:rsid w:val="00D220CE"/>
    <w:rsid w:val="00D22C77"/>
    <w:rsid w:val="00D22EA7"/>
    <w:rsid w:val="00D236F2"/>
    <w:rsid w:val="00D23B82"/>
    <w:rsid w:val="00D24011"/>
    <w:rsid w:val="00D24731"/>
    <w:rsid w:val="00D24CB1"/>
    <w:rsid w:val="00D24E4D"/>
    <w:rsid w:val="00D27A18"/>
    <w:rsid w:val="00D27AB4"/>
    <w:rsid w:val="00D3024A"/>
    <w:rsid w:val="00D30C51"/>
    <w:rsid w:val="00D31FB9"/>
    <w:rsid w:val="00D329C9"/>
    <w:rsid w:val="00D34E5C"/>
    <w:rsid w:val="00D35415"/>
    <w:rsid w:val="00D355CB"/>
    <w:rsid w:val="00D36188"/>
    <w:rsid w:val="00D363F9"/>
    <w:rsid w:val="00D36609"/>
    <w:rsid w:val="00D367EA"/>
    <w:rsid w:val="00D37518"/>
    <w:rsid w:val="00D4021C"/>
    <w:rsid w:val="00D403EB"/>
    <w:rsid w:val="00D409ED"/>
    <w:rsid w:val="00D42117"/>
    <w:rsid w:val="00D4273A"/>
    <w:rsid w:val="00D439BF"/>
    <w:rsid w:val="00D460EF"/>
    <w:rsid w:val="00D47518"/>
    <w:rsid w:val="00D50A4B"/>
    <w:rsid w:val="00D50EAF"/>
    <w:rsid w:val="00D51CB5"/>
    <w:rsid w:val="00D51E1B"/>
    <w:rsid w:val="00D5359D"/>
    <w:rsid w:val="00D53E7F"/>
    <w:rsid w:val="00D54668"/>
    <w:rsid w:val="00D5528C"/>
    <w:rsid w:val="00D553FD"/>
    <w:rsid w:val="00D55554"/>
    <w:rsid w:val="00D56BE1"/>
    <w:rsid w:val="00D57A1D"/>
    <w:rsid w:val="00D603F5"/>
    <w:rsid w:val="00D613E5"/>
    <w:rsid w:val="00D61C43"/>
    <w:rsid w:val="00D62B05"/>
    <w:rsid w:val="00D62C4D"/>
    <w:rsid w:val="00D638EE"/>
    <w:rsid w:val="00D63B02"/>
    <w:rsid w:val="00D64799"/>
    <w:rsid w:val="00D648AE"/>
    <w:rsid w:val="00D657D8"/>
    <w:rsid w:val="00D660BA"/>
    <w:rsid w:val="00D672C6"/>
    <w:rsid w:val="00D7136F"/>
    <w:rsid w:val="00D73868"/>
    <w:rsid w:val="00D73BED"/>
    <w:rsid w:val="00D73C61"/>
    <w:rsid w:val="00D73D5B"/>
    <w:rsid w:val="00D752B5"/>
    <w:rsid w:val="00D76907"/>
    <w:rsid w:val="00D77A4F"/>
    <w:rsid w:val="00D80392"/>
    <w:rsid w:val="00D80632"/>
    <w:rsid w:val="00D810DC"/>
    <w:rsid w:val="00D82743"/>
    <w:rsid w:val="00D83FDB"/>
    <w:rsid w:val="00D841A1"/>
    <w:rsid w:val="00D84A44"/>
    <w:rsid w:val="00D84B95"/>
    <w:rsid w:val="00D85AF9"/>
    <w:rsid w:val="00D85DA4"/>
    <w:rsid w:val="00D86123"/>
    <w:rsid w:val="00D863A1"/>
    <w:rsid w:val="00D867D9"/>
    <w:rsid w:val="00D86DF1"/>
    <w:rsid w:val="00D877E6"/>
    <w:rsid w:val="00D90A62"/>
    <w:rsid w:val="00D90B35"/>
    <w:rsid w:val="00D91277"/>
    <w:rsid w:val="00D9138F"/>
    <w:rsid w:val="00D934BA"/>
    <w:rsid w:val="00D93D06"/>
    <w:rsid w:val="00D94872"/>
    <w:rsid w:val="00D94DE1"/>
    <w:rsid w:val="00D95312"/>
    <w:rsid w:val="00D95671"/>
    <w:rsid w:val="00D96767"/>
    <w:rsid w:val="00D96976"/>
    <w:rsid w:val="00D973E3"/>
    <w:rsid w:val="00D97782"/>
    <w:rsid w:val="00DA02DA"/>
    <w:rsid w:val="00DA20A0"/>
    <w:rsid w:val="00DA3177"/>
    <w:rsid w:val="00DA419F"/>
    <w:rsid w:val="00DA41F7"/>
    <w:rsid w:val="00DA467F"/>
    <w:rsid w:val="00DA5238"/>
    <w:rsid w:val="00DA57BB"/>
    <w:rsid w:val="00DA7007"/>
    <w:rsid w:val="00DA7A2E"/>
    <w:rsid w:val="00DA7EBF"/>
    <w:rsid w:val="00DB4E49"/>
    <w:rsid w:val="00DB5862"/>
    <w:rsid w:val="00DB635A"/>
    <w:rsid w:val="00DB64BA"/>
    <w:rsid w:val="00DB64BF"/>
    <w:rsid w:val="00DB7ECC"/>
    <w:rsid w:val="00DC0159"/>
    <w:rsid w:val="00DC143D"/>
    <w:rsid w:val="00DC2305"/>
    <w:rsid w:val="00DC28C1"/>
    <w:rsid w:val="00DC314C"/>
    <w:rsid w:val="00DC36C4"/>
    <w:rsid w:val="00DC4A4B"/>
    <w:rsid w:val="00DC4F01"/>
    <w:rsid w:val="00DC57F7"/>
    <w:rsid w:val="00DC5B5C"/>
    <w:rsid w:val="00DC5D69"/>
    <w:rsid w:val="00DC6D34"/>
    <w:rsid w:val="00DC6EF8"/>
    <w:rsid w:val="00DC7AA1"/>
    <w:rsid w:val="00DD0041"/>
    <w:rsid w:val="00DD02EE"/>
    <w:rsid w:val="00DD100A"/>
    <w:rsid w:val="00DD1A2B"/>
    <w:rsid w:val="00DD3239"/>
    <w:rsid w:val="00DD3279"/>
    <w:rsid w:val="00DD386C"/>
    <w:rsid w:val="00DD3ADE"/>
    <w:rsid w:val="00DD41C5"/>
    <w:rsid w:val="00DD5262"/>
    <w:rsid w:val="00DD5553"/>
    <w:rsid w:val="00DD5AB3"/>
    <w:rsid w:val="00DD5F1D"/>
    <w:rsid w:val="00DD6323"/>
    <w:rsid w:val="00DD63D3"/>
    <w:rsid w:val="00DD78D3"/>
    <w:rsid w:val="00DE02AD"/>
    <w:rsid w:val="00DE0689"/>
    <w:rsid w:val="00DE0CFA"/>
    <w:rsid w:val="00DE1051"/>
    <w:rsid w:val="00DE2829"/>
    <w:rsid w:val="00DE4630"/>
    <w:rsid w:val="00DE4C4D"/>
    <w:rsid w:val="00DE5071"/>
    <w:rsid w:val="00DE54E1"/>
    <w:rsid w:val="00DE5C19"/>
    <w:rsid w:val="00DE6137"/>
    <w:rsid w:val="00DE627E"/>
    <w:rsid w:val="00DE7E3B"/>
    <w:rsid w:val="00DF0CC0"/>
    <w:rsid w:val="00DF2C5E"/>
    <w:rsid w:val="00DF37B7"/>
    <w:rsid w:val="00DF39B5"/>
    <w:rsid w:val="00DF4B9D"/>
    <w:rsid w:val="00DF5848"/>
    <w:rsid w:val="00DF7255"/>
    <w:rsid w:val="00E00090"/>
    <w:rsid w:val="00E00236"/>
    <w:rsid w:val="00E017A2"/>
    <w:rsid w:val="00E02DF7"/>
    <w:rsid w:val="00E03DB1"/>
    <w:rsid w:val="00E04E6C"/>
    <w:rsid w:val="00E04EE7"/>
    <w:rsid w:val="00E05E3E"/>
    <w:rsid w:val="00E06555"/>
    <w:rsid w:val="00E065ED"/>
    <w:rsid w:val="00E06B99"/>
    <w:rsid w:val="00E1096B"/>
    <w:rsid w:val="00E10E29"/>
    <w:rsid w:val="00E11C7F"/>
    <w:rsid w:val="00E11D21"/>
    <w:rsid w:val="00E11F2B"/>
    <w:rsid w:val="00E12366"/>
    <w:rsid w:val="00E13127"/>
    <w:rsid w:val="00E13156"/>
    <w:rsid w:val="00E13F8D"/>
    <w:rsid w:val="00E1496A"/>
    <w:rsid w:val="00E15327"/>
    <w:rsid w:val="00E15758"/>
    <w:rsid w:val="00E16A91"/>
    <w:rsid w:val="00E20161"/>
    <w:rsid w:val="00E20235"/>
    <w:rsid w:val="00E20C82"/>
    <w:rsid w:val="00E22710"/>
    <w:rsid w:val="00E22957"/>
    <w:rsid w:val="00E22BA6"/>
    <w:rsid w:val="00E22FFE"/>
    <w:rsid w:val="00E238EF"/>
    <w:rsid w:val="00E23B02"/>
    <w:rsid w:val="00E2613C"/>
    <w:rsid w:val="00E2675D"/>
    <w:rsid w:val="00E27700"/>
    <w:rsid w:val="00E30AED"/>
    <w:rsid w:val="00E30C5D"/>
    <w:rsid w:val="00E312FD"/>
    <w:rsid w:val="00E32651"/>
    <w:rsid w:val="00E32AE4"/>
    <w:rsid w:val="00E3390F"/>
    <w:rsid w:val="00E3393D"/>
    <w:rsid w:val="00E33B34"/>
    <w:rsid w:val="00E33F62"/>
    <w:rsid w:val="00E34AEE"/>
    <w:rsid w:val="00E3679B"/>
    <w:rsid w:val="00E37286"/>
    <w:rsid w:val="00E37584"/>
    <w:rsid w:val="00E375C5"/>
    <w:rsid w:val="00E419F3"/>
    <w:rsid w:val="00E41FC3"/>
    <w:rsid w:val="00E42410"/>
    <w:rsid w:val="00E4290D"/>
    <w:rsid w:val="00E42C03"/>
    <w:rsid w:val="00E42FFE"/>
    <w:rsid w:val="00E43275"/>
    <w:rsid w:val="00E437ED"/>
    <w:rsid w:val="00E438CA"/>
    <w:rsid w:val="00E44235"/>
    <w:rsid w:val="00E442B5"/>
    <w:rsid w:val="00E44670"/>
    <w:rsid w:val="00E45F52"/>
    <w:rsid w:val="00E46DC7"/>
    <w:rsid w:val="00E51906"/>
    <w:rsid w:val="00E51968"/>
    <w:rsid w:val="00E51FBF"/>
    <w:rsid w:val="00E521D9"/>
    <w:rsid w:val="00E52244"/>
    <w:rsid w:val="00E52B2A"/>
    <w:rsid w:val="00E559CE"/>
    <w:rsid w:val="00E55A55"/>
    <w:rsid w:val="00E55C19"/>
    <w:rsid w:val="00E56336"/>
    <w:rsid w:val="00E56D89"/>
    <w:rsid w:val="00E57107"/>
    <w:rsid w:val="00E571B9"/>
    <w:rsid w:val="00E57AD2"/>
    <w:rsid w:val="00E601D0"/>
    <w:rsid w:val="00E6037C"/>
    <w:rsid w:val="00E60572"/>
    <w:rsid w:val="00E61BC8"/>
    <w:rsid w:val="00E61C1A"/>
    <w:rsid w:val="00E62275"/>
    <w:rsid w:val="00E62B16"/>
    <w:rsid w:val="00E63804"/>
    <w:rsid w:val="00E6409C"/>
    <w:rsid w:val="00E66015"/>
    <w:rsid w:val="00E66107"/>
    <w:rsid w:val="00E6679B"/>
    <w:rsid w:val="00E67466"/>
    <w:rsid w:val="00E6790A"/>
    <w:rsid w:val="00E703DE"/>
    <w:rsid w:val="00E706A3"/>
    <w:rsid w:val="00E70CB5"/>
    <w:rsid w:val="00E70EC8"/>
    <w:rsid w:val="00E71FA4"/>
    <w:rsid w:val="00E72215"/>
    <w:rsid w:val="00E73888"/>
    <w:rsid w:val="00E73B88"/>
    <w:rsid w:val="00E74075"/>
    <w:rsid w:val="00E74162"/>
    <w:rsid w:val="00E74D23"/>
    <w:rsid w:val="00E75942"/>
    <w:rsid w:val="00E75FB1"/>
    <w:rsid w:val="00E806F4"/>
    <w:rsid w:val="00E80ECD"/>
    <w:rsid w:val="00E81D4A"/>
    <w:rsid w:val="00E821C0"/>
    <w:rsid w:val="00E82BD2"/>
    <w:rsid w:val="00E83501"/>
    <w:rsid w:val="00E8373E"/>
    <w:rsid w:val="00E83CF0"/>
    <w:rsid w:val="00E83F30"/>
    <w:rsid w:val="00E85383"/>
    <w:rsid w:val="00E85BC7"/>
    <w:rsid w:val="00E862AA"/>
    <w:rsid w:val="00E8708B"/>
    <w:rsid w:val="00E9046E"/>
    <w:rsid w:val="00E90618"/>
    <w:rsid w:val="00E9070B"/>
    <w:rsid w:val="00E908CF"/>
    <w:rsid w:val="00E92EFE"/>
    <w:rsid w:val="00E94B0D"/>
    <w:rsid w:val="00E950C4"/>
    <w:rsid w:val="00E95147"/>
    <w:rsid w:val="00E957BF"/>
    <w:rsid w:val="00E95F3B"/>
    <w:rsid w:val="00EA0B3C"/>
    <w:rsid w:val="00EA108D"/>
    <w:rsid w:val="00EA258E"/>
    <w:rsid w:val="00EA2987"/>
    <w:rsid w:val="00EA38B4"/>
    <w:rsid w:val="00EA398F"/>
    <w:rsid w:val="00EA3A34"/>
    <w:rsid w:val="00EA3A6B"/>
    <w:rsid w:val="00EA4E84"/>
    <w:rsid w:val="00EA5E7D"/>
    <w:rsid w:val="00EA604D"/>
    <w:rsid w:val="00EA6278"/>
    <w:rsid w:val="00EA7125"/>
    <w:rsid w:val="00EA78CA"/>
    <w:rsid w:val="00EA7A3B"/>
    <w:rsid w:val="00EA7F76"/>
    <w:rsid w:val="00EB0010"/>
    <w:rsid w:val="00EB0313"/>
    <w:rsid w:val="00EB05FB"/>
    <w:rsid w:val="00EB1C7A"/>
    <w:rsid w:val="00EB1EF9"/>
    <w:rsid w:val="00EB24F7"/>
    <w:rsid w:val="00EB27AD"/>
    <w:rsid w:val="00EB3209"/>
    <w:rsid w:val="00EB36F3"/>
    <w:rsid w:val="00EB4B15"/>
    <w:rsid w:val="00EB5323"/>
    <w:rsid w:val="00EB5984"/>
    <w:rsid w:val="00EB5E12"/>
    <w:rsid w:val="00EB6200"/>
    <w:rsid w:val="00EB641E"/>
    <w:rsid w:val="00EB675A"/>
    <w:rsid w:val="00EB7CA2"/>
    <w:rsid w:val="00EC198E"/>
    <w:rsid w:val="00EC29E7"/>
    <w:rsid w:val="00EC33B7"/>
    <w:rsid w:val="00EC3893"/>
    <w:rsid w:val="00EC42AD"/>
    <w:rsid w:val="00EC5A91"/>
    <w:rsid w:val="00EC661E"/>
    <w:rsid w:val="00EC7456"/>
    <w:rsid w:val="00EC7571"/>
    <w:rsid w:val="00EC7699"/>
    <w:rsid w:val="00EC7BBA"/>
    <w:rsid w:val="00ED0B40"/>
    <w:rsid w:val="00ED0C51"/>
    <w:rsid w:val="00ED0E9E"/>
    <w:rsid w:val="00ED1315"/>
    <w:rsid w:val="00ED1321"/>
    <w:rsid w:val="00ED15FB"/>
    <w:rsid w:val="00ED1864"/>
    <w:rsid w:val="00ED1F8B"/>
    <w:rsid w:val="00ED3073"/>
    <w:rsid w:val="00ED31FD"/>
    <w:rsid w:val="00ED33C1"/>
    <w:rsid w:val="00ED3513"/>
    <w:rsid w:val="00ED3868"/>
    <w:rsid w:val="00ED4D3E"/>
    <w:rsid w:val="00ED5871"/>
    <w:rsid w:val="00ED67E1"/>
    <w:rsid w:val="00ED68AE"/>
    <w:rsid w:val="00ED68EC"/>
    <w:rsid w:val="00ED6AA2"/>
    <w:rsid w:val="00ED6FC2"/>
    <w:rsid w:val="00ED732E"/>
    <w:rsid w:val="00EE0AB3"/>
    <w:rsid w:val="00EE1D22"/>
    <w:rsid w:val="00EE1EA5"/>
    <w:rsid w:val="00EE2682"/>
    <w:rsid w:val="00EE315E"/>
    <w:rsid w:val="00EE3282"/>
    <w:rsid w:val="00EE3D9B"/>
    <w:rsid w:val="00EE4432"/>
    <w:rsid w:val="00EE46F3"/>
    <w:rsid w:val="00EE4C72"/>
    <w:rsid w:val="00EE52FB"/>
    <w:rsid w:val="00EE63CB"/>
    <w:rsid w:val="00EE65A8"/>
    <w:rsid w:val="00EE6D96"/>
    <w:rsid w:val="00EE7180"/>
    <w:rsid w:val="00EE7D0A"/>
    <w:rsid w:val="00EF0280"/>
    <w:rsid w:val="00EF0502"/>
    <w:rsid w:val="00EF0C9C"/>
    <w:rsid w:val="00EF0D49"/>
    <w:rsid w:val="00EF168B"/>
    <w:rsid w:val="00EF17FC"/>
    <w:rsid w:val="00EF21CE"/>
    <w:rsid w:val="00EF2485"/>
    <w:rsid w:val="00EF27CB"/>
    <w:rsid w:val="00EF2CDD"/>
    <w:rsid w:val="00EF3677"/>
    <w:rsid w:val="00EF4818"/>
    <w:rsid w:val="00EF493A"/>
    <w:rsid w:val="00EF494F"/>
    <w:rsid w:val="00EF5690"/>
    <w:rsid w:val="00EF5811"/>
    <w:rsid w:val="00EF5A36"/>
    <w:rsid w:val="00EF660E"/>
    <w:rsid w:val="00EF6A16"/>
    <w:rsid w:val="00EF7066"/>
    <w:rsid w:val="00EF76DB"/>
    <w:rsid w:val="00EF7A7C"/>
    <w:rsid w:val="00EF7B2A"/>
    <w:rsid w:val="00F00BBA"/>
    <w:rsid w:val="00F02DD9"/>
    <w:rsid w:val="00F05199"/>
    <w:rsid w:val="00F05A70"/>
    <w:rsid w:val="00F07D1B"/>
    <w:rsid w:val="00F11431"/>
    <w:rsid w:val="00F11D81"/>
    <w:rsid w:val="00F12330"/>
    <w:rsid w:val="00F13534"/>
    <w:rsid w:val="00F13706"/>
    <w:rsid w:val="00F13ADF"/>
    <w:rsid w:val="00F15084"/>
    <w:rsid w:val="00F1579C"/>
    <w:rsid w:val="00F15A89"/>
    <w:rsid w:val="00F15B0E"/>
    <w:rsid w:val="00F16491"/>
    <w:rsid w:val="00F17F22"/>
    <w:rsid w:val="00F217DF"/>
    <w:rsid w:val="00F21BBF"/>
    <w:rsid w:val="00F21E36"/>
    <w:rsid w:val="00F22DD4"/>
    <w:rsid w:val="00F22DF2"/>
    <w:rsid w:val="00F2321E"/>
    <w:rsid w:val="00F24021"/>
    <w:rsid w:val="00F2444D"/>
    <w:rsid w:val="00F24EA7"/>
    <w:rsid w:val="00F25513"/>
    <w:rsid w:val="00F25B50"/>
    <w:rsid w:val="00F25F89"/>
    <w:rsid w:val="00F264F1"/>
    <w:rsid w:val="00F2799B"/>
    <w:rsid w:val="00F27A3A"/>
    <w:rsid w:val="00F30CA0"/>
    <w:rsid w:val="00F31408"/>
    <w:rsid w:val="00F3169C"/>
    <w:rsid w:val="00F3184E"/>
    <w:rsid w:val="00F34055"/>
    <w:rsid w:val="00F3541C"/>
    <w:rsid w:val="00F355F8"/>
    <w:rsid w:val="00F357B6"/>
    <w:rsid w:val="00F35995"/>
    <w:rsid w:val="00F35D7B"/>
    <w:rsid w:val="00F36BBF"/>
    <w:rsid w:val="00F37234"/>
    <w:rsid w:val="00F374A6"/>
    <w:rsid w:val="00F376B3"/>
    <w:rsid w:val="00F37B8F"/>
    <w:rsid w:val="00F37FCB"/>
    <w:rsid w:val="00F4093D"/>
    <w:rsid w:val="00F40F02"/>
    <w:rsid w:val="00F426B9"/>
    <w:rsid w:val="00F426DA"/>
    <w:rsid w:val="00F42E9E"/>
    <w:rsid w:val="00F442CA"/>
    <w:rsid w:val="00F4445E"/>
    <w:rsid w:val="00F45774"/>
    <w:rsid w:val="00F45C46"/>
    <w:rsid w:val="00F4635A"/>
    <w:rsid w:val="00F46721"/>
    <w:rsid w:val="00F46C2C"/>
    <w:rsid w:val="00F4725E"/>
    <w:rsid w:val="00F47385"/>
    <w:rsid w:val="00F47713"/>
    <w:rsid w:val="00F5027D"/>
    <w:rsid w:val="00F5091F"/>
    <w:rsid w:val="00F52892"/>
    <w:rsid w:val="00F52CE9"/>
    <w:rsid w:val="00F541A3"/>
    <w:rsid w:val="00F545B8"/>
    <w:rsid w:val="00F55296"/>
    <w:rsid w:val="00F5530A"/>
    <w:rsid w:val="00F5771E"/>
    <w:rsid w:val="00F6191B"/>
    <w:rsid w:val="00F61B9B"/>
    <w:rsid w:val="00F62162"/>
    <w:rsid w:val="00F622A7"/>
    <w:rsid w:val="00F63429"/>
    <w:rsid w:val="00F65709"/>
    <w:rsid w:val="00F662C1"/>
    <w:rsid w:val="00F66925"/>
    <w:rsid w:val="00F672BF"/>
    <w:rsid w:val="00F675DC"/>
    <w:rsid w:val="00F676AD"/>
    <w:rsid w:val="00F70E92"/>
    <w:rsid w:val="00F71482"/>
    <w:rsid w:val="00F7169F"/>
    <w:rsid w:val="00F729F8"/>
    <w:rsid w:val="00F72C81"/>
    <w:rsid w:val="00F737B1"/>
    <w:rsid w:val="00F74850"/>
    <w:rsid w:val="00F748BA"/>
    <w:rsid w:val="00F759FD"/>
    <w:rsid w:val="00F77DEF"/>
    <w:rsid w:val="00F81AC0"/>
    <w:rsid w:val="00F83212"/>
    <w:rsid w:val="00F84282"/>
    <w:rsid w:val="00F8629D"/>
    <w:rsid w:val="00F87471"/>
    <w:rsid w:val="00F90133"/>
    <w:rsid w:val="00F9094C"/>
    <w:rsid w:val="00F913C6"/>
    <w:rsid w:val="00F91A74"/>
    <w:rsid w:val="00F91C0F"/>
    <w:rsid w:val="00F924B0"/>
    <w:rsid w:val="00F92F4E"/>
    <w:rsid w:val="00F9330D"/>
    <w:rsid w:val="00F93A4B"/>
    <w:rsid w:val="00F93A88"/>
    <w:rsid w:val="00F94FAB"/>
    <w:rsid w:val="00F9530B"/>
    <w:rsid w:val="00F95B45"/>
    <w:rsid w:val="00F963C8"/>
    <w:rsid w:val="00F96792"/>
    <w:rsid w:val="00F97326"/>
    <w:rsid w:val="00F97886"/>
    <w:rsid w:val="00FA050F"/>
    <w:rsid w:val="00FA062A"/>
    <w:rsid w:val="00FA0B90"/>
    <w:rsid w:val="00FA0BC0"/>
    <w:rsid w:val="00FA1C77"/>
    <w:rsid w:val="00FA28B7"/>
    <w:rsid w:val="00FA2F8E"/>
    <w:rsid w:val="00FA3812"/>
    <w:rsid w:val="00FA4844"/>
    <w:rsid w:val="00FA4DA7"/>
    <w:rsid w:val="00FA713E"/>
    <w:rsid w:val="00FA7201"/>
    <w:rsid w:val="00FA77EC"/>
    <w:rsid w:val="00FA7B76"/>
    <w:rsid w:val="00FA7BFB"/>
    <w:rsid w:val="00FA7F04"/>
    <w:rsid w:val="00FB0878"/>
    <w:rsid w:val="00FB0CA1"/>
    <w:rsid w:val="00FB0F77"/>
    <w:rsid w:val="00FB1434"/>
    <w:rsid w:val="00FB22BA"/>
    <w:rsid w:val="00FB2829"/>
    <w:rsid w:val="00FB2936"/>
    <w:rsid w:val="00FB309F"/>
    <w:rsid w:val="00FB3171"/>
    <w:rsid w:val="00FB412D"/>
    <w:rsid w:val="00FB4A73"/>
    <w:rsid w:val="00FB5772"/>
    <w:rsid w:val="00FB5D69"/>
    <w:rsid w:val="00FB5E42"/>
    <w:rsid w:val="00FB5F1F"/>
    <w:rsid w:val="00FC04D2"/>
    <w:rsid w:val="00FC06EE"/>
    <w:rsid w:val="00FC09F3"/>
    <w:rsid w:val="00FC1EDF"/>
    <w:rsid w:val="00FC27D3"/>
    <w:rsid w:val="00FC3600"/>
    <w:rsid w:val="00FC3B2D"/>
    <w:rsid w:val="00FC3BED"/>
    <w:rsid w:val="00FC542F"/>
    <w:rsid w:val="00FC59BA"/>
    <w:rsid w:val="00FC5EB5"/>
    <w:rsid w:val="00FC6048"/>
    <w:rsid w:val="00FC61B6"/>
    <w:rsid w:val="00FC6D7C"/>
    <w:rsid w:val="00FC6F49"/>
    <w:rsid w:val="00FC748B"/>
    <w:rsid w:val="00FC780C"/>
    <w:rsid w:val="00FD0F1C"/>
    <w:rsid w:val="00FD11F1"/>
    <w:rsid w:val="00FD15AF"/>
    <w:rsid w:val="00FD1E09"/>
    <w:rsid w:val="00FD4E7F"/>
    <w:rsid w:val="00FD5D19"/>
    <w:rsid w:val="00FD5F7F"/>
    <w:rsid w:val="00FD61C1"/>
    <w:rsid w:val="00FD6C17"/>
    <w:rsid w:val="00FE01B1"/>
    <w:rsid w:val="00FE0429"/>
    <w:rsid w:val="00FE04F7"/>
    <w:rsid w:val="00FE2D14"/>
    <w:rsid w:val="00FE37AD"/>
    <w:rsid w:val="00FE449F"/>
    <w:rsid w:val="00FE5AE5"/>
    <w:rsid w:val="00FE6CDB"/>
    <w:rsid w:val="00FE7031"/>
    <w:rsid w:val="00FE71A1"/>
    <w:rsid w:val="00FE7890"/>
    <w:rsid w:val="00FF0134"/>
    <w:rsid w:val="00FF014C"/>
    <w:rsid w:val="00FF122F"/>
    <w:rsid w:val="00FF1602"/>
    <w:rsid w:val="00FF1CDE"/>
    <w:rsid w:val="00FF215F"/>
    <w:rsid w:val="00FF2BA7"/>
    <w:rsid w:val="00FF537C"/>
    <w:rsid w:val="00FF771B"/>
    <w:rsid w:val="00FF7FD9"/>
    <w:rsid w:val="010019A2"/>
    <w:rsid w:val="01004732"/>
    <w:rsid w:val="0101237C"/>
    <w:rsid w:val="01012540"/>
    <w:rsid w:val="01017FB5"/>
    <w:rsid w:val="01022F1A"/>
    <w:rsid w:val="010334B8"/>
    <w:rsid w:val="010356B7"/>
    <w:rsid w:val="01043138"/>
    <w:rsid w:val="01044658"/>
    <w:rsid w:val="01047C37"/>
    <w:rsid w:val="01050BBA"/>
    <w:rsid w:val="010569BB"/>
    <w:rsid w:val="0106663B"/>
    <w:rsid w:val="010740BD"/>
    <w:rsid w:val="010765AB"/>
    <w:rsid w:val="0107676F"/>
    <w:rsid w:val="01081B3E"/>
    <w:rsid w:val="0108714A"/>
    <w:rsid w:val="0108730E"/>
    <w:rsid w:val="01087940"/>
    <w:rsid w:val="01092E43"/>
    <w:rsid w:val="01094B74"/>
    <w:rsid w:val="010975C0"/>
    <w:rsid w:val="01097CE8"/>
    <w:rsid w:val="010A0887"/>
    <w:rsid w:val="010A08C5"/>
    <w:rsid w:val="010A301A"/>
    <w:rsid w:val="010A3385"/>
    <w:rsid w:val="010A3C11"/>
    <w:rsid w:val="010A5041"/>
    <w:rsid w:val="010B1E00"/>
    <w:rsid w:val="010B6346"/>
    <w:rsid w:val="010C0545"/>
    <w:rsid w:val="010C1C3B"/>
    <w:rsid w:val="010D1849"/>
    <w:rsid w:val="010D5FC6"/>
    <w:rsid w:val="010E72CB"/>
    <w:rsid w:val="010F48F2"/>
    <w:rsid w:val="010F4D4C"/>
    <w:rsid w:val="01110250"/>
    <w:rsid w:val="011149CC"/>
    <w:rsid w:val="0111602F"/>
    <w:rsid w:val="01125654"/>
    <w:rsid w:val="01125CD1"/>
    <w:rsid w:val="01126A09"/>
    <w:rsid w:val="01133753"/>
    <w:rsid w:val="01137ECF"/>
    <w:rsid w:val="011411D4"/>
    <w:rsid w:val="01144591"/>
    <w:rsid w:val="01145951"/>
    <w:rsid w:val="01150B21"/>
    <w:rsid w:val="011533D3"/>
    <w:rsid w:val="01156C56"/>
    <w:rsid w:val="01160E54"/>
    <w:rsid w:val="01172099"/>
    <w:rsid w:val="01172159"/>
    <w:rsid w:val="01182C38"/>
    <w:rsid w:val="01185ECE"/>
    <w:rsid w:val="0118675A"/>
    <w:rsid w:val="01187BDA"/>
    <w:rsid w:val="01195121"/>
    <w:rsid w:val="0119565C"/>
    <w:rsid w:val="011957F7"/>
    <w:rsid w:val="01195D18"/>
    <w:rsid w:val="0119785A"/>
    <w:rsid w:val="011A30DE"/>
    <w:rsid w:val="011A52DC"/>
    <w:rsid w:val="011B0B5F"/>
    <w:rsid w:val="011B58EE"/>
    <w:rsid w:val="011C62C9"/>
    <w:rsid w:val="011C648D"/>
    <w:rsid w:val="011C65E1"/>
    <w:rsid w:val="011D4062"/>
    <w:rsid w:val="011E1AE4"/>
    <w:rsid w:val="011E3CE2"/>
    <w:rsid w:val="011E7841"/>
    <w:rsid w:val="011E7A06"/>
    <w:rsid w:val="011F1764"/>
    <w:rsid w:val="01200DBA"/>
    <w:rsid w:val="01200F7F"/>
    <w:rsid w:val="01204FE7"/>
    <w:rsid w:val="012104EA"/>
    <w:rsid w:val="01225F6B"/>
    <w:rsid w:val="0123016A"/>
    <w:rsid w:val="01232ED2"/>
    <w:rsid w:val="012339ED"/>
    <w:rsid w:val="0124146F"/>
    <w:rsid w:val="01245BEB"/>
    <w:rsid w:val="01251B2E"/>
    <w:rsid w:val="01251CE3"/>
    <w:rsid w:val="0125366D"/>
    <w:rsid w:val="0125460F"/>
    <w:rsid w:val="01260F37"/>
    <w:rsid w:val="012610EE"/>
    <w:rsid w:val="0126160D"/>
    <w:rsid w:val="012651AE"/>
    <w:rsid w:val="01270340"/>
    <w:rsid w:val="012723F3"/>
    <w:rsid w:val="01276727"/>
    <w:rsid w:val="0128270C"/>
    <w:rsid w:val="01287101"/>
    <w:rsid w:val="012872C5"/>
    <w:rsid w:val="01287593"/>
    <w:rsid w:val="01287E75"/>
    <w:rsid w:val="01292073"/>
    <w:rsid w:val="012958F6"/>
    <w:rsid w:val="012A067A"/>
    <w:rsid w:val="012A3378"/>
    <w:rsid w:val="012A7AF5"/>
    <w:rsid w:val="012B0DF9"/>
    <w:rsid w:val="012B13DD"/>
    <w:rsid w:val="012B5576"/>
    <w:rsid w:val="012C2FF8"/>
    <w:rsid w:val="012D0A79"/>
    <w:rsid w:val="012D2791"/>
    <w:rsid w:val="012D42FD"/>
    <w:rsid w:val="012E1D7E"/>
    <w:rsid w:val="012E34F5"/>
    <w:rsid w:val="012E64FB"/>
    <w:rsid w:val="012F3ECF"/>
    <w:rsid w:val="013019FE"/>
    <w:rsid w:val="01304A6D"/>
    <w:rsid w:val="01305281"/>
    <w:rsid w:val="01312D03"/>
    <w:rsid w:val="01314F01"/>
    <w:rsid w:val="01320784"/>
    <w:rsid w:val="01322983"/>
    <w:rsid w:val="01325FE6"/>
    <w:rsid w:val="01330404"/>
    <w:rsid w:val="01336B85"/>
    <w:rsid w:val="01342B1B"/>
    <w:rsid w:val="0134430B"/>
    <w:rsid w:val="01351709"/>
    <w:rsid w:val="01352967"/>
    <w:rsid w:val="01353907"/>
    <w:rsid w:val="01361389"/>
    <w:rsid w:val="0136718A"/>
    <w:rsid w:val="01372215"/>
    <w:rsid w:val="01374C0C"/>
    <w:rsid w:val="0138268E"/>
    <w:rsid w:val="01382DB4"/>
    <w:rsid w:val="01387F48"/>
    <w:rsid w:val="0139378E"/>
    <w:rsid w:val="01395B91"/>
    <w:rsid w:val="013A3612"/>
    <w:rsid w:val="013A4168"/>
    <w:rsid w:val="013B1094"/>
    <w:rsid w:val="013B4ECC"/>
    <w:rsid w:val="013C6B15"/>
    <w:rsid w:val="013E2018"/>
    <w:rsid w:val="013E6E1F"/>
    <w:rsid w:val="013F79BD"/>
    <w:rsid w:val="013F7A9A"/>
    <w:rsid w:val="01426932"/>
    <w:rsid w:val="01426AE8"/>
    <w:rsid w:val="014364A0"/>
    <w:rsid w:val="014365C7"/>
    <w:rsid w:val="01437220"/>
    <w:rsid w:val="01443F22"/>
    <w:rsid w:val="014454AF"/>
    <w:rsid w:val="014519A3"/>
    <w:rsid w:val="0145478B"/>
    <w:rsid w:val="01474EA6"/>
    <w:rsid w:val="01482928"/>
    <w:rsid w:val="0148428A"/>
    <w:rsid w:val="014866DE"/>
    <w:rsid w:val="014903A9"/>
    <w:rsid w:val="014970B8"/>
    <w:rsid w:val="014A5E2B"/>
    <w:rsid w:val="014B07F6"/>
    <w:rsid w:val="014B38AD"/>
    <w:rsid w:val="014C11D0"/>
    <w:rsid w:val="014C132E"/>
    <w:rsid w:val="014C1394"/>
    <w:rsid w:val="014D1D6F"/>
    <w:rsid w:val="014F22B3"/>
    <w:rsid w:val="014F32E7"/>
    <w:rsid w:val="014F404B"/>
    <w:rsid w:val="01503E86"/>
    <w:rsid w:val="01511039"/>
    <w:rsid w:val="01513237"/>
    <w:rsid w:val="01513744"/>
    <w:rsid w:val="015153FF"/>
    <w:rsid w:val="015201AD"/>
    <w:rsid w:val="01520CB9"/>
    <w:rsid w:val="01525F9E"/>
    <w:rsid w:val="01526ABB"/>
    <w:rsid w:val="0153453C"/>
    <w:rsid w:val="01536978"/>
    <w:rsid w:val="01536B74"/>
    <w:rsid w:val="01536D2A"/>
    <w:rsid w:val="01541FBE"/>
    <w:rsid w:val="015441BC"/>
    <w:rsid w:val="015462E8"/>
    <w:rsid w:val="0154649E"/>
    <w:rsid w:val="015500B5"/>
    <w:rsid w:val="01560C54"/>
    <w:rsid w:val="015654C1"/>
    <w:rsid w:val="015676BF"/>
    <w:rsid w:val="0157162E"/>
    <w:rsid w:val="015717F3"/>
    <w:rsid w:val="01582BC2"/>
    <w:rsid w:val="01593EC7"/>
    <w:rsid w:val="015A1949"/>
    <w:rsid w:val="015A390A"/>
    <w:rsid w:val="015B73CA"/>
    <w:rsid w:val="015C4CBF"/>
    <w:rsid w:val="015C4E4C"/>
    <w:rsid w:val="015D28CD"/>
    <w:rsid w:val="015D585D"/>
    <w:rsid w:val="015D704A"/>
    <w:rsid w:val="015E034F"/>
    <w:rsid w:val="015E4ACC"/>
    <w:rsid w:val="015E6237"/>
    <w:rsid w:val="015F1161"/>
    <w:rsid w:val="015F254D"/>
    <w:rsid w:val="015F5DD0"/>
    <w:rsid w:val="01602469"/>
    <w:rsid w:val="01602B40"/>
    <w:rsid w:val="01603852"/>
    <w:rsid w:val="01607FCF"/>
    <w:rsid w:val="01610EEE"/>
    <w:rsid w:val="016110B2"/>
    <w:rsid w:val="016112D3"/>
    <w:rsid w:val="01611872"/>
    <w:rsid w:val="01611BDD"/>
    <w:rsid w:val="01612479"/>
    <w:rsid w:val="01615A50"/>
    <w:rsid w:val="01620910"/>
    <w:rsid w:val="01620E31"/>
    <w:rsid w:val="01621A8C"/>
    <w:rsid w:val="016234D2"/>
    <w:rsid w:val="01626D55"/>
    <w:rsid w:val="01630F53"/>
    <w:rsid w:val="016340E6"/>
    <w:rsid w:val="016347D7"/>
    <w:rsid w:val="01642258"/>
    <w:rsid w:val="01643005"/>
    <w:rsid w:val="016539DF"/>
    <w:rsid w:val="01657CDA"/>
    <w:rsid w:val="01661ED8"/>
    <w:rsid w:val="0166457E"/>
    <w:rsid w:val="0166575B"/>
    <w:rsid w:val="016738D4"/>
    <w:rsid w:val="01680C5E"/>
    <w:rsid w:val="016853DB"/>
    <w:rsid w:val="016908DE"/>
    <w:rsid w:val="01696696"/>
    <w:rsid w:val="016A4161"/>
    <w:rsid w:val="016A6360"/>
    <w:rsid w:val="016B1BE3"/>
    <w:rsid w:val="016B3DE1"/>
    <w:rsid w:val="016B7DD3"/>
    <w:rsid w:val="016C1863"/>
    <w:rsid w:val="016D1EEA"/>
    <w:rsid w:val="016D72E4"/>
    <w:rsid w:val="016E28C5"/>
    <w:rsid w:val="016E2B68"/>
    <w:rsid w:val="016E4D66"/>
    <w:rsid w:val="016F05E9"/>
    <w:rsid w:val="016F329F"/>
    <w:rsid w:val="016F4205"/>
    <w:rsid w:val="016F4570"/>
    <w:rsid w:val="01700269"/>
    <w:rsid w:val="017037C3"/>
    <w:rsid w:val="01703E3E"/>
    <w:rsid w:val="0170606B"/>
    <w:rsid w:val="0171156E"/>
    <w:rsid w:val="017130ED"/>
    <w:rsid w:val="01713AEC"/>
    <w:rsid w:val="017253B6"/>
    <w:rsid w:val="01726FEF"/>
    <w:rsid w:val="017311EE"/>
    <w:rsid w:val="01734A71"/>
    <w:rsid w:val="017424F2"/>
    <w:rsid w:val="01746AF4"/>
    <w:rsid w:val="01746C6F"/>
    <w:rsid w:val="017546F1"/>
    <w:rsid w:val="01757692"/>
    <w:rsid w:val="01757F74"/>
    <w:rsid w:val="017659F6"/>
    <w:rsid w:val="01777BF4"/>
    <w:rsid w:val="01780EF9"/>
    <w:rsid w:val="017817AA"/>
    <w:rsid w:val="01785675"/>
    <w:rsid w:val="017930F7"/>
    <w:rsid w:val="0179697A"/>
    <w:rsid w:val="017A0B78"/>
    <w:rsid w:val="017A2B5E"/>
    <w:rsid w:val="017A36FD"/>
    <w:rsid w:val="017A38C2"/>
    <w:rsid w:val="017A43FC"/>
    <w:rsid w:val="017B1E7D"/>
    <w:rsid w:val="017B429C"/>
    <w:rsid w:val="017B65FA"/>
    <w:rsid w:val="017C407C"/>
    <w:rsid w:val="017C4C76"/>
    <w:rsid w:val="017C78FF"/>
    <w:rsid w:val="017D5815"/>
    <w:rsid w:val="017E63B3"/>
    <w:rsid w:val="017E6B98"/>
    <w:rsid w:val="017E757F"/>
    <w:rsid w:val="017F0884"/>
    <w:rsid w:val="017F5C35"/>
    <w:rsid w:val="017F6D8E"/>
    <w:rsid w:val="017F6F52"/>
    <w:rsid w:val="01802AFE"/>
    <w:rsid w:val="01806305"/>
    <w:rsid w:val="01810306"/>
    <w:rsid w:val="018104CB"/>
    <w:rsid w:val="01815F85"/>
    <w:rsid w:val="01821808"/>
    <w:rsid w:val="01823A06"/>
    <w:rsid w:val="01831488"/>
    <w:rsid w:val="0183728A"/>
    <w:rsid w:val="01844D0B"/>
    <w:rsid w:val="0185278D"/>
    <w:rsid w:val="01852FBD"/>
    <w:rsid w:val="018646FA"/>
    <w:rsid w:val="01875C90"/>
    <w:rsid w:val="01877E8E"/>
    <w:rsid w:val="01883711"/>
    <w:rsid w:val="01885910"/>
    <w:rsid w:val="01891193"/>
    <w:rsid w:val="01893391"/>
    <w:rsid w:val="0189664D"/>
    <w:rsid w:val="01896C15"/>
    <w:rsid w:val="018A0E13"/>
    <w:rsid w:val="018A4696"/>
    <w:rsid w:val="018A71EC"/>
    <w:rsid w:val="018A79CF"/>
    <w:rsid w:val="018B1DB6"/>
    <w:rsid w:val="018B2118"/>
    <w:rsid w:val="018B6894"/>
    <w:rsid w:val="018B7BC6"/>
    <w:rsid w:val="018B7D8A"/>
    <w:rsid w:val="018C11BF"/>
    <w:rsid w:val="018C4316"/>
    <w:rsid w:val="018C7B99"/>
    <w:rsid w:val="018D077E"/>
    <w:rsid w:val="018D1D97"/>
    <w:rsid w:val="018E1EA2"/>
    <w:rsid w:val="018E7819"/>
    <w:rsid w:val="018F0B1E"/>
    <w:rsid w:val="018F287C"/>
    <w:rsid w:val="018F2A41"/>
    <w:rsid w:val="018F7612"/>
    <w:rsid w:val="01901833"/>
    <w:rsid w:val="0190659F"/>
    <w:rsid w:val="0191079E"/>
    <w:rsid w:val="01921AA3"/>
    <w:rsid w:val="0192621F"/>
    <w:rsid w:val="01933CA1"/>
    <w:rsid w:val="01935532"/>
    <w:rsid w:val="01937524"/>
    <w:rsid w:val="01941722"/>
    <w:rsid w:val="01945F0D"/>
    <w:rsid w:val="019460D1"/>
    <w:rsid w:val="01952A27"/>
    <w:rsid w:val="01956AAB"/>
    <w:rsid w:val="019571A4"/>
    <w:rsid w:val="0195764A"/>
    <w:rsid w:val="01964C25"/>
    <w:rsid w:val="01967485"/>
    <w:rsid w:val="019726A7"/>
    <w:rsid w:val="01975F2A"/>
    <w:rsid w:val="01980129"/>
    <w:rsid w:val="0198159D"/>
    <w:rsid w:val="019839AC"/>
    <w:rsid w:val="01983C26"/>
    <w:rsid w:val="0199142D"/>
    <w:rsid w:val="01995BAA"/>
    <w:rsid w:val="019977F4"/>
    <w:rsid w:val="019A0E9A"/>
    <w:rsid w:val="019A10AD"/>
    <w:rsid w:val="019A362C"/>
    <w:rsid w:val="019A6EAF"/>
    <w:rsid w:val="019B3631"/>
    <w:rsid w:val="019B3879"/>
    <w:rsid w:val="019B4930"/>
    <w:rsid w:val="019B6B2F"/>
    <w:rsid w:val="019C2363"/>
    <w:rsid w:val="019C23B2"/>
    <w:rsid w:val="019C4253"/>
    <w:rsid w:val="019C45B0"/>
    <w:rsid w:val="019C5F38"/>
    <w:rsid w:val="019D7E34"/>
    <w:rsid w:val="019E57CC"/>
    <w:rsid w:val="019E58B5"/>
    <w:rsid w:val="019E5D57"/>
    <w:rsid w:val="019F3337"/>
    <w:rsid w:val="019F652F"/>
    <w:rsid w:val="01A00DB8"/>
    <w:rsid w:val="01A10387"/>
    <w:rsid w:val="01A1683A"/>
    <w:rsid w:val="01A16E8E"/>
    <w:rsid w:val="01A30E5C"/>
    <w:rsid w:val="01A319FB"/>
    <w:rsid w:val="01A31BC0"/>
    <w:rsid w:val="01A377BE"/>
    <w:rsid w:val="01A4259A"/>
    <w:rsid w:val="01A46ACC"/>
    <w:rsid w:val="01A52F74"/>
    <w:rsid w:val="01A53138"/>
    <w:rsid w:val="01A60743"/>
    <w:rsid w:val="01A63CD7"/>
    <w:rsid w:val="01A75210"/>
    <w:rsid w:val="01A761C5"/>
    <w:rsid w:val="01A83C46"/>
    <w:rsid w:val="01A86BBB"/>
    <w:rsid w:val="01A916C8"/>
    <w:rsid w:val="01A95C2A"/>
    <w:rsid w:val="01AA4CF6"/>
    <w:rsid w:val="01AA6604"/>
    <w:rsid w:val="01AB4BCB"/>
    <w:rsid w:val="01AC264C"/>
    <w:rsid w:val="01AC3774"/>
    <w:rsid w:val="01AD00CE"/>
    <w:rsid w:val="01AD08E0"/>
    <w:rsid w:val="01AE12BB"/>
    <w:rsid w:val="01AE147F"/>
    <w:rsid w:val="01AE5B4F"/>
    <w:rsid w:val="01AF5DA4"/>
    <w:rsid w:val="01B01053"/>
    <w:rsid w:val="01B13F71"/>
    <w:rsid w:val="01B16AD4"/>
    <w:rsid w:val="01B24556"/>
    <w:rsid w:val="01B24B10"/>
    <w:rsid w:val="01B31FD7"/>
    <w:rsid w:val="01B45EC4"/>
    <w:rsid w:val="01B46088"/>
    <w:rsid w:val="01B47A59"/>
    <w:rsid w:val="01B701A0"/>
    <w:rsid w:val="01B70B0C"/>
    <w:rsid w:val="01B800CA"/>
    <w:rsid w:val="01B80B7A"/>
    <w:rsid w:val="01B80D3F"/>
    <w:rsid w:val="01B87F15"/>
    <w:rsid w:val="01B91719"/>
    <w:rsid w:val="01B96FB2"/>
    <w:rsid w:val="01BA1962"/>
    <w:rsid w:val="01BA51E5"/>
    <w:rsid w:val="01BA73E4"/>
    <w:rsid w:val="01BB2C67"/>
    <w:rsid w:val="01BB4E65"/>
    <w:rsid w:val="01BC06E8"/>
    <w:rsid w:val="01BC28E7"/>
    <w:rsid w:val="01BC39A2"/>
    <w:rsid w:val="01BD0368"/>
    <w:rsid w:val="01BD43CF"/>
    <w:rsid w:val="01BE3BEC"/>
    <w:rsid w:val="01BF386B"/>
    <w:rsid w:val="01C012ED"/>
    <w:rsid w:val="01C070EF"/>
    <w:rsid w:val="01C14B70"/>
    <w:rsid w:val="01C16D6E"/>
    <w:rsid w:val="01C17A5F"/>
    <w:rsid w:val="01C20073"/>
    <w:rsid w:val="01C205FE"/>
    <w:rsid w:val="01C2082B"/>
    <w:rsid w:val="01C225F2"/>
    <w:rsid w:val="01C247F0"/>
    <w:rsid w:val="01C27659"/>
    <w:rsid w:val="01C32272"/>
    <w:rsid w:val="01C41B77"/>
    <w:rsid w:val="01C43576"/>
    <w:rsid w:val="01C47CF3"/>
    <w:rsid w:val="01C55775"/>
    <w:rsid w:val="01C62387"/>
    <w:rsid w:val="01C62C13"/>
    <w:rsid w:val="01C62F2B"/>
    <w:rsid w:val="01C631F6"/>
    <w:rsid w:val="01C71790"/>
    <w:rsid w:val="01C744FB"/>
    <w:rsid w:val="01C81F7D"/>
    <w:rsid w:val="01C866F9"/>
    <w:rsid w:val="01C979FE"/>
    <w:rsid w:val="01CA13BF"/>
    <w:rsid w:val="01CA1BFC"/>
    <w:rsid w:val="01CA5480"/>
    <w:rsid w:val="01CB6780"/>
    <w:rsid w:val="01CC0983"/>
    <w:rsid w:val="01CC50FF"/>
    <w:rsid w:val="01CC715B"/>
    <w:rsid w:val="01CC7EBE"/>
    <w:rsid w:val="01CD6404"/>
    <w:rsid w:val="01CE0603"/>
    <w:rsid w:val="01CE6E92"/>
    <w:rsid w:val="01CE7923"/>
    <w:rsid w:val="01CF1E11"/>
    <w:rsid w:val="01CF1FD5"/>
    <w:rsid w:val="01CF6084"/>
    <w:rsid w:val="01D027EB"/>
    <w:rsid w:val="01D03B06"/>
    <w:rsid w:val="01D1338A"/>
    <w:rsid w:val="01D14E0A"/>
    <w:rsid w:val="01D2288C"/>
    <w:rsid w:val="01D24A8A"/>
    <w:rsid w:val="01D27009"/>
    <w:rsid w:val="01D3030E"/>
    <w:rsid w:val="01D3250C"/>
    <w:rsid w:val="01D34AC7"/>
    <w:rsid w:val="01D37380"/>
    <w:rsid w:val="01D45D8F"/>
    <w:rsid w:val="01D47F8D"/>
    <w:rsid w:val="01D5448D"/>
    <w:rsid w:val="01D55A0F"/>
    <w:rsid w:val="01D56040"/>
    <w:rsid w:val="01D61292"/>
    <w:rsid w:val="01D63375"/>
    <w:rsid w:val="01D63DB7"/>
    <w:rsid w:val="01D76D14"/>
    <w:rsid w:val="01D84795"/>
    <w:rsid w:val="01D86994"/>
    <w:rsid w:val="01D90CF6"/>
    <w:rsid w:val="01D92217"/>
    <w:rsid w:val="01D94415"/>
    <w:rsid w:val="01DA571A"/>
    <w:rsid w:val="01DA7C98"/>
    <w:rsid w:val="01DB319C"/>
    <w:rsid w:val="01DB7918"/>
    <w:rsid w:val="01DC0C1D"/>
    <w:rsid w:val="01DC539A"/>
    <w:rsid w:val="01DD669F"/>
    <w:rsid w:val="01DE089D"/>
    <w:rsid w:val="01DE4120"/>
    <w:rsid w:val="01DE4D61"/>
    <w:rsid w:val="01E03DA0"/>
    <w:rsid w:val="01E0649E"/>
    <w:rsid w:val="01E11822"/>
    <w:rsid w:val="01E22B26"/>
    <w:rsid w:val="01E27A17"/>
    <w:rsid w:val="01E32BBF"/>
    <w:rsid w:val="01E3718B"/>
    <w:rsid w:val="01E427A6"/>
    <w:rsid w:val="01E46029"/>
    <w:rsid w:val="01E46AB5"/>
    <w:rsid w:val="01E46C6A"/>
    <w:rsid w:val="01E50228"/>
    <w:rsid w:val="01E5196A"/>
    <w:rsid w:val="01E6152D"/>
    <w:rsid w:val="01E62509"/>
    <w:rsid w:val="01E65CA9"/>
    <w:rsid w:val="01E73C46"/>
    <w:rsid w:val="01E76FAE"/>
    <w:rsid w:val="01E83A82"/>
    <w:rsid w:val="01E84A30"/>
    <w:rsid w:val="01E951BF"/>
    <w:rsid w:val="01E96C2E"/>
    <w:rsid w:val="01EA2131"/>
    <w:rsid w:val="01EA5B99"/>
    <w:rsid w:val="01EA5D5E"/>
    <w:rsid w:val="01EA7F33"/>
    <w:rsid w:val="01EB59B4"/>
    <w:rsid w:val="01EB68FC"/>
    <w:rsid w:val="01EB7BB3"/>
    <w:rsid w:val="01EC3436"/>
    <w:rsid w:val="01EC5634"/>
    <w:rsid w:val="01EC72D6"/>
    <w:rsid w:val="01ED0EB7"/>
    <w:rsid w:val="01ED14A1"/>
    <w:rsid w:val="01ED30B6"/>
    <w:rsid w:val="01ED7CB1"/>
    <w:rsid w:val="01EE084F"/>
    <w:rsid w:val="01EE0B37"/>
    <w:rsid w:val="01EE6939"/>
    <w:rsid w:val="01EF13EE"/>
    <w:rsid w:val="01EF65B9"/>
    <w:rsid w:val="01F01E3C"/>
    <w:rsid w:val="01F0403A"/>
    <w:rsid w:val="01F11ABC"/>
    <w:rsid w:val="01F121F4"/>
    <w:rsid w:val="01F178BE"/>
    <w:rsid w:val="01F21448"/>
    <w:rsid w:val="01F22DC1"/>
    <w:rsid w:val="01F23506"/>
    <w:rsid w:val="01F2753D"/>
    <w:rsid w:val="01F30842"/>
    <w:rsid w:val="01F340A4"/>
    <w:rsid w:val="01F34FBF"/>
    <w:rsid w:val="01F42A41"/>
    <w:rsid w:val="01F44A7E"/>
    <w:rsid w:val="01F504C2"/>
    <w:rsid w:val="01F53D45"/>
    <w:rsid w:val="01F55459"/>
    <w:rsid w:val="01F561BC"/>
    <w:rsid w:val="01F65F44"/>
    <w:rsid w:val="01F66B96"/>
    <w:rsid w:val="01F77248"/>
    <w:rsid w:val="01F8010F"/>
    <w:rsid w:val="01F84CCA"/>
    <w:rsid w:val="01F90CAD"/>
    <w:rsid w:val="01F9274C"/>
    <w:rsid w:val="01F96EC8"/>
    <w:rsid w:val="01FA01CD"/>
    <w:rsid w:val="01FA1688"/>
    <w:rsid w:val="01FA494A"/>
    <w:rsid w:val="01FB23CB"/>
    <w:rsid w:val="01FB5C4F"/>
    <w:rsid w:val="01FC7E4D"/>
    <w:rsid w:val="01FD01D6"/>
    <w:rsid w:val="01FD1152"/>
    <w:rsid w:val="01FD3964"/>
    <w:rsid w:val="01FD58CF"/>
    <w:rsid w:val="01FE3350"/>
    <w:rsid w:val="01FF0DD2"/>
    <w:rsid w:val="01FF4B87"/>
    <w:rsid w:val="01FF4EDD"/>
    <w:rsid w:val="020020D6"/>
    <w:rsid w:val="020058B7"/>
    <w:rsid w:val="02005A7B"/>
    <w:rsid w:val="020142D5"/>
    <w:rsid w:val="02016455"/>
    <w:rsid w:val="02017B58"/>
    <w:rsid w:val="02021D56"/>
    <w:rsid w:val="02022957"/>
    <w:rsid w:val="02026FF4"/>
    <w:rsid w:val="0203305B"/>
    <w:rsid w:val="0203505F"/>
    <w:rsid w:val="02040ADD"/>
    <w:rsid w:val="0205655E"/>
    <w:rsid w:val="020624C0"/>
    <w:rsid w:val="02071A61"/>
    <w:rsid w:val="02073223"/>
    <w:rsid w:val="020943A6"/>
    <w:rsid w:val="020A0467"/>
    <w:rsid w:val="020A533B"/>
    <w:rsid w:val="020B5D15"/>
    <w:rsid w:val="020C396B"/>
    <w:rsid w:val="020E6922"/>
    <w:rsid w:val="020F09CB"/>
    <w:rsid w:val="020F5B76"/>
    <w:rsid w:val="020F5D2B"/>
    <w:rsid w:val="020F676D"/>
    <w:rsid w:val="02102371"/>
    <w:rsid w:val="02105134"/>
    <w:rsid w:val="02105655"/>
    <w:rsid w:val="0211291E"/>
    <w:rsid w:val="021148A8"/>
    <w:rsid w:val="02117DF2"/>
    <w:rsid w:val="021332F5"/>
    <w:rsid w:val="0213405C"/>
    <w:rsid w:val="02140D77"/>
    <w:rsid w:val="02145EAB"/>
    <w:rsid w:val="021555D4"/>
    <w:rsid w:val="0216427A"/>
    <w:rsid w:val="0218777D"/>
    <w:rsid w:val="021951FF"/>
    <w:rsid w:val="021B1804"/>
    <w:rsid w:val="021C1A07"/>
    <w:rsid w:val="021C21DE"/>
    <w:rsid w:val="021C6183"/>
    <w:rsid w:val="021D0BDF"/>
    <w:rsid w:val="021D3C05"/>
    <w:rsid w:val="021D7488"/>
    <w:rsid w:val="021E0508"/>
    <w:rsid w:val="021E1686"/>
    <w:rsid w:val="021E1AEF"/>
    <w:rsid w:val="021E44BA"/>
    <w:rsid w:val="021E775C"/>
    <w:rsid w:val="021F4CD0"/>
    <w:rsid w:val="021F7108"/>
    <w:rsid w:val="0220040D"/>
    <w:rsid w:val="02204B8A"/>
    <w:rsid w:val="02205A33"/>
    <w:rsid w:val="0222008D"/>
    <w:rsid w:val="02223910"/>
    <w:rsid w:val="02226FAC"/>
    <w:rsid w:val="02233590"/>
    <w:rsid w:val="02235B0E"/>
    <w:rsid w:val="02237B4A"/>
    <w:rsid w:val="02241011"/>
    <w:rsid w:val="02250EFF"/>
    <w:rsid w:val="02256A93"/>
    <w:rsid w:val="02261A9D"/>
    <w:rsid w:val="02262316"/>
    <w:rsid w:val="02267D15"/>
    <w:rsid w:val="02271F96"/>
    <w:rsid w:val="0227263C"/>
    <w:rsid w:val="02277D98"/>
    <w:rsid w:val="02285819"/>
    <w:rsid w:val="0229329B"/>
    <w:rsid w:val="02293D79"/>
    <w:rsid w:val="02295499"/>
    <w:rsid w:val="022A0D1C"/>
    <w:rsid w:val="022A2F1B"/>
    <w:rsid w:val="022B3A92"/>
    <w:rsid w:val="022B421F"/>
    <w:rsid w:val="022B512E"/>
    <w:rsid w:val="022C260F"/>
    <w:rsid w:val="022C2B30"/>
    <w:rsid w:val="022C5CCC"/>
    <w:rsid w:val="022C641E"/>
    <w:rsid w:val="022C7401"/>
    <w:rsid w:val="022D22A4"/>
    <w:rsid w:val="022D3E9F"/>
    <w:rsid w:val="022D66A7"/>
    <w:rsid w:val="022D740A"/>
    <w:rsid w:val="022D7723"/>
    <w:rsid w:val="022E1921"/>
    <w:rsid w:val="022E51A4"/>
    <w:rsid w:val="022F0983"/>
    <w:rsid w:val="023006C8"/>
    <w:rsid w:val="02301521"/>
    <w:rsid w:val="023128A5"/>
    <w:rsid w:val="02320327"/>
    <w:rsid w:val="02323BAA"/>
    <w:rsid w:val="02325913"/>
    <w:rsid w:val="0233162C"/>
    <w:rsid w:val="02333474"/>
    <w:rsid w:val="023470AD"/>
    <w:rsid w:val="023512AC"/>
    <w:rsid w:val="023625B0"/>
    <w:rsid w:val="0236558C"/>
    <w:rsid w:val="02366D2D"/>
    <w:rsid w:val="02370032"/>
    <w:rsid w:val="0237612B"/>
    <w:rsid w:val="02382230"/>
    <w:rsid w:val="02385AB4"/>
    <w:rsid w:val="02393535"/>
    <w:rsid w:val="023976A3"/>
    <w:rsid w:val="023A007E"/>
    <w:rsid w:val="023A0DE1"/>
    <w:rsid w:val="023A3632"/>
    <w:rsid w:val="023A530D"/>
    <w:rsid w:val="023A5733"/>
    <w:rsid w:val="023A5B99"/>
    <w:rsid w:val="023B0C37"/>
    <w:rsid w:val="023B31B5"/>
    <w:rsid w:val="023B48CB"/>
    <w:rsid w:val="023B4A81"/>
    <w:rsid w:val="023C2195"/>
    <w:rsid w:val="023C235A"/>
    <w:rsid w:val="023C3B1F"/>
    <w:rsid w:val="023C3CD4"/>
    <w:rsid w:val="023C3E8A"/>
    <w:rsid w:val="023C44BA"/>
    <w:rsid w:val="023C62C6"/>
    <w:rsid w:val="023C66B8"/>
    <w:rsid w:val="023D413A"/>
    <w:rsid w:val="023E1BBB"/>
    <w:rsid w:val="023E60E5"/>
    <w:rsid w:val="023F4471"/>
    <w:rsid w:val="023F543E"/>
    <w:rsid w:val="023F5F04"/>
    <w:rsid w:val="023F763D"/>
    <w:rsid w:val="02402EC0"/>
    <w:rsid w:val="024050BE"/>
    <w:rsid w:val="02412B40"/>
    <w:rsid w:val="024159EA"/>
    <w:rsid w:val="024205C1"/>
    <w:rsid w:val="024263C3"/>
    <w:rsid w:val="02436043"/>
    <w:rsid w:val="02436F63"/>
    <w:rsid w:val="02447348"/>
    <w:rsid w:val="0244793D"/>
    <w:rsid w:val="02451546"/>
    <w:rsid w:val="02454DC9"/>
    <w:rsid w:val="0246107B"/>
    <w:rsid w:val="02466FC8"/>
    <w:rsid w:val="024702CC"/>
    <w:rsid w:val="02474A49"/>
    <w:rsid w:val="0247559E"/>
    <w:rsid w:val="024824CB"/>
    <w:rsid w:val="0249088A"/>
    <w:rsid w:val="02493B6C"/>
    <w:rsid w:val="02497934"/>
    <w:rsid w:val="02497AEA"/>
    <w:rsid w:val="02497E55"/>
    <w:rsid w:val="02497F4C"/>
    <w:rsid w:val="024A59CE"/>
    <w:rsid w:val="024A62FC"/>
    <w:rsid w:val="024A6D3D"/>
    <w:rsid w:val="024B344F"/>
    <w:rsid w:val="024B50E5"/>
    <w:rsid w:val="024B52AA"/>
    <w:rsid w:val="024B5A70"/>
    <w:rsid w:val="024B5F91"/>
    <w:rsid w:val="024B6CD3"/>
    <w:rsid w:val="024C0ED1"/>
    <w:rsid w:val="024D21D6"/>
    <w:rsid w:val="024E43D4"/>
    <w:rsid w:val="024E71FD"/>
    <w:rsid w:val="024E73C1"/>
    <w:rsid w:val="024E7C57"/>
    <w:rsid w:val="024F56D9"/>
    <w:rsid w:val="024F7D9B"/>
    <w:rsid w:val="0250315A"/>
    <w:rsid w:val="02510E02"/>
    <w:rsid w:val="02511314"/>
    <w:rsid w:val="02515359"/>
    <w:rsid w:val="02521EB3"/>
    <w:rsid w:val="02522DDA"/>
    <w:rsid w:val="0252665D"/>
    <w:rsid w:val="0253085C"/>
    <w:rsid w:val="025340DF"/>
    <w:rsid w:val="025362DD"/>
    <w:rsid w:val="025435F0"/>
    <w:rsid w:val="02543D5F"/>
    <w:rsid w:val="025455AB"/>
    <w:rsid w:val="025517E0"/>
    <w:rsid w:val="02553FCA"/>
    <w:rsid w:val="025575E2"/>
    <w:rsid w:val="02565064"/>
    <w:rsid w:val="02567262"/>
    <w:rsid w:val="025727E8"/>
    <w:rsid w:val="02580567"/>
    <w:rsid w:val="025816D0"/>
    <w:rsid w:val="02581A3B"/>
    <w:rsid w:val="02581BF1"/>
    <w:rsid w:val="02582765"/>
    <w:rsid w:val="025901E7"/>
    <w:rsid w:val="02590923"/>
    <w:rsid w:val="02595FE8"/>
    <w:rsid w:val="025A0035"/>
    <w:rsid w:val="025B0BD4"/>
    <w:rsid w:val="025B0D98"/>
    <w:rsid w:val="025B36EA"/>
    <w:rsid w:val="025B6F6D"/>
    <w:rsid w:val="025C116B"/>
    <w:rsid w:val="025C1772"/>
    <w:rsid w:val="025C49EE"/>
    <w:rsid w:val="025D2470"/>
    <w:rsid w:val="025D3C6A"/>
    <w:rsid w:val="025D6BED"/>
    <w:rsid w:val="025E2EB0"/>
    <w:rsid w:val="025E466E"/>
    <w:rsid w:val="025E7EF2"/>
    <w:rsid w:val="025F20F0"/>
    <w:rsid w:val="026033F5"/>
    <w:rsid w:val="02604264"/>
    <w:rsid w:val="02607B71"/>
    <w:rsid w:val="02614FC7"/>
    <w:rsid w:val="02623074"/>
    <w:rsid w:val="02630AF6"/>
    <w:rsid w:val="0263637C"/>
    <w:rsid w:val="02641DFB"/>
    <w:rsid w:val="02654C5A"/>
    <w:rsid w:val="02654E0F"/>
    <w:rsid w:val="0265787C"/>
    <w:rsid w:val="02661A7B"/>
    <w:rsid w:val="02671A0C"/>
    <w:rsid w:val="02672F4B"/>
    <w:rsid w:val="026737D7"/>
    <w:rsid w:val="026774FC"/>
    <w:rsid w:val="026826BF"/>
    <w:rsid w:val="02682844"/>
    <w:rsid w:val="02682874"/>
    <w:rsid w:val="02682A2A"/>
    <w:rsid w:val="02684F7E"/>
    <w:rsid w:val="02685A42"/>
    <w:rsid w:val="026929FF"/>
    <w:rsid w:val="02693149"/>
    <w:rsid w:val="02696283"/>
    <w:rsid w:val="02696D5B"/>
    <w:rsid w:val="026A3D04"/>
    <w:rsid w:val="026B1786"/>
    <w:rsid w:val="026F018C"/>
    <w:rsid w:val="026F3BE4"/>
    <w:rsid w:val="02705C0D"/>
    <w:rsid w:val="027108F1"/>
    <w:rsid w:val="0271368F"/>
    <w:rsid w:val="02721111"/>
    <w:rsid w:val="02721E6A"/>
    <w:rsid w:val="02734614"/>
    <w:rsid w:val="02736B92"/>
    <w:rsid w:val="02747281"/>
    <w:rsid w:val="02753B83"/>
    <w:rsid w:val="02753F82"/>
    <w:rsid w:val="02757B17"/>
    <w:rsid w:val="02764B21"/>
    <w:rsid w:val="02764B31"/>
    <w:rsid w:val="02765572"/>
    <w:rsid w:val="02765598"/>
    <w:rsid w:val="02765728"/>
    <w:rsid w:val="0277301A"/>
    <w:rsid w:val="027754FB"/>
    <w:rsid w:val="027756BF"/>
    <w:rsid w:val="02780A9B"/>
    <w:rsid w:val="027A77D7"/>
    <w:rsid w:val="027B1A20"/>
    <w:rsid w:val="027C0D50"/>
    <w:rsid w:val="027C41D4"/>
    <w:rsid w:val="027D4F23"/>
    <w:rsid w:val="027E29A5"/>
    <w:rsid w:val="028043E0"/>
    <w:rsid w:val="02805EA8"/>
    <w:rsid w:val="02813929"/>
    <w:rsid w:val="028213AB"/>
    <w:rsid w:val="028216F3"/>
    <w:rsid w:val="02824C2E"/>
    <w:rsid w:val="02825959"/>
    <w:rsid w:val="028311D2"/>
    <w:rsid w:val="028326B0"/>
    <w:rsid w:val="02836333"/>
    <w:rsid w:val="028448AE"/>
    <w:rsid w:val="02846ED2"/>
    <w:rsid w:val="02847F05"/>
    <w:rsid w:val="02857A70"/>
    <w:rsid w:val="02867093"/>
    <w:rsid w:val="02867DB1"/>
    <w:rsid w:val="02870FE9"/>
    <w:rsid w:val="028710B6"/>
    <w:rsid w:val="028711AE"/>
    <w:rsid w:val="028832B4"/>
    <w:rsid w:val="02886B37"/>
    <w:rsid w:val="02890D36"/>
    <w:rsid w:val="02892562"/>
    <w:rsid w:val="028945B9"/>
    <w:rsid w:val="028A32C5"/>
    <w:rsid w:val="028B1CBA"/>
    <w:rsid w:val="028B3ADB"/>
    <w:rsid w:val="028B4239"/>
    <w:rsid w:val="028B483E"/>
    <w:rsid w:val="028B701E"/>
    <w:rsid w:val="028B7ABC"/>
    <w:rsid w:val="028C5218"/>
    <w:rsid w:val="028C773C"/>
    <w:rsid w:val="028D2FBF"/>
    <w:rsid w:val="028D51BD"/>
    <w:rsid w:val="028E0A41"/>
    <w:rsid w:val="028E2C3F"/>
    <w:rsid w:val="028E6791"/>
    <w:rsid w:val="028F06C1"/>
    <w:rsid w:val="028F7330"/>
    <w:rsid w:val="029019DF"/>
    <w:rsid w:val="02903F44"/>
    <w:rsid w:val="02906142"/>
    <w:rsid w:val="02907D0A"/>
    <w:rsid w:val="02910A6D"/>
    <w:rsid w:val="02913ED0"/>
    <w:rsid w:val="02914086"/>
    <w:rsid w:val="0291580E"/>
    <w:rsid w:val="02927447"/>
    <w:rsid w:val="02931E22"/>
    <w:rsid w:val="02931FE6"/>
    <w:rsid w:val="0293294A"/>
    <w:rsid w:val="02934EC9"/>
    <w:rsid w:val="029370C7"/>
    <w:rsid w:val="029403CC"/>
    <w:rsid w:val="02944B48"/>
    <w:rsid w:val="029525CA"/>
    <w:rsid w:val="0295355F"/>
    <w:rsid w:val="02955E4D"/>
    <w:rsid w:val="029579D0"/>
    <w:rsid w:val="0296004B"/>
    <w:rsid w:val="029638CF"/>
    <w:rsid w:val="02971350"/>
    <w:rsid w:val="02975ACD"/>
    <w:rsid w:val="029854B2"/>
    <w:rsid w:val="02986DD2"/>
    <w:rsid w:val="02990FD0"/>
    <w:rsid w:val="02994853"/>
    <w:rsid w:val="02996215"/>
    <w:rsid w:val="029A22D5"/>
    <w:rsid w:val="029B0168"/>
    <w:rsid w:val="029B44D3"/>
    <w:rsid w:val="029B75CA"/>
    <w:rsid w:val="029B7D56"/>
    <w:rsid w:val="029C1F55"/>
    <w:rsid w:val="029C57D8"/>
    <w:rsid w:val="029D0AD5"/>
    <w:rsid w:val="029D79D6"/>
    <w:rsid w:val="029E0CDB"/>
    <w:rsid w:val="029E2280"/>
    <w:rsid w:val="029E5458"/>
    <w:rsid w:val="029F2C5A"/>
    <w:rsid w:val="029F2E1F"/>
    <w:rsid w:val="029F2ED9"/>
    <w:rsid w:val="02A0095B"/>
    <w:rsid w:val="02A037F9"/>
    <w:rsid w:val="02A041DE"/>
    <w:rsid w:val="02A05AB6"/>
    <w:rsid w:val="02A05FD7"/>
    <w:rsid w:val="02A14397"/>
    <w:rsid w:val="02A23E5E"/>
    <w:rsid w:val="02A276E1"/>
    <w:rsid w:val="02A47361"/>
    <w:rsid w:val="02A50666"/>
    <w:rsid w:val="02A602E6"/>
    <w:rsid w:val="02A660E8"/>
    <w:rsid w:val="02A71165"/>
    <w:rsid w:val="02A75D67"/>
    <w:rsid w:val="02A815EB"/>
    <w:rsid w:val="02A837E9"/>
    <w:rsid w:val="02A83951"/>
    <w:rsid w:val="02A9126A"/>
    <w:rsid w:val="02AA30B8"/>
    <w:rsid w:val="02AA6CEC"/>
    <w:rsid w:val="02AB2095"/>
    <w:rsid w:val="02AB476E"/>
    <w:rsid w:val="02AC21EF"/>
    <w:rsid w:val="02AC5A72"/>
    <w:rsid w:val="02AD34F4"/>
    <w:rsid w:val="02AD5394"/>
    <w:rsid w:val="02AE0449"/>
    <w:rsid w:val="02AE0F75"/>
    <w:rsid w:val="02AE56F2"/>
    <w:rsid w:val="02AF3174"/>
    <w:rsid w:val="02AF69F7"/>
    <w:rsid w:val="02AF7F28"/>
    <w:rsid w:val="02B04479"/>
    <w:rsid w:val="02B11EFA"/>
    <w:rsid w:val="02B16677"/>
    <w:rsid w:val="02B20860"/>
    <w:rsid w:val="02B240F8"/>
    <w:rsid w:val="02B2797C"/>
    <w:rsid w:val="02B313FF"/>
    <w:rsid w:val="02B31B7A"/>
    <w:rsid w:val="02B353FD"/>
    <w:rsid w:val="02B42E7F"/>
    <w:rsid w:val="02B475FB"/>
    <w:rsid w:val="02B50900"/>
    <w:rsid w:val="02B52B3C"/>
    <w:rsid w:val="02B53517"/>
    <w:rsid w:val="02B5507D"/>
    <w:rsid w:val="02B62AFF"/>
    <w:rsid w:val="02B66382"/>
    <w:rsid w:val="02B73E03"/>
    <w:rsid w:val="02B74A8F"/>
    <w:rsid w:val="02B74C54"/>
    <w:rsid w:val="02B81885"/>
    <w:rsid w:val="02B86002"/>
    <w:rsid w:val="02B93A83"/>
    <w:rsid w:val="02B94E08"/>
    <w:rsid w:val="02B97306"/>
    <w:rsid w:val="02BA1505"/>
    <w:rsid w:val="02BA4D88"/>
    <w:rsid w:val="02BA6BA7"/>
    <w:rsid w:val="02BA6D6B"/>
    <w:rsid w:val="02BB280A"/>
    <w:rsid w:val="02BB6F86"/>
    <w:rsid w:val="02BB7746"/>
    <w:rsid w:val="02BC2489"/>
    <w:rsid w:val="02BC6221"/>
    <w:rsid w:val="02BD2C26"/>
    <w:rsid w:val="02BD5D0D"/>
    <w:rsid w:val="02BE10CC"/>
    <w:rsid w:val="02BE1438"/>
    <w:rsid w:val="02BE1958"/>
    <w:rsid w:val="02BE378E"/>
    <w:rsid w:val="02BE598D"/>
    <w:rsid w:val="02BF0BAC"/>
    <w:rsid w:val="02BF1210"/>
    <w:rsid w:val="02BF23FC"/>
    <w:rsid w:val="02BF340E"/>
    <w:rsid w:val="02C00E90"/>
    <w:rsid w:val="02C02DD6"/>
    <w:rsid w:val="02C06C91"/>
    <w:rsid w:val="02C137B0"/>
    <w:rsid w:val="02C14713"/>
    <w:rsid w:val="02C16911"/>
    <w:rsid w:val="02C2160D"/>
    <w:rsid w:val="02C22194"/>
    <w:rsid w:val="02C24393"/>
    <w:rsid w:val="02C31E14"/>
    <w:rsid w:val="02C43119"/>
    <w:rsid w:val="02C45698"/>
    <w:rsid w:val="02C458C8"/>
    <w:rsid w:val="02C47896"/>
    <w:rsid w:val="02C50B9B"/>
    <w:rsid w:val="02C55317"/>
    <w:rsid w:val="02C57005"/>
    <w:rsid w:val="02C6661C"/>
    <w:rsid w:val="02C7081A"/>
    <w:rsid w:val="02C7409E"/>
    <w:rsid w:val="02C754CF"/>
    <w:rsid w:val="02C80F58"/>
    <w:rsid w:val="02C8629C"/>
    <w:rsid w:val="02C91AF7"/>
    <w:rsid w:val="02C91CBB"/>
    <w:rsid w:val="02C975A1"/>
    <w:rsid w:val="02CA179F"/>
    <w:rsid w:val="02CA5022"/>
    <w:rsid w:val="02CB524D"/>
    <w:rsid w:val="02CC0525"/>
    <w:rsid w:val="02CC3DCA"/>
    <w:rsid w:val="02CC42EB"/>
    <w:rsid w:val="02CC4B77"/>
    <w:rsid w:val="02CC4CA2"/>
    <w:rsid w:val="02CD2724"/>
    <w:rsid w:val="02CD31D3"/>
    <w:rsid w:val="02CD36F4"/>
    <w:rsid w:val="02CD5FA7"/>
    <w:rsid w:val="02CE01A5"/>
    <w:rsid w:val="02CE3A29"/>
    <w:rsid w:val="02CE773E"/>
    <w:rsid w:val="02CF4E51"/>
    <w:rsid w:val="02CF5C27"/>
    <w:rsid w:val="02D06F2C"/>
    <w:rsid w:val="02D149AD"/>
    <w:rsid w:val="02D17E3E"/>
    <w:rsid w:val="02D25CA1"/>
    <w:rsid w:val="02D313B6"/>
    <w:rsid w:val="02D45932"/>
    <w:rsid w:val="02D5292F"/>
    <w:rsid w:val="02D52AF4"/>
    <w:rsid w:val="02D533B3"/>
    <w:rsid w:val="02D63692"/>
    <w:rsid w:val="02D84023"/>
    <w:rsid w:val="02D84A47"/>
    <w:rsid w:val="02D91DBA"/>
    <w:rsid w:val="02DA6FE9"/>
    <w:rsid w:val="02DA783B"/>
    <w:rsid w:val="02DC07C0"/>
    <w:rsid w:val="02DC2D3E"/>
    <w:rsid w:val="02DD6241"/>
    <w:rsid w:val="02DD77F9"/>
    <w:rsid w:val="02DE0E3A"/>
    <w:rsid w:val="02DE3CC3"/>
    <w:rsid w:val="02DF1744"/>
    <w:rsid w:val="02DF1815"/>
    <w:rsid w:val="02DF21EF"/>
    <w:rsid w:val="02E02F52"/>
    <w:rsid w:val="02E071C6"/>
    <w:rsid w:val="02E14C48"/>
    <w:rsid w:val="02E213DB"/>
    <w:rsid w:val="02E226C9"/>
    <w:rsid w:val="02E3014B"/>
    <w:rsid w:val="02E5364E"/>
    <w:rsid w:val="02E610CF"/>
    <w:rsid w:val="02E76B51"/>
    <w:rsid w:val="02E80535"/>
    <w:rsid w:val="02E806FA"/>
    <w:rsid w:val="02E845D2"/>
    <w:rsid w:val="02E87E56"/>
    <w:rsid w:val="02E90D84"/>
    <w:rsid w:val="02E917C6"/>
    <w:rsid w:val="02E92054"/>
    <w:rsid w:val="02E958D7"/>
    <w:rsid w:val="02EA04F8"/>
    <w:rsid w:val="02EA167E"/>
    <w:rsid w:val="02EA3359"/>
    <w:rsid w:val="02EA7AD6"/>
    <w:rsid w:val="02EA7C6D"/>
    <w:rsid w:val="02EA7E22"/>
    <w:rsid w:val="02EB0DDA"/>
    <w:rsid w:val="02EB264D"/>
    <w:rsid w:val="02EB5557"/>
    <w:rsid w:val="02EB73E1"/>
    <w:rsid w:val="02EB7901"/>
    <w:rsid w:val="02EC3D8A"/>
    <w:rsid w:val="02EC685C"/>
    <w:rsid w:val="02ED0A5A"/>
    <w:rsid w:val="02ED3BC6"/>
    <w:rsid w:val="02ED42DD"/>
    <w:rsid w:val="02EE1D5F"/>
    <w:rsid w:val="02EE64DC"/>
    <w:rsid w:val="02F019DF"/>
    <w:rsid w:val="02F05262"/>
    <w:rsid w:val="02F12CE4"/>
    <w:rsid w:val="02F17460"/>
    <w:rsid w:val="02F20765"/>
    <w:rsid w:val="02F24EE2"/>
    <w:rsid w:val="02F26AD9"/>
    <w:rsid w:val="02F27DF5"/>
    <w:rsid w:val="02F32963"/>
    <w:rsid w:val="02F361E7"/>
    <w:rsid w:val="02F403E5"/>
    <w:rsid w:val="02F4136E"/>
    <w:rsid w:val="02F41532"/>
    <w:rsid w:val="02F43C68"/>
    <w:rsid w:val="02F45E67"/>
    <w:rsid w:val="02F516EA"/>
    <w:rsid w:val="02F520D1"/>
    <w:rsid w:val="02F6136A"/>
    <w:rsid w:val="02F6716B"/>
    <w:rsid w:val="02F72133"/>
    <w:rsid w:val="02F73485"/>
    <w:rsid w:val="02F7364A"/>
    <w:rsid w:val="02F74BED"/>
    <w:rsid w:val="02F76DEB"/>
    <w:rsid w:val="02F8266E"/>
    <w:rsid w:val="02F83562"/>
    <w:rsid w:val="02F84024"/>
    <w:rsid w:val="02F91BBE"/>
    <w:rsid w:val="02F920DE"/>
    <w:rsid w:val="02F9244A"/>
    <w:rsid w:val="02F94BC3"/>
    <w:rsid w:val="02FA559D"/>
    <w:rsid w:val="02FA5B72"/>
    <w:rsid w:val="02FA7D70"/>
    <w:rsid w:val="02FB35F3"/>
    <w:rsid w:val="02FB57F1"/>
    <w:rsid w:val="02FB6CDA"/>
    <w:rsid w:val="02FC1075"/>
    <w:rsid w:val="02FC3273"/>
    <w:rsid w:val="02FC6AF6"/>
    <w:rsid w:val="02FE0DF2"/>
    <w:rsid w:val="02FE1FF9"/>
    <w:rsid w:val="02FE753C"/>
    <w:rsid w:val="02FF17CC"/>
    <w:rsid w:val="02FF7A7B"/>
    <w:rsid w:val="03001C79"/>
    <w:rsid w:val="0300236B"/>
    <w:rsid w:val="03012D45"/>
    <w:rsid w:val="03012F7E"/>
    <w:rsid w:val="030176FB"/>
    <w:rsid w:val="03020A00"/>
    <w:rsid w:val="0302517C"/>
    <w:rsid w:val="03032BFE"/>
    <w:rsid w:val="030342BE"/>
    <w:rsid w:val="03043F03"/>
    <w:rsid w:val="03051984"/>
    <w:rsid w:val="03056101"/>
    <w:rsid w:val="03063B82"/>
    <w:rsid w:val="03065B89"/>
    <w:rsid w:val="0306625F"/>
    <w:rsid w:val="030663D5"/>
    <w:rsid w:val="03067406"/>
    <w:rsid w:val="03071604"/>
    <w:rsid w:val="03074C27"/>
    <w:rsid w:val="03074E87"/>
    <w:rsid w:val="03087086"/>
    <w:rsid w:val="0309038A"/>
    <w:rsid w:val="030904ED"/>
    <w:rsid w:val="03091430"/>
    <w:rsid w:val="030A1C2A"/>
    <w:rsid w:val="030A2589"/>
    <w:rsid w:val="030B388D"/>
    <w:rsid w:val="030C130F"/>
    <w:rsid w:val="030C5A8C"/>
    <w:rsid w:val="030D0F8F"/>
    <w:rsid w:val="030D350D"/>
    <w:rsid w:val="030D3D42"/>
    <w:rsid w:val="030E2C59"/>
    <w:rsid w:val="030E471C"/>
    <w:rsid w:val="030E4812"/>
    <w:rsid w:val="030E6A10"/>
    <w:rsid w:val="030F2294"/>
    <w:rsid w:val="030F4492"/>
    <w:rsid w:val="03101F14"/>
    <w:rsid w:val="03105E59"/>
    <w:rsid w:val="03107D15"/>
    <w:rsid w:val="03115797"/>
    <w:rsid w:val="03116833"/>
    <w:rsid w:val="03117995"/>
    <w:rsid w:val="03123218"/>
    <w:rsid w:val="03125417"/>
    <w:rsid w:val="03130C9A"/>
    <w:rsid w:val="03132E98"/>
    <w:rsid w:val="031376E5"/>
    <w:rsid w:val="03137DAC"/>
    <w:rsid w:val="0314091A"/>
    <w:rsid w:val="03140DA8"/>
    <w:rsid w:val="0314419D"/>
    <w:rsid w:val="0314671B"/>
    <w:rsid w:val="03150DFB"/>
    <w:rsid w:val="031514EA"/>
    <w:rsid w:val="03151C1F"/>
    <w:rsid w:val="0315639B"/>
    <w:rsid w:val="03157404"/>
    <w:rsid w:val="03163E1D"/>
    <w:rsid w:val="031676A0"/>
    <w:rsid w:val="0317189E"/>
    <w:rsid w:val="0317343D"/>
    <w:rsid w:val="03173601"/>
    <w:rsid w:val="03175122"/>
    <w:rsid w:val="03183FDB"/>
    <w:rsid w:val="03187320"/>
    <w:rsid w:val="03190625"/>
    <w:rsid w:val="03194DA1"/>
    <w:rsid w:val="031A2823"/>
    <w:rsid w:val="031A60A6"/>
    <w:rsid w:val="031B02A5"/>
    <w:rsid w:val="031B3B28"/>
    <w:rsid w:val="031B60F3"/>
    <w:rsid w:val="031C15A9"/>
    <w:rsid w:val="031C5D26"/>
    <w:rsid w:val="031C6C92"/>
    <w:rsid w:val="031D37A8"/>
    <w:rsid w:val="031D702B"/>
    <w:rsid w:val="031D766C"/>
    <w:rsid w:val="031D7830"/>
    <w:rsid w:val="031E03CF"/>
    <w:rsid w:val="031E4AAC"/>
    <w:rsid w:val="031F0BE5"/>
    <w:rsid w:val="031F0DA9"/>
    <w:rsid w:val="031F252E"/>
    <w:rsid w:val="031F3187"/>
    <w:rsid w:val="031F6CAB"/>
    <w:rsid w:val="03207FB0"/>
    <w:rsid w:val="03212322"/>
    <w:rsid w:val="03215A31"/>
    <w:rsid w:val="0322321A"/>
    <w:rsid w:val="03227C2F"/>
    <w:rsid w:val="03230F34"/>
    <w:rsid w:val="0323443A"/>
    <w:rsid w:val="032356B1"/>
    <w:rsid w:val="0324119F"/>
    <w:rsid w:val="03243133"/>
    <w:rsid w:val="032469B6"/>
    <w:rsid w:val="03250AC9"/>
    <w:rsid w:val="03250BB4"/>
    <w:rsid w:val="03250C7E"/>
    <w:rsid w:val="03256636"/>
    <w:rsid w:val="032640B7"/>
    <w:rsid w:val="032770F0"/>
    <w:rsid w:val="0327793A"/>
    <w:rsid w:val="032853BC"/>
    <w:rsid w:val="032875BA"/>
    <w:rsid w:val="03287ACA"/>
    <w:rsid w:val="03287C8E"/>
    <w:rsid w:val="032904A4"/>
    <w:rsid w:val="03290669"/>
    <w:rsid w:val="03292E3E"/>
    <w:rsid w:val="032A08BF"/>
    <w:rsid w:val="032B053F"/>
    <w:rsid w:val="032B1BE2"/>
    <w:rsid w:val="032B6341"/>
    <w:rsid w:val="032C3DC2"/>
    <w:rsid w:val="032C5FC0"/>
    <w:rsid w:val="032D1844"/>
    <w:rsid w:val="032D315A"/>
    <w:rsid w:val="032D72C5"/>
    <w:rsid w:val="032E14C4"/>
    <w:rsid w:val="032E4D47"/>
    <w:rsid w:val="032F27C8"/>
    <w:rsid w:val="032F4898"/>
    <w:rsid w:val="0330024A"/>
    <w:rsid w:val="03312448"/>
    <w:rsid w:val="033137DD"/>
    <w:rsid w:val="03314DFF"/>
    <w:rsid w:val="03315841"/>
    <w:rsid w:val="03315E11"/>
    <w:rsid w:val="033169AF"/>
    <w:rsid w:val="03324C4A"/>
    <w:rsid w:val="0332738A"/>
    <w:rsid w:val="033311CF"/>
    <w:rsid w:val="03333B32"/>
    <w:rsid w:val="03334053"/>
    <w:rsid w:val="0333594B"/>
    <w:rsid w:val="033433CD"/>
    <w:rsid w:val="03350E4E"/>
    <w:rsid w:val="033514A1"/>
    <w:rsid w:val="03353E72"/>
    <w:rsid w:val="033546D2"/>
    <w:rsid w:val="03361E7B"/>
    <w:rsid w:val="03362040"/>
    <w:rsid w:val="03362153"/>
    <w:rsid w:val="03383AB0"/>
    <w:rsid w:val="03384FAA"/>
    <w:rsid w:val="03385656"/>
    <w:rsid w:val="03393F93"/>
    <w:rsid w:val="03394157"/>
    <w:rsid w:val="033A4B32"/>
    <w:rsid w:val="033B65DB"/>
    <w:rsid w:val="033C405D"/>
    <w:rsid w:val="033D6E0E"/>
    <w:rsid w:val="033E7560"/>
    <w:rsid w:val="033E77E8"/>
    <w:rsid w:val="033F01C2"/>
    <w:rsid w:val="033F4FE1"/>
    <w:rsid w:val="033F7AFD"/>
    <w:rsid w:val="03407271"/>
    <w:rsid w:val="034104E4"/>
    <w:rsid w:val="034122DA"/>
    <w:rsid w:val="0341249E"/>
    <w:rsid w:val="034258CD"/>
    <w:rsid w:val="03425A83"/>
    <w:rsid w:val="03425F66"/>
    <w:rsid w:val="034339E7"/>
    <w:rsid w:val="034443F1"/>
    <w:rsid w:val="03454F90"/>
    <w:rsid w:val="034623EE"/>
    <w:rsid w:val="034749B8"/>
    <w:rsid w:val="03476509"/>
    <w:rsid w:val="034766CD"/>
    <w:rsid w:val="03477E6F"/>
    <w:rsid w:val="034858F1"/>
    <w:rsid w:val="034870A7"/>
    <w:rsid w:val="03493372"/>
    <w:rsid w:val="034B11BF"/>
    <w:rsid w:val="034B6875"/>
    <w:rsid w:val="034C1B99"/>
    <w:rsid w:val="034C2738"/>
    <w:rsid w:val="034C42F7"/>
    <w:rsid w:val="034D32D6"/>
    <w:rsid w:val="034D6F11"/>
    <w:rsid w:val="034E307D"/>
    <w:rsid w:val="034E3CB1"/>
    <w:rsid w:val="034F484F"/>
    <w:rsid w:val="034F527C"/>
    <w:rsid w:val="035000AB"/>
    <w:rsid w:val="03507D3F"/>
    <w:rsid w:val="0351077F"/>
    <w:rsid w:val="035107A6"/>
    <w:rsid w:val="03514002"/>
    <w:rsid w:val="035172AC"/>
    <w:rsid w:val="03533C82"/>
    <w:rsid w:val="03537341"/>
    <w:rsid w:val="03541703"/>
    <w:rsid w:val="03544F87"/>
    <w:rsid w:val="03552A08"/>
    <w:rsid w:val="0356048A"/>
    <w:rsid w:val="03564C06"/>
    <w:rsid w:val="03572688"/>
    <w:rsid w:val="03575F0B"/>
    <w:rsid w:val="03576B28"/>
    <w:rsid w:val="03580109"/>
    <w:rsid w:val="0358151B"/>
    <w:rsid w:val="0358398D"/>
    <w:rsid w:val="0359140E"/>
    <w:rsid w:val="03593735"/>
    <w:rsid w:val="03595B8B"/>
    <w:rsid w:val="035A410F"/>
    <w:rsid w:val="035A6E90"/>
    <w:rsid w:val="035B4911"/>
    <w:rsid w:val="035B5688"/>
    <w:rsid w:val="035C2393"/>
    <w:rsid w:val="035C4902"/>
    <w:rsid w:val="035C6226"/>
    <w:rsid w:val="035C6B10"/>
    <w:rsid w:val="035D2013"/>
    <w:rsid w:val="035D4591"/>
    <w:rsid w:val="035D6C01"/>
    <w:rsid w:val="035D6DC5"/>
    <w:rsid w:val="035E7A94"/>
    <w:rsid w:val="035F0179"/>
    <w:rsid w:val="035F2367"/>
    <w:rsid w:val="035F251C"/>
    <w:rsid w:val="035F3318"/>
    <w:rsid w:val="03600D99"/>
    <w:rsid w:val="03602F97"/>
    <w:rsid w:val="036118B7"/>
    <w:rsid w:val="03615FE2"/>
    <w:rsid w:val="0361681B"/>
    <w:rsid w:val="0362429C"/>
    <w:rsid w:val="03632E30"/>
    <w:rsid w:val="03633F1C"/>
    <w:rsid w:val="0364199E"/>
    <w:rsid w:val="0364380A"/>
    <w:rsid w:val="0364779F"/>
    <w:rsid w:val="03652CA2"/>
    <w:rsid w:val="0365456D"/>
    <w:rsid w:val="03655221"/>
    <w:rsid w:val="0365741F"/>
    <w:rsid w:val="03664EA1"/>
    <w:rsid w:val="03671391"/>
    <w:rsid w:val="03672922"/>
    <w:rsid w:val="036761A6"/>
    <w:rsid w:val="03676684"/>
    <w:rsid w:val="03683C27"/>
    <w:rsid w:val="0368705F"/>
    <w:rsid w:val="036916A9"/>
    <w:rsid w:val="03695E25"/>
    <w:rsid w:val="03697A39"/>
    <w:rsid w:val="036A079C"/>
    <w:rsid w:val="036B1328"/>
    <w:rsid w:val="036B4BAC"/>
    <w:rsid w:val="036B64E8"/>
    <w:rsid w:val="036C6332"/>
    <w:rsid w:val="036D00AF"/>
    <w:rsid w:val="036D28B4"/>
    <w:rsid w:val="036D482C"/>
    <w:rsid w:val="036D498E"/>
    <w:rsid w:val="036D4EAF"/>
    <w:rsid w:val="036D53D0"/>
    <w:rsid w:val="036F35B2"/>
    <w:rsid w:val="036F3E2C"/>
    <w:rsid w:val="036F7D2F"/>
    <w:rsid w:val="03701033"/>
    <w:rsid w:val="037057B0"/>
    <w:rsid w:val="03713232"/>
    <w:rsid w:val="037151E1"/>
    <w:rsid w:val="03716AB5"/>
    <w:rsid w:val="03720CB3"/>
    <w:rsid w:val="03722143"/>
    <w:rsid w:val="03724537"/>
    <w:rsid w:val="03736735"/>
    <w:rsid w:val="037441B6"/>
    <w:rsid w:val="03747A3A"/>
    <w:rsid w:val="037554BB"/>
    <w:rsid w:val="037576B9"/>
    <w:rsid w:val="037615D4"/>
    <w:rsid w:val="03762F3D"/>
    <w:rsid w:val="0376513B"/>
    <w:rsid w:val="037709BE"/>
    <w:rsid w:val="03771FAF"/>
    <w:rsid w:val="03791F51"/>
    <w:rsid w:val="037936EC"/>
    <w:rsid w:val="03793EC1"/>
    <w:rsid w:val="037960C0"/>
    <w:rsid w:val="037A05EF"/>
    <w:rsid w:val="037A1943"/>
    <w:rsid w:val="037B15C3"/>
    <w:rsid w:val="037B4AA0"/>
    <w:rsid w:val="037B73C5"/>
    <w:rsid w:val="037C4E46"/>
    <w:rsid w:val="037D4AC6"/>
    <w:rsid w:val="037E123A"/>
    <w:rsid w:val="037E2547"/>
    <w:rsid w:val="037E5DCB"/>
    <w:rsid w:val="037E6D7C"/>
    <w:rsid w:val="037E7D41"/>
    <w:rsid w:val="037F7757"/>
    <w:rsid w:val="038012CE"/>
    <w:rsid w:val="03810E94"/>
    <w:rsid w:val="038134CC"/>
    <w:rsid w:val="03816D4F"/>
    <w:rsid w:val="03820F4E"/>
    <w:rsid w:val="038247D1"/>
    <w:rsid w:val="03832252"/>
    <w:rsid w:val="03844451"/>
    <w:rsid w:val="03847CD4"/>
    <w:rsid w:val="03851ED2"/>
    <w:rsid w:val="03854360"/>
    <w:rsid w:val="03854524"/>
    <w:rsid w:val="03854DB9"/>
    <w:rsid w:val="03855756"/>
    <w:rsid w:val="038631D7"/>
    <w:rsid w:val="03864EFF"/>
    <w:rsid w:val="038673DC"/>
    <w:rsid w:val="03870C59"/>
    <w:rsid w:val="03882E57"/>
    <w:rsid w:val="038832EC"/>
    <w:rsid w:val="038866DA"/>
    <w:rsid w:val="038908D8"/>
    <w:rsid w:val="038A054D"/>
    <w:rsid w:val="038A15DD"/>
    <w:rsid w:val="038A6CCE"/>
    <w:rsid w:val="038B058F"/>
    <w:rsid w:val="038B765F"/>
    <w:rsid w:val="038C185D"/>
    <w:rsid w:val="038C50E0"/>
    <w:rsid w:val="038C575E"/>
    <w:rsid w:val="038D1B08"/>
    <w:rsid w:val="038D2B62"/>
    <w:rsid w:val="038D2F2A"/>
    <w:rsid w:val="038E27E2"/>
    <w:rsid w:val="038E4D60"/>
    <w:rsid w:val="038F0263"/>
    <w:rsid w:val="038F6065"/>
    <w:rsid w:val="03903AE7"/>
    <w:rsid w:val="03904983"/>
    <w:rsid w:val="03907D8F"/>
    <w:rsid w:val="03911568"/>
    <w:rsid w:val="03913766"/>
    <w:rsid w:val="0391535D"/>
    <w:rsid w:val="039166B4"/>
    <w:rsid w:val="03926FEA"/>
    <w:rsid w:val="03934A6B"/>
    <w:rsid w:val="03936A9A"/>
    <w:rsid w:val="039446EB"/>
    <w:rsid w:val="0395216D"/>
    <w:rsid w:val="03957E4F"/>
    <w:rsid w:val="039609ED"/>
    <w:rsid w:val="03963471"/>
    <w:rsid w:val="039659F0"/>
    <w:rsid w:val="039713C7"/>
    <w:rsid w:val="0397158C"/>
    <w:rsid w:val="03975088"/>
    <w:rsid w:val="03975670"/>
    <w:rsid w:val="0397575E"/>
    <w:rsid w:val="03981F66"/>
    <w:rsid w:val="039830F1"/>
    <w:rsid w:val="03984491"/>
    <w:rsid w:val="03986975"/>
    <w:rsid w:val="03990B73"/>
    <w:rsid w:val="0399352E"/>
    <w:rsid w:val="039943F6"/>
    <w:rsid w:val="039A36A3"/>
    <w:rsid w:val="039B4076"/>
    <w:rsid w:val="039B4674"/>
    <w:rsid w:val="039B78F9"/>
    <w:rsid w:val="039C4493"/>
    <w:rsid w:val="039C537B"/>
    <w:rsid w:val="039D2DB9"/>
    <w:rsid w:val="039D57BB"/>
    <w:rsid w:val="039E087E"/>
    <w:rsid w:val="039E6195"/>
    <w:rsid w:val="039E635A"/>
    <w:rsid w:val="039F62FF"/>
    <w:rsid w:val="039F78D2"/>
    <w:rsid w:val="03A10C87"/>
    <w:rsid w:val="03A10E4B"/>
    <w:rsid w:val="03A21826"/>
    <w:rsid w:val="03A22816"/>
    <w:rsid w:val="03A27284"/>
    <w:rsid w:val="03A34D06"/>
    <w:rsid w:val="03A50209"/>
    <w:rsid w:val="03A5393D"/>
    <w:rsid w:val="03A57F3B"/>
    <w:rsid w:val="03A644DC"/>
    <w:rsid w:val="03A674FA"/>
    <w:rsid w:val="03A67A1B"/>
    <w:rsid w:val="03A7370C"/>
    <w:rsid w:val="03A763E2"/>
    <w:rsid w:val="03A76AB8"/>
    <w:rsid w:val="03A859A0"/>
    <w:rsid w:val="03A9642F"/>
    <w:rsid w:val="03A965F3"/>
    <w:rsid w:val="03AA7192"/>
    <w:rsid w:val="03AB2112"/>
    <w:rsid w:val="03AD1C84"/>
    <w:rsid w:val="03AD5615"/>
    <w:rsid w:val="03AD5E0D"/>
    <w:rsid w:val="03AE265E"/>
    <w:rsid w:val="03AF2E06"/>
    <w:rsid w:val="03AF33C1"/>
    <w:rsid w:val="03B03D9B"/>
    <w:rsid w:val="03B0401B"/>
    <w:rsid w:val="03B11A9D"/>
    <w:rsid w:val="03B254D9"/>
    <w:rsid w:val="03B2751E"/>
    <w:rsid w:val="03B42A21"/>
    <w:rsid w:val="03B504A3"/>
    <w:rsid w:val="03B50F2A"/>
    <w:rsid w:val="03B562A5"/>
    <w:rsid w:val="03B56796"/>
    <w:rsid w:val="03B617A8"/>
    <w:rsid w:val="03B63D26"/>
    <w:rsid w:val="03B67E06"/>
    <w:rsid w:val="03B67FC8"/>
    <w:rsid w:val="03B67FCA"/>
    <w:rsid w:val="03B739A6"/>
    <w:rsid w:val="03B77229"/>
    <w:rsid w:val="03B81428"/>
    <w:rsid w:val="03B81543"/>
    <w:rsid w:val="03B9272D"/>
    <w:rsid w:val="03BA365B"/>
    <w:rsid w:val="03BC36B1"/>
    <w:rsid w:val="03BD1133"/>
    <w:rsid w:val="03BD5772"/>
    <w:rsid w:val="03BD5E31"/>
    <w:rsid w:val="03BE3331"/>
    <w:rsid w:val="03BE614D"/>
    <w:rsid w:val="03BE6311"/>
    <w:rsid w:val="03BE6BB4"/>
    <w:rsid w:val="03BF6CEB"/>
    <w:rsid w:val="03C020B7"/>
    <w:rsid w:val="03C06834"/>
    <w:rsid w:val="03C10264"/>
    <w:rsid w:val="03C142B6"/>
    <w:rsid w:val="03C20E03"/>
    <w:rsid w:val="03C21D37"/>
    <w:rsid w:val="03C249D5"/>
    <w:rsid w:val="03C24B8A"/>
    <w:rsid w:val="03C255BA"/>
    <w:rsid w:val="03C317DD"/>
    <w:rsid w:val="03C319A1"/>
    <w:rsid w:val="03C3303C"/>
    <w:rsid w:val="03C377B9"/>
    <w:rsid w:val="03C4237C"/>
    <w:rsid w:val="03C42540"/>
    <w:rsid w:val="03C42CC6"/>
    <w:rsid w:val="03C43031"/>
    <w:rsid w:val="03C5653F"/>
    <w:rsid w:val="03C6073D"/>
    <w:rsid w:val="03C63FC1"/>
    <w:rsid w:val="03C661BF"/>
    <w:rsid w:val="03C71A42"/>
    <w:rsid w:val="03C73C40"/>
    <w:rsid w:val="03C74658"/>
    <w:rsid w:val="03C816C2"/>
    <w:rsid w:val="03C84E6D"/>
    <w:rsid w:val="03C874C4"/>
    <w:rsid w:val="03C94F45"/>
    <w:rsid w:val="03C95A0C"/>
    <w:rsid w:val="03C965AB"/>
    <w:rsid w:val="03C97144"/>
    <w:rsid w:val="03CA29C7"/>
    <w:rsid w:val="03CA6F85"/>
    <w:rsid w:val="03CB0448"/>
    <w:rsid w:val="03CB2647"/>
    <w:rsid w:val="03CC00C8"/>
    <w:rsid w:val="03CC06C2"/>
    <w:rsid w:val="03CC5ECA"/>
    <w:rsid w:val="03CD109D"/>
    <w:rsid w:val="03CD394B"/>
    <w:rsid w:val="03CE6E4F"/>
    <w:rsid w:val="03CF104D"/>
    <w:rsid w:val="03CF27DA"/>
    <w:rsid w:val="03D02352"/>
    <w:rsid w:val="03D13D53"/>
    <w:rsid w:val="03D13F17"/>
    <w:rsid w:val="03D17DD3"/>
    <w:rsid w:val="03D21FD2"/>
    <w:rsid w:val="03D25855"/>
    <w:rsid w:val="03D30D1A"/>
    <w:rsid w:val="03D348AC"/>
    <w:rsid w:val="03D34C17"/>
    <w:rsid w:val="03D352CC"/>
    <w:rsid w:val="03D352ED"/>
    <w:rsid w:val="03D37A53"/>
    <w:rsid w:val="03D454D5"/>
    <w:rsid w:val="03D52F56"/>
    <w:rsid w:val="03D567D9"/>
    <w:rsid w:val="03D56844"/>
    <w:rsid w:val="03D575A8"/>
    <w:rsid w:val="03D609D8"/>
    <w:rsid w:val="03D6425B"/>
    <w:rsid w:val="03D673E3"/>
    <w:rsid w:val="03D71CDD"/>
    <w:rsid w:val="03D76459"/>
    <w:rsid w:val="03D816BF"/>
    <w:rsid w:val="03D8360B"/>
    <w:rsid w:val="03D8775E"/>
    <w:rsid w:val="03D9195C"/>
    <w:rsid w:val="03D951E0"/>
    <w:rsid w:val="03DA2A74"/>
    <w:rsid w:val="03DA2C38"/>
    <w:rsid w:val="03DA2C61"/>
    <w:rsid w:val="03DA73DE"/>
    <w:rsid w:val="03DB4E5F"/>
    <w:rsid w:val="03DC5520"/>
    <w:rsid w:val="03DC6164"/>
    <w:rsid w:val="03DD0363"/>
    <w:rsid w:val="03DD3BE6"/>
    <w:rsid w:val="03DE1667"/>
    <w:rsid w:val="03DE3866"/>
    <w:rsid w:val="03DF0AE6"/>
    <w:rsid w:val="03DF12E7"/>
    <w:rsid w:val="03DF146E"/>
    <w:rsid w:val="03DF70E9"/>
    <w:rsid w:val="03E0050C"/>
    <w:rsid w:val="03E00F4D"/>
    <w:rsid w:val="03E04B6A"/>
    <w:rsid w:val="03E06CA3"/>
    <w:rsid w:val="03E06D69"/>
    <w:rsid w:val="03E06E67"/>
    <w:rsid w:val="03E10356"/>
    <w:rsid w:val="03E125EC"/>
    <w:rsid w:val="03E147EA"/>
    <w:rsid w:val="03E17C80"/>
    <w:rsid w:val="03E2006E"/>
    <w:rsid w:val="03E2226C"/>
    <w:rsid w:val="03E30F7F"/>
    <w:rsid w:val="03E35AEF"/>
    <w:rsid w:val="03E424F8"/>
    <w:rsid w:val="03E43571"/>
    <w:rsid w:val="03E50F41"/>
    <w:rsid w:val="03E50FF2"/>
    <w:rsid w:val="03E52ED2"/>
    <w:rsid w:val="03E531F1"/>
    <w:rsid w:val="03E644F5"/>
    <w:rsid w:val="03E7444B"/>
    <w:rsid w:val="03E766F4"/>
    <w:rsid w:val="03E84175"/>
    <w:rsid w:val="03E84FE9"/>
    <w:rsid w:val="03E91BF7"/>
    <w:rsid w:val="03EA2EFC"/>
    <w:rsid w:val="03EA6562"/>
    <w:rsid w:val="03EA7678"/>
    <w:rsid w:val="03EB50FA"/>
    <w:rsid w:val="03EB7101"/>
    <w:rsid w:val="03EC2B7B"/>
    <w:rsid w:val="03ED067A"/>
    <w:rsid w:val="03ED3E80"/>
    <w:rsid w:val="03EE1218"/>
    <w:rsid w:val="03EE1902"/>
    <w:rsid w:val="03EE320A"/>
    <w:rsid w:val="03EE607E"/>
    <w:rsid w:val="03EF27C8"/>
    <w:rsid w:val="03EF3054"/>
    <w:rsid w:val="03EF7383"/>
    <w:rsid w:val="03F01582"/>
    <w:rsid w:val="03F016B0"/>
    <w:rsid w:val="03F01D87"/>
    <w:rsid w:val="03F02791"/>
    <w:rsid w:val="03F03194"/>
    <w:rsid w:val="03F04E05"/>
    <w:rsid w:val="03F20308"/>
    <w:rsid w:val="03F226D3"/>
    <w:rsid w:val="03F32506"/>
    <w:rsid w:val="03F35447"/>
    <w:rsid w:val="03F35D89"/>
    <w:rsid w:val="03F4380B"/>
    <w:rsid w:val="03F4793D"/>
    <w:rsid w:val="03F47F88"/>
    <w:rsid w:val="03F5128D"/>
    <w:rsid w:val="03F55A09"/>
    <w:rsid w:val="03F6348B"/>
    <w:rsid w:val="03F66D0E"/>
    <w:rsid w:val="03F700FE"/>
    <w:rsid w:val="03F74790"/>
    <w:rsid w:val="03F7698E"/>
    <w:rsid w:val="03F82211"/>
    <w:rsid w:val="03F84410"/>
    <w:rsid w:val="03F97C93"/>
    <w:rsid w:val="03FA2051"/>
    <w:rsid w:val="03FA5714"/>
    <w:rsid w:val="03FA6AF4"/>
    <w:rsid w:val="03FA7913"/>
    <w:rsid w:val="03FB2BEF"/>
    <w:rsid w:val="03FB3196"/>
    <w:rsid w:val="03FB5394"/>
    <w:rsid w:val="03FC0C17"/>
    <w:rsid w:val="03FD3D3F"/>
    <w:rsid w:val="03FD6699"/>
    <w:rsid w:val="03FE411B"/>
    <w:rsid w:val="03FE4B43"/>
    <w:rsid w:val="03FE6319"/>
    <w:rsid w:val="03FF37B7"/>
    <w:rsid w:val="03FF3D9A"/>
    <w:rsid w:val="03FF3E8D"/>
    <w:rsid w:val="03FF761E"/>
    <w:rsid w:val="0400509F"/>
    <w:rsid w:val="04020397"/>
    <w:rsid w:val="04030D72"/>
    <w:rsid w:val="04030F36"/>
    <w:rsid w:val="040335BB"/>
    <w:rsid w:val="04036024"/>
    <w:rsid w:val="04041910"/>
    <w:rsid w:val="04043AA5"/>
    <w:rsid w:val="04051527"/>
    <w:rsid w:val="04066FA8"/>
    <w:rsid w:val="04074A2A"/>
    <w:rsid w:val="040824AC"/>
    <w:rsid w:val="04097F2D"/>
    <w:rsid w:val="040A5B3F"/>
    <w:rsid w:val="040B2C55"/>
    <w:rsid w:val="040B3430"/>
    <w:rsid w:val="040B651A"/>
    <w:rsid w:val="040B66DE"/>
    <w:rsid w:val="040C0EB2"/>
    <w:rsid w:val="040C70AC"/>
    <w:rsid w:val="040D0631"/>
    <w:rsid w:val="040D6933"/>
    <w:rsid w:val="040D7C57"/>
    <w:rsid w:val="040E11D0"/>
    <w:rsid w:val="040E43B5"/>
    <w:rsid w:val="040F1E36"/>
    <w:rsid w:val="04102749"/>
    <w:rsid w:val="0410290D"/>
    <w:rsid w:val="041078B8"/>
    <w:rsid w:val="0411533A"/>
    <w:rsid w:val="04134A25"/>
    <w:rsid w:val="041378FD"/>
    <w:rsid w:val="041462BE"/>
    <w:rsid w:val="04155DD9"/>
    <w:rsid w:val="04155F9E"/>
    <w:rsid w:val="041617C1"/>
    <w:rsid w:val="04166B3C"/>
    <w:rsid w:val="04177243"/>
    <w:rsid w:val="04182746"/>
    <w:rsid w:val="041901C7"/>
    <w:rsid w:val="04192B56"/>
    <w:rsid w:val="041A146A"/>
    <w:rsid w:val="041B14CC"/>
    <w:rsid w:val="041C0771"/>
    <w:rsid w:val="041C114C"/>
    <w:rsid w:val="041C3581"/>
    <w:rsid w:val="041C3746"/>
    <w:rsid w:val="041C6F4E"/>
    <w:rsid w:val="041D238B"/>
    <w:rsid w:val="041D49CF"/>
    <w:rsid w:val="041D6BCE"/>
    <w:rsid w:val="041E2451"/>
    <w:rsid w:val="041F5699"/>
    <w:rsid w:val="041F585D"/>
    <w:rsid w:val="041F7ED2"/>
    <w:rsid w:val="042033D6"/>
    <w:rsid w:val="04206237"/>
    <w:rsid w:val="042069F5"/>
    <w:rsid w:val="04207B52"/>
    <w:rsid w:val="042155D4"/>
    <w:rsid w:val="04216DD6"/>
    <w:rsid w:val="04223055"/>
    <w:rsid w:val="042268D9"/>
    <w:rsid w:val="04230AD7"/>
    <w:rsid w:val="0423435A"/>
    <w:rsid w:val="04235139"/>
    <w:rsid w:val="04241DDC"/>
    <w:rsid w:val="04246559"/>
    <w:rsid w:val="04251A8C"/>
    <w:rsid w:val="04253FDA"/>
    <w:rsid w:val="0425785D"/>
    <w:rsid w:val="0425794B"/>
    <w:rsid w:val="04261A5C"/>
    <w:rsid w:val="04272D60"/>
    <w:rsid w:val="04272E41"/>
    <w:rsid w:val="042774DD"/>
    <w:rsid w:val="042807E2"/>
    <w:rsid w:val="042839DF"/>
    <w:rsid w:val="0428457E"/>
    <w:rsid w:val="042929E0"/>
    <w:rsid w:val="04296264"/>
    <w:rsid w:val="042973A7"/>
    <w:rsid w:val="042A0462"/>
    <w:rsid w:val="042B1767"/>
    <w:rsid w:val="042B5EE3"/>
    <w:rsid w:val="042C3965"/>
    <w:rsid w:val="042C71E8"/>
    <w:rsid w:val="042C7234"/>
    <w:rsid w:val="042D13E6"/>
    <w:rsid w:val="042D4C6A"/>
    <w:rsid w:val="042E07AD"/>
    <w:rsid w:val="042E26EB"/>
    <w:rsid w:val="042E6E68"/>
    <w:rsid w:val="042F236B"/>
    <w:rsid w:val="042F48EA"/>
    <w:rsid w:val="04301D26"/>
    <w:rsid w:val="04313670"/>
    <w:rsid w:val="0431586E"/>
    <w:rsid w:val="0432230B"/>
    <w:rsid w:val="0432329F"/>
    <w:rsid w:val="04323463"/>
    <w:rsid w:val="04333E3D"/>
    <w:rsid w:val="043467F3"/>
    <w:rsid w:val="04352076"/>
    <w:rsid w:val="043553B6"/>
    <w:rsid w:val="04361CF6"/>
    <w:rsid w:val="04366AF4"/>
    <w:rsid w:val="04375579"/>
    <w:rsid w:val="04376F19"/>
    <w:rsid w:val="04377285"/>
    <w:rsid w:val="04377778"/>
    <w:rsid w:val="04380A7C"/>
    <w:rsid w:val="043851F9"/>
    <w:rsid w:val="043921F1"/>
    <w:rsid w:val="04392C7B"/>
    <w:rsid w:val="04394CEA"/>
    <w:rsid w:val="04395055"/>
    <w:rsid w:val="0439520A"/>
    <w:rsid w:val="043953C0"/>
    <w:rsid w:val="043964FE"/>
    <w:rsid w:val="043A3F7F"/>
    <w:rsid w:val="043B1A01"/>
    <w:rsid w:val="043B1FC0"/>
    <w:rsid w:val="043B2184"/>
    <w:rsid w:val="043C7483"/>
    <w:rsid w:val="043D3538"/>
    <w:rsid w:val="043D4F04"/>
    <w:rsid w:val="043E429C"/>
    <w:rsid w:val="043E7102"/>
    <w:rsid w:val="043F0407"/>
    <w:rsid w:val="043F4C76"/>
    <w:rsid w:val="04405E89"/>
    <w:rsid w:val="04410087"/>
    <w:rsid w:val="0441390A"/>
    <w:rsid w:val="04425B09"/>
    <w:rsid w:val="0443358A"/>
    <w:rsid w:val="04437768"/>
    <w:rsid w:val="0444100C"/>
    <w:rsid w:val="0444488F"/>
    <w:rsid w:val="044518AC"/>
    <w:rsid w:val="044625E2"/>
    <w:rsid w:val="0446450F"/>
    <w:rsid w:val="04464D47"/>
    <w:rsid w:val="04467D92"/>
    <w:rsid w:val="04472FBC"/>
    <w:rsid w:val="0447767C"/>
    <w:rsid w:val="04477A12"/>
    <w:rsid w:val="04477B9D"/>
    <w:rsid w:val="04483295"/>
    <w:rsid w:val="04485493"/>
    <w:rsid w:val="04487311"/>
    <w:rsid w:val="04490D17"/>
    <w:rsid w:val="04490F26"/>
    <w:rsid w:val="044A0997"/>
    <w:rsid w:val="044A6798"/>
    <w:rsid w:val="044B421A"/>
    <w:rsid w:val="044B6418"/>
    <w:rsid w:val="044C1C9B"/>
    <w:rsid w:val="044C3E9A"/>
    <w:rsid w:val="044D191B"/>
    <w:rsid w:val="044D71EC"/>
    <w:rsid w:val="044D771D"/>
    <w:rsid w:val="044E519E"/>
    <w:rsid w:val="044E739D"/>
    <w:rsid w:val="044E7D8A"/>
    <w:rsid w:val="044F06A2"/>
    <w:rsid w:val="044F0764"/>
    <w:rsid w:val="044F2C20"/>
    <w:rsid w:val="044F4E1E"/>
    <w:rsid w:val="0450113F"/>
    <w:rsid w:val="04501303"/>
    <w:rsid w:val="045028A0"/>
    <w:rsid w:val="04510321"/>
    <w:rsid w:val="0451287C"/>
    <w:rsid w:val="04521626"/>
    <w:rsid w:val="04523256"/>
    <w:rsid w:val="04525DA3"/>
    <w:rsid w:val="04533824"/>
    <w:rsid w:val="04533DF5"/>
    <w:rsid w:val="045370A8"/>
    <w:rsid w:val="045412A6"/>
    <w:rsid w:val="04543492"/>
    <w:rsid w:val="04543648"/>
    <w:rsid w:val="045447CF"/>
    <w:rsid w:val="04544994"/>
    <w:rsid w:val="04544B29"/>
    <w:rsid w:val="045526E5"/>
    <w:rsid w:val="04552C06"/>
    <w:rsid w:val="04552DBC"/>
    <w:rsid w:val="04556D28"/>
    <w:rsid w:val="0456002C"/>
    <w:rsid w:val="0456237A"/>
    <w:rsid w:val="045647A9"/>
    <w:rsid w:val="0457222B"/>
    <w:rsid w:val="04575AAE"/>
    <w:rsid w:val="04587CAC"/>
    <w:rsid w:val="04590FB1"/>
    <w:rsid w:val="0459572E"/>
    <w:rsid w:val="045A0BC3"/>
    <w:rsid w:val="045B0C31"/>
    <w:rsid w:val="045B159D"/>
    <w:rsid w:val="045C1F36"/>
    <w:rsid w:val="045C1F77"/>
    <w:rsid w:val="045C213B"/>
    <w:rsid w:val="045C66B2"/>
    <w:rsid w:val="045D2B16"/>
    <w:rsid w:val="045D4134"/>
    <w:rsid w:val="045E35EB"/>
    <w:rsid w:val="045E36B4"/>
    <w:rsid w:val="045E5439"/>
    <w:rsid w:val="045F7637"/>
    <w:rsid w:val="04602B3A"/>
    <w:rsid w:val="0460340A"/>
    <w:rsid w:val="04604C2D"/>
    <w:rsid w:val="046105BC"/>
    <w:rsid w:val="046163BD"/>
    <w:rsid w:val="046318C1"/>
    <w:rsid w:val="046402BE"/>
    <w:rsid w:val="04641540"/>
    <w:rsid w:val="04644636"/>
    <w:rsid w:val="04644B57"/>
    <w:rsid w:val="04647342"/>
    <w:rsid w:val="04650E5C"/>
    <w:rsid w:val="04654360"/>
    <w:rsid w:val="04664A43"/>
    <w:rsid w:val="046724C5"/>
    <w:rsid w:val="0467259A"/>
    <w:rsid w:val="04675D48"/>
    <w:rsid w:val="046837CA"/>
    <w:rsid w:val="0469124B"/>
    <w:rsid w:val="046928C3"/>
    <w:rsid w:val="0469394E"/>
    <w:rsid w:val="046A6CCD"/>
    <w:rsid w:val="046B474E"/>
    <w:rsid w:val="046B508B"/>
    <w:rsid w:val="046C21D0"/>
    <w:rsid w:val="046C5C2A"/>
    <w:rsid w:val="046D7C52"/>
    <w:rsid w:val="046E56D3"/>
    <w:rsid w:val="046F3155"/>
    <w:rsid w:val="04700BD6"/>
    <w:rsid w:val="047012BB"/>
    <w:rsid w:val="04710602"/>
    <w:rsid w:val="0471096D"/>
    <w:rsid w:val="04710A64"/>
    <w:rsid w:val="04711E59"/>
    <w:rsid w:val="04716658"/>
    <w:rsid w:val="04720883"/>
    <w:rsid w:val="04722833"/>
    <w:rsid w:val="0472717F"/>
    <w:rsid w:val="04731B5B"/>
    <w:rsid w:val="047363D2"/>
    <w:rsid w:val="04736588"/>
    <w:rsid w:val="047368F3"/>
    <w:rsid w:val="047406A2"/>
    <w:rsid w:val="047475DC"/>
    <w:rsid w:val="0475494B"/>
    <w:rsid w:val="047654EA"/>
    <w:rsid w:val="04770AD9"/>
    <w:rsid w:val="04776088"/>
    <w:rsid w:val="04793A64"/>
    <w:rsid w:val="047A14E6"/>
    <w:rsid w:val="047A6A25"/>
    <w:rsid w:val="047B6F67"/>
    <w:rsid w:val="047D246A"/>
    <w:rsid w:val="047D2ACD"/>
    <w:rsid w:val="047E3830"/>
    <w:rsid w:val="047E7B5C"/>
    <w:rsid w:val="047E7EEC"/>
    <w:rsid w:val="047F420A"/>
    <w:rsid w:val="04800E71"/>
    <w:rsid w:val="04801CC7"/>
    <w:rsid w:val="0480239D"/>
    <w:rsid w:val="04811285"/>
    <w:rsid w:val="048146F4"/>
    <w:rsid w:val="04815948"/>
    <w:rsid w:val="048168F2"/>
    <w:rsid w:val="04822175"/>
    <w:rsid w:val="04824374"/>
    <w:rsid w:val="04831DF5"/>
    <w:rsid w:val="04836CFC"/>
    <w:rsid w:val="04836EC1"/>
    <w:rsid w:val="04837BF7"/>
    <w:rsid w:val="04847877"/>
    <w:rsid w:val="0484789B"/>
    <w:rsid w:val="0485043A"/>
    <w:rsid w:val="04860B7C"/>
    <w:rsid w:val="04860E14"/>
    <w:rsid w:val="048707FB"/>
    <w:rsid w:val="048765FD"/>
    <w:rsid w:val="0488407F"/>
    <w:rsid w:val="0488627D"/>
    <w:rsid w:val="04893ACA"/>
    <w:rsid w:val="048A1780"/>
    <w:rsid w:val="048A4669"/>
    <w:rsid w:val="048A5003"/>
    <w:rsid w:val="048B2A85"/>
    <w:rsid w:val="048B5207"/>
    <w:rsid w:val="048B7202"/>
    <w:rsid w:val="048C0506"/>
    <w:rsid w:val="048C4C83"/>
    <w:rsid w:val="048C5BE2"/>
    <w:rsid w:val="048C6A72"/>
    <w:rsid w:val="048D2705"/>
    <w:rsid w:val="048D5F88"/>
    <w:rsid w:val="048E0186"/>
    <w:rsid w:val="048E3A0A"/>
    <w:rsid w:val="048E5251"/>
    <w:rsid w:val="048E715A"/>
    <w:rsid w:val="048F148B"/>
    <w:rsid w:val="048F3F83"/>
    <w:rsid w:val="048F4139"/>
    <w:rsid w:val="048F44A4"/>
    <w:rsid w:val="048F5C08"/>
    <w:rsid w:val="049006D3"/>
    <w:rsid w:val="04900898"/>
    <w:rsid w:val="04902E6B"/>
    <w:rsid w:val="04903689"/>
    <w:rsid w:val="04906F0D"/>
    <w:rsid w:val="0491110B"/>
    <w:rsid w:val="0491498E"/>
    <w:rsid w:val="04921C4C"/>
    <w:rsid w:val="04922410"/>
    <w:rsid w:val="04926B8C"/>
    <w:rsid w:val="0493460E"/>
    <w:rsid w:val="04942090"/>
    <w:rsid w:val="04945913"/>
    <w:rsid w:val="04953394"/>
    <w:rsid w:val="04953F28"/>
    <w:rsid w:val="04957B11"/>
    <w:rsid w:val="04960E16"/>
    <w:rsid w:val="04965593"/>
    <w:rsid w:val="04971C31"/>
    <w:rsid w:val="049752DD"/>
    <w:rsid w:val="04975E7B"/>
    <w:rsid w:val="04976040"/>
    <w:rsid w:val="04976897"/>
    <w:rsid w:val="04980A96"/>
    <w:rsid w:val="04986517"/>
    <w:rsid w:val="04986A1A"/>
    <w:rsid w:val="049975B9"/>
    <w:rsid w:val="049A1A1A"/>
    <w:rsid w:val="049C16D0"/>
    <w:rsid w:val="049C2D1F"/>
    <w:rsid w:val="049D07A1"/>
    <w:rsid w:val="049D20AA"/>
    <w:rsid w:val="049D299F"/>
    <w:rsid w:val="049D6ACC"/>
    <w:rsid w:val="049D6C81"/>
    <w:rsid w:val="049D6FEC"/>
    <w:rsid w:val="049D7357"/>
    <w:rsid w:val="049D76C3"/>
    <w:rsid w:val="049E0421"/>
    <w:rsid w:val="049E608A"/>
    <w:rsid w:val="049F3CA4"/>
    <w:rsid w:val="049F4F72"/>
    <w:rsid w:val="04A01725"/>
    <w:rsid w:val="04A113A5"/>
    <w:rsid w:val="04A14C29"/>
    <w:rsid w:val="04A226AA"/>
    <w:rsid w:val="04A258FF"/>
    <w:rsid w:val="04A26E27"/>
    <w:rsid w:val="04A3012C"/>
    <w:rsid w:val="04A348A8"/>
    <w:rsid w:val="04A4232A"/>
    <w:rsid w:val="04A46E78"/>
    <w:rsid w:val="04A57852"/>
    <w:rsid w:val="04A610B0"/>
    <w:rsid w:val="04A6582D"/>
    <w:rsid w:val="04A76B32"/>
    <w:rsid w:val="04A80D30"/>
    <w:rsid w:val="04A92035"/>
    <w:rsid w:val="04AA3A81"/>
    <w:rsid w:val="04AA7AB6"/>
    <w:rsid w:val="04AB1CB5"/>
    <w:rsid w:val="04AB1EA0"/>
    <w:rsid w:val="04AB445C"/>
    <w:rsid w:val="04AC2FBA"/>
    <w:rsid w:val="04AC51BF"/>
    <w:rsid w:val="04AC7736"/>
    <w:rsid w:val="04AD04FC"/>
    <w:rsid w:val="04AD0A3B"/>
    <w:rsid w:val="04AD7C70"/>
    <w:rsid w:val="04AD7E25"/>
    <w:rsid w:val="04AE2C39"/>
    <w:rsid w:val="04AE64BD"/>
    <w:rsid w:val="04AF3F3E"/>
    <w:rsid w:val="04B03BBE"/>
    <w:rsid w:val="04B0613C"/>
    <w:rsid w:val="04B11640"/>
    <w:rsid w:val="04B17441"/>
    <w:rsid w:val="04B21229"/>
    <w:rsid w:val="04B21366"/>
    <w:rsid w:val="04B21DC8"/>
    <w:rsid w:val="04B24EC3"/>
    <w:rsid w:val="04B32944"/>
    <w:rsid w:val="04B34B43"/>
    <w:rsid w:val="04B403C6"/>
    <w:rsid w:val="04B425C4"/>
    <w:rsid w:val="04B53EE0"/>
    <w:rsid w:val="04B55E47"/>
    <w:rsid w:val="04B638C9"/>
    <w:rsid w:val="04B648BA"/>
    <w:rsid w:val="04B64A7E"/>
    <w:rsid w:val="04B65AC7"/>
    <w:rsid w:val="04B7134B"/>
    <w:rsid w:val="04B73549"/>
    <w:rsid w:val="04B80FCA"/>
    <w:rsid w:val="04B86DCC"/>
    <w:rsid w:val="04B876E8"/>
    <w:rsid w:val="04B922CF"/>
    <w:rsid w:val="04B96A4C"/>
    <w:rsid w:val="04B96B96"/>
    <w:rsid w:val="04BA371A"/>
    <w:rsid w:val="04BA3FA6"/>
    <w:rsid w:val="04BA415C"/>
    <w:rsid w:val="04BA44CE"/>
    <w:rsid w:val="04BA7D51"/>
    <w:rsid w:val="04BB1F4F"/>
    <w:rsid w:val="04BB2E8F"/>
    <w:rsid w:val="04BB57D2"/>
    <w:rsid w:val="04BB5E2C"/>
    <w:rsid w:val="04BC0AE9"/>
    <w:rsid w:val="04BC1856"/>
    <w:rsid w:val="04BC1A0B"/>
    <w:rsid w:val="04BC2297"/>
    <w:rsid w:val="04BC79D1"/>
    <w:rsid w:val="04BD0CD5"/>
    <w:rsid w:val="04BD5452"/>
    <w:rsid w:val="04BE2062"/>
    <w:rsid w:val="04BE6757"/>
    <w:rsid w:val="04BF0955"/>
    <w:rsid w:val="04BF2C00"/>
    <w:rsid w:val="04C01C5A"/>
    <w:rsid w:val="04C035DB"/>
    <w:rsid w:val="04C13E58"/>
    <w:rsid w:val="04C14D18"/>
    <w:rsid w:val="04C156A8"/>
    <w:rsid w:val="04C176DC"/>
    <w:rsid w:val="04C17856"/>
    <w:rsid w:val="04C218DA"/>
    <w:rsid w:val="04C2515D"/>
    <w:rsid w:val="04C32BDF"/>
    <w:rsid w:val="04C3735B"/>
    <w:rsid w:val="04C44DDD"/>
    <w:rsid w:val="04C560E2"/>
    <w:rsid w:val="04C5780A"/>
    <w:rsid w:val="04C602E0"/>
    <w:rsid w:val="04C6056D"/>
    <w:rsid w:val="04C63B63"/>
    <w:rsid w:val="04C65105"/>
    <w:rsid w:val="04C715E5"/>
    <w:rsid w:val="04C73A2A"/>
    <w:rsid w:val="04C74F24"/>
    <w:rsid w:val="04C81265"/>
    <w:rsid w:val="04C837E3"/>
    <w:rsid w:val="04C865CE"/>
    <w:rsid w:val="04C87066"/>
    <w:rsid w:val="04C94AE8"/>
    <w:rsid w:val="04C95B8C"/>
    <w:rsid w:val="04C96CE6"/>
    <w:rsid w:val="04CA4768"/>
    <w:rsid w:val="04CB21E9"/>
    <w:rsid w:val="04CB3BFD"/>
    <w:rsid w:val="04CB7FEB"/>
    <w:rsid w:val="04CC5A6D"/>
    <w:rsid w:val="04CC7C6B"/>
    <w:rsid w:val="04CD34EE"/>
    <w:rsid w:val="04CD4FB2"/>
    <w:rsid w:val="04CD56ED"/>
    <w:rsid w:val="04CE0F70"/>
    <w:rsid w:val="04CE66EF"/>
    <w:rsid w:val="04CF69F1"/>
    <w:rsid w:val="04D01EF4"/>
    <w:rsid w:val="04D04473"/>
    <w:rsid w:val="04D17976"/>
    <w:rsid w:val="04D32E79"/>
    <w:rsid w:val="04D5637C"/>
    <w:rsid w:val="04D60F61"/>
    <w:rsid w:val="04D7187F"/>
    <w:rsid w:val="04D855D4"/>
    <w:rsid w:val="04D87407"/>
    <w:rsid w:val="04D875BD"/>
    <w:rsid w:val="04D87C93"/>
    <w:rsid w:val="04D94D82"/>
    <w:rsid w:val="04D95FAF"/>
    <w:rsid w:val="04DB0285"/>
    <w:rsid w:val="04DC0C65"/>
    <w:rsid w:val="04DD163F"/>
    <w:rsid w:val="04DE2019"/>
    <w:rsid w:val="04DE21DE"/>
    <w:rsid w:val="04DF2BB8"/>
    <w:rsid w:val="04DF2D7C"/>
    <w:rsid w:val="04E03757"/>
    <w:rsid w:val="04E0470D"/>
    <w:rsid w:val="04E069A6"/>
    <w:rsid w:val="04E1218F"/>
    <w:rsid w:val="04E14131"/>
    <w:rsid w:val="04E24CCF"/>
    <w:rsid w:val="04E27C10"/>
    <w:rsid w:val="04E35692"/>
    <w:rsid w:val="04E3596B"/>
    <w:rsid w:val="04E43113"/>
    <w:rsid w:val="04E50B95"/>
    <w:rsid w:val="04E56DE7"/>
    <w:rsid w:val="04E56FAB"/>
    <w:rsid w:val="04E66617"/>
    <w:rsid w:val="04E70524"/>
    <w:rsid w:val="04E71358"/>
    <w:rsid w:val="04E74098"/>
    <w:rsid w:val="04E7791B"/>
    <w:rsid w:val="04E80ACC"/>
    <w:rsid w:val="04E80C82"/>
    <w:rsid w:val="04E80EFE"/>
    <w:rsid w:val="04E8539D"/>
    <w:rsid w:val="04E853C8"/>
    <w:rsid w:val="04E8759B"/>
    <w:rsid w:val="04E92477"/>
    <w:rsid w:val="04E92E1E"/>
    <w:rsid w:val="04EA08A0"/>
    <w:rsid w:val="04EB6322"/>
    <w:rsid w:val="04EC3DA3"/>
    <w:rsid w:val="04EC458F"/>
    <w:rsid w:val="04EC5FA1"/>
    <w:rsid w:val="04ED1825"/>
    <w:rsid w:val="04ED3A23"/>
    <w:rsid w:val="04EE14A4"/>
    <w:rsid w:val="04EE4C2C"/>
    <w:rsid w:val="04EE72A6"/>
    <w:rsid w:val="04F0022B"/>
    <w:rsid w:val="04F12429"/>
    <w:rsid w:val="04F15CAC"/>
    <w:rsid w:val="04F17DE4"/>
    <w:rsid w:val="04F2372E"/>
    <w:rsid w:val="04F27EAB"/>
    <w:rsid w:val="04F31198"/>
    <w:rsid w:val="04F311AF"/>
    <w:rsid w:val="04F3135D"/>
    <w:rsid w:val="04F3592C"/>
    <w:rsid w:val="04F433AE"/>
    <w:rsid w:val="04F50E2F"/>
    <w:rsid w:val="04F546B3"/>
    <w:rsid w:val="04F62134"/>
    <w:rsid w:val="04F632A9"/>
    <w:rsid w:val="04F63474"/>
    <w:rsid w:val="04F668B1"/>
    <w:rsid w:val="04F74332"/>
    <w:rsid w:val="04F77BB6"/>
    <w:rsid w:val="04F85637"/>
    <w:rsid w:val="04F930B9"/>
    <w:rsid w:val="04FA52B7"/>
    <w:rsid w:val="04FA6B05"/>
    <w:rsid w:val="04FB2841"/>
    <w:rsid w:val="04FB2D39"/>
    <w:rsid w:val="04FB5234"/>
    <w:rsid w:val="04FB65BC"/>
    <w:rsid w:val="04FB74DF"/>
    <w:rsid w:val="04FC007E"/>
    <w:rsid w:val="04FC403D"/>
    <w:rsid w:val="04FD1ABF"/>
    <w:rsid w:val="04FE3CBD"/>
    <w:rsid w:val="04FF173F"/>
    <w:rsid w:val="04FF4FC2"/>
    <w:rsid w:val="05002A44"/>
    <w:rsid w:val="05002D34"/>
    <w:rsid w:val="050126C3"/>
    <w:rsid w:val="0501370E"/>
    <w:rsid w:val="05014C42"/>
    <w:rsid w:val="05020145"/>
    <w:rsid w:val="05034E4B"/>
    <w:rsid w:val="05035BC7"/>
    <w:rsid w:val="0504144A"/>
    <w:rsid w:val="05043648"/>
    <w:rsid w:val="05045C3C"/>
    <w:rsid w:val="05046312"/>
    <w:rsid w:val="050551FA"/>
    <w:rsid w:val="05055566"/>
    <w:rsid w:val="050558D1"/>
    <w:rsid w:val="05056D9E"/>
    <w:rsid w:val="0506494D"/>
    <w:rsid w:val="05066B4B"/>
    <w:rsid w:val="05070317"/>
    <w:rsid w:val="05070A43"/>
    <w:rsid w:val="050723CE"/>
    <w:rsid w:val="050745CD"/>
    <w:rsid w:val="0508107A"/>
    <w:rsid w:val="0508204E"/>
    <w:rsid w:val="05087E50"/>
    <w:rsid w:val="050958D2"/>
    <w:rsid w:val="05097AD0"/>
    <w:rsid w:val="050A0DD5"/>
    <w:rsid w:val="050A5551"/>
    <w:rsid w:val="050B3192"/>
    <w:rsid w:val="050B6856"/>
    <w:rsid w:val="050C0A55"/>
    <w:rsid w:val="050E3F58"/>
    <w:rsid w:val="050F19D9"/>
    <w:rsid w:val="050F525C"/>
    <w:rsid w:val="050F7ADD"/>
    <w:rsid w:val="05102CDE"/>
    <w:rsid w:val="05106822"/>
    <w:rsid w:val="0510745B"/>
    <w:rsid w:val="05110760"/>
    <w:rsid w:val="05111DBD"/>
    <w:rsid w:val="05111F73"/>
    <w:rsid w:val="05112128"/>
    <w:rsid w:val="05114EDC"/>
    <w:rsid w:val="0512093A"/>
    <w:rsid w:val="05121010"/>
    <w:rsid w:val="051216E7"/>
    <w:rsid w:val="051303DF"/>
    <w:rsid w:val="05130419"/>
    <w:rsid w:val="05130C11"/>
    <w:rsid w:val="05131314"/>
    <w:rsid w:val="05133C63"/>
    <w:rsid w:val="051416E4"/>
    <w:rsid w:val="051538E2"/>
    <w:rsid w:val="05161364"/>
    <w:rsid w:val="05163267"/>
    <w:rsid w:val="05176DE6"/>
    <w:rsid w:val="05184867"/>
    <w:rsid w:val="051849A5"/>
    <w:rsid w:val="051922E9"/>
    <w:rsid w:val="05195543"/>
    <w:rsid w:val="05197D6A"/>
    <w:rsid w:val="051A35ED"/>
    <w:rsid w:val="051A5F1D"/>
    <w:rsid w:val="051A60E2"/>
    <w:rsid w:val="051B106F"/>
    <w:rsid w:val="051B326D"/>
    <w:rsid w:val="051B6ABC"/>
    <w:rsid w:val="051C0CEF"/>
    <w:rsid w:val="051C765B"/>
    <w:rsid w:val="051D6770"/>
    <w:rsid w:val="051E1FF4"/>
    <w:rsid w:val="051F2311"/>
    <w:rsid w:val="0520214C"/>
    <w:rsid w:val="05202CEB"/>
    <w:rsid w:val="052109FA"/>
    <w:rsid w:val="052126D5"/>
    <w:rsid w:val="05212B27"/>
    <w:rsid w:val="05212F78"/>
    <w:rsid w:val="05215177"/>
    <w:rsid w:val="05221E49"/>
    <w:rsid w:val="05222BF8"/>
    <w:rsid w:val="0522647B"/>
    <w:rsid w:val="05233EFD"/>
    <w:rsid w:val="05234C3E"/>
    <w:rsid w:val="05234E03"/>
    <w:rsid w:val="052460FB"/>
    <w:rsid w:val="05253B7D"/>
    <w:rsid w:val="0525637C"/>
    <w:rsid w:val="05257400"/>
    <w:rsid w:val="052615FE"/>
    <w:rsid w:val="05264E82"/>
    <w:rsid w:val="05272903"/>
    <w:rsid w:val="05277080"/>
    <w:rsid w:val="052778F4"/>
    <w:rsid w:val="05277AB9"/>
    <w:rsid w:val="05280385"/>
    <w:rsid w:val="05280493"/>
    <w:rsid w:val="05284B01"/>
    <w:rsid w:val="05295E06"/>
    <w:rsid w:val="052A0005"/>
    <w:rsid w:val="052A1A0C"/>
    <w:rsid w:val="052A3888"/>
    <w:rsid w:val="052B1309"/>
    <w:rsid w:val="052B5A86"/>
    <w:rsid w:val="052C3508"/>
    <w:rsid w:val="052C6D8B"/>
    <w:rsid w:val="052D0F89"/>
    <w:rsid w:val="052E228E"/>
    <w:rsid w:val="052E5261"/>
    <w:rsid w:val="052E6336"/>
    <w:rsid w:val="052E6A0B"/>
    <w:rsid w:val="052F448C"/>
    <w:rsid w:val="052F53D3"/>
    <w:rsid w:val="052F6180"/>
    <w:rsid w:val="05303E6A"/>
    <w:rsid w:val="05305791"/>
    <w:rsid w:val="05306615"/>
    <w:rsid w:val="053100FA"/>
    <w:rsid w:val="05311296"/>
    <w:rsid w:val="05315411"/>
    <w:rsid w:val="05317378"/>
    <w:rsid w:val="0531798F"/>
    <w:rsid w:val="05320C94"/>
    <w:rsid w:val="05322E93"/>
    <w:rsid w:val="05327D53"/>
    <w:rsid w:val="0533072D"/>
    <w:rsid w:val="05330914"/>
    <w:rsid w:val="05336716"/>
    <w:rsid w:val="05344197"/>
    <w:rsid w:val="0537511C"/>
    <w:rsid w:val="05382B9E"/>
    <w:rsid w:val="05383DBD"/>
    <w:rsid w:val="0539061F"/>
    <w:rsid w:val="0539495C"/>
    <w:rsid w:val="053A3B22"/>
    <w:rsid w:val="053B15A4"/>
    <w:rsid w:val="053B5ED5"/>
    <w:rsid w:val="053B6C38"/>
    <w:rsid w:val="053C7025"/>
    <w:rsid w:val="053D01B1"/>
    <w:rsid w:val="053D05F2"/>
    <w:rsid w:val="053E2528"/>
    <w:rsid w:val="053F7FAA"/>
    <w:rsid w:val="054022C8"/>
    <w:rsid w:val="05405A2B"/>
    <w:rsid w:val="05412CA3"/>
    <w:rsid w:val="054134AD"/>
    <w:rsid w:val="05420F2F"/>
    <w:rsid w:val="05423841"/>
    <w:rsid w:val="054369B0"/>
    <w:rsid w:val="05451EB3"/>
    <w:rsid w:val="05455D6F"/>
    <w:rsid w:val="054664F7"/>
    <w:rsid w:val="05467935"/>
    <w:rsid w:val="054753B6"/>
    <w:rsid w:val="05476D0D"/>
    <w:rsid w:val="0549044B"/>
    <w:rsid w:val="054A19C3"/>
    <w:rsid w:val="054A1B88"/>
    <w:rsid w:val="054A633B"/>
    <w:rsid w:val="054B2F85"/>
    <w:rsid w:val="054C183E"/>
    <w:rsid w:val="054C28AE"/>
    <w:rsid w:val="054D10C0"/>
    <w:rsid w:val="054D1275"/>
    <w:rsid w:val="054D1796"/>
    <w:rsid w:val="054D2B43"/>
    <w:rsid w:val="054D72C0"/>
    <w:rsid w:val="054E05C4"/>
    <w:rsid w:val="054E4D41"/>
    <w:rsid w:val="054F59E9"/>
    <w:rsid w:val="05500244"/>
    <w:rsid w:val="05503AC8"/>
    <w:rsid w:val="05505BF3"/>
    <w:rsid w:val="05505DB7"/>
    <w:rsid w:val="05511549"/>
    <w:rsid w:val="05513747"/>
    <w:rsid w:val="05515CC6"/>
    <w:rsid w:val="05516791"/>
    <w:rsid w:val="055211C9"/>
    <w:rsid w:val="05526FCB"/>
    <w:rsid w:val="05534A4C"/>
    <w:rsid w:val="055406E4"/>
    <w:rsid w:val="05540717"/>
    <w:rsid w:val="055408A9"/>
    <w:rsid w:val="055424CE"/>
    <w:rsid w:val="055446CC"/>
    <w:rsid w:val="05551283"/>
    <w:rsid w:val="0555214E"/>
    <w:rsid w:val="05557F4F"/>
    <w:rsid w:val="05565264"/>
    <w:rsid w:val="055659D1"/>
    <w:rsid w:val="05567BCF"/>
    <w:rsid w:val="0557339A"/>
    <w:rsid w:val="05573452"/>
    <w:rsid w:val="05580ED4"/>
    <w:rsid w:val="05590B54"/>
    <w:rsid w:val="055943D7"/>
    <w:rsid w:val="055A54B2"/>
    <w:rsid w:val="055A55AC"/>
    <w:rsid w:val="055A5917"/>
    <w:rsid w:val="055A65D5"/>
    <w:rsid w:val="055B3F73"/>
    <w:rsid w:val="055B4057"/>
    <w:rsid w:val="055B42DF"/>
    <w:rsid w:val="055B5E8C"/>
    <w:rsid w:val="055B78DA"/>
    <w:rsid w:val="055C337C"/>
    <w:rsid w:val="055C389D"/>
    <w:rsid w:val="055D2DDD"/>
    <w:rsid w:val="055D3406"/>
    <w:rsid w:val="055D755A"/>
    <w:rsid w:val="055D75CA"/>
    <w:rsid w:val="055E0168"/>
    <w:rsid w:val="055E085F"/>
    <w:rsid w:val="055E4FDC"/>
    <w:rsid w:val="055F0B42"/>
    <w:rsid w:val="055F1D2B"/>
    <w:rsid w:val="055F2A5D"/>
    <w:rsid w:val="055F62E0"/>
    <w:rsid w:val="05603D62"/>
    <w:rsid w:val="056120BB"/>
    <w:rsid w:val="05612280"/>
    <w:rsid w:val="05621969"/>
    <w:rsid w:val="05622E1E"/>
    <w:rsid w:val="056239E2"/>
    <w:rsid w:val="05631463"/>
    <w:rsid w:val="05634CE7"/>
    <w:rsid w:val="05642768"/>
    <w:rsid w:val="05646EE5"/>
    <w:rsid w:val="056501EA"/>
    <w:rsid w:val="05665C6B"/>
    <w:rsid w:val="056736ED"/>
    <w:rsid w:val="05677E69"/>
    <w:rsid w:val="056800F4"/>
    <w:rsid w:val="056802AA"/>
    <w:rsid w:val="0568116E"/>
    <w:rsid w:val="056811E5"/>
    <w:rsid w:val="056858EB"/>
    <w:rsid w:val="05687F3F"/>
    <w:rsid w:val="05690402"/>
    <w:rsid w:val="05696BF0"/>
    <w:rsid w:val="05697348"/>
    <w:rsid w:val="056976B3"/>
    <w:rsid w:val="056A0DEE"/>
    <w:rsid w:val="056A607A"/>
    <w:rsid w:val="056A6870"/>
    <w:rsid w:val="056B197B"/>
    <w:rsid w:val="056B1B3F"/>
    <w:rsid w:val="056B42F1"/>
    <w:rsid w:val="056B57EE"/>
    <w:rsid w:val="056C1D73"/>
    <w:rsid w:val="056D30B8"/>
    <w:rsid w:val="056E3078"/>
    <w:rsid w:val="056E3A92"/>
    <w:rsid w:val="056E5276"/>
    <w:rsid w:val="056F0AF9"/>
    <w:rsid w:val="056F2CF7"/>
    <w:rsid w:val="056F2E0E"/>
    <w:rsid w:val="05700779"/>
    <w:rsid w:val="0570500B"/>
    <w:rsid w:val="057051D0"/>
    <w:rsid w:val="0570657B"/>
    <w:rsid w:val="05711A7E"/>
    <w:rsid w:val="05713FFC"/>
    <w:rsid w:val="05715D6E"/>
    <w:rsid w:val="05723C7C"/>
    <w:rsid w:val="057272E7"/>
    <w:rsid w:val="057274FF"/>
    <w:rsid w:val="057316FE"/>
    <w:rsid w:val="05734F81"/>
    <w:rsid w:val="05737123"/>
    <w:rsid w:val="05737CC1"/>
    <w:rsid w:val="05742A02"/>
    <w:rsid w:val="0574717F"/>
    <w:rsid w:val="05750484"/>
    <w:rsid w:val="057513FF"/>
    <w:rsid w:val="05754C01"/>
    <w:rsid w:val="05765F06"/>
    <w:rsid w:val="05766C02"/>
    <w:rsid w:val="05770104"/>
    <w:rsid w:val="05771B25"/>
    <w:rsid w:val="05781409"/>
    <w:rsid w:val="05783352"/>
    <w:rsid w:val="05783516"/>
    <w:rsid w:val="0578413D"/>
    <w:rsid w:val="05785B85"/>
    <w:rsid w:val="057904EC"/>
    <w:rsid w:val="057906A2"/>
    <w:rsid w:val="05793607"/>
    <w:rsid w:val="05793EF1"/>
    <w:rsid w:val="057940B5"/>
    <w:rsid w:val="05796E8A"/>
    <w:rsid w:val="057A1088"/>
    <w:rsid w:val="057A48CB"/>
    <w:rsid w:val="057A490C"/>
    <w:rsid w:val="057A4A8F"/>
    <w:rsid w:val="057C458C"/>
    <w:rsid w:val="057C7E0F"/>
    <w:rsid w:val="057D5890"/>
    <w:rsid w:val="057D63D4"/>
    <w:rsid w:val="057D69E2"/>
    <w:rsid w:val="057D6BA7"/>
    <w:rsid w:val="057E3312"/>
    <w:rsid w:val="057F0CBE"/>
    <w:rsid w:val="057F0D93"/>
    <w:rsid w:val="0580185D"/>
    <w:rsid w:val="05802F92"/>
    <w:rsid w:val="05806815"/>
    <w:rsid w:val="05810A13"/>
    <w:rsid w:val="05814297"/>
    <w:rsid w:val="05821D18"/>
    <w:rsid w:val="05822C11"/>
    <w:rsid w:val="05822DD6"/>
    <w:rsid w:val="05823F16"/>
    <w:rsid w:val="05826495"/>
    <w:rsid w:val="05831998"/>
    <w:rsid w:val="0584434F"/>
    <w:rsid w:val="0584521B"/>
    <w:rsid w:val="05847419"/>
    <w:rsid w:val="05852C9D"/>
    <w:rsid w:val="058549D8"/>
    <w:rsid w:val="05854B8E"/>
    <w:rsid w:val="05854D43"/>
    <w:rsid w:val="05854EED"/>
    <w:rsid w:val="0586071E"/>
    <w:rsid w:val="0586291D"/>
    <w:rsid w:val="05863A76"/>
    <w:rsid w:val="05864302"/>
    <w:rsid w:val="0587039E"/>
    <w:rsid w:val="05872B13"/>
    <w:rsid w:val="058761A0"/>
    <w:rsid w:val="05883C21"/>
    <w:rsid w:val="05885756"/>
    <w:rsid w:val="058938A1"/>
    <w:rsid w:val="058969A8"/>
    <w:rsid w:val="058979DF"/>
    <w:rsid w:val="058A03B9"/>
    <w:rsid w:val="058A1323"/>
    <w:rsid w:val="058B0F58"/>
    <w:rsid w:val="058B2628"/>
    <w:rsid w:val="058B3E9A"/>
    <w:rsid w:val="058B6DA4"/>
    <w:rsid w:val="058C1932"/>
    <w:rsid w:val="058C2E9F"/>
    <w:rsid w:val="058C4826"/>
    <w:rsid w:val="058C6EC4"/>
    <w:rsid w:val="058D22A7"/>
    <w:rsid w:val="058D5B2B"/>
    <w:rsid w:val="058E3070"/>
    <w:rsid w:val="058E35AC"/>
    <w:rsid w:val="058E3AD8"/>
    <w:rsid w:val="058F102E"/>
    <w:rsid w:val="058F47AD"/>
    <w:rsid w:val="058F57AB"/>
    <w:rsid w:val="0590322C"/>
    <w:rsid w:val="05906AAF"/>
    <w:rsid w:val="05910CAE"/>
    <w:rsid w:val="05915B61"/>
    <w:rsid w:val="05915D26"/>
    <w:rsid w:val="059341B1"/>
    <w:rsid w:val="05941C32"/>
    <w:rsid w:val="059454B6"/>
    <w:rsid w:val="05946C94"/>
    <w:rsid w:val="05947000"/>
    <w:rsid w:val="05947C79"/>
    <w:rsid w:val="05951810"/>
    <w:rsid w:val="05952F37"/>
    <w:rsid w:val="05955B7C"/>
    <w:rsid w:val="059576B4"/>
    <w:rsid w:val="059609B9"/>
    <w:rsid w:val="059613B6"/>
    <w:rsid w:val="05963173"/>
    <w:rsid w:val="0597643A"/>
    <w:rsid w:val="0598292F"/>
    <w:rsid w:val="0599193D"/>
    <w:rsid w:val="05992DB1"/>
    <w:rsid w:val="059934CE"/>
    <w:rsid w:val="059960BA"/>
    <w:rsid w:val="059A3B3C"/>
    <w:rsid w:val="059A73BF"/>
    <w:rsid w:val="059B4E40"/>
    <w:rsid w:val="059C28C2"/>
    <w:rsid w:val="059C6184"/>
    <w:rsid w:val="059D0343"/>
    <w:rsid w:val="059D6B5E"/>
    <w:rsid w:val="059E76FD"/>
    <w:rsid w:val="059F00D7"/>
    <w:rsid w:val="059F3847"/>
    <w:rsid w:val="05A00AB1"/>
    <w:rsid w:val="05A1244B"/>
    <w:rsid w:val="05A221EF"/>
    <w:rsid w:val="05A247CB"/>
    <w:rsid w:val="05A30D9B"/>
    <w:rsid w:val="05A31106"/>
    <w:rsid w:val="05A401A4"/>
    <w:rsid w:val="05A5708C"/>
    <w:rsid w:val="05A60C53"/>
    <w:rsid w:val="05A64EA5"/>
    <w:rsid w:val="05A6573A"/>
    <w:rsid w:val="05A84156"/>
    <w:rsid w:val="05A8641E"/>
    <w:rsid w:val="05A905EC"/>
    <w:rsid w:val="05A91BD8"/>
    <w:rsid w:val="05A97997"/>
    <w:rsid w:val="05AA5A19"/>
    <w:rsid w:val="05AA7659"/>
    <w:rsid w:val="05AB0F0F"/>
    <w:rsid w:val="05AB10D4"/>
    <w:rsid w:val="05AC2B5C"/>
    <w:rsid w:val="05AE3027"/>
    <w:rsid w:val="05AE605F"/>
    <w:rsid w:val="05AF3AE1"/>
    <w:rsid w:val="05AF3BC6"/>
    <w:rsid w:val="05B01562"/>
    <w:rsid w:val="05B1320D"/>
    <w:rsid w:val="05B1372E"/>
    <w:rsid w:val="05B138E3"/>
    <w:rsid w:val="05B15303"/>
    <w:rsid w:val="05B22616"/>
    <w:rsid w:val="05B24A66"/>
    <w:rsid w:val="05B25CDD"/>
    <w:rsid w:val="05B31193"/>
    <w:rsid w:val="05B316B3"/>
    <w:rsid w:val="05B324E7"/>
    <w:rsid w:val="05B34ED2"/>
    <w:rsid w:val="05B35D6A"/>
    <w:rsid w:val="05B437EC"/>
    <w:rsid w:val="05B47F69"/>
    <w:rsid w:val="05B559EA"/>
    <w:rsid w:val="05B57C30"/>
    <w:rsid w:val="05B6346C"/>
    <w:rsid w:val="05B70EED"/>
    <w:rsid w:val="05B7136E"/>
    <w:rsid w:val="05B71F0C"/>
    <w:rsid w:val="05B74771"/>
    <w:rsid w:val="05B81D48"/>
    <w:rsid w:val="05B821F2"/>
    <w:rsid w:val="05B828E7"/>
    <w:rsid w:val="05B82AAB"/>
    <w:rsid w:val="05B8696F"/>
    <w:rsid w:val="05B93485"/>
    <w:rsid w:val="05B943F0"/>
    <w:rsid w:val="05BA1E72"/>
    <w:rsid w:val="05BA3E5F"/>
    <w:rsid w:val="05BA4024"/>
    <w:rsid w:val="05BA56F5"/>
    <w:rsid w:val="05BB3177"/>
    <w:rsid w:val="05BB49FE"/>
    <w:rsid w:val="05BB4BC3"/>
    <w:rsid w:val="05BC2DF7"/>
    <w:rsid w:val="05BD0878"/>
    <w:rsid w:val="05BD667A"/>
    <w:rsid w:val="05BE40FB"/>
    <w:rsid w:val="05BE62FA"/>
    <w:rsid w:val="05BE6CDA"/>
    <w:rsid w:val="05BF1B7D"/>
    <w:rsid w:val="05BF3D7B"/>
    <w:rsid w:val="05BF5D55"/>
    <w:rsid w:val="05BF74F0"/>
    <w:rsid w:val="05BF76B4"/>
    <w:rsid w:val="05C017FD"/>
    <w:rsid w:val="05C054C9"/>
    <w:rsid w:val="05C075FF"/>
    <w:rsid w:val="05C141FC"/>
    <w:rsid w:val="05C14C3D"/>
    <w:rsid w:val="05C15080"/>
    <w:rsid w:val="05C17BF8"/>
    <w:rsid w:val="05C20583"/>
    <w:rsid w:val="05C21607"/>
    <w:rsid w:val="05C22B02"/>
    <w:rsid w:val="05C24D00"/>
    <w:rsid w:val="05C32781"/>
    <w:rsid w:val="05C36005"/>
    <w:rsid w:val="05C40203"/>
    <w:rsid w:val="05C41034"/>
    <w:rsid w:val="05C42D45"/>
    <w:rsid w:val="05C43A86"/>
    <w:rsid w:val="05C51508"/>
    <w:rsid w:val="05C55C85"/>
    <w:rsid w:val="05C63706"/>
    <w:rsid w:val="05C66F89"/>
    <w:rsid w:val="05C74A0B"/>
    <w:rsid w:val="05C75836"/>
    <w:rsid w:val="05C759FB"/>
    <w:rsid w:val="05C80C71"/>
    <w:rsid w:val="05C8248C"/>
    <w:rsid w:val="05C86C09"/>
    <w:rsid w:val="05C9468B"/>
    <w:rsid w:val="05C97F0E"/>
    <w:rsid w:val="05CA5990"/>
    <w:rsid w:val="05CB08AF"/>
    <w:rsid w:val="05CB3411"/>
    <w:rsid w:val="05CB7B8E"/>
    <w:rsid w:val="05CC06CE"/>
    <w:rsid w:val="05CC0E93"/>
    <w:rsid w:val="05CC560F"/>
    <w:rsid w:val="05CD1A66"/>
    <w:rsid w:val="05CD1C2A"/>
    <w:rsid w:val="05CD6914"/>
    <w:rsid w:val="05CE01C7"/>
    <w:rsid w:val="05CE0B13"/>
    <w:rsid w:val="05CE2604"/>
    <w:rsid w:val="05CE4396"/>
    <w:rsid w:val="05CF0138"/>
    <w:rsid w:val="05CF1E17"/>
    <w:rsid w:val="05CF6594"/>
    <w:rsid w:val="05D11A97"/>
    <w:rsid w:val="05D1471C"/>
    <w:rsid w:val="05D1531A"/>
    <w:rsid w:val="05D208AD"/>
    <w:rsid w:val="05D22D9C"/>
    <w:rsid w:val="05D24F9A"/>
    <w:rsid w:val="05D252BA"/>
    <w:rsid w:val="05D2554D"/>
    <w:rsid w:val="05D27519"/>
    <w:rsid w:val="05D3081E"/>
    <w:rsid w:val="05D32A1C"/>
    <w:rsid w:val="05D36833"/>
    <w:rsid w:val="05D37F4A"/>
    <w:rsid w:val="05D4049D"/>
    <w:rsid w:val="05D4720E"/>
    <w:rsid w:val="05D473D2"/>
    <w:rsid w:val="05D55F1F"/>
    <w:rsid w:val="05D639A0"/>
    <w:rsid w:val="05D6668E"/>
    <w:rsid w:val="05D67B88"/>
    <w:rsid w:val="05D71325"/>
    <w:rsid w:val="05D77224"/>
    <w:rsid w:val="05D84CA5"/>
    <w:rsid w:val="05D90CBF"/>
    <w:rsid w:val="05D92727"/>
    <w:rsid w:val="05DA01A8"/>
    <w:rsid w:val="05DA23A7"/>
    <w:rsid w:val="05DA5C2A"/>
    <w:rsid w:val="05DB36AB"/>
    <w:rsid w:val="05DB3FDB"/>
    <w:rsid w:val="05DB7E28"/>
    <w:rsid w:val="05DC112D"/>
    <w:rsid w:val="05DC2B5A"/>
    <w:rsid w:val="05DD2483"/>
    <w:rsid w:val="05DD2639"/>
    <w:rsid w:val="05DE0DAD"/>
    <w:rsid w:val="05DE5D29"/>
    <w:rsid w:val="05DF0409"/>
    <w:rsid w:val="05DF20B2"/>
    <w:rsid w:val="05DF682E"/>
    <w:rsid w:val="05DF6C92"/>
    <w:rsid w:val="05E042B0"/>
    <w:rsid w:val="05E07B33"/>
    <w:rsid w:val="05E10046"/>
    <w:rsid w:val="05E11D32"/>
    <w:rsid w:val="05E23036"/>
    <w:rsid w:val="05E35235"/>
    <w:rsid w:val="05E42CB6"/>
    <w:rsid w:val="05E42CFC"/>
    <w:rsid w:val="05E42EC1"/>
    <w:rsid w:val="05E44294"/>
    <w:rsid w:val="05E46539"/>
    <w:rsid w:val="05E50738"/>
    <w:rsid w:val="05E536D6"/>
    <w:rsid w:val="05E53FBB"/>
    <w:rsid w:val="05E73C3B"/>
    <w:rsid w:val="05E816BC"/>
    <w:rsid w:val="05E84F40"/>
    <w:rsid w:val="05E929C1"/>
    <w:rsid w:val="05EA4BBF"/>
    <w:rsid w:val="05EB00C3"/>
    <w:rsid w:val="05EB2641"/>
    <w:rsid w:val="05EB4740"/>
    <w:rsid w:val="05EB7905"/>
    <w:rsid w:val="05EC04A4"/>
    <w:rsid w:val="05EC458A"/>
    <w:rsid w:val="05ED1043"/>
    <w:rsid w:val="05ED1BE1"/>
    <w:rsid w:val="05ED3628"/>
    <w:rsid w:val="05EE1047"/>
    <w:rsid w:val="05EE1A1D"/>
    <w:rsid w:val="05EE26C5"/>
    <w:rsid w:val="05EE2780"/>
    <w:rsid w:val="05EE6E49"/>
    <w:rsid w:val="05EF48CA"/>
    <w:rsid w:val="05EF6AC9"/>
    <w:rsid w:val="05F0234C"/>
    <w:rsid w:val="05F03B35"/>
    <w:rsid w:val="05F0454A"/>
    <w:rsid w:val="05F17DCE"/>
    <w:rsid w:val="05F25272"/>
    <w:rsid w:val="05F2584F"/>
    <w:rsid w:val="05F30D52"/>
    <w:rsid w:val="05F35E11"/>
    <w:rsid w:val="05F42F51"/>
    <w:rsid w:val="05F467D4"/>
    <w:rsid w:val="05F467EB"/>
    <w:rsid w:val="05F509D2"/>
    <w:rsid w:val="05F54255"/>
    <w:rsid w:val="05F571C5"/>
    <w:rsid w:val="05F57389"/>
    <w:rsid w:val="05F61CD7"/>
    <w:rsid w:val="05F66454"/>
    <w:rsid w:val="05F70902"/>
    <w:rsid w:val="05F73ED5"/>
    <w:rsid w:val="05F81957"/>
    <w:rsid w:val="05F851DA"/>
    <w:rsid w:val="05F91E7B"/>
    <w:rsid w:val="05F92040"/>
    <w:rsid w:val="05F973D8"/>
    <w:rsid w:val="05FA4E5A"/>
    <w:rsid w:val="05FA69FC"/>
    <w:rsid w:val="05FB33F4"/>
    <w:rsid w:val="05FB58E4"/>
    <w:rsid w:val="05FB5FBA"/>
    <w:rsid w:val="05FB615F"/>
    <w:rsid w:val="05FC035D"/>
    <w:rsid w:val="05FC3BE0"/>
    <w:rsid w:val="05FC4B31"/>
    <w:rsid w:val="05FC4CED"/>
    <w:rsid w:val="05FD496D"/>
    <w:rsid w:val="05FD56D0"/>
    <w:rsid w:val="05FD5DDE"/>
    <w:rsid w:val="05FE3860"/>
    <w:rsid w:val="05FE70E3"/>
    <w:rsid w:val="05FF12E2"/>
    <w:rsid w:val="05FF2AF4"/>
    <w:rsid w:val="05FF6C49"/>
    <w:rsid w:val="060025E6"/>
    <w:rsid w:val="060074E5"/>
    <w:rsid w:val="06010068"/>
    <w:rsid w:val="060101C2"/>
    <w:rsid w:val="06027304"/>
    <w:rsid w:val="060318FF"/>
    <w:rsid w:val="0603356B"/>
    <w:rsid w:val="06040FED"/>
    <w:rsid w:val="06052CB4"/>
    <w:rsid w:val="06056A6E"/>
    <w:rsid w:val="06071F71"/>
    <w:rsid w:val="060729F7"/>
    <w:rsid w:val="060743F1"/>
    <w:rsid w:val="060818B0"/>
    <w:rsid w:val="060879F3"/>
    <w:rsid w:val="06095474"/>
    <w:rsid w:val="0609596A"/>
    <w:rsid w:val="06096508"/>
    <w:rsid w:val="060A79EB"/>
    <w:rsid w:val="060A7BA0"/>
    <w:rsid w:val="060A7D56"/>
    <w:rsid w:val="060B7A81"/>
    <w:rsid w:val="060C3E7B"/>
    <w:rsid w:val="060D18FC"/>
    <w:rsid w:val="060E19D4"/>
    <w:rsid w:val="060E1B99"/>
    <w:rsid w:val="060E737E"/>
    <w:rsid w:val="060F2738"/>
    <w:rsid w:val="060F4DFF"/>
    <w:rsid w:val="06110302"/>
    <w:rsid w:val="06113AEC"/>
    <w:rsid w:val="06125D84"/>
    <w:rsid w:val="06141287"/>
    <w:rsid w:val="06145C04"/>
    <w:rsid w:val="06156D08"/>
    <w:rsid w:val="0616478A"/>
    <w:rsid w:val="0617220C"/>
    <w:rsid w:val="06173495"/>
    <w:rsid w:val="0617364B"/>
    <w:rsid w:val="06173B6C"/>
    <w:rsid w:val="06177D1B"/>
    <w:rsid w:val="06181458"/>
    <w:rsid w:val="0618237D"/>
    <w:rsid w:val="06182C09"/>
    <w:rsid w:val="06186DAE"/>
    <w:rsid w:val="06187C8D"/>
    <w:rsid w:val="06191E33"/>
    <w:rsid w:val="06191FF7"/>
    <w:rsid w:val="0619570F"/>
    <w:rsid w:val="061A29D1"/>
    <w:rsid w:val="061A3190"/>
    <w:rsid w:val="061A6A13"/>
    <w:rsid w:val="061B4495"/>
    <w:rsid w:val="061C1F17"/>
    <w:rsid w:val="061C3F4A"/>
    <w:rsid w:val="061C6693"/>
    <w:rsid w:val="061D7998"/>
    <w:rsid w:val="061E1B96"/>
    <w:rsid w:val="061E541A"/>
    <w:rsid w:val="061E5687"/>
    <w:rsid w:val="061E6CCE"/>
    <w:rsid w:val="061F2E9B"/>
    <w:rsid w:val="061F6062"/>
    <w:rsid w:val="061F7618"/>
    <w:rsid w:val="0620091D"/>
    <w:rsid w:val="0620509A"/>
    <w:rsid w:val="06212B1B"/>
    <w:rsid w:val="0621639E"/>
    <w:rsid w:val="062175DB"/>
    <w:rsid w:val="06220179"/>
    <w:rsid w:val="06223E20"/>
    <w:rsid w:val="06230B53"/>
    <w:rsid w:val="0623601E"/>
    <w:rsid w:val="06241521"/>
    <w:rsid w:val="062418B7"/>
    <w:rsid w:val="06247323"/>
    <w:rsid w:val="062564FE"/>
    <w:rsid w:val="06256FA3"/>
    <w:rsid w:val="06262826"/>
    <w:rsid w:val="06262C6B"/>
    <w:rsid w:val="06264A24"/>
    <w:rsid w:val="062724A6"/>
    <w:rsid w:val="06274484"/>
    <w:rsid w:val="06283DAE"/>
    <w:rsid w:val="06284D83"/>
    <w:rsid w:val="06285D29"/>
    <w:rsid w:val="06287F27"/>
    <w:rsid w:val="062A1835"/>
    <w:rsid w:val="062A64C0"/>
    <w:rsid w:val="062B6CAE"/>
    <w:rsid w:val="062C21B1"/>
    <w:rsid w:val="062C692E"/>
    <w:rsid w:val="062C7A39"/>
    <w:rsid w:val="062D05D7"/>
    <w:rsid w:val="062D43AF"/>
    <w:rsid w:val="062D7C32"/>
    <w:rsid w:val="062D7F7A"/>
    <w:rsid w:val="062E1473"/>
    <w:rsid w:val="062F78B2"/>
    <w:rsid w:val="06300BB7"/>
    <w:rsid w:val="06316639"/>
    <w:rsid w:val="06320837"/>
    <w:rsid w:val="06323C68"/>
    <w:rsid w:val="063240BA"/>
    <w:rsid w:val="06331B3C"/>
    <w:rsid w:val="06340450"/>
    <w:rsid w:val="06340605"/>
    <w:rsid w:val="06340970"/>
    <w:rsid w:val="06343D3A"/>
    <w:rsid w:val="06345D7F"/>
    <w:rsid w:val="063475BD"/>
    <w:rsid w:val="06357182"/>
    <w:rsid w:val="06362AC0"/>
    <w:rsid w:val="0636723D"/>
    <w:rsid w:val="06372AE6"/>
    <w:rsid w:val="06374CBF"/>
    <w:rsid w:val="06377CD2"/>
    <w:rsid w:val="06377E97"/>
    <w:rsid w:val="06382740"/>
    <w:rsid w:val="063901C2"/>
    <w:rsid w:val="063A14C7"/>
    <w:rsid w:val="063A1FAE"/>
    <w:rsid w:val="063B1146"/>
    <w:rsid w:val="063B2989"/>
    <w:rsid w:val="063B2B4D"/>
    <w:rsid w:val="063B36C5"/>
    <w:rsid w:val="063B6F48"/>
    <w:rsid w:val="063C49CA"/>
    <w:rsid w:val="063D244B"/>
    <w:rsid w:val="063D3F02"/>
    <w:rsid w:val="063D40C6"/>
    <w:rsid w:val="063D464A"/>
    <w:rsid w:val="063E20CB"/>
    <w:rsid w:val="063E7ECD"/>
    <w:rsid w:val="063F547A"/>
    <w:rsid w:val="063F563F"/>
    <w:rsid w:val="063F594E"/>
    <w:rsid w:val="063F7B4D"/>
    <w:rsid w:val="064033D0"/>
    <w:rsid w:val="064055CE"/>
    <w:rsid w:val="06413050"/>
    <w:rsid w:val="06417592"/>
    <w:rsid w:val="06420AD1"/>
    <w:rsid w:val="064268D3"/>
    <w:rsid w:val="06430CCF"/>
    <w:rsid w:val="06431CCA"/>
    <w:rsid w:val="06431DD6"/>
    <w:rsid w:val="06434355"/>
    <w:rsid w:val="06436553"/>
    <w:rsid w:val="064416AA"/>
    <w:rsid w:val="0644186E"/>
    <w:rsid w:val="06447858"/>
    <w:rsid w:val="06451A56"/>
    <w:rsid w:val="064552D9"/>
    <w:rsid w:val="06462D5B"/>
    <w:rsid w:val="064674D8"/>
    <w:rsid w:val="064707DC"/>
    <w:rsid w:val="06473986"/>
    <w:rsid w:val="06474F59"/>
    <w:rsid w:val="064829DB"/>
    <w:rsid w:val="0649045C"/>
    <w:rsid w:val="06493CDF"/>
    <w:rsid w:val="064A1761"/>
    <w:rsid w:val="064B395F"/>
    <w:rsid w:val="064B6477"/>
    <w:rsid w:val="064B71E3"/>
    <w:rsid w:val="064C4C64"/>
    <w:rsid w:val="064C6E52"/>
    <w:rsid w:val="064C7016"/>
    <w:rsid w:val="064D26E6"/>
    <w:rsid w:val="064D6E62"/>
    <w:rsid w:val="064D79F0"/>
    <w:rsid w:val="064D7BB5"/>
    <w:rsid w:val="064E0167"/>
    <w:rsid w:val="064E112E"/>
    <w:rsid w:val="064E48E4"/>
    <w:rsid w:val="064F1CCC"/>
    <w:rsid w:val="064F2365"/>
    <w:rsid w:val="0650366A"/>
    <w:rsid w:val="06507DE7"/>
    <w:rsid w:val="065110EC"/>
    <w:rsid w:val="06515869"/>
    <w:rsid w:val="065232EA"/>
    <w:rsid w:val="06523C1F"/>
    <w:rsid w:val="0652413C"/>
    <w:rsid w:val="06526B6D"/>
    <w:rsid w:val="065331DA"/>
    <w:rsid w:val="0653338F"/>
    <w:rsid w:val="065347BE"/>
    <w:rsid w:val="0654294E"/>
    <w:rsid w:val="0654426F"/>
    <w:rsid w:val="06545260"/>
    <w:rsid w:val="0654535D"/>
    <w:rsid w:val="06551CF0"/>
    <w:rsid w:val="06555D37"/>
    <w:rsid w:val="06557AF2"/>
    <w:rsid w:val="06565574"/>
    <w:rsid w:val="06567772"/>
    <w:rsid w:val="06572FF5"/>
    <w:rsid w:val="06580A77"/>
    <w:rsid w:val="06582C75"/>
    <w:rsid w:val="06587E4E"/>
    <w:rsid w:val="065906F6"/>
    <w:rsid w:val="065909ED"/>
    <w:rsid w:val="065964F8"/>
    <w:rsid w:val="065A3F7A"/>
    <w:rsid w:val="065B19FB"/>
    <w:rsid w:val="065B747D"/>
    <w:rsid w:val="065C082E"/>
    <w:rsid w:val="065C4EFE"/>
    <w:rsid w:val="065D407D"/>
    <w:rsid w:val="065E0402"/>
    <w:rsid w:val="065E4B7E"/>
    <w:rsid w:val="065F2600"/>
    <w:rsid w:val="065F5E83"/>
    <w:rsid w:val="0660046B"/>
    <w:rsid w:val="06603905"/>
    <w:rsid w:val="06611386"/>
    <w:rsid w:val="06615B6D"/>
    <w:rsid w:val="06624F75"/>
    <w:rsid w:val="0662512B"/>
    <w:rsid w:val="06640E4B"/>
    <w:rsid w:val="06646A88"/>
    <w:rsid w:val="06654509"/>
    <w:rsid w:val="06657D8C"/>
    <w:rsid w:val="06661F8B"/>
    <w:rsid w:val="06662200"/>
    <w:rsid w:val="066623C4"/>
    <w:rsid w:val="0666580E"/>
    <w:rsid w:val="0667328F"/>
    <w:rsid w:val="06680D11"/>
    <w:rsid w:val="06683779"/>
    <w:rsid w:val="06696793"/>
    <w:rsid w:val="066A4214"/>
    <w:rsid w:val="066B4AE9"/>
    <w:rsid w:val="066B5890"/>
    <w:rsid w:val="066D5199"/>
    <w:rsid w:val="066D79A8"/>
    <w:rsid w:val="066D7B6C"/>
    <w:rsid w:val="066E1B38"/>
    <w:rsid w:val="066E1EA3"/>
    <w:rsid w:val="066E2C1A"/>
    <w:rsid w:val="066E5BC6"/>
    <w:rsid w:val="066F10E5"/>
    <w:rsid w:val="06701ABF"/>
    <w:rsid w:val="06701C84"/>
    <w:rsid w:val="0670611D"/>
    <w:rsid w:val="06713B9F"/>
    <w:rsid w:val="06721621"/>
    <w:rsid w:val="06736DDF"/>
    <w:rsid w:val="067425A5"/>
    <w:rsid w:val="067431A7"/>
    <w:rsid w:val="06744775"/>
    <w:rsid w:val="06750027"/>
    <w:rsid w:val="06765AA8"/>
    <w:rsid w:val="0677352A"/>
    <w:rsid w:val="0677688D"/>
    <w:rsid w:val="067909A4"/>
    <w:rsid w:val="067A137F"/>
    <w:rsid w:val="067A1543"/>
    <w:rsid w:val="067A44AE"/>
    <w:rsid w:val="067B1F30"/>
    <w:rsid w:val="067C2ABC"/>
    <w:rsid w:val="067C415F"/>
    <w:rsid w:val="067C44CB"/>
    <w:rsid w:val="067C79B2"/>
    <w:rsid w:val="067D3DF4"/>
    <w:rsid w:val="067D5433"/>
    <w:rsid w:val="067E2EB5"/>
    <w:rsid w:val="067F41B9"/>
    <w:rsid w:val="067F4A0F"/>
    <w:rsid w:val="06805772"/>
    <w:rsid w:val="068063B8"/>
    <w:rsid w:val="0681614C"/>
    <w:rsid w:val="068176BD"/>
    <w:rsid w:val="068218BB"/>
    <w:rsid w:val="0682513E"/>
    <w:rsid w:val="06832BC0"/>
    <w:rsid w:val="0683733C"/>
    <w:rsid w:val="068400A0"/>
    <w:rsid w:val="06840641"/>
    <w:rsid w:val="06840E03"/>
    <w:rsid w:val="06844DBE"/>
    <w:rsid w:val="068517DD"/>
    <w:rsid w:val="068560C3"/>
    <w:rsid w:val="068602C1"/>
    <w:rsid w:val="06863B44"/>
    <w:rsid w:val="068715C6"/>
    <w:rsid w:val="06871684"/>
    <w:rsid w:val="06887047"/>
    <w:rsid w:val="068B5A0C"/>
    <w:rsid w:val="068B7FCC"/>
    <w:rsid w:val="068C21CA"/>
    <w:rsid w:val="068C5825"/>
    <w:rsid w:val="068C59DA"/>
    <w:rsid w:val="068C5A4E"/>
    <w:rsid w:val="068C65AB"/>
    <w:rsid w:val="068D34CF"/>
    <w:rsid w:val="068D470D"/>
    <w:rsid w:val="068D56CD"/>
    <w:rsid w:val="068E0F51"/>
    <w:rsid w:val="068F04FE"/>
    <w:rsid w:val="068F0BD1"/>
    <w:rsid w:val="06904454"/>
    <w:rsid w:val="06906652"/>
    <w:rsid w:val="06911A77"/>
    <w:rsid w:val="06911C3B"/>
    <w:rsid w:val="069140D4"/>
    <w:rsid w:val="06921B55"/>
    <w:rsid w:val="06922615"/>
    <w:rsid w:val="069227DA"/>
    <w:rsid w:val="06927957"/>
    <w:rsid w:val="069375D7"/>
    <w:rsid w:val="06942E5A"/>
    <w:rsid w:val="0695059B"/>
    <w:rsid w:val="06952ADA"/>
    <w:rsid w:val="0695635D"/>
    <w:rsid w:val="06963DDF"/>
    <w:rsid w:val="06971860"/>
    <w:rsid w:val="06975FDD"/>
    <w:rsid w:val="06983A5E"/>
    <w:rsid w:val="069872E2"/>
    <w:rsid w:val="069914E0"/>
    <w:rsid w:val="06993306"/>
    <w:rsid w:val="06997DBD"/>
    <w:rsid w:val="06997F82"/>
    <w:rsid w:val="069A01B7"/>
    <w:rsid w:val="069A095C"/>
    <w:rsid w:val="069A0BF9"/>
    <w:rsid w:val="069B14FB"/>
    <w:rsid w:val="069B7255"/>
    <w:rsid w:val="069B7776"/>
    <w:rsid w:val="069C1ED5"/>
    <w:rsid w:val="069C2465"/>
    <w:rsid w:val="069C5CE8"/>
    <w:rsid w:val="069C62F3"/>
    <w:rsid w:val="069D112F"/>
    <w:rsid w:val="069D2A73"/>
    <w:rsid w:val="069D376A"/>
    <w:rsid w:val="069E11EB"/>
    <w:rsid w:val="069E3612"/>
    <w:rsid w:val="069F0F4E"/>
    <w:rsid w:val="069F33E9"/>
    <w:rsid w:val="069F3FEC"/>
    <w:rsid w:val="069F41B1"/>
    <w:rsid w:val="069F6C6D"/>
    <w:rsid w:val="06A00E6B"/>
    <w:rsid w:val="06A046EE"/>
    <w:rsid w:val="06A12170"/>
    <w:rsid w:val="06A15565"/>
    <w:rsid w:val="06A168EC"/>
    <w:rsid w:val="06A2436E"/>
    <w:rsid w:val="06A27BF1"/>
    <w:rsid w:val="06A31DF0"/>
    <w:rsid w:val="06A4021B"/>
    <w:rsid w:val="06A452F3"/>
    <w:rsid w:val="06A47871"/>
    <w:rsid w:val="06A50B76"/>
    <w:rsid w:val="06A50BF6"/>
    <w:rsid w:val="06A50DBA"/>
    <w:rsid w:val="06A61794"/>
    <w:rsid w:val="06A665F7"/>
    <w:rsid w:val="06A72333"/>
    <w:rsid w:val="06A76277"/>
    <w:rsid w:val="06A81AFB"/>
    <w:rsid w:val="06A8306B"/>
    <w:rsid w:val="06A83CF9"/>
    <w:rsid w:val="06A9177A"/>
    <w:rsid w:val="06A938AC"/>
    <w:rsid w:val="06A93A70"/>
    <w:rsid w:val="06A9757C"/>
    <w:rsid w:val="06AA0E3B"/>
    <w:rsid w:val="06AA1A32"/>
    <w:rsid w:val="06AA444A"/>
    <w:rsid w:val="06AA4FFE"/>
    <w:rsid w:val="06AB2A7F"/>
    <w:rsid w:val="06AB4C7D"/>
    <w:rsid w:val="06AB4FE9"/>
    <w:rsid w:val="06AC26FF"/>
    <w:rsid w:val="06AC59C3"/>
    <w:rsid w:val="06AD0181"/>
    <w:rsid w:val="06AD3A04"/>
    <w:rsid w:val="06AF3684"/>
    <w:rsid w:val="06AF6F07"/>
    <w:rsid w:val="06B01054"/>
    <w:rsid w:val="06B01105"/>
    <w:rsid w:val="06B04988"/>
    <w:rsid w:val="06B106C0"/>
    <w:rsid w:val="06B1240A"/>
    <w:rsid w:val="06B16B87"/>
    <w:rsid w:val="06B204D3"/>
    <w:rsid w:val="06B225CD"/>
    <w:rsid w:val="06B24608"/>
    <w:rsid w:val="06B27E8C"/>
    <w:rsid w:val="06B3590D"/>
    <w:rsid w:val="06B47B0B"/>
    <w:rsid w:val="06B50E10"/>
    <w:rsid w:val="06B546E4"/>
    <w:rsid w:val="06B5558D"/>
    <w:rsid w:val="06B6492B"/>
    <w:rsid w:val="06B66892"/>
    <w:rsid w:val="06B70A90"/>
    <w:rsid w:val="06B74313"/>
    <w:rsid w:val="06B754DD"/>
    <w:rsid w:val="06B81D95"/>
    <w:rsid w:val="06B848E5"/>
    <w:rsid w:val="06B86512"/>
    <w:rsid w:val="06B869C0"/>
    <w:rsid w:val="06B92D8C"/>
    <w:rsid w:val="06B932AD"/>
    <w:rsid w:val="06B93618"/>
    <w:rsid w:val="06B93F93"/>
    <w:rsid w:val="06B97816"/>
    <w:rsid w:val="06BA1A15"/>
    <w:rsid w:val="06BA5298"/>
    <w:rsid w:val="06BA7F39"/>
    <w:rsid w:val="06BB0913"/>
    <w:rsid w:val="06BB0AD8"/>
    <w:rsid w:val="06BB2D1A"/>
    <w:rsid w:val="06BC2999"/>
    <w:rsid w:val="06BC3553"/>
    <w:rsid w:val="06BD041B"/>
    <w:rsid w:val="06BD41A6"/>
    <w:rsid w:val="06BE3405"/>
    <w:rsid w:val="06BE35C9"/>
    <w:rsid w:val="06BE3C9E"/>
    <w:rsid w:val="06BE5E9C"/>
    <w:rsid w:val="06BF1720"/>
    <w:rsid w:val="06BF391E"/>
    <w:rsid w:val="06BF4168"/>
    <w:rsid w:val="06C013A0"/>
    <w:rsid w:val="06C071A1"/>
    <w:rsid w:val="06C14C23"/>
    <w:rsid w:val="06C1551D"/>
    <w:rsid w:val="06C16E21"/>
    <w:rsid w:val="06C226A4"/>
    <w:rsid w:val="06C248A3"/>
    <w:rsid w:val="06C32324"/>
    <w:rsid w:val="06C43629"/>
    <w:rsid w:val="06C45BA7"/>
    <w:rsid w:val="06C47DA6"/>
    <w:rsid w:val="06C510AB"/>
    <w:rsid w:val="06C55827"/>
    <w:rsid w:val="06C5794E"/>
    <w:rsid w:val="06C60D71"/>
    <w:rsid w:val="06C70D2A"/>
    <w:rsid w:val="06C71910"/>
    <w:rsid w:val="06C75DF5"/>
    <w:rsid w:val="06C822EA"/>
    <w:rsid w:val="06C93A28"/>
    <w:rsid w:val="06C97AB1"/>
    <w:rsid w:val="06CA4402"/>
    <w:rsid w:val="06CA5532"/>
    <w:rsid w:val="06CB2FB4"/>
    <w:rsid w:val="06CB4DDC"/>
    <w:rsid w:val="06CC51B2"/>
    <w:rsid w:val="06CE3F39"/>
    <w:rsid w:val="06CE6EF4"/>
    <w:rsid w:val="06CF19BA"/>
    <w:rsid w:val="06CF7C57"/>
    <w:rsid w:val="06D0743C"/>
    <w:rsid w:val="06D14EBD"/>
    <w:rsid w:val="06D17F46"/>
    <w:rsid w:val="06D21BAA"/>
    <w:rsid w:val="06D2293F"/>
    <w:rsid w:val="06D303C0"/>
    <w:rsid w:val="06D32749"/>
    <w:rsid w:val="06D41C0B"/>
    <w:rsid w:val="06D4212C"/>
    <w:rsid w:val="06D422E1"/>
    <w:rsid w:val="06D45E42"/>
    <w:rsid w:val="06D50788"/>
    <w:rsid w:val="06D53CC1"/>
    <w:rsid w:val="06D67D46"/>
    <w:rsid w:val="06D67EFC"/>
    <w:rsid w:val="06D7523A"/>
    <w:rsid w:val="06D84848"/>
    <w:rsid w:val="06D867B3"/>
    <w:rsid w:val="06D97516"/>
    <w:rsid w:val="06DA7D4B"/>
    <w:rsid w:val="06DB08CB"/>
    <w:rsid w:val="06DD0CD0"/>
    <w:rsid w:val="06DD1E44"/>
    <w:rsid w:val="06DD6751"/>
    <w:rsid w:val="06DE41D3"/>
    <w:rsid w:val="06E03F5B"/>
    <w:rsid w:val="06E33D11"/>
    <w:rsid w:val="06E36237"/>
    <w:rsid w:val="06E42523"/>
    <w:rsid w:val="06E460DC"/>
    <w:rsid w:val="06E46C11"/>
    <w:rsid w:val="06E46DD6"/>
    <w:rsid w:val="06E5034F"/>
    <w:rsid w:val="06E53B5E"/>
    <w:rsid w:val="06E573E1"/>
    <w:rsid w:val="06E60D29"/>
    <w:rsid w:val="06E615DF"/>
    <w:rsid w:val="06E71703"/>
    <w:rsid w:val="06E77061"/>
    <w:rsid w:val="06E80366"/>
    <w:rsid w:val="06E82466"/>
    <w:rsid w:val="06E84AE2"/>
    <w:rsid w:val="06E92E40"/>
    <w:rsid w:val="06EA381B"/>
    <w:rsid w:val="06EA3869"/>
    <w:rsid w:val="06EA39DF"/>
    <w:rsid w:val="06EB12EA"/>
    <w:rsid w:val="06EB457E"/>
    <w:rsid w:val="06EB5A67"/>
    <w:rsid w:val="06ED0F6A"/>
    <w:rsid w:val="06ED3380"/>
    <w:rsid w:val="06ED47ED"/>
    <w:rsid w:val="06ED5AF7"/>
    <w:rsid w:val="06EE226F"/>
    <w:rsid w:val="06EE6695"/>
    <w:rsid w:val="06EF446D"/>
    <w:rsid w:val="06EF6EAB"/>
    <w:rsid w:val="06EF7070"/>
    <w:rsid w:val="06EF7CF0"/>
    <w:rsid w:val="06F01EEF"/>
    <w:rsid w:val="06F07A4A"/>
    <w:rsid w:val="06F105E8"/>
    <w:rsid w:val="06F131F4"/>
    <w:rsid w:val="06F1685A"/>
    <w:rsid w:val="06F17970"/>
    <w:rsid w:val="06F20C75"/>
    <w:rsid w:val="06F21187"/>
    <w:rsid w:val="06F253F2"/>
    <w:rsid w:val="06F258F7"/>
    <w:rsid w:val="06F25AAD"/>
    <w:rsid w:val="06F25FCE"/>
    <w:rsid w:val="06F32E73"/>
    <w:rsid w:val="06F34995"/>
    <w:rsid w:val="06F366F7"/>
    <w:rsid w:val="06F44178"/>
    <w:rsid w:val="06F51BFA"/>
    <w:rsid w:val="06F53E3D"/>
    <w:rsid w:val="06F56377"/>
    <w:rsid w:val="06F6187A"/>
    <w:rsid w:val="06F6767B"/>
    <w:rsid w:val="06F750FD"/>
    <w:rsid w:val="06F751F2"/>
    <w:rsid w:val="06F772FB"/>
    <w:rsid w:val="06F927FE"/>
    <w:rsid w:val="06FA6082"/>
    <w:rsid w:val="06FA7309"/>
    <w:rsid w:val="06FB3B03"/>
    <w:rsid w:val="06FB7EA8"/>
    <w:rsid w:val="06FC0882"/>
    <w:rsid w:val="06FC1585"/>
    <w:rsid w:val="06FC3783"/>
    <w:rsid w:val="06FD1204"/>
    <w:rsid w:val="06FE2509"/>
    <w:rsid w:val="06FF1037"/>
    <w:rsid w:val="06FF2B5E"/>
    <w:rsid w:val="06FF7F8B"/>
    <w:rsid w:val="070007AB"/>
    <w:rsid w:val="07000B16"/>
    <w:rsid w:val="07002189"/>
    <w:rsid w:val="07003538"/>
    <w:rsid w:val="07005A0C"/>
    <w:rsid w:val="0701348E"/>
    <w:rsid w:val="07014C76"/>
    <w:rsid w:val="07017C0B"/>
    <w:rsid w:val="07020F0F"/>
    <w:rsid w:val="07024AB1"/>
    <w:rsid w:val="0702568C"/>
    <w:rsid w:val="0703310E"/>
    <w:rsid w:val="07036991"/>
    <w:rsid w:val="07040B8F"/>
    <w:rsid w:val="07051E94"/>
    <w:rsid w:val="07060306"/>
    <w:rsid w:val="07070EA5"/>
    <w:rsid w:val="07071B14"/>
    <w:rsid w:val="07075397"/>
    <w:rsid w:val="07082E19"/>
    <w:rsid w:val="0709089A"/>
    <w:rsid w:val="07095017"/>
    <w:rsid w:val="070A631C"/>
    <w:rsid w:val="070B051A"/>
    <w:rsid w:val="070B3997"/>
    <w:rsid w:val="070B3D9D"/>
    <w:rsid w:val="070C1165"/>
    <w:rsid w:val="070C181F"/>
    <w:rsid w:val="070C4371"/>
    <w:rsid w:val="070C5F9C"/>
    <w:rsid w:val="070D149F"/>
    <w:rsid w:val="070D3A1D"/>
    <w:rsid w:val="070D72A1"/>
    <w:rsid w:val="070E2DD2"/>
    <w:rsid w:val="070E365E"/>
    <w:rsid w:val="070E5AAE"/>
    <w:rsid w:val="070E6F20"/>
    <w:rsid w:val="070F27A4"/>
    <w:rsid w:val="07100225"/>
    <w:rsid w:val="0710179A"/>
    <w:rsid w:val="071105A0"/>
    <w:rsid w:val="07110764"/>
    <w:rsid w:val="07110D58"/>
    <w:rsid w:val="07115CA7"/>
    <w:rsid w:val="07117EA5"/>
    <w:rsid w:val="07123728"/>
    <w:rsid w:val="07125927"/>
    <w:rsid w:val="071311AA"/>
    <w:rsid w:val="07131CDD"/>
    <w:rsid w:val="071333A8"/>
    <w:rsid w:val="07140E2A"/>
    <w:rsid w:val="0714287C"/>
    <w:rsid w:val="07146C2B"/>
    <w:rsid w:val="0715212E"/>
    <w:rsid w:val="071543B8"/>
    <w:rsid w:val="071546AD"/>
    <w:rsid w:val="071568AB"/>
    <w:rsid w:val="07163C30"/>
    <w:rsid w:val="0716432D"/>
    <w:rsid w:val="07167BB0"/>
    <w:rsid w:val="07171DAE"/>
    <w:rsid w:val="071741D7"/>
    <w:rsid w:val="07175632"/>
    <w:rsid w:val="071830B3"/>
    <w:rsid w:val="0718536E"/>
    <w:rsid w:val="07187830"/>
    <w:rsid w:val="07187D6C"/>
    <w:rsid w:val="071B07B5"/>
    <w:rsid w:val="071B7485"/>
    <w:rsid w:val="071C1AB9"/>
    <w:rsid w:val="071C5ED2"/>
    <w:rsid w:val="071C6236"/>
    <w:rsid w:val="071D159D"/>
    <w:rsid w:val="071D3CB8"/>
    <w:rsid w:val="071D591B"/>
    <w:rsid w:val="071D753B"/>
    <w:rsid w:val="071E213B"/>
    <w:rsid w:val="071E4803"/>
    <w:rsid w:val="071E49B8"/>
    <w:rsid w:val="071F2A3E"/>
    <w:rsid w:val="071F2B16"/>
    <w:rsid w:val="071F38A0"/>
    <w:rsid w:val="072004C0"/>
    <w:rsid w:val="072036B4"/>
    <w:rsid w:val="07204C3C"/>
    <w:rsid w:val="072126BE"/>
    <w:rsid w:val="0722013F"/>
    <w:rsid w:val="07224A69"/>
    <w:rsid w:val="07231444"/>
    <w:rsid w:val="072357CC"/>
    <w:rsid w:val="07235BC1"/>
    <w:rsid w:val="07243642"/>
    <w:rsid w:val="072461A6"/>
    <w:rsid w:val="07246EC6"/>
    <w:rsid w:val="072510C4"/>
    <w:rsid w:val="07254947"/>
    <w:rsid w:val="07256B46"/>
    <w:rsid w:val="072645C7"/>
    <w:rsid w:val="072678E3"/>
    <w:rsid w:val="07272049"/>
    <w:rsid w:val="07277E4A"/>
    <w:rsid w:val="07287ACA"/>
    <w:rsid w:val="0729554C"/>
    <w:rsid w:val="072A0DCF"/>
    <w:rsid w:val="072A23D5"/>
    <w:rsid w:val="072B3AEB"/>
    <w:rsid w:val="072B6851"/>
    <w:rsid w:val="072B7BD7"/>
    <w:rsid w:val="072C42D2"/>
    <w:rsid w:val="072C7501"/>
    <w:rsid w:val="072D1D54"/>
    <w:rsid w:val="072D3F52"/>
    <w:rsid w:val="072D4EC7"/>
    <w:rsid w:val="072D59A7"/>
    <w:rsid w:val="072D5D12"/>
    <w:rsid w:val="072D6233"/>
    <w:rsid w:val="072D77D5"/>
    <w:rsid w:val="072E19D4"/>
    <w:rsid w:val="072E563C"/>
    <w:rsid w:val="072F6440"/>
    <w:rsid w:val="072F7455"/>
    <w:rsid w:val="0730075A"/>
    <w:rsid w:val="07303C62"/>
    <w:rsid w:val="07304ED7"/>
    <w:rsid w:val="07306FDE"/>
    <w:rsid w:val="07312958"/>
    <w:rsid w:val="073162F8"/>
    <w:rsid w:val="07317B7D"/>
    <w:rsid w:val="07320557"/>
    <w:rsid w:val="07323C5D"/>
    <w:rsid w:val="073310F6"/>
    <w:rsid w:val="0734376C"/>
    <w:rsid w:val="07347160"/>
    <w:rsid w:val="07352833"/>
    <w:rsid w:val="07354BE2"/>
    <w:rsid w:val="073700E5"/>
    <w:rsid w:val="07373DAC"/>
    <w:rsid w:val="0737494B"/>
    <w:rsid w:val="07385B66"/>
    <w:rsid w:val="073A1069"/>
    <w:rsid w:val="073A17BD"/>
    <w:rsid w:val="073A6A62"/>
    <w:rsid w:val="073B0D7B"/>
    <w:rsid w:val="073B1607"/>
    <w:rsid w:val="073C7C63"/>
    <w:rsid w:val="073C7E17"/>
    <w:rsid w:val="073D0B7A"/>
    <w:rsid w:val="073D1FEE"/>
    <w:rsid w:val="073E1390"/>
    <w:rsid w:val="073E1554"/>
    <w:rsid w:val="073E7A70"/>
    <w:rsid w:val="07402F73"/>
    <w:rsid w:val="074109F4"/>
    <w:rsid w:val="07426476"/>
    <w:rsid w:val="07456322"/>
    <w:rsid w:val="074573FA"/>
    <w:rsid w:val="074628FE"/>
    <w:rsid w:val="07470275"/>
    <w:rsid w:val="0747037F"/>
    <w:rsid w:val="07470439"/>
    <w:rsid w:val="074844BB"/>
    <w:rsid w:val="07484D47"/>
    <w:rsid w:val="07485E01"/>
    <w:rsid w:val="074919B2"/>
    <w:rsid w:val="07491CD5"/>
    <w:rsid w:val="07493882"/>
    <w:rsid w:val="074938C4"/>
    <w:rsid w:val="074A1304"/>
    <w:rsid w:val="074A2961"/>
    <w:rsid w:val="074A2E82"/>
    <w:rsid w:val="074A31ED"/>
    <w:rsid w:val="074B228B"/>
    <w:rsid w:val="074B2FEE"/>
    <w:rsid w:val="074B6D85"/>
    <w:rsid w:val="074C2609"/>
    <w:rsid w:val="074C4807"/>
    <w:rsid w:val="074D008A"/>
    <w:rsid w:val="074D2288"/>
    <w:rsid w:val="074D44A4"/>
    <w:rsid w:val="074E358D"/>
    <w:rsid w:val="074E4E7E"/>
    <w:rsid w:val="074E7D0A"/>
    <w:rsid w:val="074F578B"/>
    <w:rsid w:val="0750320D"/>
    <w:rsid w:val="07516F96"/>
    <w:rsid w:val="07521F93"/>
    <w:rsid w:val="07527CF9"/>
    <w:rsid w:val="0753050F"/>
    <w:rsid w:val="07531272"/>
    <w:rsid w:val="07537A15"/>
    <w:rsid w:val="075410AD"/>
    <w:rsid w:val="07541C13"/>
    <w:rsid w:val="07545496"/>
    <w:rsid w:val="075527EB"/>
    <w:rsid w:val="07552F18"/>
    <w:rsid w:val="07557695"/>
    <w:rsid w:val="0756099A"/>
    <w:rsid w:val="075622C6"/>
    <w:rsid w:val="075631C5"/>
    <w:rsid w:val="07563389"/>
    <w:rsid w:val="07565116"/>
    <w:rsid w:val="07572B98"/>
    <w:rsid w:val="07576256"/>
    <w:rsid w:val="07580619"/>
    <w:rsid w:val="07583E9D"/>
    <w:rsid w:val="07584902"/>
    <w:rsid w:val="075852F4"/>
    <w:rsid w:val="0758565F"/>
    <w:rsid w:val="07585B80"/>
    <w:rsid w:val="0759191E"/>
    <w:rsid w:val="075948B2"/>
    <w:rsid w:val="075954A1"/>
    <w:rsid w:val="0759609B"/>
    <w:rsid w:val="075A3B1D"/>
    <w:rsid w:val="075A73A0"/>
    <w:rsid w:val="075B159E"/>
    <w:rsid w:val="075B4E21"/>
    <w:rsid w:val="075C0648"/>
    <w:rsid w:val="075C7020"/>
    <w:rsid w:val="075C73F4"/>
    <w:rsid w:val="075C75B8"/>
    <w:rsid w:val="075D0324"/>
    <w:rsid w:val="075E096D"/>
    <w:rsid w:val="075E2523"/>
    <w:rsid w:val="075E5DA6"/>
    <w:rsid w:val="075E7FA4"/>
    <w:rsid w:val="075F3259"/>
    <w:rsid w:val="075F3828"/>
    <w:rsid w:val="07601EE6"/>
    <w:rsid w:val="076034A7"/>
    <w:rsid w:val="07610F29"/>
    <w:rsid w:val="07613623"/>
    <w:rsid w:val="076213BD"/>
    <w:rsid w:val="076241C2"/>
    <w:rsid w:val="076247AC"/>
    <w:rsid w:val="0763222E"/>
    <w:rsid w:val="0763442C"/>
    <w:rsid w:val="07641EAE"/>
    <w:rsid w:val="07647CAF"/>
    <w:rsid w:val="07655731"/>
    <w:rsid w:val="0765792F"/>
    <w:rsid w:val="07660A33"/>
    <w:rsid w:val="076631B2"/>
    <w:rsid w:val="076653B1"/>
    <w:rsid w:val="07666CB3"/>
    <w:rsid w:val="07672E32"/>
    <w:rsid w:val="076766B5"/>
    <w:rsid w:val="0767768E"/>
    <w:rsid w:val="076808B4"/>
    <w:rsid w:val="07684137"/>
    <w:rsid w:val="07690DCB"/>
    <w:rsid w:val="07696335"/>
    <w:rsid w:val="07696581"/>
    <w:rsid w:val="076A196A"/>
    <w:rsid w:val="076A3DB7"/>
    <w:rsid w:val="076A763A"/>
    <w:rsid w:val="076B1838"/>
    <w:rsid w:val="076B2344"/>
    <w:rsid w:val="076B2508"/>
    <w:rsid w:val="076B50BC"/>
    <w:rsid w:val="076C2B3D"/>
    <w:rsid w:val="076D4D3B"/>
    <w:rsid w:val="076D719D"/>
    <w:rsid w:val="076E27BD"/>
    <w:rsid w:val="076F023F"/>
    <w:rsid w:val="076F3AC2"/>
    <w:rsid w:val="076F4FFA"/>
    <w:rsid w:val="07701543"/>
    <w:rsid w:val="07705CC0"/>
    <w:rsid w:val="07706573"/>
    <w:rsid w:val="07713742"/>
    <w:rsid w:val="07717112"/>
    <w:rsid w:val="07724A47"/>
    <w:rsid w:val="077324C8"/>
    <w:rsid w:val="07736C45"/>
    <w:rsid w:val="0774305B"/>
    <w:rsid w:val="077433C6"/>
    <w:rsid w:val="077446C6"/>
    <w:rsid w:val="07751C03"/>
    <w:rsid w:val="07751DC8"/>
    <w:rsid w:val="07752148"/>
    <w:rsid w:val="077559CB"/>
    <w:rsid w:val="0776134C"/>
    <w:rsid w:val="07761D8D"/>
    <w:rsid w:val="0776344D"/>
    <w:rsid w:val="07767BC9"/>
    <w:rsid w:val="07770ECE"/>
    <w:rsid w:val="07773341"/>
    <w:rsid w:val="07782589"/>
    <w:rsid w:val="07783EDF"/>
    <w:rsid w:val="07786950"/>
    <w:rsid w:val="077923A8"/>
    <w:rsid w:val="077965D0"/>
    <w:rsid w:val="077A5458"/>
    <w:rsid w:val="077C5356"/>
    <w:rsid w:val="077C680D"/>
    <w:rsid w:val="077C69D1"/>
    <w:rsid w:val="077C7554"/>
    <w:rsid w:val="077D4FD6"/>
    <w:rsid w:val="077E0859"/>
    <w:rsid w:val="077E0924"/>
    <w:rsid w:val="077E0AE9"/>
    <w:rsid w:val="077E2A57"/>
    <w:rsid w:val="077F04D9"/>
    <w:rsid w:val="077F14C3"/>
    <w:rsid w:val="077F1687"/>
    <w:rsid w:val="078017DE"/>
    <w:rsid w:val="07805F5A"/>
    <w:rsid w:val="0781725F"/>
    <w:rsid w:val="0782145E"/>
    <w:rsid w:val="078233E7"/>
    <w:rsid w:val="0782379F"/>
    <w:rsid w:val="07824CE1"/>
    <w:rsid w:val="07825F0E"/>
    <w:rsid w:val="07832762"/>
    <w:rsid w:val="07834179"/>
    <w:rsid w:val="07834DF6"/>
    <w:rsid w:val="07835838"/>
    <w:rsid w:val="07836EDF"/>
    <w:rsid w:val="078401E4"/>
    <w:rsid w:val="0784404A"/>
    <w:rsid w:val="07844961"/>
    <w:rsid w:val="07844B53"/>
    <w:rsid w:val="07844D18"/>
    <w:rsid w:val="078523E2"/>
    <w:rsid w:val="07855C66"/>
    <w:rsid w:val="0786149F"/>
    <w:rsid w:val="078636E7"/>
    <w:rsid w:val="078660CC"/>
    <w:rsid w:val="07866291"/>
    <w:rsid w:val="07867E64"/>
    <w:rsid w:val="07867FA6"/>
    <w:rsid w:val="07871169"/>
    <w:rsid w:val="078758E5"/>
    <w:rsid w:val="07876C6B"/>
    <w:rsid w:val="07876E2F"/>
    <w:rsid w:val="07877DC5"/>
    <w:rsid w:val="07883367"/>
    <w:rsid w:val="078901E4"/>
    <w:rsid w:val="078903A8"/>
    <w:rsid w:val="07890F47"/>
    <w:rsid w:val="078A1921"/>
    <w:rsid w:val="078A20ED"/>
    <w:rsid w:val="078A686A"/>
    <w:rsid w:val="078B22FB"/>
    <w:rsid w:val="078C1D6D"/>
    <w:rsid w:val="078C2E9A"/>
    <w:rsid w:val="078C55F0"/>
    <w:rsid w:val="078D3072"/>
    <w:rsid w:val="078D6913"/>
    <w:rsid w:val="078D77EF"/>
    <w:rsid w:val="078E0AF3"/>
    <w:rsid w:val="078E4413"/>
    <w:rsid w:val="078E45D7"/>
    <w:rsid w:val="078E5270"/>
    <w:rsid w:val="079061F5"/>
    <w:rsid w:val="07910015"/>
    <w:rsid w:val="07910380"/>
    <w:rsid w:val="07911A78"/>
    <w:rsid w:val="079216F8"/>
    <w:rsid w:val="07926D47"/>
    <w:rsid w:val="07935C2F"/>
    <w:rsid w:val="07937179"/>
    <w:rsid w:val="07940806"/>
    <w:rsid w:val="079429FD"/>
    <w:rsid w:val="0795047E"/>
    <w:rsid w:val="07961BBB"/>
    <w:rsid w:val="07963981"/>
    <w:rsid w:val="07965F00"/>
    <w:rsid w:val="07971403"/>
    <w:rsid w:val="0797275A"/>
    <w:rsid w:val="07983134"/>
    <w:rsid w:val="079832F8"/>
    <w:rsid w:val="07986E84"/>
    <w:rsid w:val="07992DCA"/>
    <w:rsid w:val="07993CD2"/>
    <w:rsid w:val="079A2388"/>
    <w:rsid w:val="079A524B"/>
    <w:rsid w:val="079C42F6"/>
    <w:rsid w:val="079C7A50"/>
    <w:rsid w:val="079D330C"/>
    <w:rsid w:val="079D7363"/>
    <w:rsid w:val="079E0D8E"/>
    <w:rsid w:val="079F680F"/>
    <w:rsid w:val="07A0147A"/>
    <w:rsid w:val="07A01890"/>
    <w:rsid w:val="07A01A45"/>
    <w:rsid w:val="07A01F66"/>
    <w:rsid w:val="07A04291"/>
    <w:rsid w:val="07A10AE3"/>
    <w:rsid w:val="07A11004"/>
    <w:rsid w:val="07A121DD"/>
    <w:rsid w:val="07A200A1"/>
    <w:rsid w:val="07A22BB8"/>
    <w:rsid w:val="07A27794"/>
    <w:rsid w:val="07A42C97"/>
    <w:rsid w:val="07A4486E"/>
    <w:rsid w:val="07A50719"/>
    <w:rsid w:val="07A5586E"/>
    <w:rsid w:val="07A656A9"/>
    <w:rsid w:val="07A6619A"/>
    <w:rsid w:val="07A66248"/>
    <w:rsid w:val="07A73C1C"/>
    <w:rsid w:val="07A74336"/>
    <w:rsid w:val="07A8169D"/>
    <w:rsid w:val="07A87985"/>
    <w:rsid w:val="07A9711F"/>
    <w:rsid w:val="07AA0D3A"/>
    <w:rsid w:val="07AC00A3"/>
    <w:rsid w:val="07AD2E51"/>
    <w:rsid w:val="07AD5B25"/>
    <w:rsid w:val="07AE7B96"/>
    <w:rsid w:val="07AF3996"/>
    <w:rsid w:val="07AF3B4C"/>
    <w:rsid w:val="07AF3EB7"/>
    <w:rsid w:val="07AF458F"/>
    <w:rsid w:val="07AF6AAA"/>
    <w:rsid w:val="07B02D9F"/>
    <w:rsid w:val="07B0452B"/>
    <w:rsid w:val="07B11FAD"/>
    <w:rsid w:val="07B15B08"/>
    <w:rsid w:val="07B25830"/>
    <w:rsid w:val="07B31F34"/>
    <w:rsid w:val="07B332B2"/>
    <w:rsid w:val="07B354B0"/>
    <w:rsid w:val="07B37081"/>
    <w:rsid w:val="07B40D33"/>
    <w:rsid w:val="07B42F31"/>
    <w:rsid w:val="07B509B3"/>
    <w:rsid w:val="07B567B5"/>
    <w:rsid w:val="07B61B72"/>
    <w:rsid w:val="07B64236"/>
    <w:rsid w:val="07B73EB6"/>
    <w:rsid w:val="07B77739"/>
    <w:rsid w:val="07B81938"/>
    <w:rsid w:val="07B832B0"/>
    <w:rsid w:val="07B851BB"/>
    <w:rsid w:val="07B92C3C"/>
    <w:rsid w:val="07B93C8A"/>
    <w:rsid w:val="07BA4828"/>
    <w:rsid w:val="07BA49ED"/>
    <w:rsid w:val="07BB28BC"/>
    <w:rsid w:val="07BB53C7"/>
    <w:rsid w:val="07BB6140"/>
    <w:rsid w:val="07BC033E"/>
    <w:rsid w:val="07BC5F66"/>
    <w:rsid w:val="07BC728B"/>
    <w:rsid w:val="07BC7441"/>
    <w:rsid w:val="07BD5DBF"/>
    <w:rsid w:val="07BD6940"/>
    <w:rsid w:val="07BD6BB5"/>
    <w:rsid w:val="07BD70D6"/>
    <w:rsid w:val="07BE3841"/>
    <w:rsid w:val="07BE53C7"/>
    <w:rsid w:val="07BE71A8"/>
    <w:rsid w:val="07BF12C2"/>
    <w:rsid w:val="07C147C6"/>
    <w:rsid w:val="07C21FD0"/>
    <w:rsid w:val="07C3354C"/>
    <w:rsid w:val="07C37CC9"/>
    <w:rsid w:val="07C40FCD"/>
    <w:rsid w:val="07C440E8"/>
    <w:rsid w:val="07C531CC"/>
    <w:rsid w:val="07C56A4F"/>
    <w:rsid w:val="07C60C4D"/>
    <w:rsid w:val="07C644D1"/>
    <w:rsid w:val="07C65661"/>
    <w:rsid w:val="07C766CF"/>
    <w:rsid w:val="07C86D9E"/>
    <w:rsid w:val="07C879D4"/>
    <w:rsid w:val="07C95455"/>
    <w:rsid w:val="07C97654"/>
    <w:rsid w:val="07C9793D"/>
    <w:rsid w:val="07CA0317"/>
    <w:rsid w:val="07CA2ED7"/>
    <w:rsid w:val="07CA50D5"/>
    <w:rsid w:val="07CB0EB6"/>
    <w:rsid w:val="07CB18B3"/>
    <w:rsid w:val="07CB2B57"/>
    <w:rsid w:val="07CC05D8"/>
    <w:rsid w:val="07CC05E5"/>
    <w:rsid w:val="07CC0951"/>
    <w:rsid w:val="07CC1890"/>
    <w:rsid w:val="07CC1A54"/>
    <w:rsid w:val="07CD3E5B"/>
    <w:rsid w:val="07CD605A"/>
    <w:rsid w:val="07CD79EE"/>
    <w:rsid w:val="07CE18DD"/>
    <w:rsid w:val="07CE2FCD"/>
    <w:rsid w:val="07CE3ADB"/>
    <w:rsid w:val="07CF155D"/>
    <w:rsid w:val="07CF39A8"/>
    <w:rsid w:val="07CF4DE0"/>
    <w:rsid w:val="07CF735F"/>
    <w:rsid w:val="07D02862"/>
    <w:rsid w:val="07D04F20"/>
    <w:rsid w:val="07D14A60"/>
    <w:rsid w:val="07D224E1"/>
    <w:rsid w:val="07D337E6"/>
    <w:rsid w:val="07D37F63"/>
    <w:rsid w:val="07D459E5"/>
    <w:rsid w:val="07D56CE9"/>
    <w:rsid w:val="07D60EE8"/>
    <w:rsid w:val="07D6114F"/>
    <w:rsid w:val="07D6476B"/>
    <w:rsid w:val="07D721EC"/>
    <w:rsid w:val="07D76969"/>
    <w:rsid w:val="07D826C8"/>
    <w:rsid w:val="07D843EB"/>
    <w:rsid w:val="07D87C6E"/>
    <w:rsid w:val="07D9342B"/>
    <w:rsid w:val="07D94090"/>
    <w:rsid w:val="07DA3171"/>
    <w:rsid w:val="07DA78EE"/>
    <w:rsid w:val="07DB0BF3"/>
    <w:rsid w:val="07DB47E0"/>
    <w:rsid w:val="07DB49A4"/>
    <w:rsid w:val="07DB536F"/>
    <w:rsid w:val="07DC141F"/>
    <w:rsid w:val="07DC1E60"/>
    <w:rsid w:val="07DC2DF1"/>
    <w:rsid w:val="07DC6674"/>
    <w:rsid w:val="07DD0873"/>
    <w:rsid w:val="07DD5D59"/>
    <w:rsid w:val="07DD5F1D"/>
    <w:rsid w:val="07DE1B77"/>
    <w:rsid w:val="07DF0035"/>
    <w:rsid w:val="07DF17F7"/>
    <w:rsid w:val="07DF3D76"/>
    <w:rsid w:val="07DF75F9"/>
    <w:rsid w:val="07E0507A"/>
    <w:rsid w:val="07E07279"/>
    <w:rsid w:val="07E115AE"/>
    <w:rsid w:val="07E13EC2"/>
    <w:rsid w:val="07E14CFA"/>
    <w:rsid w:val="07E1590B"/>
    <w:rsid w:val="07E2057E"/>
    <w:rsid w:val="07E2277C"/>
    <w:rsid w:val="07E301FD"/>
    <w:rsid w:val="07E32B27"/>
    <w:rsid w:val="07E32CEB"/>
    <w:rsid w:val="07E35FFF"/>
    <w:rsid w:val="07E43A81"/>
    <w:rsid w:val="07E45C7F"/>
    <w:rsid w:val="07E51502"/>
    <w:rsid w:val="07E53700"/>
    <w:rsid w:val="07E54264"/>
    <w:rsid w:val="07E61182"/>
    <w:rsid w:val="07E64E03"/>
    <w:rsid w:val="07E74A05"/>
    <w:rsid w:val="07E76C04"/>
    <w:rsid w:val="07E84685"/>
    <w:rsid w:val="07E85C76"/>
    <w:rsid w:val="07E86197"/>
    <w:rsid w:val="07E87F08"/>
    <w:rsid w:val="07E92107"/>
    <w:rsid w:val="07E9598A"/>
    <w:rsid w:val="07E96D56"/>
    <w:rsid w:val="07EA340B"/>
    <w:rsid w:val="07EA463D"/>
    <w:rsid w:val="07EA7730"/>
    <w:rsid w:val="07EA78F4"/>
    <w:rsid w:val="07EB0E6D"/>
    <w:rsid w:val="07EB0E8D"/>
    <w:rsid w:val="07EB15C4"/>
    <w:rsid w:val="07EC1A0C"/>
    <w:rsid w:val="07EC308B"/>
    <w:rsid w:val="07ED0B0D"/>
    <w:rsid w:val="07ED23E6"/>
    <w:rsid w:val="07ED25AB"/>
    <w:rsid w:val="07ED4390"/>
    <w:rsid w:val="07EE1E12"/>
    <w:rsid w:val="07EE658E"/>
    <w:rsid w:val="07EF395F"/>
    <w:rsid w:val="07EF4010"/>
    <w:rsid w:val="07EF7893"/>
    <w:rsid w:val="07F01A92"/>
    <w:rsid w:val="07F05315"/>
    <w:rsid w:val="07F12D96"/>
    <w:rsid w:val="07F14ED8"/>
    <w:rsid w:val="07F17513"/>
    <w:rsid w:val="07F24F95"/>
    <w:rsid w:val="07F26B2A"/>
    <w:rsid w:val="07F32A16"/>
    <w:rsid w:val="07F36299"/>
    <w:rsid w:val="07F40498"/>
    <w:rsid w:val="07F42BA4"/>
    <w:rsid w:val="07F5179D"/>
    <w:rsid w:val="07F55F19"/>
    <w:rsid w:val="07F56E32"/>
    <w:rsid w:val="07F6399B"/>
    <w:rsid w:val="07F6721E"/>
    <w:rsid w:val="07F712CB"/>
    <w:rsid w:val="07F7141C"/>
    <w:rsid w:val="07F74CA0"/>
    <w:rsid w:val="07F81CA6"/>
    <w:rsid w:val="07F8491F"/>
    <w:rsid w:val="07F876A6"/>
    <w:rsid w:val="07F901A3"/>
    <w:rsid w:val="07F90D99"/>
    <w:rsid w:val="07F923A1"/>
    <w:rsid w:val="07FA3DBD"/>
    <w:rsid w:val="07FA7E23"/>
    <w:rsid w:val="07FB36A6"/>
    <w:rsid w:val="07FB495C"/>
    <w:rsid w:val="07FB58A4"/>
    <w:rsid w:val="07FC3326"/>
    <w:rsid w:val="07FC5336"/>
    <w:rsid w:val="07FD5ED5"/>
    <w:rsid w:val="07FD6BA9"/>
    <w:rsid w:val="07FE462A"/>
    <w:rsid w:val="07FF744E"/>
    <w:rsid w:val="07FF7B2E"/>
    <w:rsid w:val="080055AF"/>
    <w:rsid w:val="080109C6"/>
    <w:rsid w:val="08013031"/>
    <w:rsid w:val="08020AB2"/>
    <w:rsid w:val="08036534"/>
    <w:rsid w:val="08051A37"/>
    <w:rsid w:val="080621EE"/>
    <w:rsid w:val="0806270F"/>
    <w:rsid w:val="08074F3A"/>
    <w:rsid w:val="0809043D"/>
    <w:rsid w:val="080B3940"/>
    <w:rsid w:val="080D6E43"/>
    <w:rsid w:val="080E48C5"/>
    <w:rsid w:val="080F2346"/>
    <w:rsid w:val="08103916"/>
    <w:rsid w:val="08107DC8"/>
    <w:rsid w:val="08115849"/>
    <w:rsid w:val="08130D4D"/>
    <w:rsid w:val="08144816"/>
    <w:rsid w:val="081467CE"/>
    <w:rsid w:val="08153A69"/>
    <w:rsid w:val="08154250"/>
    <w:rsid w:val="08157D0A"/>
    <w:rsid w:val="081606E4"/>
    <w:rsid w:val="081608A9"/>
    <w:rsid w:val="08161CD1"/>
    <w:rsid w:val="08163548"/>
    <w:rsid w:val="081710BE"/>
    <w:rsid w:val="081751D4"/>
    <w:rsid w:val="08177753"/>
    <w:rsid w:val="08181E21"/>
    <w:rsid w:val="08182C56"/>
    <w:rsid w:val="0819223E"/>
    <w:rsid w:val="081927FC"/>
    <w:rsid w:val="081964D9"/>
    <w:rsid w:val="081A6159"/>
    <w:rsid w:val="081B105B"/>
    <w:rsid w:val="081B19DC"/>
    <w:rsid w:val="081B3BDB"/>
    <w:rsid w:val="081B3D75"/>
    <w:rsid w:val="081B3F39"/>
    <w:rsid w:val="081C745E"/>
    <w:rsid w:val="081D4EDF"/>
    <w:rsid w:val="081D70DE"/>
    <w:rsid w:val="081E2961"/>
    <w:rsid w:val="081E4B5F"/>
    <w:rsid w:val="081E5E8C"/>
    <w:rsid w:val="081F03E2"/>
    <w:rsid w:val="081F5E64"/>
    <w:rsid w:val="08200062"/>
    <w:rsid w:val="082038E6"/>
    <w:rsid w:val="08207405"/>
    <w:rsid w:val="08210B42"/>
    <w:rsid w:val="08211367"/>
    <w:rsid w:val="08215AE4"/>
    <w:rsid w:val="08217FA4"/>
    <w:rsid w:val="0822097E"/>
    <w:rsid w:val="0822151D"/>
    <w:rsid w:val="08223565"/>
    <w:rsid w:val="08226DE9"/>
    <w:rsid w:val="08230FE7"/>
    <w:rsid w:val="082320BB"/>
    <w:rsid w:val="08236AD2"/>
    <w:rsid w:val="082422EC"/>
    <w:rsid w:val="08242C5A"/>
    <w:rsid w:val="082459BA"/>
    <w:rsid w:val="08245B70"/>
    <w:rsid w:val="08246091"/>
    <w:rsid w:val="08246A68"/>
    <w:rsid w:val="082537F9"/>
    <w:rsid w:val="082544EA"/>
    <w:rsid w:val="08254DC3"/>
    <w:rsid w:val="08254F79"/>
    <w:rsid w:val="08261F6C"/>
    <w:rsid w:val="082641D3"/>
    <w:rsid w:val="082657EF"/>
    <w:rsid w:val="08273270"/>
    <w:rsid w:val="08274BAD"/>
    <w:rsid w:val="08274D71"/>
    <w:rsid w:val="082779ED"/>
    <w:rsid w:val="08280CF2"/>
    <w:rsid w:val="08292EF0"/>
    <w:rsid w:val="08296773"/>
    <w:rsid w:val="082B7863"/>
    <w:rsid w:val="082C3E75"/>
    <w:rsid w:val="082C76F8"/>
    <w:rsid w:val="082D0FA0"/>
    <w:rsid w:val="082D18F6"/>
    <w:rsid w:val="082D4FDC"/>
    <w:rsid w:val="082E197B"/>
    <w:rsid w:val="082E7378"/>
    <w:rsid w:val="082F067D"/>
    <w:rsid w:val="082F2519"/>
    <w:rsid w:val="082F287B"/>
    <w:rsid w:val="082F4DFA"/>
    <w:rsid w:val="08303A92"/>
    <w:rsid w:val="08313B80"/>
    <w:rsid w:val="0831446C"/>
    <w:rsid w:val="08315D7E"/>
    <w:rsid w:val="08321601"/>
    <w:rsid w:val="08323800"/>
    <w:rsid w:val="0832500B"/>
    <w:rsid w:val="08331281"/>
    <w:rsid w:val="08335BAA"/>
    <w:rsid w:val="08337083"/>
    <w:rsid w:val="083373EB"/>
    <w:rsid w:val="08344B05"/>
    <w:rsid w:val="08346584"/>
    <w:rsid w:val="08352586"/>
    <w:rsid w:val="08360008"/>
    <w:rsid w:val="08365B70"/>
    <w:rsid w:val="08367AFD"/>
    <w:rsid w:val="08367CC1"/>
    <w:rsid w:val="08370860"/>
    <w:rsid w:val="0837350B"/>
    <w:rsid w:val="08375A89"/>
    <w:rsid w:val="08377C87"/>
    <w:rsid w:val="08380F8C"/>
    <w:rsid w:val="08382DBB"/>
    <w:rsid w:val="08385709"/>
    <w:rsid w:val="08391DD9"/>
    <w:rsid w:val="0839318B"/>
    <w:rsid w:val="08396A0E"/>
    <w:rsid w:val="083A0C0C"/>
    <w:rsid w:val="083A448F"/>
    <w:rsid w:val="083B3352"/>
    <w:rsid w:val="083B668E"/>
    <w:rsid w:val="083C3D2C"/>
    <w:rsid w:val="083C410F"/>
    <w:rsid w:val="083C53EB"/>
    <w:rsid w:val="083C7992"/>
    <w:rsid w:val="083D1B91"/>
    <w:rsid w:val="083D2818"/>
    <w:rsid w:val="083D48CB"/>
    <w:rsid w:val="083D5414"/>
    <w:rsid w:val="083E2E96"/>
    <w:rsid w:val="083E3754"/>
    <w:rsid w:val="083E7612"/>
    <w:rsid w:val="083F0917"/>
    <w:rsid w:val="083F4163"/>
    <w:rsid w:val="083F5094"/>
    <w:rsid w:val="08402B15"/>
    <w:rsid w:val="08403DF8"/>
    <w:rsid w:val="08406399"/>
    <w:rsid w:val="08407581"/>
    <w:rsid w:val="08410597"/>
    <w:rsid w:val="08412CE0"/>
    <w:rsid w:val="08417F5B"/>
    <w:rsid w:val="0842189C"/>
    <w:rsid w:val="08426019"/>
    <w:rsid w:val="08433A9A"/>
    <w:rsid w:val="0843731D"/>
    <w:rsid w:val="0844151C"/>
    <w:rsid w:val="08442073"/>
    <w:rsid w:val="08442237"/>
    <w:rsid w:val="0844358D"/>
    <w:rsid w:val="08444D9F"/>
    <w:rsid w:val="08456F9D"/>
    <w:rsid w:val="08464A1F"/>
    <w:rsid w:val="0847418A"/>
    <w:rsid w:val="08475D24"/>
    <w:rsid w:val="084837A5"/>
    <w:rsid w:val="08484B64"/>
    <w:rsid w:val="08484D29"/>
    <w:rsid w:val="084859A3"/>
    <w:rsid w:val="08487F22"/>
    <w:rsid w:val="08491227"/>
    <w:rsid w:val="084A6E40"/>
    <w:rsid w:val="084B0235"/>
    <w:rsid w:val="084B6928"/>
    <w:rsid w:val="084B79DF"/>
    <w:rsid w:val="084C03B9"/>
    <w:rsid w:val="084C21AB"/>
    <w:rsid w:val="084C43AA"/>
    <w:rsid w:val="084D1E2B"/>
    <w:rsid w:val="084D7C2D"/>
    <w:rsid w:val="084E1932"/>
    <w:rsid w:val="084E1AF7"/>
    <w:rsid w:val="084E5EFE"/>
    <w:rsid w:val="084E65D5"/>
    <w:rsid w:val="084E678A"/>
    <w:rsid w:val="084E6940"/>
    <w:rsid w:val="084E78AD"/>
    <w:rsid w:val="084F24D1"/>
    <w:rsid w:val="084F4F9C"/>
    <w:rsid w:val="084F532E"/>
    <w:rsid w:val="084F54BD"/>
    <w:rsid w:val="08500BB1"/>
    <w:rsid w:val="08502DB0"/>
    <w:rsid w:val="08502EAB"/>
    <w:rsid w:val="08506633"/>
    <w:rsid w:val="08510831"/>
    <w:rsid w:val="08513A4A"/>
    <w:rsid w:val="08513C0E"/>
    <w:rsid w:val="085140B5"/>
    <w:rsid w:val="08533D34"/>
    <w:rsid w:val="08535187"/>
    <w:rsid w:val="085417B6"/>
    <w:rsid w:val="08545039"/>
    <w:rsid w:val="08545B61"/>
    <w:rsid w:val="08550BE8"/>
    <w:rsid w:val="08556700"/>
    <w:rsid w:val="08557237"/>
    <w:rsid w:val="0856053C"/>
    <w:rsid w:val="08564CB9"/>
    <w:rsid w:val="0857273B"/>
    <w:rsid w:val="08574736"/>
    <w:rsid w:val="08577C79"/>
    <w:rsid w:val="085801BC"/>
    <w:rsid w:val="08583A3F"/>
    <w:rsid w:val="085911F2"/>
    <w:rsid w:val="085914C1"/>
    <w:rsid w:val="08591D90"/>
    <w:rsid w:val="085A36BF"/>
    <w:rsid w:val="085A6F43"/>
    <w:rsid w:val="085B49C4"/>
    <w:rsid w:val="085C3EA8"/>
    <w:rsid w:val="085C6BC2"/>
    <w:rsid w:val="085D0370"/>
    <w:rsid w:val="085D0A47"/>
    <w:rsid w:val="085D4644"/>
    <w:rsid w:val="085D4A47"/>
    <w:rsid w:val="085D7E4F"/>
    <w:rsid w:val="085E20C5"/>
    <w:rsid w:val="085E5949"/>
    <w:rsid w:val="085E7AE4"/>
    <w:rsid w:val="085F33CA"/>
    <w:rsid w:val="085F5DFB"/>
    <w:rsid w:val="085F5FBF"/>
    <w:rsid w:val="085F7B47"/>
    <w:rsid w:val="0860304A"/>
    <w:rsid w:val="086054CD"/>
    <w:rsid w:val="086055C9"/>
    <w:rsid w:val="08610ACC"/>
    <w:rsid w:val="086168CD"/>
    <w:rsid w:val="08617538"/>
    <w:rsid w:val="0862434F"/>
    <w:rsid w:val="0862654D"/>
    <w:rsid w:val="08630C76"/>
    <w:rsid w:val="08631DD0"/>
    <w:rsid w:val="08641A50"/>
    <w:rsid w:val="086521EE"/>
    <w:rsid w:val="086552D4"/>
    <w:rsid w:val="08662D55"/>
    <w:rsid w:val="08663850"/>
    <w:rsid w:val="08674142"/>
    <w:rsid w:val="0869175B"/>
    <w:rsid w:val="086956BA"/>
    <w:rsid w:val="0869587F"/>
    <w:rsid w:val="086A32AC"/>
    <w:rsid w:val="086A71DD"/>
    <w:rsid w:val="086B4C5E"/>
    <w:rsid w:val="086B6DF8"/>
    <w:rsid w:val="086C1BEB"/>
    <w:rsid w:val="086C26E0"/>
    <w:rsid w:val="086D0535"/>
    <w:rsid w:val="086D0AD3"/>
    <w:rsid w:val="086D0FF4"/>
    <w:rsid w:val="086D135F"/>
    <w:rsid w:val="086D1515"/>
    <w:rsid w:val="086E5800"/>
    <w:rsid w:val="086E5BE3"/>
    <w:rsid w:val="086F1AAE"/>
    <w:rsid w:val="086F3665"/>
    <w:rsid w:val="087010E6"/>
    <w:rsid w:val="0870481F"/>
    <w:rsid w:val="08716B68"/>
    <w:rsid w:val="08723BC6"/>
    <w:rsid w:val="0873206B"/>
    <w:rsid w:val="08744F7A"/>
    <w:rsid w:val="0874513E"/>
    <w:rsid w:val="0875556E"/>
    <w:rsid w:val="087566B7"/>
    <w:rsid w:val="087807CF"/>
    <w:rsid w:val="087864F3"/>
    <w:rsid w:val="087911A9"/>
    <w:rsid w:val="08793F74"/>
    <w:rsid w:val="08795696"/>
    <w:rsid w:val="087A19F6"/>
    <w:rsid w:val="087A1D48"/>
    <w:rsid w:val="087A4733"/>
    <w:rsid w:val="087A54E0"/>
    <w:rsid w:val="087B2722"/>
    <w:rsid w:val="087B4212"/>
    <w:rsid w:val="087B7477"/>
    <w:rsid w:val="087C3485"/>
    <w:rsid w:val="087D297A"/>
    <w:rsid w:val="087F1701"/>
    <w:rsid w:val="087F5E7D"/>
    <w:rsid w:val="088038FF"/>
    <w:rsid w:val="08807182"/>
    <w:rsid w:val="08814C04"/>
    <w:rsid w:val="088176B4"/>
    <w:rsid w:val="08830A69"/>
    <w:rsid w:val="08830C2D"/>
    <w:rsid w:val="08830DD0"/>
    <w:rsid w:val="08832305"/>
    <w:rsid w:val="08845B88"/>
    <w:rsid w:val="08847D87"/>
    <w:rsid w:val="0885360A"/>
    <w:rsid w:val="08855808"/>
    <w:rsid w:val="0886108C"/>
    <w:rsid w:val="088612BA"/>
    <w:rsid w:val="0886328A"/>
    <w:rsid w:val="08870D0B"/>
    <w:rsid w:val="08876B0D"/>
    <w:rsid w:val="08882010"/>
    <w:rsid w:val="08887952"/>
    <w:rsid w:val="0889420E"/>
    <w:rsid w:val="088969F0"/>
    <w:rsid w:val="08897431"/>
    <w:rsid w:val="08897A92"/>
    <w:rsid w:val="088A1C90"/>
    <w:rsid w:val="088A5513"/>
    <w:rsid w:val="088A5A8D"/>
    <w:rsid w:val="088B150F"/>
    <w:rsid w:val="088B2F95"/>
    <w:rsid w:val="088C0A16"/>
    <w:rsid w:val="088C5193"/>
    <w:rsid w:val="088D2C15"/>
    <w:rsid w:val="088D6498"/>
    <w:rsid w:val="088E0696"/>
    <w:rsid w:val="088E3F19"/>
    <w:rsid w:val="088F199B"/>
    <w:rsid w:val="088F6118"/>
    <w:rsid w:val="089018A1"/>
    <w:rsid w:val="08903B99"/>
    <w:rsid w:val="0890741D"/>
    <w:rsid w:val="0891161B"/>
    <w:rsid w:val="08912FDE"/>
    <w:rsid w:val="08914E9E"/>
    <w:rsid w:val="089303A1"/>
    <w:rsid w:val="0893471C"/>
    <w:rsid w:val="08934B1E"/>
    <w:rsid w:val="0894259F"/>
    <w:rsid w:val="08945E23"/>
    <w:rsid w:val="08950021"/>
    <w:rsid w:val="089538A4"/>
    <w:rsid w:val="089622E5"/>
    <w:rsid w:val="08965AA3"/>
    <w:rsid w:val="089716ED"/>
    <w:rsid w:val="08973524"/>
    <w:rsid w:val="08976DA7"/>
    <w:rsid w:val="08977049"/>
    <w:rsid w:val="08984829"/>
    <w:rsid w:val="08987BE8"/>
    <w:rsid w:val="08987DAC"/>
    <w:rsid w:val="08990786"/>
    <w:rsid w:val="089922AB"/>
    <w:rsid w:val="089944A9"/>
    <w:rsid w:val="08997829"/>
    <w:rsid w:val="08997B94"/>
    <w:rsid w:val="089A1325"/>
    <w:rsid w:val="089A1F2A"/>
    <w:rsid w:val="089A7D2C"/>
    <w:rsid w:val="089B57AE"/>
    <w:rsid w:val="089B79AC"/>
    <w:rsid w:val="089D343C"/>
    <w:rsid w:val="089E0931"/>
    <w:rsid w:val="089E4AB6"/>
    <w:rsid w:val="08A01C35"/>
    <w:rsid w:val="08A060F3"/>
    <w:rsid w:val="08A118B5"/>
    <w:rsid w:val="08A15138"/>
    <w:rsid w:val="08A16908"/>
    <w:rsid w:val="08A22BBA"/>
    <w:rsid w:val="08A27337"/>
    <w:rsid w:val="08A30046"/>
    <w:rsid w:val="08A34DB8"/>
    <w:rsid w:val="08A4283A"/>
    <w:rsid w:val="08A460BD"/>
    <w:rsid w:val="08A502BB"/>
    <w:rsid w:val="08A515BF"/>
    <w:rsid w:val="08A53B3F"/>
    <w:rsid w:val="08A615C0"/>
    <w:rsid w:val="08A63ECA"/>
    <w:rsid w:val="08A65D3D"/>
    <w:rsid w:val="08A7157D"/>
    <w:rsid w:val="08A72371"/>
    <w:rsid w:val="08A72A47"/>
    <w:rsid w:val="08A72CFC"/>
    <w:rsid w:val="08A836D6"/>
    <w:rsid w:val="08A92545"/>
    <w:rsid w:val="08AA4C4F"/>
    <w:rsid w:val="08AA59B2"/>
    <w:rsid w:val="08AA7FC6"/>
    <w:rsid w:val="08AB21C5"/>
    <w:rsid w:val="08AB57EE"/>
    <w:rsid w:val="08AB5A48"/>
    <w:rsid w:val="08AC7C46"/>
    <w:rsid w:val="08AD0F4B"/>
    <w:rsid w:val="08AD56C8"/>
    <w:rsid w:val="08AD7905"/>
    <w:rsid w:val="08AE3149"/>
    <w:rsid w:val="08AF0BCB"/>
    <w:rsid w:val="08AF1043"/>
    <w:rsid w:val="08AF444E"/>
    <w:rsid w:val="08B01ED0"/>
    <w:rsid w:val="08B1168A"/>
    <w:rsid w:val="08B123F7"/>
    <w:rsid w:val="08B140CE"/>
    <w:rsid w:val="08B17951"/>
    <w:rsid w:val="08B22F96"/>
    <w:rsid w:val="08B2315A"/>
    <w:rsid w:val="08B275D1"/>
    <w:rsid w:val="08B32E54"/>
    <w:rsid w:val="08B33B34"/>
    <w:rsid w:val="08B408D6"/>
    <w:rsid w:val="08B40DB1"/>
    <w:rsid w:val="08B42AD4"/>
    <w:rsid w:val="08B46D7E"/>
    <w:rsid w:val="08B5506F"/>
    <w:rsid w:val="08B56357"/>
    <w:rsid w:val="08B63DD9"/>
    <w:rsid w:val="08B64B4E"/>
    <w:rsid w:val="08B65A87"/>
    <w:rsid w:val="08B65C4C"/>
    <w:rsid w:val="08B65FD7"/>
    <w:rsid w:val="08B7185B"/>
    <w:rsid w:val="08B73A59"/>
    <w:rsid w:val="08B814DA"/>
    <w:rsid w:val="08B84D5E"/>
    <w:rsid w:val="08B871C5"/>
    <w:rsid w:val="08B872DC"/>
    <w:rsid w:val="08B87D63"/>
    <w:rsid w:val="08B9073E"/>
    <w:rsid w:val="08B90902"/>
    <w:rsid w:val="08B96F5C"/>
    <w:rsid w:val="08BA0261"/>
    <w:rsid w:val="08BA12DC"/>
    <w:rsid w:val="08BA49DD"/>
    <w:rsid w:val="08BB1CB7"/>
    <w:rsid w:val="08BB1E7B"/>
    <w:rsid w:val="08BB5CE2"/>
    <w:rsid w:val="08BC2855"/>
    <w:rsid w:val="08BC3764"/>
    <w:rsid w:val="08BC7EE1"/>
    <w:rsid w:val="08BD11E5"/>
    <w:rsid w:val="08BD5962"/>
    <w:rsid w:val="08BE3DCE"/>
    <w:rsid w:val="08BE6C67"/>
    <w:rsid w:val="08BE7B2E"/>
    <w:rsid w:val="08BF0E65"/>
    <w:rsid w:val="08BF46E8"/>
    <w:rsid w:val="08C0216A"/>
    <w:rsid w:val="08C068E7"/>
    <w:rsid w:val="08C15EE6"/>
    <w:rsid w:val="08C17BEC"/>
    <w:rsid w:val="08C2103A"/>
    <w:rsid w:val="08C330EF"/>
    <w:rsid w:val="08C37623"/>
    <w:rsid w:val="08C401C2"/>
    <w:rsid w:val="08C4732B"/>
    <w:rsid w:val="08C474E1"/>
    <w:rsid w:val="08C47A01"/>
    <w:rsid w:val="08C52D6F"/>
    <w:rsid w:val="08C565F2"/>
    <w:rsid w:val="08C61576"/>
    <w:rsid w:val="08C6173B"/>
    <w:rsid w:val="08C622D9"/>
    <w:rsid w:val="08C71AF5"/>
    <w:rsid w:val="08C91775"/>
    <w:rsid w:val="08C94FF8"/>
    <w:rsid w:val="08C971F6"/>
    <w:rsid w:val="08CA4C78"/>
    <w:rsid w:val="08CB04FB"/>
    <w:rsid w:val="08CB57A5"/>
    <w:rsid w:val="08CC5F7D"/>
    <w:rsid w:val="08CC6A44"/>
    <w:rsid w:val="08CD39FE"/>
    <w:rsid w:val="08CE1480"/>
    <w:rsid w:val="08CF3C8F"/>
    <w:rsid w:val="08CF5189"/>
    <w:rsid w:val="08CF6F01"/>
    <w:rsid w:val="08D04983"/>
    <w:rsid w:val="08D12404"/>
    <w:rsid w:val="08D12C20"/>
    <w:rsid w:val="08D134AC"/>
    <w:rsid w:val="08D17E86"/>
    <w:rsid w:val="08D221DF"/>
    <w:rsid w:val="08D22573"/>
    <w:rsid w:val="08D310C7"/>
    <w:rsid w:val="08D3127C"/>
    <w:rsid w:val="08D315E7"/>
    <w:rsid w:val="08D33389"/>
    <w:rsid w:val="08D40E0B"/>
    <w:rsid w:val="08D4468A"/>
    <w:rsid w:val="08D544C6"/>
    <w:rsid w:val="08D55065"/>
    <w:rsid w:val="08D5688C"/>
    <w:rsid w:val="08D71D8F"/>
    <w:rsid w:val="08D767A2"/>
    <w:rsid w:val="08DA06F5"/>
    <w:rsid w:val="08DA2D14"/>
    <w:rsid w:val="08DB1294"/>
    <w:rsid w:val="08DC1C6E"/>
    <w:rsid w:val="08DC6217"/>
    <w:rsid w:val="08DD3C99"/>
    <w:rsid w:val="08DE171A"/>
    <w:rsid w:val="08DF3D86"/>
    <w:rsid w:val="08DF719C"/>
    <w:rsid w:val="08E04924"/>
    <w:rsid w:val="08E04C1D"/>
    <w:rsid w:val="08E05768"/>
    <w:rsid w:val="08E1269F"/>
    <w:rsid w:val="08E14650"/>
    <w:rsid w:val="08E154C3"/>
    <w:rsid w:val="08E20120"/>
    <w:rsid w:val="08E25E9D"/>
    <w:rsid w:val="08E26A3C"/>
    <w:rsid w:val="08E35BA2"/>
    <w:rsid w:val="08E375DA"/>
    <w:rsid w:val="08E40179"/>
    <w:rsid w:val="08E43623"/>
    <w:rsid w:val="08E46EA7"/>
    <w:rsid w:val="08E510A5"/>
    <w:rsid w:val="08E6152E"/>
    <w:rsid w:val="08E623AA"/>
    <w:rsid w:val="08E66B26"/>
    <w:rsid w:val="08E720CC"/>
    <w:rsid w:val="08E745A8"/>
    <w:rsid w:val="08E77E2B"/>
    <w:rsid w:val="08E8202A"/>
    <w:rsid w:val="08E858AD"/>
    <w:rsid w:val="08E9332E"/>
    <w:rsid w:val="08E9552D"/>
    <w:rsid w:val="08E97AAB"/>
    <w:rsid w:val="08EA0DB0"/>
    <w:rsid w:val="08EA41E4"/>
    <w:rsid w:val="08EB6831"/>
    <w:rsid w:val="08EC42B3"/>
    <w:rsid w:val="08ED1D35"/>
    <w:rsid w:val="08EE00FB"/>
    <w:rsid w:val="08EE19B4"/>
    <w:rsid w:val="08EE6E9A"/>
    <w:rsid w:val="08EE77B6"/>
    <w:rsid w:val="08EF5238"/>
    <w:rsid w:val="08EF5488"/>
    <w:rsid w:val="08EF6AC2"/>
    <w:rsid w:val="08EF7436"/>
    <w:rsid w:val="08F00413"/>
    <w:rsid w:val="08F02CB9"/>
    <w:rsid w:val="08F059AA"/>
    <w:rsid w:val="08F12939"/>
    <w:rsid w:val="08F203BB"/>
    <w:rsid w:val="08F316BF"/>
    <w:rsid w:val="08F35E3C"/>
    <w:rsid w:val="08F438BE"/>
    <w:rsid w:val="08F43AA3"/>
    <w:rsid w:val="08F46583"/>
    <w:rsid w:val="08F47141"/>
    <w:rsid w:val="08F54642"/>
    <w:rsid w:val="08F54BC3"/>
    <w:rsid w:val="08F62644"/>
    <w:rsid w:val="08F651E1"/>
    <w:rsid w:val="08F663A2"/>
    <w:rsid w:val="08F66DC1"/>
    <w:rsid w:val="08F700C6"/>
    <w:rsid w:val="08F75BBB"/>
    <w:rsid w:val="08F75D7F"/>
    <w:rsid w:val="08F822C4"/>
    <w:rsid w:val="08F85B47"/>
    <w:rsid w:val="08FA104A"/>
    <w:rsid w:val="08FA57C7"/>
    <w:rsid w:val="08FC0CCA"/>
    <w:rsid w:val="08FC124B"/>
    <w:rsid w:val="08FC454D"/>
    <w:rsid w:val="08FD2989"/>
    <w:rsid w:val="08FE085E"/>
    <w:rsid w:val="08FE41CD"/>
    <w:rsid w:val="08FE7A50"/>
    <w:rsid w:val="08FF1C4F"/>
    <w:rsid w:val="08FF3F01"/>
    <w:rsid w:val="08FF54D2"/>
    <w:rsid w:val="08FF7FD2"/>
    <w:rsid w:val="090048DC"/>
    <w:rsid w:val="09004AA0"/>
    <w:rsid w:val="090076D0"/>
    <w:rsid w:val="090109D5"/>
    <w:rsid w:val="09012BD3"/>
    <w:rsid w:val="09015152"/>
    <w:rsid w:val="09020655"/>
    <w:rsid w:val="09026019"/>
    <w:rsid w:val="090360D7"/>
    <w:rsid w:val="0904195A"/>
    <w:rsid w:val="09050131"/>
    <w:rsid w:val="090515DA"/>
    <w:rsid w:val="090573DB"/>
    <w:rsid w:val="09060CCF"/>
    <w:rsid w:val="09064E5D"/>
    <w:rsid w:val="09072503"/>
    <w:rsid w:val="090728DE"/>
    <w:rsid w:val="090739FD"/>
    <w:rsid w:val="09074ADD"/>
    <w:rsid w:val="0908255E"/>
    <w:rsid w:val="09093863"/>
    <w:rsid w:val="09095DE2"/>
    <w:rsid w:val="09097FE0"/>
    <w:rsid w:val="090A12E5"/>
    <w:rsid w:val="090A37C1"/>
    <w:rsid w:val="090A5A61"/>
    <w:rsid w:val="090B34E3"/>
    <w:rsid w:val="090B4D3A"/>
    <w:rsid w:val="090B6D66"/>
    <w:rsid w:val="090C0F64"/>
    <w:rsid w:val="090C3F9D"/>
    <w:rsid w:val="090C47E8"/>
    <w:rsid w:val="090D2269"/>
    <w:rsid w:val="090D25F9"/>
    <w:rsid w:val="090D303B"/>
    <w:rsid w:val="090D62B3"/>
    <w:rsid w:val="090E4468"/>
    <w:rsid w:val="090E7CEB"/>
    <w:rsid w:val="090F06A4"/>
    <w:rsid w:val="090F1EE9"/>
    <w:rsid w:val="090F576C"/>
    <w:rsid w:val="090F782C"/>
    <w:rsid w:val="091003CA"/>
    <w:rsid w:val="09110C6F"/>
    <w:rsid w:val="09110F69"/>
    <w:rsid w:val="091153EC"/>
    <w:rsid w:val="091217DC"/>
    <w:rsid w:val="09121943"/>
    <w:rsid w:val="09121B08"/>
    <w:rsid w:val="09122E6E"/>
    <w:rsid w:val="091308EF"/>
    <w:rsid w:val="091324E2"/>
    <w:rsid w:val="091326A6"/>
    <w:rsid w:val="09132CD5"/>
    <w:rsid w:val="09133043"/>
    <w:rsid w:val="09134173"/>
    <w:rsid w:val="09141BF4"/>
    <w:rsid w:val="09142AF4"/>
    <w:rsid w:val="09146371"/>
    <w:rsid w:val="09153A5B"/>
    <w:rsid w:val="09153C1F"/>
    <w:rsid w:val="09153DF2"/>
    <w:rsid w:val="09157676"/>
    <w:rsid w:val="09161874"/>
    <w:rsid w:val="09172B79"/>
    <w:rsid w:val="09175198"/>
    <w:rsid w:val="09184D77"/>
    <w:rsid w:val="091927F9"/>
    <w:rsid w:val="0919607C"/>
    <w:rsid w:val="09196711"/>
    <w:rsid w:val="091972B0"/>
    <w:rsid w:val="091A3AFD"/>
    <w:rsid w:val="091A5CFC"/>
    <w:rsid w:val="091A6AE6"/>
    <w:rsid w:val="091A7C8A"/>
    <w:rsid w:val="091A7E4E"/>
    <w:rsid w:val="091B157F"/>
    <w:rsid w:val="091B377D"/>
    <w:rsid w:val="091C11FF"/>
    <w:rsid w:val="091C1203"/>
    <w:rsid w:val="091C4C21"/>
    <w:rsid w:val="091C7001"/>
    <w:rsid w:val="091D1DA1"/>
    <w:rsid w:val="091D6C80"/>
    <w:rsid w:val="091E4702"/>
    <w:rsid w:val="091F2183"/>
    <w:rsid w:val="091F34DF"/>
    <w:rsid w:val="09205A07"/>
    <w:rsid w:val="09207C05"/>
    <w:rsid w:val="09210F0A"/>
    <w:rsid w:val="09215687"/>
    <w:rsid w:val="09220511"/>
    <w:rsid w:val="09223108"/>
    <w:rsid w:val="092255F6"/>
    <w:rsid w:val="0922698B"/>
    <w:rsid w:val="0923440D"/>
    <w:rsid w:val="09241E8E"/>
    <w:rsid w:val="0924660B"/>
    <w:rsid w:val="092469AB"/>
    <w:rsid w:val="09252D8D"/>
    <w:rsid w:val="0925408D"/>
    <w:rsid w:val="09257910"/>
    <w:rsid w:val="09261B0E"/>
    <w:rsid w:val="09277590"/>
    <w:rsid w:val="09280895"/>
    <w:rsid w:val="09280A14"/>
    <w:rsid w:val="09280F57"/>
    <w:rsid w:val="09281478"/>
    <w:rsid w:val="0928162E"/>
    <w:rsid w:val="09285011"/>
    <w:rsid w:val="09290360"/>
    <w:rsid w:val="09290BEC"/>
    <w:rsid w:val="09292D9E"/>
    <w:rsid w:val="09297E40"/>
    <w:rsid w:val="092A0515"/>
    <w:rsid w:val="092A0A20"/>
    <w:rsid w:val="092A3778"/>
    <w:rsid w:val="092B4317"/>
    <w:rsid w:val="092B4FD8"/>
    <w:rsid w:val="092C3A18"/>
    <w:rsid w:val="092C4CF1"/>
    <w:rsid w:val="092C729B"/>
    <w:rsid w:val="092D4D1C"/>
    <w:rsid w:val="092E279E"/>
    <w:rsid w:val="092E626A"/>
    <w:rsid w:val="092E642F"/>
    <w:rsid w:val="092E6F1B"/>
    <w:rsid w:val="092F499C"/>
    <w:rsid w:val="0930241E"/>
    <w:rsid w:val="09305CA1"/>
    <w:rsid w:val="09310546"/>
    <w:rsid w:val="09317E9F"/>
    <w:rsid w:val="093210E5"/>
    <w:rsid w:val="093211A4"/>
    <w:rsid w:val="09331ABF"/>
    <w:rsid w:val="09336C26"/>
    <w:rsid w:val="09342499"/>
    <w:rsid w:val="0934265E"/>
    <w:rsid w:val="093431FC"/>
    <w:rsid w:val="093446A7"/>
    <w:rsid w:val="09352129"/>
    <w:rsid w:val="09353A12"/>
    <w:rsid w:val="09364775"/>
    <w:rsid w:val="09367BAA"/>
    <w:rsid w:val="09372EA9"/>
    <w:rsid w:val="09373735"/>
    <w:rsid w:val="0937562C"/>
    <w:rsid w:val="09381F46"/>
    <w:rsid w:val="093822B1"/>
    <w:rsid w:val="093830AD"/>
    <w:rsid w:val="093916BA"/>
    <w:rsid w:val="093A4032"/>
    <w:rsid w:val="093A65B1"/>
    <w:rsid w:val="093B0B07"/>
    <w:rsid w:val="093B1AB4"/>
    <w:rsid w:val="093B7C41"/>
    <w:rsid w:val="093C7535"/>
    <w:rsid w:val="093E1D59"/>
    <w:rsid w:val="093E1F1D"/>
    <w:rsid w:val="093F2ABC"/>
    <w:rsid w:val="094139BD"/>
    <w:rsid w:val="0942143F"/>
    <w:rsid w:val="09424A0F"/>
    <w:rsid w:val="094353E9"/>
    <w:rsid w:val="09436EC0"/>
    <w:rsid w:val="09444942"/>
    <w:rsid w:val="09446B26"/>
    <w:rsid w:val="09450540"/>
    <w:rsid w:val="094523C3"/>
    <w:rsid w:val="09457501"/>
    <w:rsid w:val="094576C5"/>
    <w:rsid w:val="09464A8E"/>
    <w:rsid w:val="094654D0"/>
    <w:rsid w:val="094758C6"/>
    <w:rsid w:val="09483348"/>
    <w:rsid w:val="0949172A"/>
    <w:rsid w:val="0949237B"/>
    <w:rsid w:val="094A20CE"/>
    <w:rsid w:val="094A684B"/>
    <w:rsid w:val="094B7B50"/>
    <w:rsid w:val="094C1D4E"/>
    <w:rsid w:val="094C55D1"/>
    <w:rsid w:val="094C7E6E"/>
    <w:rsid w:val="094D3053"/>
    <w:rsid w:val="094D4CA9"/>
    <w:rsid w:val="094E5251"/>
    <w:rsid w:val="094E5847"/>
    <w:rsid w:val="094F2CD3"/>
    <w:rsid w:val="094F63E6"/>
    <w:rsid w:val="09500754"/>
    <w:rsid w:val="09503FD7"/>
    <w:rsid w:val="0950795F"/>
    <w:rsid w:val="09511A59"/>
    <w:rsid w:val="095161D6"/>
    <w:rsid w:val="095216D9"/>
    <w:rsid w:val="095274DB"/>
    <w:rsid w:val="0953715A"/>
    <w:rsid w:val="09540018"/>
    <w:rsid w:val="09540539"/>
    <w:rsid w:val="095429DE"/>
    <w:rsid w:val="09544BDC"/>
    <w:rsid w:val="0954778C"/>
    <w:rsid w:val="09547CAD"/>
    <w:rsid w:val="0955045F"/>
    <w:rsid w:val="0955265E"/>
    <w:rsid w:val="09552FEF"/>
    <w:rsid w:val="095531B4"/>
    <w:rsid w:val="09556B95"/>
    <w:rsid w:val="09562954"/>
    <w:rsid w:val="09565EE1"/>
    <w:rsid w:val="09566674"/>
    <w:rsid w:val="09573962"/>
    <w:rsid w:val="09574568"/>
    <w:rsid w:val="095813E4"/>
    <w:rsid w:val="09585107"/>
    <w:rsid w:val="095852CB"/>
    <w:rsid w:val="09591064"/>
    <w:rsid w:val="09595CA6"/>
    <w:rsid w:val="09596E65"/>
    <w:rsid w:val="095A2369"/>
    <w:rsid w:val="095A6AE5"/>
    <w:rsid w:val="095B73E3"/>
    <w:rsid w:val="095C1FE8"/>
    <w:rsid w:val="095C586C"/>
    <w:rsid w:val="095C7DBD"/>
    <w:rsid w:val="095D32ED"/>
    <w:rsid w:val="095D7A6A"/>
    <w:rsid w:val="095E1ED5"/>
    <w:rsid w:val="095F1D10"/>
    <w:rsid w:val="095F2A73"/>
    <w:rsid w:val="095F2F6D"/>
    <w:rsid w:val="095F67F0"/>
    <w:rsid w:val="096009EF"/>
    <w:rsid w:val="09604272"/>
    <w:rsid w:val="09613FEC"/>
    <w:rsid w:val="09616470"/>
    <w:rsid w:val="0962248A"/>
    <w:rsid w:val="09623EF2"/>
    <w:rsid w:val="09624B8B"/>
    <w:rsid w:val="096316DD"/>
    <w:rsid w:val="09631973"/>
    <w:rsid w:val="09631A49"/>
    <w:rsid w:val="09635565"/>
    <w:rsid w:val="09641372"/>
    <w:rsid w:val="09645F3F"/>
    <w:rsid w:val="09646104"/>
    <w:rsid w:val="096473F5"/>
    <w:rsid w:val="096505C6"/>
    <w:rsid w:val="096506FA"/>
    <w:rsid w:val="096628F8"/>
    <w:rsid w:val="0966617B"/>
    <w:rsid w:val="09670057"/>
    <w:rsid w:val="0967021B"/>
    <w:rsid w:val="09670379"/>
    <w:rsid w:val="0968167E"/>
    <w:rsid w:val="09697100"/>
    <w:rsid w:val="096A4B81"/>
    <w:rsid w:val="096A6D80"/>
    <w:rsid w:val="096B2603"/>
    <w:rsid w:val="096B2D0D"/>
    <w:rsid w:val="096C0084"/>
    <w:rsid w:val="096D5B06"/>
    <w:rsid w:val="096D7D04"/>
    <w:rsid w:val="096E3588"/>
    <w:rsid w:val="096E5786"/>
    <w:rsid w:val="096E57FF"/>
    <w:rsid w:val="096F1009"/>
    <w:rsid w:val="096F3207"/>
    <w:rsid w:val="096F639D"/>
    <w:rsid w:val="096F6562"/>
    <w:rsid w:val="09706A8B"/>
    <w:rsid w:val="09706D78"/>
    <w:rsid w:val="0971450C"/>
    <w:rsid w:val="09714591"/>
    <w:rsid w:val="09714FD2"/>
    <w:rsid w:val="0971670A"/>
    <w:rsid w:val="09717ADB"/>
    <w:rsid w:val="0972418C"/>
    <w:rsid w:val="09727A0F"/>
    <w:rsid w:val="097326CC"/>
    <w:rsid w:val="09735491"/>
    <w:rsid w:val="09741A2E"/>
    <w:rsid w:val="09741BF2"/>
    <w:rsid w:val="09742F12"/>
    <w:rsid w:val="0974768F"/>
    <w:rsid w:val="09750994"/>
    <w:rsid w:val="097525CD"/>
    <w:rsid w:val="09762B92"/>
    <w:rsid w:val="09762FA7"/>
    <w:rsid w:val="0976316B"/>
    <w:rsid w:val="09766415"/>
    <w:rsid w:val="09770614"/>
    <w:rsid w:val="09781919"/>
    <w:rsid w:val="097846E4"/>
    <w:rsid w:val="09786095"/>
    <w:rsid w:val="09793B17"/>
    <w:rsid w:val="09795C5D"/>
    <w:rsid w:val="0979739A"/>
    <w:rsid w:val="097A4E1C"/>
    <w:rsid w:val="097B0EE3"/>
    <w:rsid w:val="097B289D"/>
    <w:rsid w:val="097B701A"/>
    <w:rsid w:val="097C4A9B"/>
    <w:rsid w:val="097D5DA0"/>
    <w:rsid w:val="097E12ED"/>
    <w:rsid w:val="097E3822"/>
    <w:rsid w:val="097F12A3"/>
    <w:rsid w:val="097F5A20"/>
    <w:rsid w:val="097F7444"/>
    <w:rsid w:val="09802866"/>
    <w:rsid w:val="098034A2"/>
    <w:rsid w:val="0980632C"/>
    <w:rsid w:val="098064E2"/>
    <w:rsid w:val="09806698"/>
    <w:rsid w:val="0980684D"/>
    <w:rsid w:val="09806D6E"/>
    <w:rsid w:val="09810F23"/>
    <w:rsid w:val="098147A7"/>
    <w:rsid w:val="09815AA0"/>
    <w:rsid w:val="09823FA4"/>
    <w:rsid w:val="09824426"/>
    <w:rsid w:val="09824EA9"/>
    <w:rsid w:val="098301B9"/>
    <w:rsid w:val="09834B42"/>
    <w:rsid w:val="09837CAA"/>
    <w:rsid w:val="09837DBD"/>
    <w:rsid w:val="098456E1"/>
    <w:rsid w:val="0984572B"/>
    <w:rsid w:val="09847929"/>
    <w:rsid w:val="098531AD"/>
    <w:rsid w:val="09854A56"/>
    <w:rsid w:val="09866A95"/>
    <w:rsid w:val="098708AE"/>
    <w:rsid w:val="098766B0"/>
    <w:rsid w:val="0988000E"/>
    <w:rsid w:val="09880BAD"/>
    <w:rsid w:val="09880D71"/>
    <w:rsid w:val="09886330"/>
    <w:rsid w:val="09893DB1"/>
    <w:rsid w:val="098A1833"/>
    <w:rsid w:val="098A22EA"/>
    <w:rsid w:val="098A7634"/>
    <w:rsid w:val="098B2CC4"/>
    <w:rsid w:val="098B2E89"/>
    <w:rsid w:val="098B72B4"/>
    <w:rsid w:val="098B7457"/>
    <w:rsid w:val="098C05B9"/>
    <w:rsid w:val="098C3863"/>
    <w:rsid w:val="098D27B7"/>
    <w:rsid w:val="098D4402"/>
    <w:rsid w:val="098E0239"/>
    <w:rsid w:val="098E1A6C"/>
    <w:rsid w:val="098F079E"/>
    <w:rsid w:val="098F0CBF"/>
    <w:rsid w:val="098F153E"/>
    <w:rsid w:val="098F597B"/>
    <w:rsid w:val="098F7F12"/>
    <w:rsid w:val="0990373C"/>
    <w:rsid w:val="09906519"/>
    <w:rsid w:val="09906FBF"/>
    <w:rsid w:val="099111BE"/>
    <w:rsid w:val="09914A41"/>
    <w:rsid w:val="09916EF4"/>
    <w:rsid w:val="099224C2"/>
    <w:rsid w:val="099240FF"/>
    <w:rsid w:val="09926C3F"/>
    <w:rsid w:val="0993046C"/>
    <w:rsid w:val="09937F44"/>
    <w:rsid w:val="09941BAA"/>
    <w:rsid w:val="09942142"/>
    <w:rsid w:val="099427A4"/>
    <w:rsid w:val="099459C5"/>
    <w:rsid w:val="09952584"/>
    <w:rsid w:val="09953447"/>
    <w:rsid w:val="09957BC4"/>
    <w:rsid w:val="09963123"/>
    <w:rsid w:val="09965645"/>
    <w:rsid w:val="099716E0"/>
    <w:rsid w:val="099730C7"/>
    <w:rsid w:val="09973599"/>
    <w:rsid w:val="099843CC"/>
    <w:rsid w:val="09991E4D"/>
    <w:rsid w:val="09995076"/>
    <w:rsid w:val="0999523A"/>
    <w:rsid w:val="099B5350"/>
    <w:rsid w:val="099B67B3"/>
    <w:rsid w:val="099C2DD2"/>
    <w:rsid w:val="099D2DC6"/>
    <w:rsid w:val="099D3B73"/>
    <w:rsid w:val="099E26EF"/>
    <w:rsid w:val="099E62D5"/>
    <w:rsid w:val="099F1943"/>
    <w:rsid w:val="09A017D8"/>
    <w:rsid w:val="09A01E43"/>
    <w:rsid w:val="09A129E2"/>
    <w:rsid w:val="09A1725A"/>
    <w:rsid w:val="09A2275D"/>
    <w:rsid w:val="09A24CDB"/>
    <w:rsid w:val="09A34935"/>
    <w:rsid w:val="09A34AFA"/>
    <w:rsid w:val="09A45C60"/>
    <w:rsid w:val="09A536E1"/>
    <w:rsid w:val="09A66A4D"/>
    <w:rsid w:val="09A76BE4"/>
    <w:rsid w:val="09A775EB"/>
    <w:rsid w:val="09A77E9E"/>
    <w:rsid w:val="09A84666"/>
    <w:rsid w:val="09A920E8"/>
    <w:rsid w:val="09AA7B69"/>
    <w:rsid w:val="09AB20DD"/>
    <w:rsid w:val="09AB549B"/>
    <w:rsid w:val="09AC2C7C"/>
    <w:rsid w:val="09AC2E40"/>
    <w:rsid w:val="09AC4B61"/>
    <w:rsid w:val="09AD1B96"/>
    <w:rsid w:val="09AD4120"/>
    <w:rsid w:val="09AD42D5"/>
    <w:rsid w:val="09AE41F5"/>
    <w:rsid w:val="09AE43B9"/>
    <w:rsid w:val="09AF4F58"/>
    <w:rsid w:val="09B01A72"/>
    <w:rsid w:val="09B052F6"/>
    <w:rsid w:val="09B064D1"/>
    <w:rsid w:val="09B12D77"/>
    <w:rsid w:val="09B1706F"/>
    <w:rsid w:val="09B207F9"/>
    <w:rsid w:val="09B24F76"/>
    <w:rsid w:val="09B27A4A"/>
    <w:rsid w:val="09B329F7"/>
    <w:rsid w:val="09B3627A"/>
    <w:rsid w:val="09B40479"/>
    <w:rsid w:val="09B4048F"/>
    <w:rsid w:val="09B40FC2"/>
    <w:rsid w:val="09B43CFC"/>
    <w:rsid w:val="09B5199D"/>
    <w:rsid w:val="09B51B61"/>
    <w:rsid w:val="09B55EFA"/>
    <w:rsid w:val="09B6253B"/>
    <w:rsid w:val="09B6397C"/>
    <w:rsid w:val="09B713FD"/>
    <w:rsid w:val="09B730DA"/>
    <w:rsid w:val="09B74C81"/>
    <w:rsid w:val="09B82702"/>
    <w:rsid w:val="09B83AB4"/>
    <w:rsid w:val="09B83C79"/>
    <w:rsid w:val="09B86E7F"/>
    <w:rsid w:val="09B90184"/>
    <w:rsid w:val="09B94817"/>
    <w:rsid w:val="09B94900"/>
    <w:rsid w:val="09BA2382"/>
    <w:rsid w:val="09BA5C05"/>
    <w:rsid w:val="09BB5885"/>
    <w:rsid w:val="09BB6FD3"/>
    <w:rsid w:val="09BB74F4"/>
    <w:rsid w:val="09BB7E03"/>
    <w:rsid w:val="09BD0D88"/>
    <w:rsid w:val="09BD6B8A"/>
    <w:rsid w:val="09BE460B"/>
    <w:rsid w:val="09BE7CE3"/>
    <w:rsid w:val="09BF428B"/>
    <w:rsid w:val="09BF626E"/>
    <w:rsid w:val="09C01D0D"/>
    <w:rsid w:val="09C01FBF"/>
    <w:rsid w:val="09C07B0E"/>
    <w:rsid w:val="09C15590"/>
    <w:rsid w:val="09C1778E"/>
    <w:rsid w:val="09C23012"/>
    <w:rsid w:val="09C23374"/>
    <w:rsid w:val="09C25210"/>
    <w:rsid w:val="09C30A93"/>
    <w:rsid w:val="09C32C91"/>
    <w:rsid w:val="09C36515"/>
    <w:rsid w:val="09C43F96"/>
    <w:rsid w:val="09C661EE"/>
    <w:rsid w:val="09C67499"/>
    <w:rsid w:val="09C76BC9"/>
    <w:rsid w:val="09C8299C"/>
    <w:rsid w:val="09C87119"/>
    <w:rsid w:val="09C90306"/>
    <w:rsid w:val="09C9041E"/>
    <w:rsid w:val="09C91966"/>
    <w:rsid w:val="09C94B9B"/>
    <w:rsid w:val="09CA0B1C"/>
    <w:rsid w:val="09CA0CE0"/>
    <w:rsid w:val="09CA1445"/>
    <w:rsid w:val="09CA261C"/>
    <w:rsid w:val="09CA5EA0"/>
    <w:rsid w:val="09CB009E"/>
    <w:rsid w:val="09CB0698"/>
    <w:rsid w:val="09CB3921"/>
    <w:rsid w:val="09CC7945"/>
    <w:rsid w:val="09CD2C33"/>
    <w:rsid w:val="09CD35A1"/>
    <w:rsid w:val="09CD3996"/>
    <w:rsid w:val="09CD6E24"/>
    <w:rsid w:val="09CF2327"/>
    <w:rsid w:val="09CF4D4B"/>
    <w:rsid w:val="09D04526"/>
    <w:rsid w:val="09D05AAE"/>
    <w:rsid w:val="09D07DA9"/>
    <w:rsid w:val="09D11FA7"/>
    <w:rsid w:val="09D1582A"/>
    <w:rsid w:val="09D16488"/>
    <w:rsid w:val="09D232AC"/>
    <w:rsid w:val="09D26E62"/>
    <w:rsid w:val="09D27027"/>
    <w:rsid w:val="09D27A29"/>
    <w:rsid w:val="09D30D2D"/>
    <w:rsid w:val="09D32F2C"/>
    <w:rsid w:val="09D354AA"/>
    <w:rsid w:val="09D409AD"/>
    <w:rsid w:val="09D41E2C"/>
    <w:rsid w:val="09D467AF"/>
    <w:rsid w:val="09D50F7A"/>
    <w:rsid w:val="09D5113E"/>
    <w:rsid w:val="09D54231"/>
    <w:rsid w:val="09D61CB2"/>
    <w:rsid w:val="09D63EB0"/>
    <w:rsid w:val="09D71932"/>
    <w:rsid w:val="09D724F3"/>
    <w:rsid w:val="09D726B7"/>
    <w:rsid w:val="09D851B5"/>
    <w:rsid w:val="09D92B0A"/>
    <w:rsid w:val="09D92C37"/>
    <w:rsid w:val="09D93C30"/>
    <w:rsid w:val="09D947CF"/>
    <w:rsid w:val="09D94E35"/>
    <w:rsid w:val="09DA28B7"/>
    <w:rsid w:val="09DA460A"/>
    <w:rsid w:val="09DB0338"/>
    <w:rsid w:val="09DB613A"/>
    <w:rsid w:val="09DC5DBA"/>
    <w:rsid w:val="09DC6722"/>
    <w:rsid w:val="09DC68E6"/>
    <w:rsid w:val="09DC7FCE"/>
    <w:rsid w:val="09DD383B"/>
    <w:rsid w:val="09DD70BF"/>
    <w:rsid w:val="09DD72C1"/>
    <w:rsid w:val="09DE12BD"/>
    <w:rsid w:val="09DF1105"/>
    <w:rsid w:val="09DF25C2"/>
    <w:rsid w:val="09E00043"/>
    <w:rsid w:val="09E047C0"/>
    <w:rsid w:val="09E15AC5"/>
    <w:rsid w:val="09E22B15"/>
    <w:rsid w:val="09E23546"/>
    <w:rsid w:val="09E27CC3"/>
    <w:rsid w:val="09E30FC8"/>
    <w:rsid w:val="09E35745"/>
    <w:rsid w:val="09E431C6"/>
    <w:rsid w:val="09E47668"/>
    <w:rsid w:val="09E544CB"/>
    <w:rsid w:val="09E57882"/>
    <w:rsid w:val="09E661A6"/>
    <w:rsid w:val="09E666C9"/>
    <w:rsid w:val="09E7414B"/>
    <w:rsid w:val="09E752E7"/>
    <w:rsid w:val="09E75653"/>
    <w:rsid w:val="09E76B80"/>
    <w:rsid w:val="09E779CE"/>
    <w:rsid w:val="09E81BCC"/>
    <w:rsid w:val="09E85132"/>
    <w:rsid w:val="09E85450"/>
    <w:rsid w:val="09E8771F"/>
    <w:rsid w:val="09E9764E"/>
    <w:rsid w:val="09EA50CF"/>
    <w:rsid w:val="09EB05D3"/>
    <w:rsid w:val="09EB1836"/>
    <w:rsid w:val="09EB63D4"/>
    <w:rsid w:val="09EC23D5"/>
    <w:rsid w:val="09ED18D7"/>
    <w:rsid w:val="09ED3AD6"/>
    <w:rsid w:val="09EE1557"/>
    <w:rsid w:val="09EE394E"/>
    <w:rsid w:val="09EE7359"/>
    <w:rsid w:val="09EF44EC"/>
    <w:rsid w:val="09EF6FD9"/>
    <w:rsid w:val="09F0285C"/>
    <w:rsid w:val="09F04A5A"/>
    <w:rsid w:val="09F04D02"/>
    <w:rsid w:val="09F04EC7"/>
    <w:rsid w:val="09F124DC"/>
    <w:rsid w:val="09F31262"/>
    <w:rsid w:val="09F34737"/>
    <w:rsid w:val="09F359DF"/>
    <w:rsid w:val="09F36E1A"/>
    <w:rsid w:val="09F36FDE"/>
    <w:rsid w:val="09F43460"/>
    <w:rsid w:val="09F46CE4"/>
    <w:rsid w:val="09F5019B"/>
    <w:rsid w:val="09F50557"/>
    <w:rsid w:val="09F661BC"/>
    <w:rsid w:val="09F743E5"/>
    <w:rsid w:val="09F77C68"/>
    <w:rsid w:val="09F81E67"/>
    <w:rsid w:val="09F856EA"/>
    <w:rsid w:val="09F93DAC"/>
    <w:rsid w:val="09F978E8"/>
    <w:rsid w:val="09FA0BED"/>
    <w:rsid w:val="09FA45C2"/>
    <w:rsid w:val="09FA4786"/>
    <w:rsid w:val="09FA536A"/>
    <w:rsid w:val="09FB5325"/>
    <w:rsid w:val="09FB666F"/>
    <w:rsid w:val="09FC086D"/>
    <w:rsid w:val="09FC40F0"/>
    <w:rsid w:val="09FC5CFF"/>
    <w:rsid w:val="09FD5BA6"/>
    <w:rsid w:val="09FD62EE"/>
    <w:rsid w:val="09FD689E"/>
    <w:rsid w:val="09FE75F3"/>
    <w:rsid w:val="09FF2C83"/>
    <w:rsid w:val="09FF5075"/>
    <w:rsid w:val="0A0007F1"/>
    <w:rsid w:val="0A011390"/>
    <w:rsid w:val="0A023DFB"/>
    <w:rsid w:val="0A032908"/>
    <w:rsid w:val="0A0333B9"/>
    <w:rsid w:val="0A0334A7"/>
    <w:rsid w:val="0A033A7B"/>
    <w:rsid w:val="0A0414FD"/>
    <w:rsid w:val="0A043E81"/>
    <w:rsid w:val="0A054BE4"/>
    <w:rsid w:val="0A064A00"/>
    <w:rsid w:val="0A0655BF"/>
    <w:rsid w:val="0A072481"/>
    <w:rsid w:val="0A075F99"/>
    <w:rsid w:val="0A086B37"/>
    <w:rsid w:val="0A086CFC"/>
    <w:rsid w:val="0A087F03"/>
    <w:rsid w:val="0A095984"/>
    <w:rsid w:val="0A0976D6"/>
    <w:rsid w:val="0A0A0275"/>
    <w:rsid w:val="0A0B0C4F"/>
    <w:rsid w:val="0A0B6909"/>
    <w:rsid w:val="0A0C438A"/>
    <w:rsid w:val="0A0D1E0C"/>
    <w:rsid w:val="0A0D238C"/>
    <w:rsid w:val="0A0E04BF"/>
    <w:rsid w:val="0A0E2D67"/>
    <w:rsid w:val="0A0E788E"/>
    <w:rsid w:val="0A0F212F"/>
    <w:rsid w:val="0A0F530F"/>
    <w:rsid w:val="0A102D91"/>
    <w:rsid w:val="0A1044A4"/>
    <w:rsid w:val="0A115858"/>
    <w:rsid w:val="0A115A1D"/>
    <w:rsid w:val="0A115B97"/>
    <w:rsid w:val="0A12530B"/>
    <w:rsid w:val="0A126294"/>
    <w:rsid w:val="0A1270CD"/>
    <w:rsid w:val="0A130AEC"/>
    <w:rsid w:val="0A133D15"/>
    <w:rsid w:val="0A141797"/>
    <w:rsid w:val="0A157218"/>
    <w:rsid w:val="0A16051D"/>
    <w:rsid w:val="0A1610AD"/>
    <w:rsid w:val="0A17271C"/>
    <w:rsid w:val="0A18019D"/>
    <w:rsid w:val="0A1827EB"/>
    <w:rsid w:val="0A183A20"/>
    <w:rsid w:val="0A1914A2"/>
    <w:rsid w:val="0A1931C5"/>
    <w:rsid w:val="0A195C1F"/>
    <w:rsid w:val="0A1A36A0"/>
    <w:rsid w:val="0A1A4BC4"/>
    <w:rsid w:val="0A1A6F23"/>
    <w:rsid w:val="0A1B1122"/>
    <w:rsid w:val="0A1B49A5"/>
    <w:rsid w:val="0A1C2427"/>
    <w:rsid w:val="0A1C6BA3"/>
    <w:rsid w:val="0A1D4625"/>
    <w:rsid w:val="0A1D5CB7"/>
    <w:rsid w:val="0A1D7EA8"/>
    <w:rsid w:val="0A1E20A6"/>
    <w:rsid w:val="0A1E592A"/>
    <w:rsid w:val="0A1E73F4"/>
    <w:rsid w:val="0A1F33AB"/>
    <w:rsid w:val="0A1F722F"/>
    <w:rsid w:val="0A1F7B28"/>
    <w:rsid w:val="0A1F7DCE"/>
    <w:rsid w:val="0A200008"/>
    <w:rsid w:val="0A20096D"/>
    <w:rsid w:val="0A200E2D"/>
    <w:rsid w:val="0A2055A9"/>
    <w:rsid w:val="0A21150B"/>
    <w:rsid w:val="0A21302B"/>
    <w:rsid w:val="0A2168AE"/>
    <w:rsid w:val="0A21777C"/>
    <w:rsid w:val="0A220AAD"/>
    <w:rsid w:val="0A221EE6"/>
    <w:rsid w:val="0A2264AF"/>
    <w:rsid w:val="0A231DB1"/>
    <w:rsid w:val="0A23296D"/>
    <w:rsid w:val="0A23652E"/>
    <w:rsid w:val="0A241A31"/>
    <w:rsid w:val="0A243FB0"/>
    <w:rsid w:val="0A247833"/>
    <w:rsid w:val="0A262D36"/>
    <w:rsid w:val="0A2649D7"/>
    <w:rsid w:val="0A264B9C"/>
    <w:rsid w:val="0A264F34"/>
    <w:rsid w:val="0A2729B6"/>
    <w:rsid w:val="0A275576"/>
    <w:rsid w:val="0A280437"/>
    <w:rsid w:val="0A286115"/>
    <w:rsid w:val="0A293ADA"/>
    <w:rsid w:val="0A293CBB"/>
    <w:rsid w:val="0A295EB9"/>
    <w:rsid w:val="0A296CB3"/>
    <w:rsid w:val="0A2A393B"/>
    <w:rsid w:val="0A2A6C56"/>
    <w:rsid w:val="0A2A7852"/>
    <w:rsid w:val="0A2B0DCB"/>
    <w:rsid w:val="0A2B71BE"/>
    <w:rsid w:val="0A2C17A5"/>
    <w:rsid w:val="0A2C26C1"/>
    <w:rsid w:val="0A2C4C3F"/>
    <w:rsid w:val="0A2C6E3E"/>
    <w:rsid w:val="0A2D48BF"/>
    <w:rsid w:val="0A2E2341"/>
    <w:rsid w:val="0A2E2EE2"/>
    <w:rsid w:val="0A2E5BC4"/>
    <w:rsid w:val="0A2F1A39"/>
    <w:rsid w:val="0A2F247A"/>
    <w:rsid w:val="0A2F3646"/>
    <w:rsid w:val="0A2F7DC2"/>
    <w:rsid w:val="0A300AD6"/>
    <w:rsid w:val="0A300E42"/>
    <w:rsid w:val="0A3010C7"/>
    <w:rsid w:val="0A3011AD"/>
    <w:rsid w:val="0A301518"/>
    <w:rsid w:val="0A304297"/>
    <w:rsid w:val="0A30445B"/>
    <w:rsid w:val="0A305844"/>
    <w:rsid w:val="0A31466E"/>
    <w:rsid w:val="0A314FFA"/>
    <w:rsid w:val="0A316B49"/>
    <w:rsid w:val="0A320D47"/>
    <w:rsid w:val="0A33204C"/>
    <w:rsid w:val="0A347112"/>
    <w:rsid w:val="0A347ACD"/>
    <w:rsid w:val="0A351CCC"/>
    <w:rsid w:val="0A3604C6"/>
    <w:rsid w:val="0A362FD0"/>
    <w:rsid w:val="0A36774D"/>
    <w:rsid w:val="0A3751CF"/>
    <w:rsid w:val="0A382C50"/>
    <w:rsid w:val="0A3864D3"/>
    <w:rsid w:val="0A3906D2"/>
    <w:rsid w:val="0A3925DE"/>
    <w:rsid w:val="0A393F55"/>
    <w:rsid w:val="0A3A19D7"/>
    <w:rsid w:val="0A3A3B56"/>
    <w:rsid w:val="0A3A3D1B"/>
    <w:rsid w:val="0A3A6153"/>
    <w:rsid w:val="0A3B46F5"/>
    <w:rsid w:val="0A3B7458"/>
    <w:rsid w:val="0A3C1656"/>
    <w:rsid w:val="0A3C5294"/>
    <w:rsid w:val="0A3D295B"/>
    <w:rsid w:val="0A3D48EC"/>
    <w:rsid w:val="0A3D532E"/>
    <w:rsid w:val="0A3D5C6E"/>
    <w:rsid w:val="0A3E03DD"/>
    <w:rsid w:val="0A3E25DB"/>
    <w:rsid w:val="0A3F005D"/>
    <w:rsid w:val="0A3F30FE"/>
    <w:rsid w:val="0A3F53FC"/>
    <w:rsid w:val="0A3F5E5E"/>
    <w:rsid w:val="0A4038E0"/>
    <w:rsid w:val="0A407F4A"/>
    <w:rsid w:val="0A411361"/>
    <w:rsid w:val="0A413560"/>
    <w:rsid w:val="0A420FE1"/>
    <w:rsid w:val="0A426DE3"/>
    <w:rsid w:val="0A431E9D"/>
    <w:rsid w:val="0A432061"/>
    <w:rsid w:val="0A434865"/>
    <w:rsid w:val="0A436A63"/>
    <w:rsid w:val="0A447D68"/>
    <w:rsid w:val="0A451F66"/>
    <w:rsid w:val="0A4557E9"/>
    <w:rsid w:val="0A46326B"/>
    <w:rsid w:val="0A463FB5"/>
    <w:rsid w:val="0A464179"/>
    <w:rsid w:val="0A4679E7"/>
    <w:rsid w:val="0A470CEC"/>
    <w:rsid w:val="0A475469"/>
    <w:rsid w:val="0A482EEB"/>
    <w:rsid w:val="0A4834A5"/>
    <w:rsid w:val="0A48676E"/>
    <w:rsid w:val="0A4941EF"/>
    <w:rsid w:val="0A496AA6"/>
    <w:rsid w:val="0A4A1C71"/>
    <w:rsid w:val="0A4A7809"/>
    <w:rsid w:val="0A4B3E6F"/>
    <w:rsid w:val="0A4B76F2"/>
    <w:rsid w:val="0A4C0BBE"/>
    <w:rsid w:val="0A4C18F1"/>
    <w:rsid w:val="0A4C5174"/>
    <w:rsid w:val="0A4C6688"/>
    <w:rsid w:val="0A4C6BA8"/>
    <w:rsid w:val="0A4D175D"/>
    <w:rsid w:val="0A4D2BF6"/>
    <w:rsid w:val="0A4D58DB"/>
    <w:rsid w:val="0A4D7372"/>
    <w:rsid w:val="0A4E0677"/>
    <w:rsid w:val="0A4E4DF4"/>
    <w:rsid w:val="0A4F2875"/>
    <w:rsid w:val="0A4F60F9"/>
    <w:rsid w:val="0A5002F7"/>
    <w:rsid w:val="0A503874"/>
    <w:rsid w:val="0A503A39"/>
    <w:rsid w:val="0A5115FC"/>
    <w:rsid w:val="0A515D78"/>
    <w:rsid w:val="0A524FB1"/>
    <w:rsid w:val="0A52707D"/>
    <w:rsid w:val="0A53127C"/>
    <w:rsid w:val="0A53598C"/>
    <w:rsid w:val="0A5401C6"/>
    <w:rsid w:val="0A54477F"/>
    <w:rsid w:val="0A546366"/>
    <w:rsid w:val="0A546CFD"/>
    <w:rsid w:val="0A5470C9"/>
    <w:rsid w:val="0A550002"/>
    <w:rsid w:val="0A557AA3"/>
    <w:rsid w:val="0A565A84"/>
    <w:rsid w:val="0A567C82"/>
    <w:rsid w:val="0A573505"/>
    <w:rsid w:val="0A575703"/>
    <w:rsid w:val="0A580F87"/>
    <w:rsid w:val="0A583185"/>
    <w:rsid w:val="0A590C06"/>
    <w:rsid w:val="0A592759"/>
    <w:rsid w:val="0A596A08"/>
    <w:rsid w:val="0A5A1C12"/>
    <w:rsid w:val="0A5A1F7D"/>
    <w:rsid w:val="0A5A448A"/>
    <w:rsid w:val="0A5A6688"/>
    <w:rsid w:val="0A5B05D9"/>
    <w:rsid w:val="0A5B0944"/>
    <w:rsid w:val="0A5B0AFA"/>
    <w:rsid w:val="0A5B0E65"/>
    <w:rsid w:val="0A5B1F0B"/>
    <w:rsid w:val="0A5B410A"/>
    <w:rsid w:val="0A5C1B8B"/>
    <w:rsid w:val="0A5C46AC"/>
    <w:rsid w:val="0A5C7676"/>
    <w:rsid w:val="0A5C798D"/>
    <w:rsid w:val="0A5D2E90"/>
    <w:rsid w:val="0A5D760D"/>
    <w:rsid w:val="0A5E508E"/>
    <w:rsid w:val="0A5E5DEA"/>
    <w:rsid w:val="0A5F6393"/>
    <w:rsid w:val="0A5F6988"/>
    <w:rsid w:val="0A603E15"/>
    <w:rsid w:val="0A611896"/>
    <w:rsid w:val="0A616013"/>
    <w:rsid w:val="0A617D3D"/>
    <w:rsid w:val="0A623A94"/>
    <w:rsid w:val="0A627318"/>
    <w:rsid w:val="0A631516"/>
    <w:rsid w:val="0A632019"/>
    <w:rsid w:val="0A634D99"/>
    <w:rsid w:val="0A64281B"/>
    <w:rsid w:val="0A65029C"/>
    <w:rsid w:val="0A663F6C"/>
    <w:rsid w:val="0A665D1E"/>
    <w:rsid w:val="0A674CCF"/>
    <w:rsid w:val="0A681221"/>
    <w:rsid w:val="0A683ECE"/>
    <w:rsid w:val="0A684083"/>
    <w:rsid w:val="0A684239"/>
    <w:rsid w:val="0A6854E5"/>
    <w:rsid w:val="0A693121"/>
    <w:rsid w:val="0A696084"/>
    <w:rsid w:val="0A696CA3"/>
    <w:rsid w:val="0A6A2A4B"/>
    <w:rsid w:val="0A6A2DB6"/>
    <w:rsid w:val="0A6A4724"/>
    <w:rsid w:val="0A6B21A6"/>
    <w:rsid w:val="0A6B25E4"/>
    <w:rsid w:val="0A6C0360"/>
    <w:rsid w:val="0A6D56A9"/>
    <w:rsid w:val="0A6E18D8"/>
    <w:rsid w:val="0A6F2477"/>
    <w:rsid w:val="0A70662D"/>
    <w:rsid w:val="0A71382C"/>
    <w:rsid w:val="0A7143CA"/>
    <w:rsid w:val="0A721B30"/>
    <w:rsid w:val="0A724DA4"/>
    <w:rsid w:val="0A735B07"/>
    <w:rsid w:val="0A742AB5"/>
    <w:rsid w:val="0A74442A"/>
    <w:rsid w:val="0A745034"/>
    <w:rsid w:val="0A7462CE"/>
    <w:rsid w:val="0A7464E2"/>
    <w:rsid w:val="0A756EBC"/>
    <w:rsid w:val="0A765FB8"/>
    <w:rsid w:val="0A7705F9"/>
    <w:rsid w:val="0A775C69"/>
    <w:rsid w:val="0A776860"/>
    <w:rsid w:val="0A791B72"/>
    <w:rsid w:val="0A794B51"/>
    <w:rsid w:val="0A796F3D"/>
    <w:rsid w:val="0A7B30EB"/>
    <w:rsid w:val="0A7C3745"/>
    <w:rsid w:val="0A7C3C8A"/>
    <w:rsid w:val="0A7C7EC1"/>
    <w:rsid w:val="0A7D11C6"/>
    <w:rsid w:val="0A7D4664"/>
    <w:rsid w:val="0A7D5943"/>
    <w:rsid w:val="0A7E017B"/>
    <w:rsid w:val="0A7E5203"/>
    <w:rsid w:val="0A7F46C9"/>
    <w:rsid w:val="0A7F677B"/>
    <w:rsid w:val="0A7F6940"/>
    <w:rsid w:val="0A80214B"/>
    <w:rsid w:val="0A80731A"/>
    <w:rsid w:val="0A814349"/>
    <w:rsid w:val="0A817BCD"/>
    <w:rsid w:val="0A820A57"/>
    <w:rsid w:val="0A821DCB"/>
    <w:rsid w:val="0A82564E"/>
    <w:rsid w:val="0A8330D0"/>
    <w:rsid w:val="0A840B51"/>
    <w:rsid w:val="0A8452CE"/>
    <w:rsid w:val="0A8529AB"/>
    <w:rsid w:val="0A8607D1"/>
    <w:rsid w:val="0A863549"/>
    <w:rsid w:val="0A864054"/>
    <w:rsid w:val="0A867BBA"/>
    <w:rsid w:val="0A871AD6"/>
    <w:rsid w:val="0A8740E8"/>
    <w:rsid w:val="0A87769A"/>
    <w:rsid w:val="0A883CD4"/>
    <w:rsid w:val="0A884A60"/>
    <w:rsid w:val="0A884AC2"/>
    <w:rsid w:val="0A884C87"/>
    <w:rsid w:val="0A886AA2"/>
    <w:rsid w:val="0A891756"/>
    <w:rsid w:val="0A8A2A5A"/>
    <w:rsid w:val="0A8A61FF"/>
    <w:rsid w:val="0A8A71D7"/>
    <w:rsid w:val="0A8B4C59"/>
    <w:rsid w:val="0A8B6D9E"/>
    <w:rsid w:val="0A8C6973"/>
    <w:rsid w:val="0A8D39DF"/>
    <w:rsid w:val="0A8D5BDD"/>
    <w:rsid w:val="0A8E1461"/>
    <w:rsid w:val="0A8E365F"/>
    <w:rsid w:val="0A8F226A"/>
    <w:rsid w:val="0A8F6EE2"/>
    <w:rsid w:val="0A901549"/>
    <w:rsid w:val="0A904964"/>
    <w:rsid w:val="0A9123E5"/>
    <w:rsid w:val="0A922065"/>
    <w:rsid w:val="0A924546"/>
    <w:rsid w:val="0A927E67"/>
    <w:rsid w:val="0A937AE7"/>
    <w:rsid w:val="0A940DEC"/>
    <w:rsid w:val="0A942C23"/>
    <w:rsid w:val="0A94336A"/>
    <w:rsid w:val="0A945568"/>
    <w:rsid w:val="0A945ABF"/>
    <w:rsid w:val="0A951CC1"/>
    <w:rsid w:val="0A951E77"/>
    <w:rsid w:val="0A95254D"/>
    <w:rsid w:val="0A952FEA"/>
    <w:rsid w:val="0A956499"/>
    <w:rsid w:val="0A95686D"/>
    <w:rsid w:val="0A960A6B"/>
    <w:rsid w:val="0A9642EF"/>
    <w:rsid w:val="0A9764ED"/>
    <w:rsid w:val="0A977BD6"/>
    <w:rsid w:val="0A983F6E"/>
    <w:rsid w:val="0A9919F0"/>
    <w:rsid w:val="0A995273"/>
    <w:rsid w:val="0A9A7472"/>
    <w:rsid w:val="0A9B0776"/>
    <w:rsid w:val="0A9C2975"/>
    <w:rsid w:val="0A9D03F6"/>
    <w:rsid w:val="0A9D3C79"/>
    <w:rsid w:val="0A9D47E0"/>
    <w:rsid w:val="0A9E061F"/>
    <w:rsid w:val="0A9E16FB"/>
    <w:rsid w:val="0A9E5E78"/>
    <w:rsid w:val="0A9F38F9"/>
    <w:rsid w:val="0A9F5D59"/>
    <w:rsid w:val="0A9F5F1D"/>
    <w:rsid w:val="0A9F717D"/>
    <w:rsid w:val="0AA0137B"/>
    <w:rsid w:val="0AA04BFE"/>
    <w:rsid w:val="0AA068F7"/>
    <w:rsid w:val="0AA16DFC"/>
    <w:rsid w:val="0AA17496"/>
    <w:rsid w:val="0AA20035"/>
    <w:rsid w:val="0AA20101"/>
    <w:rsid w:val="0AA21756"/>
    <w:rsid w:val="0AA2487E"/>
    <w:rsid w:val="0AA3084A"/>
    <w:rsid w:val="0AA322FF"/>
    <w:rsid w:val="0AA34809"/>
    <w:rsid w:val="0AA43C12"/>
    <w:rsid w:val="0AA4449E"/>
    <w:rsid w:val="0AA47D81"/>
    <w:rsid w:val="0AA51086"/>
    <w:rsid w:val="0AA55803"/>
    <w:rsid w:val="0AA611B3"/>
    <w:rsid w:val="0AA66B07"/>
    <w:rsid w:val="0AA74589"/>
    <w:rsid w:val="0AA76787"/>
    <w:rsid w:val="0AA8200A"/>
    <w:rsid w:val="0AA84A7A"/>
    <w:rsid w:val="0AA91C8A"/>
    <w:rsid w:val="0AA957DD"/>
    <w:rsid w:val="0AA97A8C"/>
    <w:rsid w:val="0AAA0DF0"/>
    <w:rsid w:val="0AAB0C0F"/>
    <w:rsid w:val="0AAB2F8F"/>
    <w:rsid w:val="0AAB518D"/>
    <w:rsid w:val="0AAC7730"/>
    <w:rsid w:val="0AAD02CE"/>
    <w:rsid w:val="0AAD0691"/>
    <w:rsid w:val="0AAD6492"/>
    <w:rsid w:val="0AAF3B94"/>
    <w:rsid w:val="0AAF7417"/>
    <w:rsid w:val="0AB02221"/>
    <w:rsid w:val="0AB12DC0"/>
    <w:rsid w:val="0AB12F85"/>
    <w:rsid w:val="0AB17097"/>
    <w:rsid w:val="0AB24B18"/>
    <w:rsid w:val="0AB27352"/>
    <w:rsid w:val="0AB3259A"/>
    <w:rsid w:val="0AB35D19"/>
    <w:rsid w:val="0AB35E1D"/>
    <w:rsid w:val="0AB4001B"/>
    <w:rsid w:val="0AB4509C"/>
    <w:rsid w:val="0AB51320"/>
    <w:rsid w:val="0AB55A76"/>
    <w:rsid w:val="0AB66451"/>
    <w:rsid w:val="0AB66548"/>
    <w:rsid w:val="0AB66DA2"/>
    <w:rsid w:val="0AB66FEF"/>
    <w:rsid w:val="0AB70FA0"/>
    <w:rsid w:val="0AB74823"/>
    <w:rsid w:val="0AB86A22"/>
    <w:rsid w:val="0AB97D26"/>
    <w:rsid w:val="0ABA1F25"/>
    <w:rsid w:val="0ABA57A8"/>
    <w:rsid w:val="0ABB2844"/>
    <w:rsid w:val="0ABB3229"/>
    <w:rsid w:val="0ABB79A6"/>
    <w:rsid w:val="0ABC5428"/>
    <w:rsid w:val="0ABD092B"/>
    <w:rsid w:val="0ABD2EA9"/>
    <w:rsid w:val="0ABD3BF9"/>
    <w:rsid w:val="0ABD3DBD"/>
    <w:rsid w:val="0ABE41AE"/>
    <w:rsid w:val="0ABE63AC"/>
    <w:rsid w:val="0ABF1C30"/>
    <w:rsid w:val="0ABF2570"/>
    <w:rsid w:val="0ABF3E2E"/>
    <w:rsid w:val="0ABF5336"/>
    <w:rsid w:val="0AC018B0"/>
    <w:rsid w:val="0AC0282F"/>
    <w:rsid w:val="0AC076B1"/>
    <w:rsid w:val="0AC10F38"/>
    <w:rsid w:val="0AC15133"/>
    <w:rsid w:val="0AC17331"/>
    <w:rsid w:val="0AC22BB4"/>
    <w:rsid w:val="0AC24DB3"/>
    <w:rsid w:val="0AC2744D"/>
    <w:rsid w:val="0AC27AB4"/>
    <w:rsid w:val="0AC27C6A"/>
    <w:rsid w:val="0AC27FD5"/>
    <w:rsid w:val="0AC30636"/>
    <w:rsid w:val="0AC402B6"/>
    <w:rsid w:val="0AC460B7"/>
    <w:rsid w:val="0AC53B39"/>
    <w:rsid w:val="0AC62ADE"/>
    <w:rsid w:val="0AC6703C"/>
    <w:rsid w:val="0AC674F4"/>
    <w:rsid w:val="0AC74ABE"/>
    <w:rsid w:val="0AC8421B"/>
    <w:rsid w:val="0AC86CBC"/>
    <w:rsid w:val="0AC9473D"/>
    <w:rsid w:val="0ACA5A42"/>
    <w:rsid w:val="0ACB34C4"/>
    <w:rsid w:val="0ACC0F45"/>
    <w:rsid w:val="0ACC6B48"/>
    <w:rsid w:val="0ACC6D0D"/>
    <w:rsid w:val="0ACD0ED2"/>
    <w:rsid w:val="0ACD69C7"/>
    <w:rsid w:val="0ACD78AC"/>
    <w:rsid w:val="0ACD79D9"/>
    <w:rsid w:val="0ACE4448"/>
    <w:rsid w:val="0ACE49E2"/>
    <w:rsid w:val="0ACF0E24"/>
    <w:rsid w:val="0ACF1ECA"/>
    <w:rsid w:val="0ACF33A9"/>
    <w:rsid w:val="0AD019C3"/>
    <w:rsid w:val="0AD020DC"/>
    <w:rsid w:val="0AD02292"/>
    <w:rsid w:val="0AD02968"/>
    <w:rsid w:val="0AD05D1D"/>
    <w:rsid w:val="0AD1239D"/>
    <w:rsid w:val="0AD153CD"/>
    <w:rsid w:val="0AD23ADB"/>
    <w:rsid w:val="0AD308D0"/>
    <w:rsid w:val="0AD53DD3"/>
    <w:rsid w:val="0AD71885"/>
    <w:rsid w:val="0AD84D58"/>
    <w:rsid w:val="0AD906E4"/>
    <w:rsid w:val="0ADA025B"/>
    <w:rsid w:val="0ADA10BE"/>
    <w:rsid w:val="0ADB1C5D"/>
    <w:rsid w:val="0ADB5CDD"/>
    <w:rsid w:val="0ADC375E"/>
    <w:rsid w:val="0ADC6E54"/>
    <w:rsid w:val="0ADC71BF"/>
    <w:rsid w:val="0ADD31D6"/>
    <w:rsid w:val="0ADD6933"/>
    <w:rsid w:val="0ADD6C61"/>
    <w:rsid w:val="0ADF2164"/>
    <w:rsid w:val="0ADF474F"/>
    <w:rsid w:val="0AE020D6"/>
    <w:rsid w:val="0AE05E8C"/>
    <w:rsid w:val="0AE15667"/>
    <w:rsid w:val="0AE16A2B"/>
    <w:rsid w:val="0AE230E9"/>
    <w:rsid w:val="0AE3696C"/>
    <w:rsid w:val="0AE37FA3"/>
    <w:rsid w:val="0AE4097E"/>
    <w:rsid w:val="0AE443EE"/>
    <w:rsid w:val="0AE465EC"/>
    <w:rsid w:val="0AE51E6F"/>
    <w:rsid w:val="0AE578F1"/>
    <w:rsid w:val="0AE61AEF"/>
    <w:rsid w:val="0AE620BB"/>
    <w:rsid w:val="0AE65372"/>
    <w:rsid w:val="0AE72DF4"/>
    <w:rsid w:val="0AE77571"/>
    <w:rsid w:val="0AE92A74"/>
    <w:rsid w:val="0AE9400E"/>
    <w:rsid w:val="0AEA04F5"/>
    <w:rsid w:val="0AEA3D79"/>
    <w:rsid w:val="0AEB17FA"/>
    <w:rsid w:val="0AEB5F77"/>
    <w:rsid w:val="0AEB62EA"/>
    <w:rsid w:val="0AEC0A3A"/>
    <w:rsid w:val="0AEC2A51"/>
    <w:rsid w:val="0AEC39F9"/>
    <w:rsid w:val="0AEC727C"/>
    <w:rsid w:val="0AEC7FF8"/>
    <w:rsid w:val="0AED4CFD"/>
    <w:rsid w:val="0AEE023D"/>
    <w:rsid w:val="0AEE6EFC"/>
    <w:rsid w:val="0AEF0200"/>
    <w:rsid w:val="0AEF0DDC"/>
    <w:rsid w:val="0AF0197B"/>
    <w:rsid w:val="0AF023FF"/>
    <w:rsid w:val="0AF05C82"/>
    <w:rsid w:val="0AF12355"/>
    <w:rsid w:val="0AF12519"/>
    <w:rsid w:val="0AF13704"/>
    <w:rsid w:val="0AF17E80"/>
    <w:rsid w:val="0AF21185"/>
    <w:rsid w:val="0AF22D2F"/>
    <w:rsid w:val="0AF25902"/>
    <w:rsid w:val="0AF33383"/>
    <w:rsid w:val="0AF33A92"/>
    <w:rsid w:val="0AF36C07"/>
    <w:rsid w:val="0AF44688"/>
    <w:rsid w:val="0AF5210A"/>
    <w:rsid w:val="0AF54E47"/>
    <w:rsid w:val="0AF61D8A"/>
    <w:rsid w:val="0AF65BAA"/>
    <w:rsid w:val="0AF7780B"/>
    <w:rsid w:val="0AF90B10"/>
    <w:rsid w:val="0AF93041"/>
    <w:rsid w:val="0AF97AFD"/>
    <w:rsid w:val="0AF97CC1"/>
    <w:rsid w:val="0AFA0790"/>
    <w:rsid w:val="0AFA2EAC"/>
    <w:rsid w:val="0AFA33CD"/>
    <w:rsid w:val="0AFA3582"/>
    <w:rsid w:val="0AFA3738"/>
    <w:rsid w:val="0AFA6591"/>
    <w:rsid w:val="0AFB1D94"/>
    <w:rsid w:val="0AFB1F4A"/>
    <w:rsid w:val="0AFB4013"/>
    <w:rsid w:val="0AFB6211"/>
    <w:rsid w:val="0AFC1A95"/>
    <w:rsid w:val="0AFC25EF"/>
    <w:rsid w:val="0AFD4F98"/>
    <w:rsid w:val="0AFD7516"/>
    <w:rsid w:val="0AFE2A19"/>
    <w:rsid w:val="0AFE7196"/>
    <w:rsid w:val="0AFF049B"/>
    <w:rsid w:val="0AFF4C18"/>
    <w:rsid w:val="0B002699"/>
    <w:rsid w:val="0B0052A5"/>
    <w:rsid w:val="0B005F1C"/>
    <w:rsid w:val="0B0111E3"/>
    <w:rsid w:val="0B025B9C"/>
    <w:rsid w:val="0B0269E2"/>
    <w:rsid w:val="0B03361E"/>
    <w:rsid w:val="0B04109F"/>
    <w:rsid w:val="0B044923"/>
    <w:rsid w:val="0B050935"/>
    <w:rsid w:val="0B056B21"/>
    <w:rsid w:val="0B062139"/>
    <w:rsid w:val="0B0645A2"/>
    <w:rsid w:val="0B072024"/>
    <w:rsid w:val="0B0758A7"/>
    <w:rsid w:val="0B083329"/>
    <w:rsid w:val="0B0835EB"/>
    <w:rsid w:val="0B087AA5"/>
    <w:rsid w:val="0B090DAA"/>
    <w:rsid w:val="0B093FC6"/>
    <w:rsid w:val="0B09418A"/>
    <w:rsid w:val="0B094DFD"/>
    <w:rsid w:val="0B094FB3"/>
    <w:rsid w:val="0B0A4B64"/>
    <w:rsid w:val="0B0A4D29"/>
    <w:rsid w:val="0B0A682C"/>
    <w:rsid w:val="0B0C60DD"/>
    <w:rsid w:val="0B0C64AC"/>
    <w:rsid w:val="0B0D1025"/>
    <w:rsid w:val="0B0E7430"/>
    <w:rsid w:val="0B0E7656"/>
    <w:rsid w:val="0B0F2CB4"/>
    <w:rsid w:val="0B0F4EB2"/>
    <w:rsid w:val="0B100735"/>
    <w:rsid w:val="0B100D93"/>
    <w:rsid w:val="0B1103B5"/>
    <w:rsid w:val="0B111932"/>
    <w:rsid w:val="0B1161B7"/>
    <w:rsid w:val="0B12230C"/>
    <w:rsid w:val="0B123C38"/>
    <w:rsid w:val="0B1316BA"/>
    <w:rsid w:val="0B132EAB"/>
    <w:rsid w:val="0B14133A"/>
    <w:rsid w:val="0B143885"/>
    <w:rsid w:val="0B143A4A"/>
    <w:rsid w:val="0B1545E8"/>
    <w:rsid w:val="0B156DBB"/>
    <w:rsid w:val="0B1600C0"/>
    <w:rsid w:val="0B16053C"/>
    <w:rsid w:val="0B170387"/>
    <w:rsid w:val="0B1722BE"/>
    <w:rsid w:val="0B175B42"/>
    <w:rsid w:val="0B17653B"/>
    <w:rsid w:val="0B1869E3"/>
    <w:rsid w:val="0B186F16"/>
    <w:rsid w:val="0B187D40"/>
    <w:rsid w:val="0B1957C1"/>
    <w:rsid w:val="0B1960B9"/>
    <w:rsid w:val="0B196157"/>
    <w:rsid w:val="0B197C79"/>
    <w:rsid w:val="0B1B0CC4"/>
    <w:rsid w:val="0B1B4548"/>
    <w:rsid w:val="0B1C1FC9"/>
    <w:rsid w:val="0B1C39CD"/>
    <w:rsid w:val="0B1D276A"/>
    <w:rsid w:val="0B1D41C8"/>
    <w:rsid w:val="0B1D7A4B"/>
    <w:rsid w:val="0B1E1C49"/>
    <w:rsid w:val="0B1E3145"/>
    <w:rsid w:val="0B1E54CC"/>
    <w:rsid w:val="0B1E5DA2"/>
    <w:rsid w:val="0B1F2F4E"/>
    <w:rsid w:val="0B1F3EA8"/>
    <w:rsid w:val="0B2009CF"/>
    <w:rsid w:val="0B20514C"/>
    <w:rsid w:val="0B216451"/>
    <w:rsid w:val="0B22064F"/>
    <w:rsid w:val="0B223ED3"/>
    <w:rsid w:val="0B225FBF"/>
    <w:rsid w:val="0B231954"/>
    <w:rsid w:val="0B2360D1"/>
    <w:rsid w:val="0B236999"/>
    <w:rsid w:val="0B237538"/>
    <w:rsid w:val="0B247374"/>
    <w:rsid w:val="0B2473D6"/>
    <w:rsid w:val="0B247F12"/>
    <w:rsid w:val="0B2515D4"/>
    <w:rsid w:val="0B254E57"/>
    <w:rsid w:val="0B2616E1"/>
    <w:rsid w:val="0B2628D9"/>
    <w:rsid w:val="0B264AD7"/>
    <w:rsid w:val="0B27035A"/>
    <w:rsid w:val="0B270E55"/>
    <w:rsid w:val="0B27202A"/>
    <w:rsid w:val="0B272559"/>
    <w:rsid w:val="0B280F02"/>
    <w:rsid w:val="0B282BC9"/>
    <w:rsid w:val="0B287EF2"/>
    <w:rsid w:val="0B2935A3"/>
    <w:rsid w:val="0B293767"/>
    <w:rsid w:val="0B2A12DF"/>
    <w:rsid w:val="0B2B0F5F"/>
    <w:rsid w:val="0B2B4B1C"/>
    <w:rsid w:val="0B2B4CE0"/>
    <w:rsid w:val="0B2B6D61"/>
    <w:rsid w:val="0B2C47E2"/>
    <w:rsid w:val="0B2D4462"/>
    <w:rsid w:val="0B2D6095"/>
    <w:rsid w:val="0B2E1EE3"/>
    <w:rsid w:val="0B2E5767"/>
    <w:rsid w:val="0B2E6DF8"/>
    <w:rsid w:val="0B2E7CE5"/>
    <w:rsid w:val="0B2F7965"/>
    <w:rsid w:val="0B300C6A"/>
    <w:rsid w:val="0B3118E9"/>
    <w:rsid w:val="0B3166EB"/>
    <w:rsid w:val="0B322488"/>
    <w:rsid w:val="0B32416D"/>
    <w:rsid w:val="0B331BEE"/>
    <w:rsid w:val="0B333027"/>
    <w:rsid w:val="0B347670"/>
    <w:rsid w:val="0B353632"/>
    <w:rsid w:val="0B3543DB"/>
    <w:rsid w:val="0B3545A0"/>
    <w:rsid w:val="0B362A3B"/>
    <w:rsid w:val="0B362F5C"/>
    <w:rsid w:val="0B363111"/>
    <w:rsid w:val="0B375B18"/>
    <w:rsid w:val="0B386076"/>
    <w:rsid w:val="0B397091"/>
    <w:rsid w:val="0B3A1579"/>
    <w:rsid w:val="0B3C4A7C"/>
    <w:rsid w:val="0B3D1B83"/>
    <w:rsid w:val="0B3D24FE"/>
    <w:rsid w:val="0B3F32C0"/>
    <w:rsid w:val="0B3F3C9B"/>
    <w:rsid w:val="0B403483"/>
    <w:rsid w:val="0B426986"/>
    <w:rsid w:val="0B4270DD"/>
    <w:rsid w:val="0B434407"/>
    <w:rsid w:val="0B436951"/>
    <w:rsid w:val="0B436A06"/>
    <w:rsid w:val="0B441E89"/>
    <w:rsid w:val="0B445AA4"/>
    <w:rsid w:val="0B4474F0"/>
    <w:rsid w:val="0B45498C"/>
    <w:rsid w:val="0B462E0D"/>
    <w:rsid w:val="0B46538C"/>
    <w:rsid w:val="0B47088F"/>
    <w:rsid w:val="0B471443"/>
    <w:rsid w:val="0B475473"/>
    <w:rsid w:val="0B481FE1"/>
    <w:rsid w:val="0B486311"/>
    <w:rsid w:val="0B491B94"/>
    <w:rsid w:val="0B493D92"/>
    <w:rsid w:val="0B4A1814"/>
    <w:rsid w:val="0B4A355A"/>
    <w:rsid w:val="0B4A7615"/>
    <w:rsid w:val="0B4B7295"/>
    <w:rsid w:val="0B4C2B18"/>
    <w:rsid w:val="0B4C4AD3"/>
    <w:rsid w:val="0B4C4D17"/>
    <w:rsid w:val="0B4D059A"/>
    <w:rsid w:val="0B4E021A"/>
    <w:rsid w:val="0B4E601C"/>
    <w:rsid w:val="0B4F4B0E"/>
    <w:rsid w:val="0B50371D"/>
    <w:rsid w:val="0B506FA0"/>
    <w:rsid w:val="0B510EC7"/>
    <w:rsid w:val="0B51119F"/>
    <w:rsid w:val="0B514A22"/>
    <w:rsid w:val="0B5207A2"/>
    <w:rsid w:val="0B520B0D"/>
    <w:rsid w:val="0B5224A3"/>
    <w:rsid w:val="0B5346A2"/>
    <w:rsid w:val="0B537BAB"/>
    <w:rsid w:val="0B542FDE"/>
    <w:rsid w:val="0B5459A6"/>
    <w:rsid w:val="0B553428"/>
    <w:rsid w:val="0B557BA5"/>
    <w:rsid w:val="0B560EAA"/>
    <w:rsid w:val="0B574F31"/>
    <w:rsid w:val="0B57692B"/>
    <w:rsid w:val="0B580B29"/>
    <w:rsid w:val="0B5843AD"/>
    <w:rsid w:val="0B585AD0"/>
    <w:rsid w:val="0B591E2E"/>
    <w:rsid w:val="0B5965AB"/>
    <w:rsid w:val="0B5A3DE6"/>
    <w:rsid w:val="0B5A78B0"/>
    <w:rsid w:val="0B5A7BE7"/>
    <w:rsid w:val="0B5B1AAE"/>
    <w:rsid w:val="0B5B4F86"/>
    <w:rsid w:val="0B5B5331"/>
    <w:rsid w:val="0B5C1325"/>
    <w:rsid w:val="0B5C7530"/>
    <w:rsid w:val="0B5D1B3B"/>
    <w:rsid w:val="0B5D1CFF"/>
    <w:rsid w:val="0B5E04B4"/>
    <w:rsid w:val="0B5E289E"/>
    <w:rsid w:val="0B5E2A33"/>
    <w:rsid w:val="0B5E62B6"/>
    <w:rsid w:val="0B5F0E51"/>
    <w:rsid w:val="0B5F3278"/>
    <w:rsid w:val="0B5F3D37"/>
    <w:rsid w:val="0B5F5F36"/>
    <w:rsid w:val="0B6017B9"/>
    <w:rsid w:val="0B603134"/>
    <w:rsid w:val="0B603655"/>
    <w:rsid w:val="0B603C52"/>
    <w:rsid w:val="0B603E17"/>
    <w:rsid w:val="0B611439"/>
    <w:rsid w:val="0B6149B5"/>
    <w:rsid w:val="0B6171E4"/>
    <w:rsid w:val="0B61723B"/>
    <w:rsid w:val="0B624CBC"/>
    <w:rsid w:val="0B626EBA"/>
    <w:rsid w:val="0B63493C"/>
    <w:rsid w:val="0B635D6A"/>
    <w:rsid w:val="0B6423BD"/>
    <w:rsid w:val="0B646ACD"/>
    <w:rsid w:val="0B657E3F"/>
    <w:rsid w:val="0B661144"/>
    <w:rsid w:val="0B6658C1"/>
    <w:rsid w:val="0B6663A8"/>
    <w:rsid w:val="0B667E81"/>
    <w:rsid w:val="0B6719E5"/>
    <w:rsid w:val="0B673342"/>
    <w:rsid w:val="0B6813FA"/>
    <w:rsid w:val="0B68215D"/>
    <w:rsid w:val="0B684647"/>
    <w:rsid w:val="0B692B37"/>
    <w:rsid w:val="0B6A3512"/>
    <w:rsid w:val="0B6A36D6"/>
    <w:rsid w:val="0B6A7B4A"/>
    <w:rsid w:val="0B6B1D48"/>
    <w:rsid w:val="0B6B40B0"/>
    <w:rsid w:val="0B6B55CC"/>
    <w:rsid w:val="0B6C304D"/>
    <w:rsid w:val="0B6C77CA"/>
    <w:rsid w:val="0B6D0ACF"/>
    <w:rsid w:val="0B6D524B"/>
    <w:rsid w:val="0B6D57EE"/>
    <w:rsid w:val="0B6E2CCD"/>
    <w:rsid w:val="0B6E6550"/>
    <w:rsid w:val="0B6F074F"/>
    <w:rsid w:val="0B6F49AF"/>
    <w:rsid w:val="0B6F6D66"/>
    <w:rsid w:val="0B7061D0"/>
    <w:rsid w:val="0B7104A4"/>
    <w:rsid w:val="0B713C52"/>
    <w:rsid w:val="0B720E7E"/>
    <w:rsid w:val="0B731A1D"/>
    <w:rsid w:val="0B7329D8"/>
    <w:rsid w:val="0B737155"/>
    <w:rsid w:val="0B7423F7"/>
    <w:rsid w:val="0B744BD6"/>
    <w:rsid w:val="0B752658"/>
    <w:rsid w:val="0B755EDB"/>
    <w:rsid w:val="0B7600D9"/>
    <w:rsid w:val="0B76395D"/>
    <w:rsid w:val="0B76450E"/>
    <w:rsid w:val="0B76482E"/>
    <w:rsid w:val="0B7713DE"/>
    <w:rsid w:val="0B774EE9"/>
    <w:rsid w:val="0B78105E"/>
    <w:rsid w:val="0B785C4C"/>
    <w:rsid w:val="0B786E60"/>
    <w:rsid w:val="0B7948E1"/>
    <w:rsid w:val="0B7A2363"/>
    <w:rsid w:val="0B7A4561"/>
    <w:rsid w:val="0B7B7DE4"/>
    <w:rsid w:val="0B7C5866"/>
    <w:rsid w:val="0B7C7A64"/>
    <w:rsid w:val="0B7D12DC"/>
    <w:rsid w:val="0B7D32E8"/>
    <w:rsid w:val="0B7E1CB6"/>
    <w:rsid w:val="0B7E674B"/>
    <w:rsid w:val="0B7E67EB"/>
    <w:rsid w:val="0B7E6E21"/>
    <w:rsid w:val="0B7E718C"/>
    <w:rsid w:val="0B7F09E9"/>
    <w:rsid w:val="0B7F2855"/>
    <w:rsid w:val="0B7F426C"/>
    <w:rsid w:val="0B801CEE"/>
    <w:rsid w:val="0B8033F4"/>
    <w:rsid w:val="0B80646A"/>
    <w:rsid w:val="0B813DCE"/>
    <w:rsid w:val="0B813EEC"/>
    <w:rsid w:val="0B82196E"/>
    <w:rsid w:val="0B8247A8"/>
    <w:rsid w:val="0B8251F1"/>
    <w:rsid w:val="0B82550B"/>
    <w:rsid w:val="0B832C72"/>
    <w:rsid w:val="0B835347"/>
    <w:rsid w:val="0B835EE6"/>
    <w:rsid w:val="0B8373EF"/>
    <w:rsid w:val="0B842268"/>
    <w:rsid w:val="0B8528F2"/>
    <w:rsid w:val="0B856175"/>
    <w:rsid w:val="0B860374"/>
    <w:rsid w:val="0B863BF7"/>
    <w:rsid w:val="0B867FFD"/>
    <w:rsid w:val="0B875DF5"/>
    <w:rsid w:val="0B881576"/>
    <w:rsid w:val="0B8870FA"/>
    <w:rsid w:val="0B891F50"/>
    <w:rsid w:val="0B892115"/>
    <w:rsid w:val="0B894B7C"/>
    <w:rsid w:val="0B8A25FD"/>
    <w:rsid w:val="0B8A2AEF"/>
    <w:rsid w:val="0B8B007F"/>
    <w:rsid w:val="0B8B2C37"/>
    <w:rsid w:val="0B8B47FB"/>
    <w:rsid w:val="0B8C227D"/>
    <w:rsid w:val="0B8C422C"/>
    <w:rsid w:val="0B8C5B00"/>
    <w:rsid w:val="0B8D069C"/>
    <w:rsid w:val="0B8D3582"/>
    <w:rsid w:val="0B8D42D8"/>
    <w:rsid w:val="0B8D4DCB"/>
    <w:rsid w:val="0B8D7CFF"/>
    <w:rsid w:val="0B8E1003"/>
    <w:rsid w:val="0B8E40F7"/>
    <w:rsid w:val="0B8E5780"/>
    <w:rsid w:val="0B8F3202"/>
    <w:rsid w:val="0B904506"/>
    <w:rsid w:val="0B906D1E"/>
    <w:rsid w:val="0B911F88"/>
    <w:rsid w:val="0B914186"/>
    <w:rsid w:val="0B920297"/>
    <w:rsid w:val="0B921C08"/>
    <w:rsid w:val="0B927A0A"/>
    <w:rsid w:val="0B937689"/>
    <w:rsid w:val="0B942573"/>
    <w:rsid w:val="0B942F0D"/>
    <w:rsid w:val="0B94510B"/>
    <w:rsid w:val="0B95098E"/>
    <w:rsid w:val="0B952B8D"/>
    <w:rsid w:val="0B956FE5"/>
    <w:rsid w:val="0B963927"/>
    <w:rsid w:val="0B966410"/>
    <w:rsid w:val="0B971913"/>
    <w:rsid w:val="0B973E91"/>
    <w:rsid w:val="0B9744C6"/>
    <w:rsid w:val="0B994E16"/>
    <w:rsid w:val="0B9A2898"/>
    <w:rsid w:val="0B9B0319"/>
    <w:rsid w:val="0B9B4146"/>
    <w:rsid w:val="0B9B717C"/>
    <w:rsid w:val="0B9C2958"/>
    <w:rsid w:val="0B9C7B56"/>
    <w:rsid w:val="0B9C7D1B"/>
    <w:rsid w:val="0B9D381C"/>
    <w:rsid w:val="0B9E129E"/>
    <w:rsid w:val="0B9E12E6"/>
    <w:rsid w:val="0B9F280D"/>
    <w:rsid w:val="0B9F6D1F"/>
    <w:rsid w:val="0BA047A1"/>
    <w:rsid w:val="0BA13D85"/>
    <w:rsid w:val="0BA24760"/>
    <w:rsid w:val="0BA27CA4"/>
    <w:rsid w:val="0BA431A7"/>
    <w:rsid w:val="0BA666AA"/>
    <w:rsid w:val="0BA77FB4"/>
    <w:rsid w:val="0BA8098F"/>
    <w:rsid w:val="0BA80B53"/>
    <w:rsid w:val="0BA81BAD"/>
    <w:rsid w:val="0BA916F2"/>
    <w:rsid w:val="0BA96C8F"/>
    <w:rsid w:val="0BA9762F"/>
    <w:rsid w:val="0BAA50B0"/>
    <w:rsid w:val="0BAA5B77"/>
    <w:rsid w:val="0BAB2B32"/>
    <w:rsid w:val="0BAB2C6B"/>
    <w:rsid w:val="0BAC05B3"/>
    <w:rsid w:val="0BAC3645"/>
    <w:rsid w:val="0BAD4BBE"/>
    <w:rsid w:val="0BAD6035"/>
    <w:rsid w:val="0BAD754A"/>
    <w:rsid w:val="0BAE3AB7"/>
    <w:rsid w:val="0BAE575C"/>
    <w:rsid w:val="0BAF1538"/>
    <w:rsid w:val="0BB0283D"/>
    <w:rsid w:val="0BB04A3B"/>
    <w:rsid w:val="0BB06CD5"/>
    <w:rsid w:val="0BB06E9A"/>
    <w:rsid w:val="0BB102BE"/>
    <w:rsid w:val="0BB124BD"/>
    <w:rsid w:val="0BB337C2"/>
    <w:rsid w:val="0BB359C0"/>
    <w:rsid w:val="0BB41243"/>
    <w:rsid w:val="0BB43441"/>
    <w:rsid w:val="0BB439CE"/>
    <w:rsid w:val="0BB50EC3"/>
    <w:rsid w:val="0BB56CC5"/>
    <w:rsid w:val="0BB61CF8"/>
    <w:rsid w:val="0BB64746"/>
    <w:rsid w:val="0BB66944"/>
    <w:rsid w:val="0BB721C8"/>
    <w:rsid w:val="0BB743C6"/>
    <w:rsid w:val="0BB77C49"/>
    <w:rsid w:val="0BB80A2A"/>
    <w:rsid w:val="0BB856CB"/>
    <w:rsid w:val="0BB9314C"/>
    <w:rsid w:val="0BB9501C"/>
    <w:rsid w:val="0BB978C9"/>
    <w:rsid w:val="0BBA534B"/>
    <w:rsid w:val="0BBA6759"/>
    <w:rsid w:val="0BBB2199"/>
    <w:rsid w:val="0BBB2DCC"/>
    <w:rsid w:val="0BBB664F"/>
    <w:rsid w:val="0BBB7134"/>
    <w:rsid w:val="0BBC084E"/>
    <w:rsid w:val="0BBC4796"/>
    <w:rsid w:val="0BBD06AC"/>
    <w:rsid w:val="0BBD0871"/>
    <w:rsid w:val="0BBD62CF"/>
    <w:rsid w:val="0BBE124B"/>
    <w:rsid w:val="0BBE3D51"/>
    <w:rsid w:val="0BBE75D4"/>
    <w:rsid w:val="0BBF17D2"/>
    <w:rsid w:val="0BBF1DEA"/>
    <w:rsid w:val="0BC02AD7"/>
    <w:rsid w:val="0BC047E3"/>
    <w:rsid w:val="0BC07254"/>
    <w:rsid w:val="0BC10559"/>
    <w:rsid w:val="0BC10A71"/>
    <w:rsid w:val="0BC22757"/>
    <w:rsid w:val="0BC25FDA"/>
    <w:rsid w:val="0BC301D9"/>
    <w:rsid w:val="0BC33A5C"/>
    <w:rsid w:val="0BC414DD"/>
    <w:rsid w:val="0BC55E54"/>
    <w:rsid w:val="0BC56F5F"/>
    <w:rsid w:val="0BC6115D"/>
    <w:rsid w:val="0BC649E1"/>
    <w:rsid w:val="0BC70130"/>
    <w:rsid w:val="0BC72462"/>
    <w:rsid w:val="0BC72B31"/>
    <w:rsid w:val="0BC76BDF"/>
    <w:rsid w:val="0BC773CD"/>
    <w:rsid w:val="0BC81A19"/>
    <w:rsid w:val="0BC81BCE"/>
    <w:rsid w:val="0BC820E2"/>
    <w:rsid w:val="0BC87F6C"/>
    <w:rsid w:val="0BC95965"/>
    <w:rsid w:val="0BCA33E7"/>
    <w:rsid w:val="0BCA55E5"/>
    <w:rsid w:val="0BCB0E68"/>
    <w:rsid w:val="0BCB2A5E"/>
    <w:rsid w:val="0BCB2C22"/>
    <w:rsid w:val="0BCB3067"/>
    <w:rsid w:val="0BCC0AE8"/>
    <w:rsid w:val="0BCC68EA"/>
    <w:rsid w:val="0BCD436B"/>
    <w:rsid w:val="0BCD656A"/>
    <w:rsid w:val="0BCE1DED"/>
    <w:rsid w:val="0BCE3FEB"/>
    <w:rsid w:val="0BCE4B75"/>
    <w:rsid w:val="0BCF52F0"/>
    <w:rsid w:val="0BD062B3"/>
    <w:rsid w:val="0BD074EE"/>
    <w:rsid w:val="0BD107F3"/>
    <w:rsid w:val="0BD279F0"/>
    <w:rsid w:val="0BD30473"/>
    <w:rsid w:val="0BD33CF6"/>
    <w:rsid w:val="0BD40DA4"/>
    <w:rsid w:val="0BD46270"/>
    <w:rsid w:val="0BD53976"/>
    <w:rsid w:val="0BD54A82"/>
    <w:rsid w:val="0BD54C38"/>
    <w:rsid w:val="0BD571F9"/>
    <w:rsid w:val="0BD613F8"/>
    <w:rsid w:val="0BD624E2"/>
    <w:rsid w:val="0BD62EBC"/>
    <w:rsid w:val="0BD64717"/>
    <w:rsid w:val="0BD64C7B"/>
    <w:rsid w:val="0BD726FC"/>
    <w:rsid w:val="0BD73A5B"/>
    <w:rsid w:val="0BD76E79"/>
    <w:rsid w:val="0BD8017E"/>
    <w:rsid w:val="0BD845F9"/>
    <w:rsid w:val="0BD848FB"/>
    <w:rsid w:val="0BD9237C"/>
    <w:rsid w:val="0BD94FD3"/>
    <w:rsid w:val="0BD95C00"/>
    <w:rsid w:val="0BDB1103"/>
    <w:rsid w:val="0BDB6711"/>
    <w:rsid w:val="0BDC157B"/>
    <w:rsid w:val="0BDC3301"/>
    <w:rsid w:val="0BDC6B84"/>
    <w:rsid w:val="0BDD0D82"/>
    <w:rsid w:val="0BDD4606"/>
    <w:rsid w:val="0BDD7AC5"/>
    <w:rsid w:val="0BDE0828"/>
    <w:rsid w:val="0BDE2087"/>
    <w:rsid w:val="0BDE6804"/>
    <w:rsid w:val="0BDF1D07"/>
    <w:rsid w:val="0BE01BDD"/>
    <w:rsid w:val="0BE0558A"/>
    <w:rsid w:val="0BE07789"/>
    <w:rsid w:val="0BE1300C"/>
    <w:rsid w:val="0BE1520A"/>
    <w:rsid w:val="0BE20898"/>
    <w:rsid w:val="0BE20A8D"/>
    <w:rsid w:val="0BE3070D"/>
    <w:rsid w:val="0BE33EB9"/>
    <w:rsid w:val="0BE3650F"/>
    <w:rsid w:val="0BE37CA1"/>
    <w:rsid w:val="0BE37E56"/>
    <w:rsid w:val="0BE43F91"/>
    <w:rsid w:val="0BE4618F"/>
    <w:rsid w:val="0BE51A12"/>
    <w:rsid w:val="0BE53C10"/>
    <w:rsid w:val="0BE55E0C"/>
    <w:rsid w:val="0BE55FD0"/>
    <w:rsid w:val="0BE564B2"/>
    <w:rsid w:val="0BE61692"/>
    <w:rsid w:val="0BE67494"/>
    <w:rsid w:val="0BE74F15"/>
    <w:rsid w:val="0BE77114"/>
    <w:rsid w:val="0BE80418"/>
    <w:rsid w:val="0BE84B95"/>
    <w:rsid w:val="0BE87F23"/>
    <w:rsid w:val="0BE90AC2"/>
    <w:rsid w:val="0BE92617"/>
    <w:rsid w:val="0BEA0098"/>
    <w:rsid w:val="0BEA149C"/>
    <w:rsid w:val="0BEA1661"/>
    <w:rsid w:val="0BEB139D"/>
    <w:rsid w:val="0BEB203B"/>
    <w:rsid w:val="0BEB5B1A"/>
    <w:rsid w:val="0BED101D"/>
    <w:rsid w:val="0BED35B4"/>
    <w:rsid w:val="0BEE2322"/>
    <w:rsid w:val="0BEE4152"/>
    <w:rsid w:val="0BEE6A9E"/>
    <w:rsid w:val="0BEF4520"/>
    <w:rsid w:val="0BEF4CF1"/>
    <w:rsid w:val="0BEF7DA3"/>
    <w:rsid w:val="0BF05825"/>
    <w:rsid w:val="0BF127E9"/>
    <w:rsid w:val="0BF254A5"/>
    <w:rsid w:val="0BF30382"/>
    <w:rsid w:val="0BF3151B"/>
    <w:rsid w:val="0BF367A9"/>
    <w:rsid w:val="0BF409A8"/>
    <w:rsid w:val="0BF40D5C"/>
    <w:rsid w:val="0BF40F20"/>
    <w:rsid w:val="0BF4422B"/>
    <w:rsid w:val="0BF51ABF"/>
    <w:rsid w:val="0BF56429"/>
    <w:rsid w:val="0BF63EAB"/>
    <w:rsid w:val="0BF6772E"/>
    <w:rsid w:val="0BF71B44"/>
    <w:rsid w:val="0BF751B0"/>
    <w:rsid w:val="0BF82C31"/>
    <w:rsid w:val="0BF83A12"/>
    <w:rsid w:val="0BF83BD6"/>
    <w:rsid w:val="0BF873AE"/>
    <w:rsid w:val="0BF906B3"/>
    <w:rsid w:val="0BF928B1"/>
    <w:rsid w:val="0BF945B1"/>
    <w:rsid w:val="0BFB3BB6"/>
    <w:rsid w:val="0BFB5DB4"/>
    <w:rsid w:val="0BFD70B9"/>
    <w:rsid w:val="0BFE4B3A"/>
    <w:rsid w:val="0BFF003E"/>
    <w:rsid w:val="0BFF25BC"/>
    <w:rsid w:val="0BFF53C1"/>
    <w:rsid w:val="0C001D59"/>
    <w:rsid w:val="0C005ABF"/>
    <w:rsid w:val="0C01346C"/>
    <w:rsid w:val="0C013541"/>
    <w:rsid w:val="0C0232B7"/>
    <w:rsid w:val="0C023496"/>
    <w:rsid w:val="0C036A44"/>
    <w:rsid w:val="0C040C3B"/>
    <w:rsid w:val="0C051F47"/>
    <w:rsid w:val="0C065DC3"/>
    <w:rsid w:val="0C0679C8"/>
    <w:rsid w:val="0C076962"/>
    <w:rsid w:val="0C076B26"/>
    <w:rsid w:val="0C09094D"/>
    <w:rsid w:val="0C097EDB"/>
    <w:rsid w:val="0C0B3E50"/>
    <w:rsid w:val="0C0C18D2"/>
    <w:rsid w:val="0C0C21B7"/>
    <w:rsid w:val="0C0D3730"/>
    <w:rsid w:val="0C0D7353"/>
    <w:rsid w:val="0C0E5521"/>
    <w:rsid w:val="0C0E7282"/>
    <w:rsid w:val="0C0F4CA9"/>
    <w:rsid w:val="0C1002D8"/>
    <w:rsid w:val="0C102B19"/>
    <w:rsid w:val="0C1049D2"/>
    <w:rsid w:val="0C11515F"/>
    <w:rsid w:val="0C115D59"/>
    <w:rsid w:val="0C1237DB"/>
    <w:rsid w:val="0C13779A"/>
    <w:rsid w:val="0C13795F"/>
    <w:rsid w:val="0C14317C"/>
    <w:rsid w:val="0C154760"/>
    <w:rsid w:val="0C156296"/>
    <w:rsid w:val="0C157FE3"/>
    <w:rsid w:val="0C165A64"/>
    <w:rsid w:val="0C1734E6"/>
    <w:rsid w:val="0C183166"/>
    <w:rsid w:val="0C1856E4"/>
    <w:rsid w:val="0C190BE7"/>
    <w:rsid w:val="0C193B8E"/>
    <w:rsid w:val="0C1969E9"/>
    <w:rsid w:val="0C1A446B"/>
    <w:rsid w:val="0C1A5107"/>
    <w:rsid w:val="0C1B1EEC"/>
    <w:rsid w:val="0C1B4F42"/>
    <w:rsid w:val="0C1C1B6C"/>
    <w:rsid w:val="0C1C2136"/>
    <w:rsid w:val="0C1C6680"/>
    <w:rsid w:val="0C1D53EF"/>
    <w:rsid w:val="0C1D75EE"/>
    <w:rsid w:val="0C1E506F"/>
    <w:rsid w:val="0C1F08F2"/>
    <w:rsid w:val="0C1F2AF1"/>
    <w:rsid w:val="0C1F782F"/>
    <w:rsid w:val="0C206374"/>
    <w:rsid w:val="0C211877"/>
    <w:rsid w:val="0C211D10"/>
    <w:rsid w:val="0C215FF4"/>
    <w:rsid w:val="0C2228AF"/>
    <w:rsid w:val="0C223A75"/>
    <w:rsid w:val="0C2314F7"/>
    <w:rsid w:val="0C232FE8"/>
    <w:rsid w:val="0C234D7A"/>
    <w:rsid w:val="0C243E28"/>
    <w:rsid w:val="0C246F78"/>
    <w:rsid w:val="0C25027D"/>
    <w:rsid w:val="0C2549C6"/>
    <w:rsid w:val="0C2549FA"/>
    <w:rsid w:val="0C26247C"/>
    <w:rsid w:val="0C2653A0"/>
    <w:rsid w:val="0C265CFF"/>
    <w:rsid w:val="0C273780"/>
    <w:rsid w:val="0C277EFD"/>
    <w:rsid w:val="0C281202"/>
    <w:rsid w:val="0C286919"/>
    <w:rsid w:val="0C290057"/>
    <w:rsid w:val="0C293400"/>
    <w:rsid w:val="0C296C83"/>
    <w:rsid w:val="0C2974B8"/>
    <w:rsid w:val="0C2A0BF5"/>
    <w:rsid w:val="0C2A0E82"/>
    <w:rsid w:val="0C2A4705"/>
    <w:rsid w:val="0C2B15D0"/>
    <w:rsid w:val="0C2B2187"/>
    <w:rsid w:val="0C2B475D"/>
    <w:rsid w:val="0C2C1FAA"/>
    <w:rsid w:val="0C2C39B0"/>
    <w:rsid w:val="0C2C3B66"/>
    <w:rsid w:val="0C2C7C08"/>
    <w:rsid w:val="0C2D1E06"/>
    <w:rsid w:val="0C2D2B48"/>
    <w:rsid w:val="0C2D2C04"/>
    <w:rsid w:val="0C2D2D0D"/>
    <w:rsid w:val="0C2E310B"/>
    <w:rsid w:val="0C2E7888"/>
    <w:rsid w:val="0C2F40C1"/>
    <w:rsid w:val="0C2F4286"/>
    <w:rsid w:val="0C2F5309"/>
    <w:rsid w:val="0C302D8B"/>
    <w:rsid w:val="0C304C60"/>
    <w:rsid w:val="0C304E24"/>
    <w:rsid w:val="0C30660E"/>
    <w:rsid w:val="0C314090"/>
    <w:rsid w:val="0C31628E"/>
    <w:rsid w:val="0C323D10"/>
    <w:rsid w:val="0C3261D9"/>
    <w:rsid w:val="0C331791"/>
    <w:rsid w:val="0C336D77"/>
    <w:rsid w:val="0C336F3C"/>
    <w:rsid w:val="0C337593"/>
    <w:rsid w:val="0C345014"/>
    <w:rsid w:val="0C347213"/>
    <w:rsid w:val="0C3504B5"/>
    <w:rsid w:val="0C351053"/>
    <w:rsid w:val="0C352A96"/>
    <w:rsid w:val="0C354C94"/>
    <w:rsid w:val="0C360518"/>
    <w:rsid w:val="0C360E8F"/>
    <w:rsid w:val="0C361A2E"/>
    <w:rsid w:val="0C362716"/>
    <w:rsid w:val="0C3725CC"/>
    <w:rsid w:val="0C383A1B"/>
    <w:rsid w:val="0C385C19"/>
    <w:rsid w:val="0C39369B"/>
    <w:rsid w:val="0C393981"/>
    <w:rsid w:val="0C396D85"/>
    <w:rsid w:val="0C396F1E"/>
    <w:rsid w:val="0C3A499F"/>
    <w:rsid w:val="0C3A6343"/>
    <w:rsid w:val="0C3A64F9"/>
    <w:rsid w:val="0C3B2421"/>
    <w:rsid w:val="0C3B50BE"/>
    <w:rsid w:val="0C3B5902"/>
    <w:rsid w:val="0C3B6740"/>
    <w:rsid w:val="0C3B6B9E"/>
    <w:rsid w:val="0C3C42C9"/>
    <w:rsid w:val="0C3C461F"/>
    <w:rsid w:val="0C3C4634"/>
    <w:rsid w:val="0C3C47EA"/>
    <w:rsid w:val="0C3C5A98"/>
    <w:rsid w:val="0C3C74AF"/>
    <w:rsid w:val="0C3D20A1"/>
    <w:rsid w:val="0C3D5924"/>
    <w:rsid w:val="0C3D6637"/>
    <w:rsid w:val="0C3D67FB"/>
    <w:rsid w:val="0C3E33A6"/>
    <w:rsid w:val="0C3E7B22"/>
    <w:rsid w:val="0C3F55A4"/>
    <w:rsid w:val="0C400913"/>
    <w:rsid w:val="0C404519"/>
    <w:rsid w:val="0C4068A9"/>
    <w:rsid w:val="0C4112ED"/>
    <w:rsid w:val="0C426528"/>
    <w:rsid w:val="0C433405"/>
    <w:rsid w:val="0C433FAA"/>
    <w:rsid w:val="0C43782D"/>
    <w:rsid w:val="0C441A2C"/>
    <w:rsid w:val="0C4452AF"/>
    <w:rsid w:val="0C452D30"/>
    <w:rsid w:val="0C4574AD"/>
    <w:rsid w:val="0C4607B2"/>
    <w:rsid w:val="0C464F2F"/>
    <w:rsid w:val="0C4729B0"/>
    <w:rsid w:val="0C476233"/>
    <w:rsid w:val="0C480432"/>
    <w:rsid w:val="0C486A95"/>
    <w:rsid w:val="0C490294"/>
    <w:rsid w:val="0C493935"/>
    <w:rsid w:val="0C49746F"/>
    <w:rsid w:val="0C497634"/>
    <w:rsid w:val="0C497853"/>
    <w:rsid w:val="0C4A000E"/>
    <w:rsid w:val="0C4A01D3"/>
    <w:rsid w:val="0C4A13B6"/>
    <w:rsid w:val="0C4A71B8"/>
    <w:rsid w:val="0C4A769D"/>
    <w:rsid w:val="0C4B4C3A"/>
    <w:rsid w:val="0C4D013D"/>
    <w:rsid w:val="0C4D233B"/>
    <w:rsid w:val="0C4E5BBE"/>
    <w:rsid w:val="0C4E7DBD"/>
    <w:rsid w:val="0C4F3640"/>
    <w:rsid w:val="0C4F3863"/>
    <w:rsid w:val="0C4F583E"/>
    <w:rsid w:val="0C5010C1"/>
    <w:rsid w:val="0C5032C0"/>
    <w:rsid w:val="0C506B43"/>
    <w:rsid w:val="0C510360"/>
    <w:rsid w:val="0C514C17"/>
    <w:rsid w:val="0C5267C3"/>
    <w:rsid w:val="0C541CC6"/>
    <w:rsid w:val="0C545549"/>
    <w:rsid w:val="0C5478CE"/>
    <w:rsid w:val="0C5502A8"/>
    <w:rsid w:val="0C55046C"/>
    <w:rsid w:val="0C560A4C"/>
    <w:rsid w:val="0C56100B"/>
    <w:rsid w:val="0C5651C9"/>
    <w:rsid w:val="0C5719E5"/>
    <w:rsid w:val="0C572C4B"/>
    <w:rsid w:val="0C5764CE"/>
    <w:rsid w:val="0C5806CC"/>
    <w:rsid w:val="0C581B0F"/>
    <w:rsid w:val="0C582584"/>
    <w:rsid w:val="0C583F4F"/>
    <w:rsid w:val="0C5919D1"/>
    <w:rsid w:val="0C59614E"/>
    <w:rsid w:val="0C597D15"/>
    <w:rsid w:val="0C5A3BCF"/>
    <w:rsid w:val="0C5B1651"/>
    <w:rsid w:val="0C5B2527"/>
    <w:rsid w:val="0C5C523A"/>
    <w:rsid w:val="0C5C70D2"/>
    <w:rsid w:val="0C5D03D7"/>
    <w:rsid w:val="0C5D0E4C"/>
    <w:rsid w:val="0C5D4B54"/>
    <w:rsid w:val="0C5D5C14"/>
    <w:rsid w:val="0C5E25D5"/>
    <w:rsid w:val="0C5E5E59"/>
    <w:rsid w:val="0C5F38DA"/>
    <w:rsid w:val="0C6008CA"/>
    <w:rsid w:val="0C60355A"/>
    <w:rsid w:val="0C605AD8"/>
    <w:rsid w:val="0C610FDC"/>
    <w:rsid w:val="0C616DDD"/>
    <w:rsid w:val="0C62485F"/>
    <w:rsid w:val="0C6322E0"/>
    <w:rsid w:val="0C63281E"/>
    <w:rsid w:val="0C647D62"/>
    <w:rsid w:val="0C65576F"/>
    <w:rsid w:val="0C655ADA"/>
    <w:rsid w:val="0C664935"/>
    <w:rsid w:val="0C664B78"/>
    <w:rsid w:val="0C670CE7"/>
    <w:rsid w:val="0C673A60"/>
    <w:rsid w:val="0C673DCB"/>
    <w:rsid w:val="0C674136"/>
    <w:rsid w:val="0C682C3A"/>
    <w:rsid w:val="0C6831D4"/>
    <w:rsid w:val="0C68338A"/>
    <w:rsid w:val="0C6841EA"/>
    <w:rsid w:val="0C685EAE"/>
    <w:rsid w:val="0C686072"/>
    <w:rsid w:val="0C686768"/>
    <w:rsid w:val="0C696A4D"/>
    <w:rsid w:val="0C697F44"/>
    <w:rsid w:val="0C6A76ED"/>
    <w:rsid w:val="0C6C0B64"/>
    <w:rsid w:val="0C6D0671"/>
    <w:rsid w:val="0C6D153E"/>
    <w:rsid w:val="0C6D19F4"/>
    <w:rsid w:val="0C6D20DD"/>
    <w:rsid w:val="0C6E2C7C"/>
    <w:rsid w:val="0C6E79A1"/>
    <w:rsid w:val="0C6F3656"/>
    <w:rsid w:val="0C714BCF"/>
    <w:rsid w:val="0C717078"/>
    <w:rsid w:val="0C724AF9"/>
    <w:rsid w:val="0C73257B"/>
    <w:rsid w:val="0C746AC4"/>
    <w:rsid w:val="0C747FFC"/>
    <w:rsid w:val="0C754295"/>
    <w:rsid w:val="0C755A7E"/>
    <w:rsid w:val="0C75623D"/>
    <w:rsid w:val="0C756C7F"/>
    <w:rsid w:val="0C757885"/>
    <w:rsid w:val="0C757A49"/>
    <w:rsid w:val="0C7659B1"/>
    <w:rsid w:val="0C765D1C"/>
    <w:rsid w:val="0C766088"/>
    <w:rsid w:val="0C770F81"/>
    <w:rsid w:val="0C78199D"/>
    <w:rsid w:val="0C786A02"/>
    <w:rsid w:val="0C794484"/>
    <w:rsid w:val="0C7B0912"/>
    <w:rsid w:val="0C7B320A"/>
    <w:rsid w:val="0C7B3AB4"/>
    <w:rsid w:val="0C7C448E"/>
    <w:rsid w:val="0C7C502D"/>
    <w:rsid w:val="0C7C51F1"/>
    <w:rsid w:val="0C7C5409"/>
    <w:rsid w:val="0C7D2E8A"/>
    <w:rsid w:val="0C7D5BCC"/>
    <w:rsid w:val="0C7E090C"/>
    <w:rsid w:val="0C7E65A6"/>
    <w:rsid w:val="0C7F1C11"/>
    <w:rsid w:val="0C7F638D"/>
    <w:rsid w:val="0C803E0F"/>
    <w:rsid w:val="0C807692"/>
    <w:rsid w:val="0C8106BD"/>
    <w:rsid w:val="0C811890"/>
    <w:rsid w:val="0C815114"/>
    <w:rsid w:val="0C82125C"/>
    <w:rsid w:val="0C822053"/>
    <w:rsid w:val="0C824D94"/>
    <w:rsid w:val="0C8317C7"/>
    <w:rsid w:val="0C832815"/>
    <w:rsid w:val="0C840297"/>
    <w:rsid w:val="0C8404F9"/>
    <w:rsid w:val="0C840865"/>
    <w:rsid w:val="0C840F3B"/>
    <w:rsid w:val="0C842065"/>
    <w:rsid w:val="0C8427D5"/>
    <w:rsid w:val="0C842999"/>
    <w:rsid w:val="0C846098"/>
    <w:rsid w:val="0C855D18"/>
    <w:rsid w:val="0C857E23"/>
    <w:rsid w:val="0C86159B"/>
    <w:rsid w:val="0C86379A"/>
    <w:rsid w:val="0C87121B"/>
    <w:rsid w:val="0C87701D"/>
    <w:rsid w:val="0C88548B"/>
    <w:rsid w:val="0C886C9D"/>
    <w:rsid w:val="0C896A04"/>
    <w:rsid w:val="0C8A5A23"/>
    <w:rsid w:val="0C8B34A5"/>
    <w:rsid w:val="0C8B7C21"/>
    <w:rsid w:val="0C8C0B1C"/>
    <w:rsid w:val="0C8C0F26"/>
    <w:rsid w:val="0C8D69A8"/>
    <w:rsid w:val="0C8E0BA6"/>
    <w:rsid w:val="0C8E2094"/>
    <w:rsid w:val="0C8E2259"/>
    <w:rsid w:val="0C8F133E"/>
    <w:rsid w:val="0C8F1EAB"/>
    <w:rsid w:val="0C8F6628"/>
    <w:rsid w:val="0C9037D2"/>
    <w:rsid w:val="0C911B2B"/>
    <w:rsid w:val="0C91415A"/>
    <w:rsid w:val="0C9141AC"/>
    <w:rsid w:val="0C914370"/>
    <w:rsid w:val="0C9144C5"/>
    <w:rsid w:val="0C9149E6"/>
    <w:rsid w:val="0C9153AE"/>
    <w:rsid w:val="0C9308B1"/>
    <w:rsid w:val="0C9320DF"/>
    <w:rsid w:val="0C932295"/>
    <w:rsid w:val="0C93296B"/>
    <w:rsid w:val="0C932B21"/>
    <w:rsid w:val="0C935725"/>
    <w:rsid w:val="0C942AAF"/>
    <w:rsid w:val="0C946333"/>
    <w:rsid w:val="0C953DB4"/>
    <w:rsid w:val="0C961836"/>
    <w:rsid w:val="0C96783C"/>
    <w:rsid w:val="0C970F7A"/>
    <w:rsid w:val="0C973A34"/>
    <w:rsid w:val="0C9814B6"/>
    <w:rsid w:val="0C981954"/>
    <w:rsid w:val="0C984D39"/>
    <w:rsid w:val="0C9924F3"/>
    <w:rsid w:val="0C996F37"/>
    <w:rsid w:val="0C9A243A"/>
    <w:rsid w:val="0C9B5CBE"/>
    <w:rsid w:val="0C9B7EBC"/>
    <w:rsid w:val="0C9C373F"/>
    <w:rsid w:val="0C9C460A"/>
    <w:rsid w:val="0C9D11C1"/>
    <w:rsid w:val="0C9D33BF"/>
    <w:rsid w:val="0C9D4FE4"/>
    <w:rsid w:val="0C9E6C42"/>
    <w:rsid w:val="0C9F6722"/>
    <w:rsid w:val="0C9F68C2"/>
    <w:rsid w:val="0CA02145"/>
    <w:rsid w:val="0CA04344"/>
    <w:rsid w:val="0CA06260"/>
    <w:rsid w:val="0CA06416"/>
    <w:rsid w:val="0CA06937"/>
    <w:rsid w:val="0CA070FC"/>
    <w:rsid w:val="0CA11DC5"/>
    <w:rsid w:val="0CA14C28"/>
    <w:rsid w:val="0CA1581F"/>
    <w:rsid w:val="0CA17BC7"/>
    <w:rsid w:val="0CA27847"/>
    <w:rsid w:val="0CA30B4B"/>
    <w:rsid w:val="0CA31213"/>
    <w:rsid w:val="0CA313D8"/>
    <w:rsid w:val="0CA352C8"/>
    <w:rsid w:val="0CA41DB2"/>
    <w:rsid w:val="0CA465CD"/>
    <w:rsid w:val="0CA5278C"/>
    <w:rsid w:val="0CA5332B"/>
    <w:rsid w:val="0CA61AD0"/>
    <w:rsid w:val="0CA63ECA"/>
    <w:rsid w:val="0CA6624D"/>
    <w:rsid w:val="0CA73CCE"/>
    <w:rsid w:val="0CA74A68"/>
    <w:rsid w:val="0CA77552"/>
    <w:rsid w:val="0CA81750"/>
    <w:rsid w:val="0CA971D2"/>
    <w:rsid w:val="0CAA4C53"/>
    <w:rsid w:val="0CAA69BB"/>
    <w:rsid w:val="0CAB26D5"/>
    <w:rsid w:val="0CAB5F58"/>
    <w:rsid w:val="0CAB771F"/>
    <w:rsid w:val="0CAC0156"/>
    <w:rsid w:val="0CAC39D9"/>
    <w:rsid w:val="0CAD0AD3"/>
    <w:rsid w:val="0CAD0C97"/>
    <w:rsid w:val="0CAD145B"/>
    <w:rsid w:val="0CAD5BD8"/>
    <w:rsid w:val="0CAE3659"/>
    <w:rsid w:val="0CAE6EDD"/>
    <w:rsid w:val="0CAF01B1"/>
    <w:rsid w:val="0CAF10DB"/>
    <w:rsid w:val="0CAF2210"/>
    <w:rsid w:val="0CB13789"/>
    <w:rsid w:val="0CB145DE"/>
    <w:rsid w:val="0CB17E61"/>
    <w:rsid w:val="0CB24163"/>
    <w:rsid w:val="0CB24D02"/>
    <w:rsid w:val="0CB258E3"/>
    <w:rsid w:val="0CB33364"/>
    <w:rsid w:val="0CB35563"/>
    <w:rsid w:val="0CB429BC"/>
    <w:rsid w:val="0CB457E8"/>
    <w:rsid w:val="0CB4627B"/>
    <w:rsid w:val="0CB56867"/>
    <w:rsid w:val="0CB56E1A"/>
    <w:rsid w:val="0CB642E9"/>
    <w:rsid w:val="0CB664E7"/>
    <w:rsid w:val="0CB679B8"/>
    <w:rsid w:val="0CB70393"/>
    <w:rsid w:val="0CB71D6A"/>
    <w:rsid w:val="0CB73F69"/>
    <w:rsid w:val="0CB819EA"/>
    <w:rsid w:val="0CB877EC"/>
    <w:rsid w:val="0CB91AD0"/>
    <w:rsid w:val="0CB92CEF"/>
    <w:rsid w:val="0CB9746C"/>
    <w:rsid w:val="0CBA4EED"/>
    <w:rsid w:val="0CBB296F"/>
    <w:rsid w:val="0CBB3049"/>
    <w:rsid w:val="0CBB61F2"/>
    <w:rsid w:val="0CBB7C19"/>
    <w:rsid w:val="0CBD16F5"/>
    <w:rsid w:val="0CBD5E72"/>
    <w:rsid w:val="0CBE38F4"/>
    <w:rsid w:val="0CBE5160"/>
    <w:rsid w:val="0CBE7177"/>
    <w:rsid w:val="0CBF1375"/>
    <w:rsid w:val="0CBF4BF8"/>
    <w:rsid w:val="0CBF5CFF"/>
    <w:rsid w:val="0CBF689E"/>
    <w:rsid w:val="0CC06DF7"/>
    <w:rsid w:val="0CC100FC"/>
    <w:rsid w:val="0CC14878"/>
    <w:rsid w:val="0CC25B7D"/>
    <w:rsid w:val="0CC41080"/>
    <w:rsid w:val="0CC52908"/>
    <w:rsid w:val="0CC5327E"/>
    <w:rsid w:val="0CC56B02"/>
    <w:rsid w:val="0CC60D00"/>
    <w:rsid w:val="0CC632E2"/>
    <w:rsid w:val="0CC634A7"/>
    <w:rsid w:val="0CC64583"/>
    <w:rsid w:val="0CC710AB"/>
    <w:rsid w:val="0CC84203"/>
    <w:rsid w:val="0CC864D7"/>
    <w:rsid w:val="0CC87A86"/>
    <w:rsid w:val="0CCA2F89"/>
    <w:rsid w:val="0CCA5F99"/>
    <w:rsid w:val="0CCA615D"/>
    <w:rsid w:val="0CCB0A0B"/>
    <w:rsid w:val="0CCB6973"/>
    <w:rsid w:val="0CCC0695"/>
    <w:rsid w:val="0CCC48E0"/>
    <w:rsid w:val="0CCC516C"/>
    <w:rsid w:val="0CCC648D"/>
    <w:rsid w:val="0CCC7512"/>
    <w:rsid w:val="0CCD3B33"/>
    <w:rsid w:val="0CCD3F0E"/>
    <w:rsid w:val="0CCE1629"/>
    <w:rsid w:val="0CCE17EE"/>
    <w:rsid w:val="0CCE1990"/>
    <w:rsid w:val="0CCF1B1B"/>
    <w:rsid w:val="0CD02D66"/>
    <w:rsid w:val="0CD04E93"/>
    <w:rsid w:val="0CD10396"/>
    <w:rsid w:val="0CD12914"/>
    <w:rsid w:val="0CD242DF"/>
    <w:rsid w:val="0CD25E17"/>
    <w:rsid w:val="0CD33899"/>
    <w:rsid w:val="0CD34E7E"/>
    <w:rsid w:val="0CD4131B"/>
    <w:rsid w:val="0CD45A1D"/>
    <w:rsid w:val="0CD56AC8"/>
    <w:rsid w:val="0CD56D9C"/>
    <w:rsid w:val="0CD6481E"/>
    <w:rsid w:val="0CD66F96"/>
    <w:rsid w:val="0CD7229F"/>
    <w:rsid w:val="0CD753EE"/>
    <w:rsid w:val="0CD77970"/>
    <w:rsid w:val="0CD8034A"/>
    <w:rsid w:val="0CD8050E"/>
    <w:rsid w:val="0CD87D21"/>
    <w:rsid w:val="0CD9038A"/>
    <w:rsid w:val="0CD957A2"/>
    <w:rsid w:val="0CDA1A87"/>
    <w:rsid w:val="0CDA3224"/>
    <w:rsid w:val="0CDB2461"/>
    <w:rsid w:val="0CDB2626"/>
    <w:rsid w:val="0CDB3000"/>
    <w:rsid w:val="0CDB4E4A"/>
    <w:rsid w:val="0CDB69E6"/>
    <w:rsid w:val="0CDC5C3A"/>
    <w:rsid w:val="0CDC5DEF"/>
    <w:rsid w:val="0CDC6727"/>
    <w:rsid w:val="0CDD0C11"/>
    <w:rsid w:val="0CDD41A8"/>
    <w:rsid w:val="0CDE52DC"/>
    <w:rsid w:val="0CDF5AF2"/>
    <w:rsid w:val="0CDF76AC"/>
    <w:rsid w:val="0CE0512D"/>
    <w:rsid w:val="0CE06691"/>
    <w:rsid w:val="0CE12BAF"/>
    <w:rsid w:val="0CE20630"/>
    <w:rsid w:val="0CE23EB3"/>
    <w:rsid w:val="0CE3096D"/>
    <w:rsid w:val="0CE31935"/>
    <w:rsid w:val="0CE43B33"/>
    <w:rsid w:val="0CE473B7"/>
    <w:rsid w:val="0CE515B5"/>
    <w:rsid w:val="0CE628BA"/>
    <w:rsid w:val="0CE67036"/>
    <w:rsid w:val="0CE7033B"/>
    <w:rsid w:val="0CE82126"/>
    <w:rsid w:val="0CE8253A"/>
    <w:rsid w:val="0CE827FC"/>
    <w:rsid w:val="0CE85DBD"/>
    <w:rsid w:val="0CE9383E"/>
    <w:rsid w:val="0CE97FBB"/>
    <w:rsid w:val="0CEA100E"/>
    <w:rsid w:val="0CEA12C0"/>
    <w:rsid w:val="0CEA53B1"/>
    <w:rsid w:val="0CEA6115"/>
    <w:rsid w:val="0CEB0F40"/>
    <w:rsid w:val="0CEB6D41"/>
    <w:rsid w:val="0CEC69C1"/>
    <w:rsid w:val="0CEC74C9"/>
    <w:rsid w:val="0CED2245"/>
    <w:rsid w:val="0CEE1EC4"/>
    <w:rsid w:val="0CEE7D34"/>
    <w:rsid w:val="0CF031C9"/>
    <w:rsid w:val="0CF053C7"/>
    <w:rsid w:val="0CF10C4B"/>
    <w:rsid w:val="0CF12B59"/>
    <w:rsid w:val="0CF12E49"/>
    <w:rsid w:val="0CF236F8"/>
    <w:rsid w:val="0CF31BCF"/>
    <w:rsid w:val="0CF34297"/>
    <w:rsid w:val="0CF3634C"/>
    <w:rsid w:val="0CF44C71"/>
    <w:rsid w:val="0CF44E35"/>
    <w:rsid w:val="0CF47651"/>
    <w:rsid w:val="0CF5184F"/>
    <w:rsid w:val="0CF550D2"/>
    <w:rsid w:val="0CF62B54"/>
    <w:rsid w:val="0CF705D6"/>
    <w:rsid w:val="0CF727CC"/>
    <w:rsid w:val="0CF74D52"/>
    <w:rsid w:val="0CF827D4"/>
    <w:rsid w:val="0CF86057"/>
    <w:rsid w:val="0CF90EA0"/>
    <w:rsid w:val="0CF9251D"/>
    <w:rsid w:val="0CF93AD9"/>
    <w:rsid w:val="0CF96BAA"/>
    <w:rsid w:val="0CFB2419"/>
    <w:rsid w:val="0CFB6FDC"/>
    <w:rsid w:val="0CFB7EC2"/>
    <w:rsid w:val="0CFC11DA"/>
    <w:rsid w:val="0CFC4A5D"/>
    <w:rsid w:val="0CFD3B56"/>
    <w:rsid w:val="0CFD510D"/>
    <w:rsid w:val="0CFD6C5C"/>
    <w:rsid w:val="0CFE4530"/>
    <w:rsid w:val="0CFE46DD"/>
    <w:rsid w:val="0CFF215F"/>
    <w:rsid w:val="0CFF5294"/>
    <w:rsid w:val="0CFF59E2"/>
    <w:rsid w:val="0D003464"/>
    <w:rsid w:val="0D007BE0"/>
    <w:rsid w:val="0D010EE5"/>
    <w:rsid w:val="0D015662"/>
    <w:rsid w:val="0D021749"/>
    <w:rsid w:val="0D0230E3"/>
    <w:rsid w:val="0D026967"/>
    <w:rsid w:val="0D0271E7"/>
    <w:rsid w:val="0D0343E8"/>
    <w:rsid w:val="0D0365E6"/>
    <w:rsid w:val="0D037D85"/>
    <w:rsid w:val="0D040924"/>
    <w:rsid w:val="0D0414C3"/>
    <w:rsid w:val="0D041E6A"/>
    <w:rsid w:val="0D044068"/>
    <w:rsid w:val="0D056BBF"/>
    <w:rsid w:val="0D0570E0"/>
    <w:rsid w:val="0D057296"/>
    <w:rsid w:val="0D0578EB"/>
    <w:rsid w:val="0D065FC8"/>
    <w:rsid w:val="0D06756B"/>
    <w:rsid w:val="0D072DEE"/>
    <w:rsid w:val="0D073416"/>
    <w:rsid w:val="0D074EB0"/>
    <w:rsid w:val="0D075066"/>
    <w:rsid w:val="0D07521B"/>
    <w:rsid w:val="0D080870"/>
    <w:rsid w:val="0D083DF0"/>
    <w:rsid w:val="0D0904F0"/>
    <w:rsid w:val="0D094B53"/>
    <w:rsid w:val="0D0962F1"/>
    <w:rsid w:val="0D0A3D73"/>
    <w:rsid w:val="0D0A5F71"/>
    <w:rsid w:val="0D0B39F3"/>
    <w:rsid w:val="0D0C1474"/>
    <w:rsid w:val="0D0C6AA6"/>
    <w:rsid w:val="0D0D6EF6"/>
    <w:rsid w:val="0D0E01FB"/>
    <w:rsid w:val="0D0E4978"/>
    <w:rsid w:val="0D0F23F9"/>
    <w:rsid w:val="0D10175C"/>
    <w:rsid w:val="0D1036FE"/>
    <w:rsid w:val="0D1122FB"/>
    <w:rsid w:val="0D1223A6"/>
    <w:rsid w:val="0D122CD5"/>
    <w:rsid w:val="0D12337E"/>
    <w:rsid w:val="0D123874"/>
    <w:rsid w:val="0D130DFF"/>
    <w:rsid w:val="0D134683"/>
    <w:rsid w:val="0D144DED"/>
    <w:rsid w:val="0D15043A"/>
    <w:rsid w:val="0D154302"/>
    <w:rsid w:val="0D157BAE"/>
    <w:rsid w:val="0D165607"/>
    <w:rsid w:val="0D16716C"/>
    <w:rsid w:val="0D1674D8"/>
    <w:rsid w:val="0D1679F8"/>
    <w:rsid w:val="0D176F04"/>
    <w:rsid w:val="0D180B0A"/>
    <w:rsid w:val="0D192D09"/>
    <w:rsid w:val="0D1A078A"/>
    <w:rsid w:val="0D1A0E57"/>
    <w:rsid w:val="0D1A101C"/>
    <w:rsid w:val="0D1A400D"/>
    <w:rsid w:val="0D1A620C"/>
    <w:rsid w:val="0D1B19F6"/>
    <w:rsid w:val="0D1B3C8D"/>
    <w:rsid w:val="0D1C170F"/>
    <w:rsid w:val="0D1C7510"/>
    <w:rsid w:val="0D1D2F6F"/>
    <w:rsid w:val="0D1D4F92"/>
    <w:rsid w:val="0D1D7190"/>
    <w:rsid w:val="0D1E3B0E"/>
    <w:rsid w:val="0D1E3CD2"/>
    <w:rsid w:val="0D1F0495"/>
    <w:rsid w:val="0D1F2693"/>
    <w:rsid w:val="0D200115"/>
    <w:rsid w:val="0D205DEA"/>
    <w:rsid w:val="0D205F17"/>
    <w:rsid w:val="0D213998"/>
    <w:rsid w:val="0D215B97"/>
    <w:rsid w:val="0D22141A"/>
    <w:rsid w:val="0D2225D4"/>
    <w:rsid w:val="0D223618"/>
    <w:rsid w:val="0D22380E"/>
    <w:rsid w:val="0D226E9B"/>
    <w:rsid w:val="0D230EFA"/>
    <w:rsid w:val="0D23109A"/>
    <w:rsid w:val="0D2328AC"/>
    <w:rsid w:val="0D232C17"/>
    <w:rsid w:val="0D23491D"/>
    <w:rsid w:val="0D237D3D"/>
    <w:rsid w:val="0D241AFF"/>
    <w:rsid w:val="0D241CB5"/>
    <w:rsid w:val="0D2426F6"/>
    <w:rsid w:val="0D246B1B"/>
    <w:rsid w:val="0D251794"/>
    <w:rsid w:val="0D25459D"/>
    <w:rsid w:val="0D257E20"/>
    <w:rsid w:val="0D26201E"/>
    <w:rsid w:val="0D26763F"/>
    <w:rsid w:val="0D273323"/>
    <w:rsid w:val="0D277AA0"/>
    <w:rsid w:val="0D280DA5"/>
    <w:rsid w:val="0D283592"/>
    <w:rsid w:val="0D293F6C"/>
    <w:rsid w:val="0D296826"/>
    <w:rsid w:val="0D2A0A24"/>
    <w:rsid w:val="0D2A42A8"/>
    <w:rsid w:val="0D2B1D29"/>
    <w:rsid w:val="0D2B54E5"/>
    <w:rsid w:val="0D2B56A9"/>
    <w:rsid w:val="0D2C3F28"/>
    <w:rsid w:val="0D2D19A9"/>
    <w:rsid w:val="0D2D522C"/>
    <w:rsid w:val="0D2D6C22"/>
    <w:rsid w:val="0D2E2CAE"/>
    <w:rsid w:val="0D2F072F"/>
    <w:rsid w:val="0D2F0D3A"/>
    <w:rsid w:val="0D2F7FD6"/>
    <w:rsid w:val="0D3120EE"/>
    <w:rsid w:val="0D315E36"/>
    <w:rsid w:val="0D316356"/>
    <w:rsid w:val="0D3216B4"/>
    <w:rsid w:val="0D334126"/>
    <w:rsid w:val="0D337136"/>
    <w:rsid w:val="0D344206"/>
    <w:rsid w:val="0D344BB7"/>
    <w:rsid w:val="0D354DA4"/>
    <w:rsid w:val="0D365943"/>
    <w:rsid w:val="0D3764E2"/>
    <w:rsid w:val="0D386EBC"/>
    <w:rsid w:val="0D39103F"/>
    <w:rsid w:val="0D397A5A"/>
    <w:rsid w:val="0D3A4542"/>
    <w:rsid w:val="0D3A6AC1"/>
    <w:rsid w:val="0D3B0FD3"/>
    <w:rsid w:val="0D3B1FC4"/>
    <w:rsid w:val="0D3D54C7"/>
    <w:rsid w:val="0D3E3C8A"/>
    <w:rsid w:val="0D3F09CA"/>
    <w:rsid w:val="0D3F2E3B"/>
    <w:rsid w:val="0D3F4664"/>
    <w:rsid w:val="0D407D87"/>
    <w:rsid w:val="0D413ECD"/>
    <w:rsid w:val="0D415BDD"/>
    <w:rsid w:val="0D416E24"/>
    <w:rsid w:val="0D42677B"/>
    <w:rsid w:val="0D4373D0"/>
    <w:rsid w:val="0D4528D3"/>
    <w:rsid w:val="0D46126D"/>
    <w:rsid w:val="0D461432"/>
    <w:rsid w:val="0D471659"/>
    <w:rsid w:val="0D471FD0"/>
    <w:rsid w:val="0D475DD6"/>
    <w:rsid w:val="0D483858"/>
    <w:rsid w:val="0D4870DB"/>
    <w:rsid w:val="0D4912D9"/>
    <w:rsid w:val="0D493385"/>
    <w:rsid w:val="0D493F23"/>
    <w:rsid w:val="0D494B5D"/>
    <w:rsid w:val="0D4A48FD"/>
    <w:rsid w:val="0D4A6D5B"/>
    <w:rsid w:val="0D4B0060"/>
    <w:rsid w:val="0D4B360C"/>
    <w:rsid w:val="0D4B47DC"/>
    <w:rsid w:val="0D4B549C"/>
    <w:rsid w:val="0D4B5661"/>
    <w:rsid w:val="0D4C225E"/>
    <w:rsid w:val="0D4C5AE1"/>
    <w:rsid w:val="0D4C603B"/>
    <w:rsid w:val="0D4D3563"/>
    <w:rsid w:val="0D4D6BD9"/>
    <w:rsid w:val="0D4D7CE0"/>
    <w:rsid w:val="0D4E0FE4"/>
    <w:rsid w:val="0D4E28CF"/>
    <w:rsid w:val="0D4E7778"/>
    <w:rsid w:val="0D4F1296"/>
    <w:rsid w:val="0D4F31E3"/>
    <w:rsid w:val="0D4F6A66"/>
    <w:rsid w:val="0D500A0A"/>
    <w:rsid w:val="0D500C64"/>
    <w:rsid w:val="0D500F2B"/>
    <w:rsid w:val="0D5044E7"/>
    <w:rsid w:val="0D511F69"/>
    <w:rsid w:val="0D52226A"/>
    <w:rsid w:val="0D524167"/>
    <w:rsid w:val="0D5279EB"/>
    <w:rsid w:val="0D532C44"/>
    <w:rsid w:val="0D53766A"/>
    <w:rsid w:val="0D5437E3"/>
    <w:rsid w:val="0D5450EC"/>
    <w:rsid w:val="0D55096F"/>
    <w:rsid w:val="0D5541BD"/>
    <w:rsid w:val="0D5605EF"/>
    <w:rsid w:val="0D576071"/>
    <w:rsid w:val="0D576499"/>
    <w:rsid w:val="0D583AF2"/>
    <w:rsid w:val="0D591574"/>
    <w:rsid w:val="0D5A03EC"/>
    <w:rsid w:val="0D5A05B1"/>
    <w:rsid w:val="0D5A2878"/>
    <w:rsid w:val="0D5A6FF5"/>
    <w:rsid w:val="0D5B114F"/>
    <w:rsid w:val="0D5C5D7C"/>
    <w:rsid w:val="0D5D26C8"/>
    <w:rsid w:val="0D5D414A"/>
    <w:rsid w:val="0D5D4820"/>
    <w:rsid w:val="0D5D4B8B"/>
    <w:rsid w:val="0D5E127F"/>
    <w:rsid w:val="0D5E38BE"/>
    <w:rsid w:val="0D5F347D"/>
    <w:rsid w:val="0D5F3C41"/>
    <w:rsid w:val="0D5F6D00"/>
    <w:rsid w:val="0D600EFE"/>
    <w:rsid w:val="0D604782"/>
    <w:rsid w:val="0D612203"/>
    <w:rsid w:val="0D6151BA"/>
    <w:rsid w:val="0D616980"/>
    <w:rsid w:val="0D625B94"/>
    <w:rsid w:val="0D625D59"/>
    <w:rsid w:val="0D627C85"/>
    <w:rsid w:val="0D635706"/>
    <w:rsid w:val="0D643188"/>
    <w:rsid w:val="0D647E70"/>
    <w:rsid w:val="0D65084A"/>
    <w:rsid w:val="0D650A0F"/>
    <w:rsid w:val="0D655386"/>
    <w:rsid w:val="0D662E08"/>
    <w:rsid w:val="0D670889"/>
    <w:rsid w:val="0D67410D"/>
    <w:rsid w:val="0D681B8E"/>
    <w:rsid w:val="0D68536C"/>
    <w:rsid w:val="0D68630B"/>
    <w:rsid w:val="0D693D8C"/>
    <w:rsid w:val="0D697610"/>
    <w:rsid w:val="0D6A409F"/>
    <w:rsid w:val="0D6A6684"/>
    <w:rsid w:val="0D6B2B13"/>
    <w:rsid w:val="0D6B4A79"/>
    <w:rsid w:val="0D6C0594"/>
    <w:rsid w:val="0D6C2793"/>
    <w:rsid w:val="0D6C5EE5"/>
    <w:rsid w:val="0D6C6250"/>
    <w:rsid w:val="0D6C65BC"/>
    <w:rsid w:val="0D6D0214"/>
    <w:rsid w:val="0D6D54A4"/>
    <w:rsid w:val="0D6D5D30"/>
    <w:rsid w:val="0D6D6016"/>
    <w:rsid w:val="0D6E3A97"/>
    <w:rsid w:val="0D6E4DCD"/>
    <w:rsid w:val="0D6F1519"/>
    <w:rsid w:val="0D6F7730"/>
    <w:rsid w:val="0D701199"/>
    <w:rsid w:val="0D714A1C"/>
    <w:rsid w:val="0D716C1A"/>
    <w:rsid w:val="0D72469C"/>
    <w:rsid w:val="0D73211D"/>
    <w:rsid w:val="0D734644"/>
    <w:rsid w:val="0D7359A1"/>
    <w:rsid w:val="0D737F1F"/>
    <w:rsid w:val="0D74395F"/>
    <w:rsid w:val="0D750EA4"/>
    <w:rsid w:val="0D754339"/>
    <w:rsid w:val="0D755621"/>
    <w:rsid w:val="0D7630A2"/>
    <w:rsid w:val="0D764ED8"/>
    <w:rsid w:val="0D766925"/>
    <w:rsid w:val="0D770B24"/>
    <w:rsid w:val="0D7743A7"/>
    <w:rsid w:val="0D775A76"/>
    <w:rsid w:val="0D781E29"/>
    <w:rsid w:val="0D7865A5"/>
    <w:rsid w:val="0D7978AA"/>
    <w:rsid w:val="0D7A0BE3"/>
    <w:rsid w:val="0D7A1625"/>
    <w:rsid w:val="0D7A532C"/>
    <w:rsid w:val="0D7A79C9"/>
    <w:rsid w:val="0D7A7B8E"/>
    <w:rsid w:val="0D7B0357"/>
    <w:rsid w:val="0D7B2DAD"/>
    <w:rsid w:val="0D7B752A"/>
    <w:rsid w:val="0D7C0F42"/>
    <w:rsid w:val="0D7C1107"/>
    <w:rsid w:val="0D7C4FAB"/>
    <w:rsid w:val="0D7C75AA"/>
    <w:rsid w:val="0D7D1AE1"/>
    <w:rsid w:val="0D7D2605"/>
    <w:rsid w:val="0D7D2A2D"/>
    <w:rsid w:val="0D7D62B0"/>
    <w:rsid w:val="0D7E04AF"/>
    <w:rsid w:val="0D7E24BB"/>
    <w:rsid w:val="0D7E3D32"/>
    <w:rsid w:val="0D7F17B3"/>
    <w:rsid w:val="0D7F305A"/>
    <w:rsid w:val="0D7F5F30"/>
    <w:rsid w:val="0D807235"/>
    <w:rsid w:val="0D811433"/>
    <w:rsid w:val="0D814CB6"/>
    <w:rsid w:val="0D815171"/>
    <w:rsid w:val="0D822738"/>
    <w:rsid w:val="0D825D10"/>
    <w:rsid w:val="0D826EB5"/>
    <w:rsid w:val="0D8301BA"/>
    <w:rsid w:val="0D830987"/>
    <w:rsid w:val="0D834936"/>
    <w:rsid w:val="0D8366EA"/>
    <w:rsid w:val="0D845C3B"/>
    <w:rsid w:val="0D847289"/>
    <w:rsid w:val="0D847E39"/>
    <w:rsid w:val="0D8536BD"/>
    <w:rsid w:val="0D8558BB"/>
    <w:rsid w:val="0D857C63"/>
    <w:rsid w:val="0D86113E"/>
    <w:rsid w:val="0D86333C"/>
    <w:rsid w:val="0D8713A0"/>
    <w:rsid w:val="0D876BC0"/>
    <w:rsid w:val="0D88416D"/>
    <w:rsid w:val="0D884641"/>
    <w:rsid w:val="0D886840"/>
    <w:rsid w:val="0D8920C3"/>
    <w:rsid w:val="0D892919"/>
    <w:rsid w:val="0D892CEA"/>
    <w:rsid w:val="0D8933C0"/>
    <w:rsid w:val="0D8942C1"/>
    <w:rsid w:val="0D8A1A1C"/>
    <w:rsid w:val="0D8A1BD2"/>
    <w:rsid w:val="0D8A1D43"/>
    <w:rsid w:val="0D8A22A8"/>
    <w:rsid w:val="0D8A7B44"/>
    <w:rsid w:val="0D8B3047"/>
    <w:rsid w:val="0D8B3E92"/>
    <w:rsid w:val="0D8B4057"/>
    <w:rsid w:val="0D8B55C6"/>
    <w:rsid w:val="0D8B77C4"/>
    <w:rsid w:val="0D8C0AC9"/>
    <w:rsid w:val="0D8C5246"/>
    <w:rsid w:val="0D8D2CC7"/>
    <w:rsid w:val="0D8E0749"/>
    <w:rsid w:val="0D8E3FCC"/>
    <w:rsid w:val="0D8E6766"/>
    <w:rsid w:val="0D8E6D0D"/>
    <w:rsid w:val="0D8F1A4E"/>
    <w:rsid w:val="0D900286"/>
    <w:rsid w:val="0D903C4C"/>
    <w:rsid w:val="0D9074CF"/>
    <w:rsid w:val="0D910C60"/>
    <w:rsid w:val="0D9116CE"/>
    <w:rsid w:val="0D914F51"/>
    <w:rsid w:val="0D92163A"/>
    <w:rsid w:val="0D9229D2"/>
    <w:rsid w:val="0D92714F"/>
    <w:rsid w:val="0D930454"/>
    <w:rsid w:val="0D9321D9"/>
    <w:rsid w:val="0D93239D"/>
    <w:rsid w:val="0D934BD1"/>
    <w:rsid w:val="0D945ED5"/>
    <w:rsid w:val="0D953957"/>
    <w:rsid w:val="0D9642F0"/>
    <w:rsid w:val="0D9644B5"/>
    <w:rsid w:val="0D9760BE"/>
    <w:rsid w:val="0D9765DF"/>
    <w:rsid w:val="0D976E5A"/>
    <w:rsid w:val="0D9848DC"/>
    <w:rsid w:val="0D98515C"/>
    <w:rsid w:val="0D985869"/>
    <w:rsid w:val="0D985A2E"/>
    <w:rsid w:val="0D99235D"/>
    <w:rsid w:val="0D9A6DE2"/>
    <w:rsid w:val="0D9A6FA7"/>
    <w:rsid w:val="0D9A7DDF"/>
    <w:rsid w:val="0D9B5860"/>
    <w:rsid w:val="0D9C10BE"/>
    <w:rsid w:val="0D9D1C5D"/>
    <w:rsid w:val="0D9E67E5"/>
    <w:rsid w:val="0D9F3011"/>
    <w:rsid w:val="0D9F4266"/>
    <w:rsid w:val="0DA1776A"/>
    <w:rsid w:val="0DA251EB"/>
    <w:rsid w:val="0DA306EE"/>
    <w:rsid w:val="0DA46170"/>
    <w:rsid w:val="0DA466A2"/>
    <w:rsid w:val="0DA5363C"/>
    <w:rsid w:val="0DA53BF1"/>
    <w:rsid w:val="0DA57240"/>
    <w:rsid w:val="0DA61673"/>
    <w:rsid w:val="0DA67939"/>
    <w:rsid w:val="0DA7097E"/>
    <w:rsid w:val="0DA769D6"/>
    <w:rsid w:val="0DA770AD"/>
    <w:rsid w:val="0DA77262"/>
    <w:rsid w:val="0DA84B76"/>
    <w:rsid w:val="0DA86300"/>
    <w:rsid w:val="0DA91EF6"/>
    <w:rsid w:val="0DA925F8"/>
    <w:rsid w:val="0DA92A95"/>
    <w:rsid w:val="0DAA28D1"/>
    <w:rsid w:val="0DAA3099"/>
    <w:rsid w:val="0DAC49E8"/>
    <w:rsid w:val="0DAC6DFF"/>
    <w:rsid w:val="0DAD0FFE"/>
    <w:rsid w:val="0DAD2CD7"/>
    <w:rsid w:val="0DAD4881"/>
    <w:rsid w:val="0DAE2303"/>
    <w:rsid w:val="0DAF4501"/>
    <w:rsid w:val="0DAF7D84"/>
    <w:rsid w:val="0DB0141C"/>
    <w:rsid w:val="0DB05806"/>
    <w:rsid w:val="0DB10079"/>
    <w:rsid w:val="0DB13287"/>
    <w:rsid w:val="0DB17A04"/>
    <w:rsid w:val="0DB20D09"/>
    <w:rsid w:val="0DB20DDC"/>
    <w:rsid w:val="0DB25485"/>
    <w:rsid w:val="0DB317B6"/>
    <w:rsid w:val="0DB32F07"/>
    <w:rsid w:val="0DB3322E"/>
    <w:rsid w:val="0DB42355"/>
    <w:rsid w:val="0DB42637"/>
    <w:rsid w:val="0DB427EC"/>
    <w:rsid w:val="0DB42EC3"/>
    <w:rsid w:val="0DB43078"/>
    <w:rsid w:val="0DB4420C"/>
    <w:rsid w:val="0DB50E78"/>
    <w:rsid w:val="0DB5151F"/>
    <w:rsid w:val="0DB51C8D"/>
    <w:rsid w:val="0DB52D2F"/>
    <w:rsid w:val="0DB5640A"/>
    <w:rsid w:val="0DB638CD"/>
    <w:rsid w:val="0DB63E8C"/>
    <w:rsid w:val="0DB6770F"/>
    <w:rsid w:val="0DB7190D"/>
    <w:rsid w:val="0DB742A8"/>
    <w:rsid w:val="0DB74E46"/>
    <w:rsid w:val="0DB75190"/>
    <w:rsid w:val="0DB82C12"/>
    <w:rsid w:val="0DB85821"/>
    <w:rsid w:val="0DB859E5"/>
    <w:rsid w:val="0DB8738F"/>
    <w:rsid w:val="0DB90694"/>
    <w:rsid w:val="0DB94E10"/>
    <w:rsid w:val="0DB96584"/>
    <w:rsid w:val="0DBA24B0"/>
    <w:rsid w:val="0DBA2892"/>
    <w:rsid w:val="0DBA6115"/>
    <w:rsid w:val="0DBA6F5E"/>
    <w:rsid w:val="0DBB0313"/>
    <w:rsid w:val="0DBB3B97"/>
    <w:rsid w:val="0DBB5D95"/>
    <w:rsid w:val="0DBC069B"/>
    <w:rsid w:val="0DBC5E5B"/>
    <w:rsid w:val="0DBD3FA2"/>
    <w:rsid w:val="0DBD709A"/>
    <w:rsid w:val="0DBE6D1A"/>
    <w:rsid w:val="0DBE6E39"/>
    <w:rsid w:val="0DBF259D"/>
    <w:rsid w:val="0DC0001E"/>
    <w:rsid w:val="0DC02604"/>
    <w:rsid w:val="0DC0318D"/>
    <w:rsid w:val="0DC17C9E"/>
    <w:rsid w:val="0DC23522"/>
    <w:rsid w:val="0DC30FA3"/>
    <w:rsid w:val="0DC350E0"/>
    <w:rsid w:val="0DC36A25"/>
    <w:rsid w:val="0DC40C23"/>
    <w:rsid w:val="0DC43991"/>
    <w:rsid w:val="0DC43CFC"/>
    <w:rsid w:val="0DC45C7F"/>
    <w:rsid w:val="0DC51F28"/>
    <w:rsid w:val="0DC573BC"/>
    <w:rsid w:val="0DC64126"/>
    <w:rsid w:val="0DC679A9"/>
    <w:rsid w:val="0DC67D96"/>
    <w:rsid w:val="0DC67F5B"/>
    <w:rsid w:val="0DC71BA8"/>
    <w:rsid w:val="0DC7542B"/>
    <w:rsid w:val="0DC8130F"/>
    <w:rsid w:val="0DC87629"/>
    <w:rsid w:val="0DC9092E"/>
    <w:rsid w:val="0DCA2888"/>
    <w:rsid w:val="0DCA2B2C"/>
    <w:rsid w:val="0DCA63AF"/>
    <w:rsid w:val="0DCB3E31"/>
    <w:rsid w:val="0DCC18B3"/>
    <w:rsid w:val="0DCC3FC5"/>
    <w:rsid w:val="0DCC602F"/>
    <w:rsid w:val="0DCD3AB1"/>
    <w:rsid w:val="0DCE1532"/>
    <w:rsid w:val="0DCE4DB6"/>
    <w:rsid w:val="0DCF2837"/>
    <w:rsid w:val="0DCF60DD"/>
    <w:rsid w:val="0DD04A36"/>
    <w:rsid w:val="0DD124B7"/>
    <w:rsid w:val="0DD15D3A"/>
    <w:rsid w:val="0DD16F1A"/>
    <w:rsid w:val="0DD1743B"/>
    <w:rsid w:val="0DD177A6"/>
    <w:rsid w:val="0DD1781A"/>
    <w:rsid w:val="0DD201F4"/>
    <w:rsid w:val="0DD20D93"/>
    <w:rsid w:val="0DD2616E"/>
    <w:rsid w:val="0DD26323"/>
    <w:rsid w:val="0DD27F39"/>
    <w:rsid w:val="0DD3123D"/>
    <w:rsid w:val="0DD31932"/>
    <w:rsid w:val="0DD3343C"/>
    <w:rsid w:val="0DD3572C"/>
    <w:rsid w:val="0DD40EBD"/>
    <w:rsid w:val="0DD46CBF"/>
    <w:rsid w:val="0DD52EAB"/>
    <w:rsid w:val="0DD54741"/>
    <w:rsid w:val="0DD5693F"/>
    <w:rsid w:val="0DD643C0"/>
    <w:rsid w:val="0DD74047"/>
    <w:rsid w:val="0DD77C44"/>
    <w:rsid w:val="0DD84FC2"/>
    <w:rsid w:val="0DD856C5"/>
    <w:rsid w:val="0DD93147"/>
    <w:rsid w:val="0DD95345"/>
    <w:rsid w:val="0DDA2DC7"/>
    <w:rsid w:val="0DDA6377"/>
    <w:rsid w:val="0DDB0848"/>
    <w:rsid w:val="0DDC1B4D"/>
    <w:rsid w:val="0DDC2091"/>
    <w:rsid w:val="0DDC7AB4"/>
    <w:rsid w:val="0DDD3D4B"/>
    <w:rsid w:val="0DDD75CE"/>
    <w:rsid w:val="0DDE17CD"/>
    <w:rsid w:val="0DDF1A07"/>
    <w:rsid w:val="0DDF1BCC"/>
    <w:rsid w:val="0DDF1C18"/>
    <w:rsid w:val="0DDF2AD2"/>
    <w:rsid w:val="0DDF724E"/>
    <w:rsid w:val="0DE01A63"/>
    <w:rsid w:val="0DE025A6"/>
    <w:rsid w:val="0DE12751"/>
    <w:rsid w:val="0DE13CE3"/>
    <w:rsid w:val="0DE15FD5"/>
    <w:rsid w:val="0DE201D3"/>
    <w:rsid w:val="0DE23A56"/>
    <w:rsid w:val="0DE246BD"/>
    <w:rsid w:val="0DE24882"/>
    <w:rsid w:val="0DE27833"/>
    <w:rsid w:val="0DE279E8"/>
    <w:rsid w:val="0DE314D8"/>
    <w:rsid w:val="0DE3525C"/>
    <w:rsid w:val="0DE35C55"/>
    <w:rsid w:val="0DE436D6"/>
    <w:rsid w:val="0DE51158"/>
    <w:rsid w:val="0DE567D5"/>
    <w:rsid w:val="0DE66BD9"/>
    <w:rsid w:val="0DE67374"/>
    <w:rsid w:val="0DE7465B"/>
    <w:rsid w:val="0DE77EDE"/>
    <w:rsid w:val="0DE85960"/>
    <w:rsid w:val="0DE9148B"/>
    <w:rsid w:val="0DE933E1"/>
    <w:rsid w:val="0DE97B5E"/>
    <w:rsid w:val="0DEA0E63"/>
    <w:rsid w:val="0DEA1E65"/>
    <w:rsid w:val="0DEA202A"/>
    <w:rsid w:val="0DEA55DF"/>
    <w:rsid w:val="0DEB3061"/>
    <w:rsid w:val="0DEC35A3"/>
    <w:rsid w:val="0DEC4366"/>
    <w:rsid w:val="0DED3FE6"/>
    <w:rsid w:val="0DED4141"/>
    <w:rsid w:val="0DEE39B4"/>
    <w:rsid w:val="0DEE3ED5"/>
    <w:rsid w:val="0DEE4B1B"/>
    <w:rsid w:val="0DEE56BA"/>
    <w:rsid w:val="0DEE7869"/>
    <w:rsid w:val="0DEF3493"/>
    <w:rsid w:val="0DEF74E9"/>
    <w:rsid w:val="0DF01CA5"/>
    <w:rsid w:val="0DF02010"/>
    <w:rsid w:val="0DF02D6C"/>
    <w:rsid w:val="0DF045AC"/>
    <w:rsid w:val="0DF06C33"/>
    <w:rsid w:val="0DF107ED"/>
    <w:rsid w:val="0DF2046D"/>
    <w:rsid w:val="0DF27149"/>
    <w:rsid w:val="0DF30B86"/>
    <w:rsid w:val="0DF35EEF"/>
    <w:rsid w:val="0DF41772"/>
    <w:rsid w:val="0DF418E9"/>
    <w:rsid w:val="0DF43970"/>
    <w:rsid w:val="0DF54C75"/>
    <w:rsid w:val="0DF5588D"/>
    <w:rsid w:val="0DF66E74"/>
    <w:rsid w:val="0DF769DC"/>
    <w:rsid w:val="0DF82377"/>
    <w:rsid w:val="0DF843DB"/>
    <w:rsid w:val="0DF85BFA"/>
    <w:rsid w:val="0DF9367B"/>
    <w:rsid w:val="0DFA10FD"/>
    <w:rsid w:val="0DFA5B18"/>
    <w:rsid w:val="0DFB6B7F"/>
    <w:rsid w:val="0DFC4600"/>
    <w:rsid w:val="0DFC6A1D"/>
    <w:rsid w:val="0DFC7A6B"/>
    <w:rsid w:val="0DFD2082"/>
    <w:rsid w:val="0DFD36A2"/>
    <w:rsid w:val="0DFD3A2F"/>
    <w:rsid w:val="0DFD64FC"/>
    <w:rsid w:val="0DFE574F"/>
    <w:rsid w:val="0DFE7B03"/>
    <w:rsid w:val="0DFF4117"/>
    <w:rsid w:val="0DFF5585"/>
    <w:rsid w:val="0E003006"/>
    <w:rsid w:val="0E010A88"/>
    <w:rsid w:val="0E0132C0"/>
    <w:rsid w:val="0E023C9B"/>
    <w:rsid w:val="0E026509"/>
    <w:rsid w:val="0E045213"/>
    <w:rsid w:val="0E055DB2"/>
    <w:rsid w:val="0E05748E"/>
    <w:rsid w:val="0E07732B"/>
    <w:rsid w:val="0E080413"/>
    <w:rsid w:val="0E0908A4"/>
    <w:rsid w:val="0E095E94"/>
    <w:rsid w:val="0E0A1E1D"/>
    <w:rsid w:val="0E0A3916"/>
    <w:rsid w:val="0E0B096E"/>
    <w:rsid w:val="0E0B0E8F"/>
    <w:rsid w:val="0E0B1397"/>
    <w:rsid w:val="0E0B2945"/>
    <w:rsid w:val="0E0B2B80"/>
    <w:rsid w:val="0E0B3E3E"/>
    <w:rsid w:val="0E0C00E2"/>
    <w:rsid w:val="0E0C489A"/>
    <w:rsid w:val="0E0C6E19"/>
    <w:rsid w:val="0E0D231C"/>
    <w:rsid w:val="0E0D3F34"/>
    <w:rsid w:val="0E0D68F4"/>
    <w:rsid w:val="0E0D6AA9"/>
    <w:rsid w:val="0E0E6588"/>
    <w:rsid w:val="0E0F0EA8"/>
    <w:rsid w:val="0E0F46AC"/>
    <w:rsid w:val="0E0F581F"/>
    <w:rsid w:val="0E1032A1"/>
    <w:rsid w:val="0E106210"/>
    <w:rsid w:val="0E110D22"/>
    <w:rsid w:val="0E116BEA"/>
    <w:rsid w:val="0E1267A4"/>
    <w:rsid w:val="0E130163"/>
    <w:rsid w:val="0E130328"/>
    <w:rsid w:val="0E132027"/>
    <w:rsid w:val="0E134225"/>
    <w:rsid w:val="0E14552A"/>
    <w:rsid w:val="0E147AA9"/>
    <w:rsid w:val="0E160A2D"/>
    <w:rsid w:val="0E1651AA"/>
    <w:rsid w:val="0E172C2B"/>
    <w:rsid w:val="0E175600"/>
    <w:rsid w:val="0E1764AF"/>
    <w:rsid w:val="0E1806AD"/>
    <w:rsid w:val="0E1837F4"/>
    <w:rsid w:val="0E193301"/>
    <w:rsid w:val="0E1A2554"/>
    <w:rsid w:val="0E1A28BF"/>
    <w:rsid w:val="0E1A3BB0"/>
    <w:rsid w:val="0E1A6C88"/>
    <w:rsid w:val="0E1A7433"/>
    <w:rsid w:val="0E1B1632"/>
    <w:rsid w:val="0E1B21E9"/>
    <w:rsid w:val="0E1B4EB5"/>
    <w:rsid w:val="0E1C10D1"/>
    <w:rsid w:val="0E1C2936"/>
    <w:rsid w:val="0E1C6E84"/>
    <w:rsid w:val="0E1C70B3"/>
    <w:rsid w:val="0E1D4B35"/>
    <w:rsid w:val="0E1D7A23"/>
    <w:rsid w:val="0E1D7BE7"/>
    <w:rsid w:val="0E1E05C2"/>
    <w:rsid w:val="0E1E12B8"/>
    <w:rsid w:val="0E1E5E3A"/>
    <w:rsid w:val="0E1F0038"/>
    <w:rsid w:val="0E1F38BB"/>
    <w:rsid w:val="0E20133D"/>
    <w:rsid w:val="0E201CFF"/>
    <w:rsid w:val="0E21353B"/>
    <w:rsid w:val="0E216DBE"/>
    <w:rsid w:val="0E220FBD"/>
    <w:rsid w:val="0E224840"/>
    <w:rsid w:val="0E233C52"/>
    <w:rsid w:val="0E241F41"/>
    <w:rsid w:val="0E246141"/>
    <w:rsid w:val="0E247D43"/>
    <w:rsid w:val="0E2557C4"/>
    <w:rsid w:val="0E2579C3"/>
    <w:rsid w:val="0E263246"/>
    <w:rsid w:val="0E265444"/>
    <w:rsid w:val="0E266908"/>
    <w:rsid w:val="0E270CC8"/>
    <w:rsid w:val="0E272EC6"/>
    <w:rsid w:val="0E275D7F"/>
    <w:rsid w:val="0E2774A7"/>
    <w:rsid w:val="0E280947"/>
    <w:rsid w:val="0E287E81"/>
    <w:rsid w:val="0E29085B"/>
    <w:rsid w:val="0E290A20"/>
    <w:rsid w:val="0E2941CB"/>
    <w:rsid w:val="0E2963C9"/>
    <w:rsid w:val="0E2A1C4C"/>
    <w:rsid w:val="0E2A338D"/>
    <w:rsid w:val="0E2A3A63"/>
    <w:rsid w:val="0E2A3DCF"/>
    <w:rsid w:val="0E2A3E4A"/>
    <w:rsid w:val="0E2B3022"/>
    <w:rsid w:val="0E2B6B26"/>
    <w:rsid w:val="0E2B6EB6"/>
    <w:rsid w:val="0E2B76CE"/>
    <w:rsid w:val="0E2C2973"/>
    <w:rsid w:val="0E2C2BD1"/>
    <w:rsid w:val="0E2C514F"/>
    <w:rsid w:val="0E2D0652"/>
    <w:rsid w:val="0E2D4DCF"/>
    <w:rsid w:val="0E2E2851"/>
    <w:rsid w:val="0E2E60D4"/>
    <w:rsid w:val="0E2F02D2"/>
    <w:rsid w:val="0E2F3B55"/>
    <w:rsid w:val="0E2F4A8A"/>
    <w:rsid w:val="0E3015D7"/>
    <w:rsid w:val="0E3137D5"/>
    <w:rsid w:val="0E316003"/>
    <w:rsid w:val="0E3161C8"/>
    <w:rsid w:val="0E317059"/>
    <w:rsid w:val="0E321257"/>
    <w:rsid w:val="0E336CD8"/>
    <w:rsid w:val="0E340E7E"/>
    <w:rsid w:val="0E355A5F"/>
    <w:rsid w:val="0E362232"/>
    <w:rsid w:val="0E3623F7"/>
    <w:rsid w:val="0E367C5D"/>
    <w:rsid w:val="0E370F62"/>
    <w:rsid w:val="0E372DD1"/>
    <w:rsid w:val="0E372F95"/>
    <w:rsid w:val="0E3756DF"/>
    <w:rsid w:val="0E3771A3"/>
    <w:rsid w:val="0E3865AC"/>
    <w:rsid w:val="0E386917"/>
    <w:rsid w:val="0E3869E3"/>
    <w:rsid w:val="0E3A1EE7"/>
    <w:rsid w:val="0E3A6663"/>
    <w:rsid w:val="0E3B40E5"/>
    <w:rsid w:val="0E3B7968"/>
    <w:rsid w:val="0E3C1B66"/>
    <w:rsid w:val="0E3D193D"/>
    <w:rsid w:val="0E3D2E6B"/>
    <w:rsid w:val="0E3E08ED"/>
    <w:rsid w:val="0E3E2AEB"/>
    <w:rsid w:val="0E3E79DA"/>
    <w:rsid w:val="0E3E7B9F"/>
    <w:rsid w:val="0E3F056D"/>
    <w:rsid w:val="0E3F0579"/>
    <w:rsid w:val="0E3F073D"/>
    <w:rsid w:val="0E3F636E"/>
    <w:rsid w:val="0E401118"/>
    <w:rsid w:val="0E401CB6"/>
    <w:rsid w:val="0E405FEE"/>
    <w:rsid w:val="0E411871"/>
    <w:rsid w:val="0E411AF2"/>
    <w:rsid w:val="0E433C09"/>
    <w:rsid w:val="0E434D74"/>
    <w:rsid w:val="0E436F73"/>
    <w:rsid w:val="0E440278"/>
    <w:rsid w:val="0E4427F6"/>
    <w:rsid w:val="0E4449F4"/>
    <w:rsid w:val="0E452476"/>
    <w:rsid w:val="0E455347"/>
    <w:rsid w:val="0E455CF9"/>
    <w:rsid w:val="0E46377B"/>
    <w:rsid w:val="0E465EE5"/>
    <w:rsid w:val="0E467EF7"/>
    <w:rsid w:val="0E4711FC"/>
    <w:rsid w:val="0E475979"/>
    <w:rsid w:val="0E4768C0"/>
    <w:rsid w:val="0E4833FA"/>
    <w:rsid w:val="0E490E7C"/>
    <w:rsid w:val="0E4A09D7"/>
    <w:rsid w:val="0E4A2181"/>
    <w:rsid w:val="0E4A68FE"/>
    <w:rsid w:val="0E4B13B1"/>
    <w:rsid w:val="0E4B1576"/>
    <w:rsid w:val="0E4B437F"/>
    <w:rsid w:val="0E4B7C02"/>
    <w:rsid w:val="0E4C1E01"/>
    <w:rsid w:val="0E4C1F50"/>
    <w:rsid w:val="0E4D0672"/>
    <w:rsid w:val="0E4D3106"/>
    <w:rsid w:val="0E4D368D"/>
    <w:rsid w:val="0E4D7882"/>
    <w:rsid w:val="0E4E0B87"/>
    <w:rsid w:val="0E4E4068"/>
    <w:rsid w:val="0E4E5304"/>
    <w:rsid w:val="0E4F2D85"/>
    <w:rsid w:val="0E4F4A42"/>
    <w:rsid w:val="0E4F6609"/>
    <w:rsid w:val="0E500807"/>
    <w:rsid w:val="0E50408A"/>
    <w:rsid w:val="0E5055E0"/>
    <w:rsid w:val="0E511B0C"/>
    <w:rsid w:val="0E516288"/>
    <w:rsid w:val="0E523D0A"/>
    <w:rsid w:val="0E52758D"/>
    <w:rsid w:val="0E53178C"/>
    <w:rsid w:val="0E53500F"/>
    <w:rsid w:val="0E5378BC"/>
    <w:rsid w:val="0E5400D2"/>
    <w:rsid w:val="0E54039D"/>
    <w:rsid w:val="0E542A90"/>
    <w:rsid w:val="0E544833"/>
    <w:rsid w:val="0E5449E9"/>
    <w:rsid w:val="0E550512"/>
    <w:rsid w:val="0E550E35"/>
    <w:rsid w:val="0E553045"/>
    <w:rsid w:val="0E5533B0"/>
    <w:rsid w:val="0E553566"/>
    <w:rsid w:val="0E55371B"/>
    <w:rsid w:val="0E5538D1"/>
    <w:rsid w:val="0E554C8F"/>
    <w:rsid w:val="0E560096"/>
    <w:rsid w:val="0E560192"/>
    <w:rsid w:val="0E561810"/>
    <w:rsid w:val="0E565F93"/>
    <w:rsid w:val="0E5721EA"/>
    <w:rsid w:val="0E5723AE"/>
    <w:rsid w:val="0E573A15"/>
    <w:rsid w:val="0E575C13"/>
    <w:rsid w:val="0E581497"/>
    <w:rsid w:val="0E582D88"/>
    <w:rsid w:val="0E583695"/>
    <w:rsid w:val="0E593927"/>
    <w:rsid w:val="0E596F18"/>
    <w:rsid w:val="0E5C7E9D"/>
    <w:rsid w:val="0E5D6FB7"/>
    <w:rsid w:val="0E5D7B1D"/>
    <w:rsid w:val="0E5E0E21"/>
    <w:rsid w:val="0E5E47D4"/>
    <w:rsid w:val="0E5E559E"/>
    <w:rsid w:val="0E5E7B56"/>
    <w:rsid w:val="0E5F3020"/>
    <w:rsid w:val="0E6010CF"/>
    <w:rsid w:val="0E604325"/>
    <w:rsid w:val="0E611DA6"/>
    <w:rsid w:val="0E626E5B"/>
    <w:rsid w:val="0E627010"/>
    <w:rsid w:val="0E627828"/>
    <w:rsid w:val="0E642D2B"/>
    <w:rsid w:val="0E644DE1"/>
    <w:rsid w:val="0E6507AC"/>
    <w:rsid w:val="0E65475F"/>
    <w:rsid w:val="0E66622E"/>
    <w:rsid w:val="0E673CAF"/>
    <w:rsid w:val="0E675E9D"/>
    <w:rsid w:val="0E681731"/>
    <w:rsid w:val="0E686877"/>
    <w:rsid w:val="0E6971B2"/>
    <w:rsid w:val="0E697251"/>
    <w:rsid w:val="0E697416"/>
    <w:rsid w:val="0E6A4C34"/>
    <w:rsid w:val="0E6A7DF0"/>
    <w:rsid w:val="0E6B1369"/>
    <w:rsid w:val="0E6B152D"/>
    <w:rsid w:val="0E6B26B6"/>
    <w:rsid w:val="0E6C0137"/>
    <w:rsid w:val="0E6C1F07"/>
    <w:rsid w:val="0E6E363A"/>
    <w:rsid w:val="0E6F10BC"/>
    <w:rsid w:val="0E706B3D"/>
    <w:rsid w:val="0E7145BF"/>
    <w:rsid w:val="0E71575C"/>
    <w:rsid w:val="0E7201B5"/>
    <w:rsid w:val="0E727ADE"/>
    <w:rsid w:val="0E727C94"/>
    <w:rsid w:val="0E727FFF"/>
    <w:rsid w:val="0E7369C6"/>
    <w:rsid w:val="0E736B11"/>
    <w:rsid w:val="0E736B7C"/>
    <w:rsid w:val="0E737AC2"/>
    <w:rsid w:val="0E745543"/>
    <w:rsid w:val="0E750A47"/>
    <w:rsid w:val="0E752FC5"/>
    <w:rsid w:val="0E760C28"/>
    <w:rsid w:val="0E7664C8"/>
    <w:rsid w:val="0E766CBA"/>
    <w:rsid w:val="0E773F4A"/>
    <w:rsid w:val="0E7819CB"/>
    <w:rsid w:val="0E782D40"/>
    <w:rsid w:val="0E79524F"/>
    <w:rsid w:val="0E7A2CD0"/>
    <w:rsid w:val="0E7A4ECE"/>
    <w:rsid w:val="0E7B0752"/>
    <w:rsid w:val="0E7B2950"/>
    <w:rsid w:val="0E7C03D1"/>
    <w:rsid w:val="0E7C5BBA"/>
    <w:rsid w:val="0E7C61D3"/>
    <w:rsid w:val="0E7D16D6"/>
    <w:rsid w:val="0E7D3C55"/>
    <w:rsid w:val="0E7D5E53"/>
    <w:rsid w:val="0E7E7158"/>
    <w:rsid w:val="0E7F1356"/>
    <w:rsid w:val="0E7F4BD9"/>
    <w:rsid w:val="0E80321E"/>
    <w:rsid w:val="0E805F90"/>
    <w:rsid w:val="0E806DD8"/>
    <w:rsid w:val="0E8100DC"/>
    <w:rsid w:val="0E814859"/>
    <w:rsid w:val="0E821359"/>
    <w:rsid w:val="0E8222DB"/>
    <w:rsid w:val="0E825B5E"/>
    <w:rsid w:val="0E8325FF"/>
    <w:rsid w:val="0E8335E0"/>
    <w:rsid w:val="0E841061"/>
    <w:rsid w:val="0E8457DE"/>
    <w:rsid w:val="0E85037E"/>
    <w:rsid w:val="0E856AE3"/>
    <w:rsid w:val="0E864564"/>
    <w:rsid w:val="0E871FE6"/>
    <w:rsid w:val="0E875E54"/>
    <w:rsid w:val="0E876762"/>
    <w:rsid w:val="0E8841E4"/>
    <w:rsid w:val="0E891C66"/>
    <w:rsid w:val="0E8973CD"/>
    <w:rsid w:val="0E8A76E7"/>
    <w:rsid w:val="0E8B0B0A"/>
    <w:rsid w:val="0E8B5169"/>
    <w:rsid w:val="0E8C14E5"/>
    <w:rsid w:val="0E8C2BEA"/>
    <w:rsid w:val="0E8C646E"/>
    <w:rsid w:val="0E8C7C5B"/>
    <w:rsid w:val="0E8D066C"/>
    <w:rsid w:val="0E8D3EEF"/>
    <w:rsid w:val="0E8D60ED"/>
    <w:rsid w:val="0E8E1971"/>
    <w:rsid w:val="0E8E3B6F"/>
    <w:rsid w:val="0E8E5F1C"/>
    <w:rsid w:val="0E8F15F0"/>
    <w:rsid w:val="0E8F73F2"/>
    <w:rsid w:val="0E903615"/>
    <w:rsid w:val="0E90419B"/>
    <w:rsid w:val="0E904E74"/>
    <w:rsid w:val="0E9061BF"/>
    <w:rsid w:val="0E907072"/>
    <w:rsid w:val="0E914AF4"/>
    <w:rsid w:val="0E920377"/>
    <w:rsid w:val="0E923EBD"/>
    <w:rsid w:val="0E9262B2"/>
    <w:rsid w:val="0E935DF8"/>
    <w:rsid w:val="0E947667"/>
    <w:rsid w:val="0E9503CA"/>
    <w:rsid w:val="0E9512FB"/>
    <w:rsid w:val="0E9534FA"/>
    <w:rsid w:val="0E960F7B"/>
    <w:rsid w:val="0E964541"/>
    <w:rsid w:val="0E9647FF"/>
    <w:rsid w:val="0E972280"/>
    <w:rsid w:val="0E9769FD"/>
    <w:rsid w:val="0E982E67"/>
    <w:rsid w:val="0E98447E"/>
    <w:rsid w:val="0E987D02"/>
    <w:rsid w:val="0E991F00"/>
    <w:rsid w:val="0E992CF7"/>
    <w:rsid w:val="0E995783"/>
    <w:rsid w:val="0E9A3205"/>
    <w:rsid w:val="0E9A3896"/>
    <w:rsid w:val="0E9A7981"/>
    <w:rsid w:val="0E9B4435"/>
    <w:rsid w:val="0E9C2E85"/>
    <w:rsid w:val="0E9C4FD3"/>
    <w:rsid w:val="0E9C6708"/>
    <w:rsid w:val="0E9D0906"/>
    <w:rsid w:val="0E9D4189"/>
    <w:rsid w:val="0E9D75E1"/>
    <w:rsid w:val="0E9E1C0B"/>
    <w:rsid w:val="0E9E615E"/>
    <w:rsid w:val="0E9E6388"/>
    <w:rsid w:val="0E9E654C"/>
    <w:rsid w:val="0E9F3E09"/>
    <w:rsid w:val="0E9F70EB"/>
    <w:rsid w:val="0E9F768C"/>
    <w:rsid w:val="0EA0188B"/>
    <w:rsid w:val="0EA0510E"/>
    <w:rsid w:val="0EA10664"/>
    <w:rsid w:val="0EA1103E"/>
    <w:rsid w:val="0EA11202"/>
    <w:rsid w:val="0EA12B90"/>
    <w:rsid w:val="0EA21DA1"/>
    <w:rsid w:val="0EA231CE"/>
    <w:rsid w:val="0EA24D8E"/>
    <w:rsid w:val="0EA3280F"/>
    <w:rsid w:val="0EA36093"/>
    <w:rsid w:val="0EA40291"/>
    <w:rsid w:val="0EA43B14"/>
    <w:rsid w:val="0EA51596"/>
    <w:rsid w:val="0EA53794"/>
    <w:rsid w:val="0EA55D13"/>
    <w:rsid w:val="0EA61216"/>
    <w:rsid w:val="0EA67017"/>
    <w:rsid w:val="0EA706A2"/>
    <w:rsid w:val="0EA74A99"/>
    <w:rsid w:val="0EA75431"/>
    <w:rsid w:val="0EA76C97"/>
    <w:rsid w:val="0EA8251A"/>
    <w:rsid w:val="0EA84719"/>
    <w:rsid w:val="0EA9219A"/>
    <w:rsid w:val="0EA97F9C"/>
    <w:rsid w:val="0EAA7385"/>
    <w:rsid w:val="0EAB1F74"/>
    <w:rsid w:val="0EAB264A"/>
    <w:rsid w:val="0EAB569D"/>
    <w:rsid w:val="0EAC0AC2"/>
    <w:rsid w:val="0EAC0F21"/>
    <w:rsid w:val="0EAC137C"/>
    <w:rsid w:val="0EAC16E8"/>
    <w:rsid w:val="0EAC189D"/>
    <w:rsid w:val="0EAC311F"/>
    <w:rsid w:val="0EAD05D0"/>
    <w:rsid w:val="0EAD0AF0"/>
    <w:rsid w:val="0EAD0BA0"/>
    <w:rsid w:val="0EAD1661"/>
    <w:rsid w:val="0EAD4424"/>
    <w:rsid w:val="0EAE1EA5"/>
    <w:rsid w:val="0EAE7EF9"/>
    <w:rsid w:val="0EAF6844"/>
    <w:rsid w:val="0EB01B25"/>
    <w:rsid w:val="0EB053A8"/>
    <w:rsid w:val="0EB12E2A"/>
    <w:rsid w:val="0EB14B2C"/>
    <w:rsid w:val="0EB14CF1"/>
    <w:rsid w:val="0EB175A7"/>
    <w:rsid w:val="0EB17B5C"/>
    <w:rsid w:val="0EB208AB"/>
    <w:rsid w:val="0EB25028"/>
    <w:rsid w:val="0EB3626A"/>
    <w:rsid w:val="0EB3632D"/>
    <w:rsid w:val="0EB4052B"/>
    <w:rsid w:val="0EB46C44"/>
    <w:rsid w:val="0EB51830"/>
    <w:rsid w:val="0EB55FAD"/>
    <w:rsid w:val="0EB601BD"/>
    <w:rsid w:val="0EB63A2E"/>
    <w:rsid w:val="0EB714B0"/>
    <w:rsid w:val="0EB75EDE"/>
    <w:rsid w:val="0EB81736"/>
    <w:rsid w:val="0EB818FA"/>
    <w:rsid w:val="0EB827B5"/>
    <w:rsid w:val="0EB949B3"/>
    <w:rsid w:val="0EB94E27"/>
    <w:rsid w:val="0EB95CFD"/>
    <w:rsid w:val="0EBA2435"/>
    <w:rsid w:val="0EBA5CB8"/>
    <w:rsid w:val="0EBB3739"/>
    <w:rsid w:val="0EBB384D"/>
    <w:rsid w:val="0EBB3A12"/>
    <w:rsid w:val="0EBB5A3A"/>
    <w:rsid w:val="0EBB7EB6"/>
    <w:rsid w:val="0EBC0E8C"/>
    <w:rsid w:val="0EBC11BB"/>
    <w:rsid w:val="0EBC43EC"/>
    <w:rsid w:val="0EBC4F8B"/>
    <w:rsid w:val="0EBC5938"/>
    <w:rsid w:val="0EBC593B"/>
    <w:rsid w:val="0EBD0E3B"/>
    <w:rsid w:val="0EBD33B9"/>
    <w:rsid w:val="0EBD5965"/>
    <w:rsid w:val="0EBD5B29"/>
    <w:rsid w:val="0EBD6C3D"/>
    <w:rsid w:val="0EBE46BE"/>
    <w:rsid w:val="0EBE66C8"/>
    <w:rsid w:val="0EBE68BC"/>
    <w:rsid w:val="0EBF2140"/>
    <w:rsid w:val="0EC01DBF"/>
    <w:rsid w:val="0EC06471"/>
    <w:rsid w:val="0EC07A7C"/>
    <w:rsid w:val="0EC07BC1"/>
    <w:rsid w:val="0EC07C41"/>
    <w:rsid w:val="0EC17841"/>
    <w:rsid w:val="0EC211BA"/>
    <w:rsid w:val="0EC251B7"/>
    <w:rsid w:val="0EC252C3"/>
    <w:rsid w:val="0EC30B46"/>
    <w:rsid w:val="0EC32D44"/>
    <w:rsid w:val="0EC407C6"/>
    <w:rsid w:val="0EC42733"/>
    <w:rsid w:val="0EC51ACA"/>
    <w:rsid w:val="0EC54049"/>
    <w:rsid w:val="0EC56247"/>
    <w:rsid w:val="0EC74FCE"/>
    <w:rsid w:val="0EC85224"/>
    <w:rsid w:val="0EC904D1"/>
    <w:rsid w:val="0EC95F88"/>
    <w:rsid w:val="0EC964EC"/>
    <w:rsid w:val="0EC966A2"/>
    <w:rsid w:val="0ECA4B48"/>
    <w:rsid w:val="0ECA5F52"/>
    <w:rsid w:val="0ECB39D4"/>
    <w:rsid w:val="0ECB733C"/>
    <w:rsid w:val="0ECB7EDB"/>
    <w:rsid w:val="0ECC08B5"/>
    <w:rsid w:val="0ECC1455"/>
    <w:rsid w:val="0ECD1618"/>
    <w:rsid w:val="0ECD6ED7"/>
    <w:rsid w:val="0ECE18BB"/>
    <w:rsid w:val="0ECF23DA"/>
    <w:rsid w:val="0ECF29CC"/>
    <w:rsid w:val="0ED0356B"/>
    <w:rsid w:val="0ED07E5C"/>
    <w:rsid w:val="0ED2335F"/>
    <w:rsid w:val="0ED24AE4"/>
    <w:rsid w:val="0ED542E3"/>
    <w:rsid w:val="0ED56BFB"/>
    <w:rsid w:val="0ED6170B"/>
    <w:rsid w:val="0ED6779A"/>
    <w:rsid w:val="0ED777E6"/>
    <w:rsid w:val="0ED818B2"/>
    <w:rsid w:val="0ED85268"/>
    <w:rsid w:val="0ED92CE9"/>
    <w:rsid w:val="0EDB61ED"/>
    <w:rsid w:val="0EDD16F0"/>
    <w:rsid w:val="0EDF0476"/>
    <w:rsid w:val="0EDF2674"/>
    <w:rsid w:val="0EE000F6"/>
    <w:rsid w:val="0EE05EF8"/>
    <w:rsid w:val="0EE13979"/>
    <w:rsid w:val="0EE17A34"/>
    <w:rsid w:val="0EE213FB"/>
    <w:rsid w:val="0EE235F9"/>
    <w:rsid w:val="0EE3004D"/>
    <w:rsid w:val="0EE3107B"/>
    <w:rsid w:val="0EE36E7C"/>
    <w:rsid w:val="0EE41B4B"/>
    <w:rsid w:val="0EE41D10"/>
    <w:rsid w:val="0EE448FE"/>
    <w:rsid w:val="0EE5237F"/>
    <w:rsid w:val="0EE53289"/>
    <w:rsid w:val="0EE67E01"/>
    <w:rsid w:val="0EE71B02"/>
    <w:rsid w:val="0EE71CB8"/>
    <w:rsid w:val="0EE73304"/>
    <w:rsid w:val="0EE77A81"/>
    <w:rsid w:val="0EE80D86"/>
    <w:rsid w:val="0EE815E2"/>
    <w:rsid w:val="0EE851DC"/>
    <w:rsid w:val="0EE9189A"/>
    <w:rsid w:val="0EE92F84"/>
    <w:rsid w:val="0EE95D7A"/>
    <w:rsid w:val="0EE95F3F"/>
    <w:rsid w:val="0EE96807"/>
    <w:rsid w:val="0EEA4289"/>
    <w:rsid w:val="0EEA6919"/>
    <w:rsid w:val="0EEB1D0A"/>
    <w:rsid w:val="0EEB6487"/>
    <w:rsid w:val="0EEC3F08"/>
    <w:rsid w:val="0EEC7E92"/>
    <w:rsid w:val="0EED0A31"/>
    <w:rsid w:val="0EED520D"/>
    <w:rsid w:val="0EEE140B"/>
    <w:rsid w:val="0EEE15CF"/>
    <w:rsid w:val="0EEE2C8F"/>
    <w:rsid w:val="0EEE740C"/>
    <w:rsid w:val="0EEF216E"/>
    <w:rsid w:val="0EEF4E8D"/>
    <w:rsid w:val="0EF06192"/>
    <w:rsid w:val="0EF10390"/>
    <w:rsid w:val="0EF136E7"/>
    <w:rsid w:val="0EF13C13"/>
    <w:rsid w:val="0EF21695"/>
    <w:rsid w:val="0EF24286"/>
    <w:rsid w:val="0EF25E12"/>
    <w:rsid w:val="0EF27F59"/>
    <w:rsid w:val="0EF33893"/>
    <w:rsid w:val="0EF357FE"/>
    <w:rsid w:val="0EF44B98"/>
    <w:rsid w:val="0EF455AD"/>
    <w:rsid w:val="0EF45FEF"/>
    <w:rsid w:val="0EF461D9"/>
    <w:rsid w:val="0EF5261A"/>
    <w:rsid w:val="0EF549B6"/>
    <w:rsid w:val="0EF56D77"/>
    <w:rsid w:val="0EF56D96"/>
    <w:rsid w:val="0EF6009B"/>
    <w:rsid w:val="0EF6229A"/>
    <w:rsid w:val="0EF6389E"/>
    <w:rsid w:val="0EF6412A"/>
    <w:rsid w:val="0EF64818"/>
    <w:rsid w:val="0EF702F0"/>
    <w:rsid w:val="0EF75B1D"/>
    <w:rsid w:val="0EF77D1B"/>
    <w:rsid w:val="0EF8359E"/>
    <w:rsid w:val="0EF8579D"/>
    <w:rsid w:val="0EF91020"/>
    <w:rsid w:val="0EF91A2E"/>
    <w:rsid w:val="0EF9321E"/>
    <w:rsid w:val="0EFA0CA0"/>
    <w:rsid w:val="0EFA6AA1"/>
    <w:rsid w:val="0EFB2FA6"/>
    <w:rsid w:val="0EFB4523"/>
    <w:rsid w:val="0EFC1FA5"/>
    <w:rsid w:val="0EFC41A3"/>
    <w:rsid w:val="0EFD1C24"/>
    <w:rsid w:val="0EFD435B"/>
    <w:rsid w:val="0EFD451F"/>
    <w:rsid w:val="0EFE2F29"/>
    <w:rsid w:val="0EFE4EFA"/>
    <w:rsid w:val="0EFE50BE"/>
    <w:rsid w:val="0EFE76A6"/>
    <w:rsid w:val="0EFF5127"/>
    <w:rsid w:val="0EFF5A98"/>
    <w:rsid w:val="0F002BA9"/>
    <w:rsid w:val="0F0071D6"/>
    <w:rsid w:val="0F01062B"/>
    <w:rsid w:val="0F0132DD"/>
    <w:rsid w:val="0F013EAE"/>
    <w:rsid w:val="0F02192F"/>
    <w:rsid w:val="0F0260AC"/>
    <w:rsid w:val="0F0312ED"/>
    <w:rsid w:val="0F037D8A"/>
    <w:rsid w:val="0F042EE4"/>
    <w:rsid w:val="0F052866"/>
    <w:rsid w:val="0F0528B4"/>
    <w:rsid w:val="0F057031"/>
    <w:rsid w:val="0F063405"/>
    <w:rsid w:val="0F064AB2"/>
    <w:rsid w:val="0F072534"/>
    <w:rsid w:val="0F073DDF"/>
    <w:rsid w:val="0F075DB7"/>
    <w:rsid w:val="0F077FA2"/>
    <w:rsid w:val="0F083839"/>
    <w:rsid w:val="0F0847B9"/>
    <w:rsid w:val="0F08497D"/>
    <w:rsid w:val="0F087CB1"/>
    <w:rsid w:val="0F087FB5"/>
    <w:rsid w:val="0F0912BA"/>
    <w:rsid w:val="0F092941"/>
    <w:rsid w:val="0F095358"/>
    <w:rsid w:val="0F0A5D32"/>
    <w:rsid w:val="0F0A6D3C"/>
    <w:rsid w:val="0F0B0F3A"/>
    <w:rsid w:val="0F0B47BD"/>
    <w:rsid w:val="0F0B6A95"/>
    <w:rsid w:val="0F0C223F"/>
    <w:rsid w:val="0F0C69BC"/>
    <w:rsid w:val="0F0C746F"/>
    <w:rsid w:val="0F0D000E"/>
    <w:rsid w:val="0F0D443D"/>
    <w:rsid w:val="0F0E1EBF"/>
    <w:rsid w:val="0F0E5742"/>
    <w:rsid w:val="0F0E7940"/>
    <w:rsid w:val="0F0F1F61"/>
    <w:rsid w:val="0F0F31C4"/>
    <w:rsid w:val="0F0F53C2"/>
    <w:rsid w:val="0F102B00"/>
    <w:rsid w:val="0F1108C5"/>
    <w:rsid w:val="0F112A88"/>
    <w:rsid w:val="0F1166C7"/>
    <w:rsid w:val="0F124148"/>
    <w:rsid w:val="0F126346"/>
    <w:rsid w:val="0F130A0E"/>
    <w:rsid w:val="0F130D79"/>
    <w:rsid w:val="0F131BCA"/>
    <w:rsid w:val="0F134C17"/>
    <w:rsid w:val="0F1455F1"/>
    <w:rsid w:val="0F14764B"/>
    <w:rsid w:val="0F156190"/>
    <w:rsid w:val="0F166D2F"/>
    <w:rsid w:val="0F1727CE"/>
    <w:rsid w:val="0F177709"/>
    <w:rsid w:val="0F180250"/>
    <w:rsid w:val="0F1802A8"/>
    <w:rsid w:val="0F191555"/>
    <w:rsid w:val="0F195CD1"/>
    <w:rsid w:val="0F1A3753"/>
    <w:rsid w:val="0F1A6FD6"/>
    <w:rsid w:val="0F1B4A58"/>
    <w:rsid w:val="0F1C24D9"/>
    <w:rsid w:val="0F1C6C56"/>
    <w:rsid w:val="0F1D7F5B"/>
    <w:rsid w:val="0F1F345E"/>
    <w:rsid w:val="0F1F4EFA"/>
    <w:rsid w:val="0F1F7BDB"/>
    <w:rsid w:val="0F200EDF"/>
    <w:rsid w:val="0F2130DE"/>
    <w:rsid w:val="0F2131EB"/>
    <w:rsid w:val="0F216FC8"/>
    <w:rsid w:val="0F21718D"/>
    <w:rsid w:val="0F220B5F"/>
    <w:rsid w:val="0F2243E3"/>
    <w:rsid w:val="0F227D2C"/>
    <w:rsid w:val="0F230541"/>
    <w:rsid w:val="0F231E64"/>
    <w:rsid w:val="0F2365E1"/>
    <w:rsid w:val="0F2410E0"/>
    <w:rsid w:val="0F2412A4"/>
    <w:rsid w:val="0F244062"/>
    <w:rsid w:val="0F2478E6"/>
    <w:rsid w:val="0F251AE4"/>
    <w:rsid w:val="0F255367"/>
    <w:rsid w:val="0F262659"/>
    <w:rsid w:val="0F264FE7"/>
    <w:rsid w:val="0F27086A"/>
    <w:rsid w:val="0F272A69"/>
    <w:rsid w:val="0F2733BC"/>
    <w:rsid w:val="0F275702"/>
    <w:rsid w:val="0F2804EA"/>
    <w:rsid w:val="0F2862EC"/>
    <w:rsid w:val="0F293D6D"/>
    <w:rsid w:val="0F294770"/>
    <w:rsid w:val="0F2A17EF"/>
    <w:rsid w:val="0F2A530F"/>
    <w:rsid w:val="0F2B146F"/>
    <w:rsid w:val="0F2B6A4C"/>
    <w:rsid w:val="0F2B7270"/>
    <w:rsid w:val="0F2C4CF2"/>
    <w:rsid w:val="0F2D2774"/>
    <w:rsid w:val="0F2E01F5"/>
    <w:rsid w:val="0F2E2842"/>
    <w:rsid w:val="0F2E5C77"/>
    <w:rsid w:val="0F30117A"/>
    <w:rsid w:val="0F312AB7"/>
    <w:rsid w:val="0F312C7C"/>
    <w:rsid w:val="0F316BFB"/>
    <w:rsid w:val="0F32467D"/>
    <w:rsid w:val="0F3320FE"/>
    <w:rsid w:val="0F334030"/>
    <w:rsid w:val="0F344BCF"/>
    <w:rsid w:val="0F344D93"/>
    <w:rsid w:val="0F347B80"/>
    <w:rsid w:val="0F35576D"/>
    <w:rsid w:val="0F363083"/>
    <w:rsid w:val="0F366148"/>
    <w:rsid w:val="0F370B05"/>
    <w:rsid w:val="0F376EAB"/>
    <w:rsid w:val="0F386586"/>
    <w:rsid w:val="0F3876C0"/>
    <w:rsid w:val="0F394008"/>
    <w:rsid w:val="0F3A199C"/>
    <w:rsid w:val="0F3A1A89"/>
    <w:rsid w:val="0F3B2377"/>
    <w:rsid w:val="0F3B750B"/>
    <w:rsid w:val="0F3C4F8C"/>
    <w:rsid w:val="0F3D0D9C"/>
    <w:rsid w:val="0F3D3AB4"/>
    <w:rsid w:val="0F3E048F"/>
    <w:rsid w:val="0F3E448E"/>
    <w:rsid w:val="0F403993"/>
    <w:rsid w:val="0F426E96"/>
    <w:rsid w:val="0F434917"/>
    <w:rsid w:val="0F4406BD"/>
    <w:rsid w:val="0F451097"/>
    <w:rsid w:val="0F451DFB"/>
    <w:rsid w:val="0F457E1A"/>
    <w:rsid w:val="0F46111F"/>
    <w:rsid w:val="0F4627D5"/>
    <w:rsid w:val="0F46331D"/>
    <w:rsid w:val="0F46589C"/>
    <w:rsid w:val="0F470D9F"/>
    <w:rsid w:val="0F473373"/>
    <w:rsid w:val="0F476BA1"/>
    <w:rsid w:val="0F483D4E"/>
    <w:rsid w:val="0F483F12"/>
    <w:rsid w:val="0F484622"/>
    <w:rsid w:val="0F486821"/>
    <w:rsid w:val="0F4920A4"/>
    <w:rsid w:val="0F4942A2"/>
    <w:rsid w:val="0F4A1D24"/>
    <w:rsid w:val="0F4A52C7"/>
    <w:rsid w:val="0F4A7175"/>
    <w:rsid w:val="0F4B372F"/>
    <w:rsid w:val="0F4B602A"/>
    <w:rsid w:val="0F4C2CED"/>
    <w:rsid w:val="0F4C3028"/>
    <w:rsid w:val="0F4C5227"/>
    <w:rsid w:val="0F4D0AAA"/>
    <w:rsid w:val="0F4D186A"/>
    <w:rsid w:val="0F4D2CA8"/>
    <w:rsid w:val="0F4E072A"/>
    <w:rsid w:val="0F4E3FAD"/>
    <w:rsid w:val="0F4E652C"/>
    <w:rsid w:val="0F4F0B1B"/>
    <w:rsid w:val="0F4F1A2F"/>
    <w:rsid w:val="0F4F61AB"/>
    <w:rsid w:val="0F5016BA"/>
    <w:rsid w:val="0F503C2D"/>
    <w:rsid w:val="0F5054F7"/>
    <w:rsid w:val="0F5116AE"/>
    <w:rsid w:val="0F5229B3"/>
    <w:rsid w:val="0F522A6F"/>
    <w:rsid w:val="0F527130"/>
    <w:rsid w:val="0F530435"/>
    <w:rsid w:val="0F53360D"/>
    <w:rsid w:val="0F542633"/>
    <w:rsid w:val="0F545EB6"/>
    <w:rsid w:val="0F5500B5"/>
    <w:rsid w:val="0F5613B9"/>
    <w:rsid w:val="0F565B36"/>
    <w:rsid w:val="0F5735B8"/>
    <w:rsid w:val="0F576E3B"/>
    <w:rsid w:val="0F581039"/>
    <w:rsid w:val="0F5848BD"/>
    <w:rsid w:val="0F590216"/>
    <w:rsid w:val="0F59233E"/>
    <w:rsid w:val="0F59694D"/>
    <w:rsid w:val="0F5A0F7A"/>
    <w:rsid w:val="0F5A453C"/>
    <w:rsid w:val="0F5A59EB"/>
    <w:rsid w:val="0F5A60C1"/>
    <w:rsid w:val="0F5A7DC0"/>
    <w:rsid w:val="0F5B1FBE"/>
    <w:rsid w:val="0F5B515F"/>
    <w:rsid w:val="0F5B5841"/>
    <w:rsid w:val="0F5C24F2"/>
    <w:rsid w:val="0F5C32C3"/>
    <w:rsid w:val="0F5D0D44"/>
    <w:rsid w:val="0F5D3091"/>
    <w:rsid w:val="0F5E2F43"/>
    <w:rsid w:val="0F5E3A6B"/>
    <w:rsid w:val="0F5F09C4"/>
    <w:rsid w:val="0F5F4247"/>
    <w:rsid w:val="0F604345"/>
    <w:rsid w:val="0F6159BE"/>
    <w:rsid w:val="0F615B83"/>
    <w:rsid w:val="0F61774B"/>
    <w:rsid w:val="0F6251CC"/>
    <w:rsid w:val="0F6273CA"/>
    <w:rsid w:val="0F634E4C"/>
    <w:rsid w:val="0F637AD6"/>
    <w:rsid w:val="0F6406CF"/>
    <w:rsid w:val="0F640839"/>
    <w:rsid w:val="0F6428CD"/>
    <w:rsid w:val="0F651297"/>
    <w:rsid w:val="0F661BEE"/>
    <w:rsid w:val="0F661DB2"/>
    <w:rsid w:val="0F663BD2"/>
    <w:rsid w:val="0F665DD1"/>
    <w:rsid w:val="0F671654"/>
    <w:rsid w:val="0F673852"/>
    <w:rsid w:val="0F6758EA"/>
    <w:rsid w:val="0F6770D5"/>
    <w:rsid w:val="0F6812D4"/>
    <w:rsid w:val="0F68332B"/>
    <w:rsid w:val="0F6925D8"/>
    <w:rsid w:val="0F697CA7"/>
    <w:rsid w:val="0F6A21ED"/>
    <w:rsid w:val="0F6A47D7"/>
    <w:rsid w:val="0F6A6824"/>
    <w:rsid w:val="0F6B527E"/>
    <w:rsid w:val="0F6C355D"/>
    <w:rsid w:val="0F6C5E1D"/>
    <w:rsid w:val="0F6C5FE1"/>
    <w:rsid w:val="0F6C7CDA"/>
    <w:rsid w:val="0F6D575B"/>
    <w:rsid w:val="0F6E31DD"/>
    <w:rsid w:val="0F6E6A60"/>
    <w:rsid w:val="0F6E7396"/>
    <w:rsid w:val="0F6E755A"/>
    <w:rsid w:val="0F6F0C5E"/>
    <w:rsid w:val="0F6F7F34"/>
    <w:rsid w:val="0F701672"/>
    <w:rsid w:val="0F701F63"/>
    <w:rsid w:val="0F714162"/>
    <w:rsid w:val="0F7179E5"/>
    <w:rsid w:val="0F722A26"/>
    <w:rsid w:val="0F7316A6"/>
    <w:rsid w:val="0F732EE8"/>
    <w:rsid w:val="0F7335C5"/>
    <w:rsid w:val="0F733789"/>
    <w:rsid w:val="0F737665"/>
    <w:rsid w:val="0F74096A"/>
    <w:rsid w:val="0F7450E6"/>
    <w:rsid w:val="0F752B68"/>
    <w:rsid w:val="0F7563EB"/>
    <w:rsid w:val="0F763E6D"/>
    <w:rsid w:val="0F7718EE"/>
    <w:rsid w:val="0F773AEC"/>
    <w:rsid w:val="0F77606B"/>
    <w:rsid w:val="0F78156E"/>
    <w:rsid w:val="0F786E19"/>
    <w:rsid w:val="0F787370"/>
    <w:rsid w:val="0F791001"/>
    <w:rsid w:val="0F794DF1"/>
    <w:rsid w:val="0F796FF0"/>
    <w:rsid w:val="0F7979B8"/>
    <w:rsid w:val="0F7A2873"/>
    <w:rsid w:val="0F7B02F4"/>
    <w:rsid w:val="0F7B0F31"/>
    <w:rsid w:val="0F7B1AD0"/>
    <w:rsid w:val="0F7B24F3"/>
    <w:rsid w:val="0F7C190B"/>
    <w:rsid w:val="0F7C5D76"/>
    <w:rsid w:val="0F7C7F74"/>
    <w:rsid w:val="0F7D22E5"/>
    <w:rsid w:val="0F7D37F7"/>
    <w:rsid w:val="0F7D59F6"/>
    <w:rsid w:val="0F7E1279"/>
    <w:rsid w:val="0F7E3FE1"/>
    <w:rsid w:val="0F7E4A93"/>
    <w:rsid w:val="0F7E7485"/>
    <w:rsid w:val="0F7F0EF9"/>
    <w:rsid w:val="0F7F6CFB"/>
    <w:rsid w:val="0F804F9C"/>
    <w:rsid w:val="0F805160"/>
    <w:rsid w:val="0F80697A"/>
    <w:rsid w:val="0F8143FC"/>
    <w:rsid w:val="0F817C7F"/>
    <w:rsid w:val="0F821E7D"/>
    <w:rsid w:val="0F825701"/>
    <w:rsid w:val="0F826515"/>
    <w:rsid w:val="0F837278"/>
    <w:rsid w:val="0F8378FF"/>
    <w:rsid w:val="0F847C52"/>
    <w:rsid w:val="0F85062C"/>
    <w:rsid w:val="0F8507F1"/>
    <w:rsid w:val="0F852E02"/>
    <w:rsid w:val="0F856685"/>
    <w:rsid w:val="0F860884"/>
    <w:rsid w:val="0F86138F"/>
    <w:rsid w:val="0F86412D"/>
    <w:rsid w:val="0F871BA5"/>
    <w:rsid w:val="0F871D69"/>
    <w:rsid w:val="0F8737DE"/>
    <w:rsid w:val="0F876305"/>
    <w:rsid w:val="0F882744"/>
    <w:rsid w:val="0F882908"/>
    <w:rsid w:val="0F882D9D"/>
    <w:rsid w:val="0F883D87"/>
    <w:rsid w:val="0F891808"/>
    <w:rsid w:val="0F8932E2"/>
    <w:rsid w:val="0F89508C"/>
    <w:rsid w:val="0F8A3E81"/>
    <w:rsid w:val="0F8A4A20"/>
    <w:rsid w:val="0F8B4D0B"/>
    <w:rsid w:val="0F8C278D"/>
    <w:rsid w:val="0F8C5DD4"/>
    <w:rsid w:val="0F8C5F99"/>
    <w:rsid w:val="0F8C6422"/>
    <w:rsid w:val="0F8D020F"/>
    <w:rsid w:val="0F8D6973"/>
    <w:rsid w:val="0F8E1513"/>
    <w:rsid w:val="0F8E5C90"/>
    <w:rsid w:val="0F8F00B0"/>
    <w:rsid w:val="0F8F35E7"/>
    <w:rsid w:val="0F8F3712"/>
    <w:rsid w:val="0F8F6F95"/>
    <w:rsid w:val="0F900C4F"/>
    <w:rsid w:val="0F904A16"/>
    <w:rsid w:val="0F906C15"/>
    <w:rsid w:val="0F911464"/>
    <w:rsid w:val="0F911629"/>
    <w:rsid w:val="0F912498"/>
    <w:rsid w:val="0F914696"/>
    <w:rsid w:val="0F927F1A"/>
    <w:rsid w:val="0F932BA2"/>
    <w:rsid w:val="0F93599B"/>
    <w:rsid w:val="0F937B15"/>
    <w:rsid w:val="0F94341D"/>
    <w:rsid w:val="0F946D68"/>
    <w:rsid w:val="0F94743F"/>
    <w:rsid w:val="0F955E06"/>
    <w:rsid w:val="0F956847"/>
    <w:rsid w:val="0F957915"/>
    <w:rsid w:val="0F964CB9"/>
    <w:rsid w:val="0F966920"/>
    <w:rsid w:val="0F966EB6"/>
    <w:rsid w:val="0F971788"/>
    <w:rsid w:val="0F971E23"/>
    <w:rsid w:val="0F9743A1"/>
    <w:rsid w:val="0F986232"/>
    <w:rsid w:val="0F9878A4"/>
    <w:rsid w:val="0F995326"/>
    <w:rsid w:val="0F9A2DA7"/>
    <w:rsid w:val="0F9B0829"/>
    <w:rsid w:val="0F9C62AB"/>
    <w:rsid w:val="0F9D2461"/>
    <w:rsid w:val="0F9D3D2C"/>
    <w:rsid w:val="0F9E17AE"/>
    <w:rsid w:val="0F9F22CB"/>
    <w:rsid w:val="0F9F722F"/>
    <w:rsid w:val="0FA04579"/>
    <w:rsid w:val="0FA04CB1"/>
    <w:rsid w:val="0FA1213B"/>
    <w:rsid w:val="0FA14F53"/>
    <w:rsid w:val="0FA21C1C"/>
    <w:rsid w:val="0FA21F5A"/>
    <w:rsid w:val="0FA222F2"/>
    <w:rsid w:val="0FA30E6F"/>
    <w:rsid w:val="0FA35C35"/>
    <w:rsid w:val="0FA36690"/>
    <w:rsid w:val="0FA436B7"/>
    <w:rsid w:val="0FA4722F"/>
    <w:rsid w:val="0FA47BA1"/>
    <w:rsid w:val="0FA51139"/>
    <w:rsid w:val="0FA579EC"/>
    <w:rsid w:val="0FA607A8"/>
    <w:rsid w:val="0FA66BBA"/>
    <w:rsid w:val="0FA71D21"/>
    <w:rsid w:val="0FA7463C"/>
    <w:rsid w:val="0FA826FB"/>
    <w:rsid w:val="0FAA3E38"/>
    <w:rsid w:val="0FAB3042"/>
    <w:rsid w:val="0FAB4813"/>
    <w:rsid w:val="0FAC0AC3"/>
    <w:rsid w:val="0FAC53B1"/>
    <w:rsid w:val="0FAD1DC8"/>
    <w:rsid w:val="0FAE692A"/>
    <w:rsid w:val="0FAE784A"/>
    <w:rsid w:val="0FAF1A48"/>
    <w:rsid w:val="0FAF52CB"/>
    <w:rsid w:val="0FAF74C9"/>
    <w:rsid w:val="0FB00067"/>
    <w:rsid w:val="0FB02D4D"/>
    <w:rsid w:val="0FB04764"/>
    <w:rsid w:val="0FB04F4B"/>
    <w:rsid w:val="0FB0647D"/>
    <w:rsid w:val="0FB07EA3"/>
    <w:rsid w:val="0FB107CE"/>
    <w:rsid w:val="0FB10A42"/>
    <w:rsid w:val="0FB129CD"/>
    <w:rsid w:val="0FB139B7"/>
    <w:rsid w:val="0FB14243"/>
    <w:rsid w:val="0FB145AE"/>
    <w:rsid w:val="0FB215E0"/>
    <w:rsid w:val="0FB2289F"/>
    <w:rsid w:val="0FB2312B"/>
    <w:rsid w:val="0FB23496"/>
    <w:rsid w:val="0FB26250"/>
    <w:rsid w:val="0FB31FBB"/>
    <w:rsid w:val="0FB32D1E"/>
    <w:rsid w:val="0FB33CD1"/>
    <w:rsid w:val="0FB35ED0"/>
    <w:rsid w:val="0FB41753"/>
    <w:rsid w:val="0FB54297"/>
    <w:rsid w:val="0FB571D5"/>
    <w:rsid w:val="0FB64C56"/>
    <w:rsid w:val="0FB64E35"/>
    <w:rsid w:val="0FB70159"/>
    <w:rsid w:val="0FB726D8"/>
    <w:rsid w:val="0FB748D6"/>
    <w:rsid w:val="0FB7580F"/>
    <w:rsid w:val="0FB82358"/>
    <w:rsid w:val="0FB85BDB"/>
    <w:rsid w:val="0FB9365C"/>
    <w:rsid w:val="0FB95FF5"/>
    <w:rsid w:val="0FBB32DC"/>
    <w:rsid w:val="0FBB6B5F"/>
    <w:rsid w:val="0FBC45E1"/>
    <w:rsid w:val="0FBD2063"/>
    <w:rsid w:val="0FBD6875"/>
    <w:rsid w:val="0FBE25DD"/>
    <w:rsid w:val="0FBE4261"/>
    <w:rsid w:val="0FBE7AE4"/>
    <w:rsid w:val="0FBF1CE2"/>
    <w:rsid w:val="0FBF2FB7"/>
    <w:rsid w:val="0FBF5566"/>
    <w:rsid w:val="0FC02FE7"/>
    <w:rsid w:val="0FC046F5"/>
    <w:rsid w:val="0FC05C73"/>
    <w:rsid w:val="0FC06194"/>
    <w:rsid w:val="0FC10A69"/>
    <w:rsid w:val="0FC151E5"/>
    <w:rsid w:val="0FC1559D"/>
    <w:rsid w:val="0FC22C67"/>
    <w:rsid w:val="0FC24F0B"/>
    <w:rsid w:val="0FC25AA9"/>
    <w:rsid w:val="0FC264EA"/>
    <w:rsid w:val="0FC306E9"/>
    <w:rsid w:val="0FC33F6C"/>
    <w:rsid w:val="0FC36648"/>
    <w:rsid w:val="0FC419ED"/>
    <w:rsid w:val="0FC4221D"/>
    <w:rsid w:val="0FC471E7"/>
    <w:rsid w:val="0FC53BEC"/>
    <w:rsid w:val="0FC5746F"/>
    <w:rsid w:val="0FC57BC1"/>
    <w:rsid w:val="0FC57D85"/>
    <w:rsid w:val="0FC6166D"/>
    <w:rsid w:val="0FC64EF0"/>
    <w:rsid w:val="0FC72972"/>
    <w:rsid w:val="0FC770EF"/>
    <w:rsid w:val="0FC825F2"/>
    <w:rsid w:val="0FC84B70"/>
    <w:rsid w:val="0FC90073"/>
    <w:rsid w:val="0FC95E75"/>
    <w:rsid w:val="0FC96A0B"/>
    <w:rsid w:val="0FCA2D72"/>
    <w:rsid w:val="0FCA3416"/>
    <w:rsid w:val="0FCA38F7"/>
    <w:rsid w:val="0FCA5AF5"/>
    <w:rsid w:val="0FCB1378"/>
    <w:rsid w:val="0FCB3577"/>
    <w:rsid w:val="0FCB3DF0"/>
    <w:rsid w:val="0FCC0FF8"/>
    <w:rsid w:val="0FCC498E"/>
    <w:rsid w:val="0FCC6DFA"/>
    <w:rsid w:val="0FCD487B"/>
    <w:rsid w:val="0FCD5369"/>
    <w:rsid w:val="0FCD6A7A"/>
    <w:rsid w:val="0FCE22FD"/>
    <w:rsid w:val="0FCE44FB"/>
    <w:rsid w:val="0FCE5F07"/>
    <w:rsid w:val="0FCF6AA6"/>
    <w:rsid w:val="0FCF74EE"/>
    <w:rsid w:val="0FCF7859"/>
    <w:rsid w:val="0FD0001F"/>
    <w:rsid w:val="0FD03282"/>
    <w:rsid w:val="0FD079FE"/>
    <w:rsid w:val="0FD109F9"/>
    <w:rsid w:val="0FD10D03"/>
    <w:rsid w:val="0FD15480"/>
    <w:rsid w:val="0FD22F01"/>
    <w:rsid w:val="0FD30983"/>
    <w:rsid w:val="0FD46404"/>
    <w:rsid w:val="0FD53874"/>
    <w:rsid w:val="0FD53E86"/>
    <w:rsid w:val="0FD57709"/>
    <w:rsid w:val="0FD707DD"/>
    <w:rsid w:val="0FD72C0C"/>
    <w:rsid w:val="0FD77389"/>
    <w:rsid w:val="0FD8068E"/>
    <w:rsid w:val="0FD84E0B"/>
    <w:rsid w:val="0FD857C7"/>
    <w:rsid w:val="0FD909AF"/>
    <w:rsid w:val="0FD9288C"/>
    <w:rsid w:val="0FDA030E"/>
    <w:rsid w:val="0FDA6D40"/>
    <w:rsid w:val="0FDA6F04"/>
    <w:rsid w:val="0FDB1613"/>
    <w:rsid w:val="0FDB5D8F"/>
    <w:rsid w:val="0FDC7094"/>
    <w:rsid w:val="0FDD1292"/>
    <w:rsid w:val="0FDE1CCB"/>
    <w:rsid w:val="0FDE6D14"/>
    <w:rsid w:val="0FDF0019"/>
    <w:rsid w:val="0FDF0F1F"/>
    <w:rsid w:val="0FDF10D4"/>
    <w:rsid w:val="0FE02217"/>
    <w:rsid w:val="0FE05A9A"/>
    <w:rsid w:val="0FE07C99"/>
    <w:rsid w:val="0FE1351C"/>
    <w:rsid w:val="0FE146AC"/>
    <w:rsid w:val="0FE1571A"/>
    <w:rsid w:val="0FE2319C"/>
    <w:rsid w:val="0FE257A7"/>
    <w:rsid w:val="0FE30C1D"/>
    <w:rsid w:val="0FE35C25"/>
    <w:rsid w:val="0FE36A1F"/>
    <w:rsid w:val="0FE444A1"/>
    <w:rsid w:val="0FE467C4"/>
    <w:rsid w:val="0FE54120"/>
    <w:rsid w:val="0FE5719E"/>
    <w:rsid w:val="0FE61BA2"/>
    <w:rsid w:val="0FE679A4"/>
    <w:rsid w:val="0FE751EC"/>
    <w:rsid w:val="0FE75425"/>
    <w:rsid w:val="0FE80928"/>
    <w:rsid w:val="0FE8095C"/>
    <w:rsid w:val="0FE82EA7"/>
    <w:rsid w:val="0FE91C90"/>
    <w:rsid w:val="0FE92B27"/>
    <w:rsid w:val="0FEA3E2B"/>
    <w:rsid w:val="0FEB602A"/>
    <w:rsid w:val="0FEC3AAB"/>
    <w:rsid w:val="0FEC5C23"/>
    <w:rsid w:val="0FEC732E"/>
    <w:rsid w:val="0FED152D"/>
    <w:rsid w:val="0FED3255"/>
    <w:rsid w:val="0FED3390"/>
    <w:rsid w:val="0FED3C1C"/>
    <w:rsid w:val="0FED4DB0"/>
    <w:rsid w:val="0FEE2832"/>
    <w:rsid w:val="0FEF02B3"/>
    <w:rsid w:val="0FEF4A30"/>
    <w:rsid w:val="0FF024B1"/>
    <w:rsid w:val="0FF07438"/>
    <w:rsid w:val="0FF137B6"/>
    <w:rsid w:val="0FF17F33"/>
    <w:rsid w:val="0FF21238"/>
    <w:rsid w:val="0FF31714"/>
    <w:rsid w:val="0FF36CB9"/>
    <w:rsid w:val="0FF40EB8"/>
    <w:rsid w:val="0FF420EE"/>
    <w:rsid w:val="0FF4473B"/>
    <w:rsid w:val="0FF521BC"/>
    <w:rsid w:val="0FF63667"/>
    <w:rsid w:val="0FF643BB"/>
    <w:rsid w:val="0FF67C3E"/>
    <w:rsid w:val="0FF71E3C"/>
    <w:rsid w:val="0FF74205"/>
    <w:rsid w:val="0FF756C0"/>
    <w:rsid w:val="0FF878BE"/>
    <w:rsid w:val="0FF90BC3"/>
    <w:rsid w:val="0FF9577E"/>
    <w:rsid w:val="0FF9631D"/>
    <w:rsid w:val="0FF96BD2"/>
    <w:rsid w:val="0FF97D9D"/>
    <w:rsid w:val="0FFA6644"/>
    <w:rsid w:val="0FFA6CF7"/>
    <w:rsid w:val="0FFA6EBC"/>
    <w:rsid w:val="0FFA6FF1"/>
    <w:rsid w:val="0FFB65AF"/>
    <w:rsid w:val="0FFB7A5A"/>
    <w:rsid w:val="0FFC0435"/>
    <w:rsid w:val="0FFC1B47"/>
    <w:rsid w:val="0FFD75C9"/>
    <w:rsid w:val="0FFE1DA9"/>
    <w:rsid w:val="0FFF2388"/>
    <w:rsid w:val="0FFF2ACC"/>
    <w:rsid w:val="10001BC8"/>
    <w:rsid w:val="10002F26"/>
    <w:rsid w:val="10005FCF"/>
    <w:rsid w:val="1003503E"/>
    <w:rsid w:val="10035202"/>
    <w:rsid w:val="10036F54"/>
    <w:rsid w:val="10052457"/>
    <w:rsid w:val="1005677B"/>
    <w:rsid w:val="10067ED8"/>
    <w:rsid w:val="100706CE"/>
    <w:rsid w:val="10070893"/>
    <w:rsid w:val="1007595A"/>
    <w:rsid w:val="1008126D"/>
    <w:rsid w:val="10081EA4"/>
    <w:rsid w:val="1008205A"/>
    <w:rsid w:val="10082730"/>
    <w:rsid w:val="100833DB"/>
    <w:rsid w:val="10091E0C"/>
    <w:rsid w:val="100A034B"/>
    <w:rsid w:val="100A06B6"/>
    <w:rsid w:val="100A7E2A"/>
    <w:rsid w:val="100B3384"/>
    <w:rsid w:val="100B4360"/>
    <w:rsid w:val="100C3D5F"/>
    <w:rsid w:val="100D48FD"/>
    <w:rsid w:val="100D7863"/>
    <w:rsid w:val="100E52E5"/>
    <w:rsid w:val="100F2D66"/>
    <w:rsid w:val="100F5E76"/>
    <w:rsid w:val="100F5F0A"/>
    <w:rsid w:val="101007E8"/>
    <w:rsid w:val="10106A15"/>
    <w:rsid w:val="10111AED"/>
    <w:rsid w:val="101175B4"/>
    <w:rsid w:val="10120152"/>
    <w:rsid w:val="10123CEB"/>
    <w:rsid w:val="1012756E"/>
    <w:rsid w:val="10127F8E"/>
    <w:rsid w:val="10134FF0"/>
    <w:rsid w:val="10141507"/>
    <w:rsid w:val="10142A71"/>
    <w:rsid w:val="101471EE"/>
    <w:rsid w:val="10165F74"/>
    <w:rsid w:val="10167818"/>
    <w:rsid w:val="10170173"/>
    <w:rsid w:val="10173C40"/>
    <w:rsid w:val="10173DB4"/>
    <w:rsid w:val="10174381"/>
    <w:rsid w:val="10183676"/>
    <w:rsid w:val="10184D5C"/>
    <w:rsid w:val="10185BF4"/>
    <w:rsid w:val="101910F7"/>
    <w:rsid w:val="101920E6"/>
    <w:rsid w:val="101953C4"/>
    <w:rsid w:val="10196EF9"/>
    <w:rsid w:val="101A497B"/>
    <w:rsid w:val="101A6B79"/>
    <w:rsid w:val="101B23FC"/>
    <w:rsid w:val="101B45FA"/>
    <w:rsid w:val="101B6E73"/>
    <w:rsid w:val="101C7E7E"/>
    <w:rsid w:val="101E0DC6"/>
    <w:rsid w:val="101E0F8B"/>
    <w:rsid w:val="101F0E02"/>
    <w:rsid w:val="10200A82"/>
    <w:rsid w:val="10204305"/>
    <w:rsid w:val="10206884"/>
    <w:rsid w:val="10211D87"/>
    <w:rsid w:val="10216504"/>
    <w:rsid w:val="10223F85"/>
    <w:rsid w:val="10242D0C"/>
    <w:rsid w:val="10245182"/>
    <w:rsid w:val="10247488"/>
    <w:rsid w:val="1025078D"/>
    <w:rsid w:val="10256AF3"/>
    <w:rsid w:val="10257C82"/>
    <w:rsid w:val="10260C82"/>
    <w:rsid w:val="1026298B"/>
    <w:rsid w:val="102659DB"/>
    <w:rsid w:val="10265EFC"/>
    <w:rsid w:val="102660B1"/>
    <w:rsid w:val="1026620F"/>
    <w:rsid w:val="102672D1"/>
    <w:rsid w:val="1027040D"/>
    <w:rsid w:val="10274A79"/>
    <w:rsid w:val="10275670"/>
    <w:rsid w:val="10281706"/>
    <w:rsid w:val="10281712"/>
    <w:rsid w:val="10285E8F"/>
    <w:rsid w:val="10293910"/>
    <w:rsid w:val="10297193"/>
    <w:rsid w:val="102A4C15"/>
    <w:rsid w:val="102B2696"/>
    <w:rsid w:val="102C0118"/>
    <w:rsid w:val="102C1344"/>
    <w:rsid w:val="102C3500"/>
    <w:rsid w:val="102D2316"/>
    <w:rsid w:val="102D5B9A"/>
    <w:rsid w:val="102E361B"/>
    <w:rsid w:val="102E4A79"/>
    <w:rsid w:val="102F109D"/>
    <w:rsid w:val="102F5819"/>
    <w:rsid w:val="102F5FF2"/>
    <w:rsid w:val="1030329B"/>
    <w:rsid w:val="103069CC"/>
    <w:rsid w:val="10306B1E"/>
    <w:rsid w:val="103113D5"/>
    <w:rsid w:val="1031679E"/>
    <w:rsid w:val="1031756B"/>
    <w:rsid w:val="1032010A"/>
    <w:rsid w:val="10322021"/>
    <w:rsid w:val="10330CA8"/>
    <w:rsid w:val="10331CA1"/>
    <w:rsid w:val="10341683"/>
    <w:rsid w:val="10347723"/>
    <w:rsid w:val="10350003"/>
    <w:rsid w:val="1035205D"/>
    <w:rsid w:val="10352FA6"/>
    <w:rsid w:val="10357777"/>
    <w:rsid w:val="10357AE2"/>
    <w:rsid w:val="10362BFB"/>
    <w:rsid w:val="10362C26"/>
    <w:rsid w:val="10366EEB"/>
    <w:rsid w:val="10367256"/>
    <w:rsid w:val="103706A7"/>
    <w:rsid w:val="1037379A"/>
    <w:rsid w:val="103764A9"/>
    <w:rsid w:val="103819AC"/>
    <w:rsid w:val="10384339"/>
    <w:rsid w:val="10386129"/>
    <w:rsid w:val="10393BAA"/>
    <w:rsid w:val="10394D13"/>
    <w:rsid w:val="1039742E"/>
    <w:rsid w:val="103A56ED"/>
    <w:rsid w:val="103A58B2"/>
    <w:rsid w:val="103B70AE"/>
    <w:rsid w:val="103C03B2"/>
    <w:rsid w:val="103C1573"/>
    <w:rsid w:val="103D03A3"/>
    <w:rsid w:val="103D5E34"/>
    <w:rsid w:val="103D7805"/>
    <w:rsid w:val="103E0032"/>
    <w:rsid w:val="103E38B5"/>
    <w:rsid w:val="103F1AE1"/>
    <w:rsid w:val="104024BB"/>
    <w:rsid w:val="1040267F"/>
    <w:rsid w:val="10403535"/>
    <w:rsid w:val="10406DB9"/>
    <w:rsid w:val="10410FB7"/>
    <w:rsid w:val="1041305A"/>
    <w:rsid w:val="104222BC"/>
    <w:rsid w:val="104233D7"/>
    <w:rsid w:val="10423A34"/>
    <w:rsid w:val="10426A38"/>
    <w:rsid w:val="10432EB6"/>
    <w:rsid w:val="104344BA"/>
    <w:rsid w:val="10437D3D"/>
    <w:rsid w:val="10441512"/>
    <w:rsid w:val="10441A33"/>
    <w:rsid w:val="10441F3B"/>
    <w:rsid w:val="10445171"/>
    <w:rsid w:val="104457BF"/>
    <w:rsid w:val="10450FF1"/>
    <w:rsid w:val="104511A7"/>
    <w:rsid w:val="10453240"/>
    <w:rsid w:val="10455B4B"/>
    <w:rsid w:val="10455D10"/>
    <w:rsid w:val="104579BD"/>
    <w:rsid w:val="10476743"/>
    <w:rsid w:val="10480942"/>
    <w:rsid w:val="104841C5"/>
    <w:rsid w:val="10491C47"/>
    <w:rsid w:val="10493E45"/>
    <w:rsid w:val="104963C3"/>
    <w:rsid w:val="104A11DC"/>
    <w:rsid w:val="104A13A0"/>
    <w:rsid w:val="104A18C6"/>
    <w:rsid w:val="104A1F3F"/>
    <w:rsid w:val="104A76C8"/>
    <w:rsid w:val="104B1D7A"/>
    <w:rsid w:val="104B514A"/>
    <w:rsid w:val="104C2755"/>
    <w:rsid w:val="104C4DC9"/>
    <w:rsid w:val="104D064D"/>
    <w:rsid w:val="104D284B"/>
    <w:rsid w:val="104E02CD"/>
    <w:rsid w:val="104F3B50"/>
    <w:rsid w:val="104F5D4E"/>
    <w:rsid w:val="105015D1"/>
    <w:rsid w:val="105037D0"/>
    <w:rsid w:val="10514AD4"/>
    <w:rsid w:val="10515172"/>
    <w:rsid w:val="10515328"/>
    <w:rsid w:val="10522556"/>
    <w:rsid w:val="10524210"/>
    <w:rsid w:val="105248E6"/>
    <w:rsid w:val="10524A9C"/>
    <w:rsid w:val="10524E07"/>
    <w:rsid w:val="10527522"/>
    <w:rsid w:val="105276E7"/>
    <w:rsid w:val="105300C1"/>
    <w:rsid w:val="1053405A"/>
    <w:rsid w:val="10534754"/>
    <w:rsid w:val="10537FD8"/>
    <w:rsid w:val="105421D6"/>
    <w:rsid w:val="105534DB"/>
    <w:rsid w:val="10553969"/>
    <w:rsid w:val="10557C57"/>
    <w:rsid w:val="10560F5C"/>
    <w:rsid w:val="105621D9"/>
    <w:rsid w:val="10572BB3"/>
    <w:rsid w:val="1057315A"/>
    <w:rsid w:val="10580BDC"/>
    <w:rsid w:val="1058445F"/>
    <w:rsid w:val="10591EE1"/>
    <w:rsid w:val="1059412C"/>
    <w:rsid w:val="1059665E"/>
    <w:rsid w:val="105A5869"/>
    <w:rsid w:val="105A7962"/>
    <w:rsid w:val="105B1B61"/>
    <w:rsid w:val="105B45EA"/>
    <w:rsid w:val="105B53E4"/>
    <w:rsid w:val="105B6243"/>
    <w:rsid w:val="105C2E66"/>
    <w:rsid w:val="105D08E7"/>
    <w:rsid w:val="105D5064"/>
    <w:rsid w:val="105E051F"/>
    <w:rsid w:val="1060186C"/>
    <w:rsid w:val="10607279"/>
    <w:rsid w:val="1060742F"/>
    <w:rsid w:val="10612472"/>
    <w:rsid w:val="10615FAB"/>
    <w:rsid w:val="10616682"/>
    <w:rsid w:val="106172ED"/>
    <w:rsid w:val="10624D6F"/>
    <w:rsid w:val="10625C40"/>
    <w:rsid w:val="10633BB0"/>
    <w:rsid w:val="10640272"/>
    <w:rsid w:val="10655129"/>
    <w:rsid w:val="10666866"/>
    <w:rsid w:val="106766A1"/>
    <w:rsid w:val="10686C78"/>
    <w:rsid w:val="10687DDF"/>
    <w:rsid w:val="1069217B"/>
    <w:rsid w:val="106A092D"/>
    <w:rsid w:val="106A1193"/>
    <w:rsid w:val="106A1358"/>
    <w:rsid w:val="106A7BFD"/>
    <w:rsid w:val="106C3100"/>
    <w:rsid w:val="106D32AB"/>
    <w:rsid w:val="106E2498"/>
    <w:rsid w:val="106E6603"/>
    <w:rsid w:val="106F1535"/>
    <w:rsid w:val="106F1A56"/>
    <w:rsid w:val="106F49E8"/>
    <w:rsid w:val="10701B06"/>
    <w:rsid w:val="10705587"/>
    <w:rsid w:val="107057B6"/>
    <w:rsid w:val="10707EFD"/>
    <w:rsid w:val="10715F61"/>
    <w:rsid w:val="10732A8B"/>
    <w:rsid w:val="1074050C"/>
    <w:rsid w:val="107515F1"/>
    <w:rsid w:val="107517B6"/>
    <w:rsid w:val="10755213"/>
    <w:rsid w:val="10755F8E"/>
    <w:rsid w:val="10763A0F"/>
    <w:rsid w:val="10771491"/>
    <w:rsid w:val="10774D14"/>
    <w:rsid w:val="107838CD"/>
    <w:rsid w:val="10790217"/>
    <w:rsid w:val="107942A8"/>
    <w:rsid w:val="10794994"/>
    <w:rsid w:val="107A2416"/>
    <w:rsid w:val="107A4E46"/>
    <w:rsid w:val="107B371A"/>
    <w:rsid w:val="107B5820"/>
    <w:rsid w:val="107B59E5"/>
    <w:rsid w:val="107C119C"/>
    <w:rsid w:val="107C5919"/>
    <w:rsid w:val="107D339A"/>
    <w:rsid w:val="107D6C1D"/>
    <w:rsid w:val="107D6F5E"/>
    <w:rsid w:val="107E0E1C"/>
    <w:rsid w:val="107E469F"/>
    <w:rsid w:val="107F04D7"/>
    <w:rsid w:val="107F2121"/>
    <w:rsid w:val="107F26DA"/>
    <w:rsid w:val="107F689D"/>
    <w:rsid w:val="10801075"/>
    <w:rsid w:val="1080431F"/>
    <w:rsid w:val="10807BA2"/>
    <w:rsid w:val="10811A50"/>
    <w:rsid w:val="108125EE"/>
    <w:rsid w:val="10815624"/>
    <w:rsid w:val="10822FC8"/>
    <w:rsid w:val="108230A5"/>
    <w:rsid w:val="108252A3"/>
    <w:rsid w:val="10830B27"/>
    <w:rsid w:val="10832D25"/>
    <w:rsid w:val="108407A7"/>
    <w:rsid w:val="10844706"/>
    <w:rsid w:val="108465A8"/>
    <w:rsid w:val="108550E0"/>
    <w:rsid w:val="108552A4"/>
    <w:rsid w:val="10855441"/>
    <w:rsid w:val="10856228"/>
    <w:rsid w:val="10861AAB"/>
    <w:rsid w:val="10863CAA"/>
    <w:rsid w:val="10865C7F"/>
    <w:rsid w:val="1087172B"/>
    <w:rsid w:val="1087752D"/>
    <w:rsid w:val="10884FAF"/>
    <w:rsid w:val="108871AD"/>
    <w:rsid w:val="108904B2"/>
    <w:rsid w:val="10897D96"/>
    <w:rsid w:val="108A0935"/>
    <w:rsid w:val="108A26B0"/>
    <w:rsid w:val="108B0131"/>
    <w:rsid w:val="108B130F"/>
    <w:rsid w:val="108B39B5"/>
    <w:rsid w:val="108B70E7"/>
    <w:rsid w:val="108B7EA7"/>
    <w:rsid w:val="108C1436"/>
    <w:rsid w:val="108C1EAE"/>
    <w:rsid w:val="108D2A4C"/>
    <w:rsid w:val="108D3635"/>
    <w:rsid w:val="108D4B4C"/>
    <w:rsid w:val="108D5222"/>
    <w:rsid w:val="108D6EB8"/>
    <w:rsid w:val="108F3FC5"/>
    <w:rsid w:val="109045B9"/>
    <w:rsid w:val="1090499F"/>
    <w:rsid w:val="10907E3C"/>
    <w:rsid w:val="1091203B"/>
    <w:rsid w:val="1091537A"/>
    <w:rsid w:val="10926AB7"/>
    <w:rsid w:val="10927ABC"/>
    <w:rsid w:val="10930DC1"/>
    <w:rsid w:val="1093553E"/>
    <w:rsid w:val="10940030"/>
    <w:rsid w:val="10942FBF"/>
    <w:rsid w:val="10961D46"/>
    <w:rsid w:val="10972147"/>
    <w:rsid w:val="1097230C"/>
    <w:rsid w:val="109777C7"/>
    <w:rsid w:val="10982CE6"/>
    <w:rsid w:val="10992CCA"/>
    <w:rsid w:val="109936C0"/>
    <w:rsid w:val="10993885"/>
    <w:rsid w:val="10994EC9"/>
    <w:rsid w:val="109A074C"/>
    <w:rsid w:val="109A07AC"/>
    <w:rsid w:val="109A1038"/>
    <w:rsid w:val="109A11ED"/>
    <w:rsid w:val="109A294A"/>
    <w:rsid w:val="109B028B"/>
    <w:rsid w:val="109B03CC"/>
    <w:rsid w:val="109B79FF"/>
    <w:rsid w:val="109B7F20"/>
    <w:rsid w:val="109C3C4F"/>
    <w:rsid w:val="109C7329"/>
    <w:rsid w:val="109C74DE"/>
    <w:rsid w:val="109E1350"/>
    <w:rsid w:val="109E7152"/>
    <w:rsid w:val="109E78EF"/>
    <w:rsid w:val="109F4BD4"/>
    <w:rsid w:val="109F6DD2"/>
    <w:rsid w:val="10A04854"/>
    <w:rsid w:val="10A11A07"/>
    <w:rsid w:val="10A122D5"/>
    <w:rsid w:val="10A15B58"/>
    <w:rsid w:val="10A235DA"/>
    <w:rsid w:val="10A27D57"/>
    <w:rsid w:val="10A33144"/>
    <w:rsid w:val="10A357D8"/>
    <w:rsid w:val="10A4325A"/>
    <w:rsid w:val="10A43CE3"/>
    <w:rsid w:val="10A46ADD"/>
    <w:rsid w:val="10A47F60"/>
    <w:rsid w:val="10A50CDB"/>
    <w:rsid w:val="10A5455F"/>
    <w:rsid w:val="10A546BD"/>
    <w:rsid w:val="10A65097"/>
    <w:rsid w:val="10A6525C"/>
    <w:rsid w:val="10A6675D"/>
    <w:rsid w:val="10A741DE"/>
    <w:rsid w:val="10A77A62"/>
    <w:rsid w:val="10A81C60"/>
    <w:rsid w:val="10A8365F"/>
    <w:rsid w:val="10A928B2"/>
    <w:rsid w:val="10A92F65"/>
    <w:rsid w:val="10A9313E"/>
    <w:rsid w:val="10A971AF"/>
    <w:rsid w:val="10A97373"/>
    <w:rsid w:val="10A976E1"/>
    <w:rsid w:val="10AA08EC"/>
    <w:rsid w:val="10AB0728"/>
    <w:rsid w:val="10AB142F"/>
    <w:rsid w:val="10AB6468"/>
    <w:rsid w:val="10AC0666"/>
    <w:rsid w:val="10AC3EE9"/>
    <w:rsid w:val="10AD2A04"/>
    <w:rsid w:val="10AD60E8"/>
    <w:rsid w:val="10AE3B69"/>
    <w:rsid w:val="10AE6479"/>
    <w:rsid w:val="10AE73EC"/>
    <w:rsid w:val="10AF4D9F"/>
    <w:rsid w:val="10AF4E6E"/>
    <w:rsid w:val="10B028F0"/>
    <w:rsid w:val="10B04957"/>
    <w:rsid w:val="10B0706C"/>
    <w:rsid w:val="10B14AEE"/>
    <w:rsid w:val="10B2256F"/>
    <w:rsid w:val="10B25DF3"/>
    <w:rsid w:val="10B25ED0"/>
    <w:rsid w:val="10B33874"/>
    <w:rsid w:val="10B3596B"/>
    <w:rsid w:val="10B35A73"/>
    <w:rsid w:val="10B434F4"/>
    <w:rsid w:val="10B4760D"/>
    <w:rsid w:val="10B501AC"/>
    <w:rsid w:val="10B50F76"/>
    <w:rsid w:val="10B647F9"/>
    <w:rsid w:val="10B65B14"/>
    <w:rsid w:val="10B661A8"/>
    <w:rsid w:val="10B6635D"/>
    <w:rsid w:val="10B669F7"/>
    <w:rsid w:val="10B71725"/>
    <w:rsid w:val="10B7227A"/>
    <w:rsid w:val="10B74439"/>
    <w:rsid w:val="10B74479"/>
    <w:rsid w:val="10B81EFA"/>
    <w:rsid w:val="10B84498"/>
    <w:rsid w:val="10B84D24"/>
    <w:rsid w:val="10B9383C"/>
    <w:rsid w:val="10B9577E"/>
    <w:rsid w:val="10BA0C81"/>
    <w:rsid w:val="10BA3678"/>
    <w:rsid w:val="10BA4216"/>
    <w:rsid w:val="10BA43DB"/>
    <w:rsid w:val="10BA53FD"/>
    <w:rsid w:val="10BC4184"/>
    <w:rsid w:val="10BD1C05"/>
    <w:rsid w:val="10BD6382"/>
    <w:rsid w:val="10BE3E04"/>
    <w:rsid w:val="10BF1885"/>
    <w:rsid w:val="10BF25DB"/>
    <w:rsid w:val="10BF5108"/>
    <w:rsid w:val="10C00446"/>
    <w:rsid w:val="10C0060A"/>
    <w:rsid w:val="10C07307"/>
    <w:rsid w:val="10C1060B"/>
    <w:rsid w:val="10C138F3"/>
    <w:rsid w:val="10C14D88"/>
    <w:rsid w:val="10C21B83"/>
    <w:rsid w:val="10C2608D"/>
    <w:rsid w:val="10C3255D"/>
    <w:rsid w:val="10C41590"/>
    <w:rsid w:val="10C43531"/>
    <w:rsid w:val="10C45D0D"/>
    <w:rsid w:val="10C53AD6"/>
    <w:rsid w:val="10C57012"/>
    <w:rsid w:val="10C64675"/>
    <w:rsid w:val="10C65213"/>
    <w:rsid w:val="10C67BD8"/>
    <w:rsid w:val="10C72515"/>
    <w:rsid w:val="10C7504F"/>
    <w:rsid w:val="10C75DB2"/>
    <w:rsid w:val="10C76755"/>
    <w:rsid w:val="10C76E2B"/>
    <w:rsid w:val="10C87F96"/>
    <w:rsid w:val="10C95A18"/>
    <w:rsid w:val="10C97166"/>
    <w:rsid w:val="10CA3499"/>
    <w:rsid w:val="10CB08A4"/>
    <w:rsid w:val="10CB0F1B"/>
    <w:rsid w:val="10CC127E"/>
    <w:rsid w:val="10CC699D"/>
    <w:rsid w:val="10CD441E"/>
    <w:rsid w:val="10CE1EA0"/>
    <w:rsid w:val="10CE27F7"/>
    <w:rsid w:val="10CF3395"/>
    <w:rsid w:val="10CF355A"/>
    <w:rsid w:val="10CF7921"/>
    <w:rsid w:val="10D053A3"/>
    <w:rsid w:val="10D119EB"/>
    <w:rsid w:val="10D12E24"/>
    <w:rsid w:val="10D1490E"/>
    <w:rsid w:val="10D208A6"/>
    <w:rsid w:val="10D20F4E"/>
    <w:rsid w:val="10D33DA9"/>
    <w:rsid w:val="10D3637A"/>
    <w:rsid w:val="10D37873"/>
    <w:rsid w:val="10D4182A"/>
    <w:rsid w:val="10D46A26"/>
    <w:rsid w:val="10D46BEA"/>
    <w:rsid w:val="10D47672"/>
    <w:rsid w:val="10D517BE"/>
    <w:rsid w:val="10D572AC"/>
    <w:rsid w:val="10D57F9F"/>
    <w:rsid w:val="10D60D02"/>
    <w:rsid w:val="10D60D7C"/>
    <w:rsid w:val="10D64D2E"/>
    <w:rsid w:val="10D716DC"/>
    <w:rsid w:val="10D727AF"/>
    <w:rsid w:val="10D80231"/>
    <w:rsid w:val="10D95CB2"/>
    <w:rsid w:val="10DA3734"/>
    <w:rsid w:val="10DB11B5"/>
    <w:rsid w:val="10DB41CE"/>
    <w:rsid w:val="10DB4392"/>
    <w:rsid w:val="10DC4D6D"/>
    <w:rsid w:val="10DD590B"/>
    <w:rsid w:val="10DD6D2D"/>
    <w:rsid w:val="10DE213A"/>
    <w:rsid w:val="10DE59BD"/>
    <w:rsid w:val="10DE64AA"/>
    <w:rsid w:val="10DF343F"/>
    <w:rsid w:val="10DF7048"/>
    <w:rsid w:val="10DF7BBC"/>
    <w:rsid w:val="10E0563D"/>
    <w:rsid w:val="10E07A23"/>
    <w:rsid w:val="10E103FD"/>
    <w:rsid w:val="10E130BF"/>
    <w:rsid w:val="10E16942"/>
    <w:rsid w:val="10E21B3A"/>
    <w:rsid w:val="10E24D48"/>
    <w:rsid w:val="10E2541E"/>
    <w:rsid w:val="10E31E45"/>
    <w:rsid w:val="10E34827"/>
    <w:rsid w:val="10E350AF"/>
    <w:rsid w:val="10E365C2"/>
    <w:rsid w:val="10E478C7"/>
    <w:rsid w:val="10E52962"/>
    <w:rsid w:val="10E55348"/>
    <w:rsid w:val="10E62DCA"/>
    <w:rsid w:val="10E647F0"/>
    <w:rsid w:val="10E67546"/>
    <w:rsid w:val="10E7084B"/>
    <w:rsid w:val="10E751CB"/>
    <w:rsid w:val="10E85D69"/>
    <w:rsid w:val="10E904CB"/>
    <w:rsid w:val="10E93D4E"/>
    <w:rsid w:val="10EA17D0"/>
    <w:rsid w:val="10EA39CE"/>
    <w:rsid w:val="10EA5F4D"/>
    <w:rsid w:val="10EB1450"/>
    <w:rsid w:val="10EC085B"/>
    <w:rsid w:val="10EC4CD3"/>
    <w:rsid w:val="10EC6ED1"/>
    <w:rsid w:val="10ED4953"/>
    <w:rsid w:val="10ED5D1E"/>
    <w:rsid w:val="10EE01D6"/>
    <w:rsid w:val="10EE1DD4"/>
    <w:rsid w:val="10EE23D4"/>
    <w:rsid w:val="10EF7E56"/>
    <w:rsid w:val="10F058D7"/>
    <w:rsid w:val="10F1115B"/>
    <w:rsid w:val="10F176DA"/>
    <w:rsid w:val="10F20DDB"/>
    <w:rsid w:val="10F2465E"/>
    <w:rsid w:val="10F25464"/>
    <w:rsid w:val="10F25629"/>
    <w:rsid w:val="10F259CB"/>
    <w:rsid w:val="10F320DF"/>
    <w:rsid w:val="10F3685C"/>
    <w:rsid w:val="10F442DE"/>
    <w:rsid w:val="10F469DD"/>
    <w:rsid w:val="10F47B61"/>
    <w:rsid w:val="10F51D5F"/>
    <w:rsid w:val="10F555E2"/>
    <w:rsid w:val="10F5757C"/>
    <w:rsid w:val="10F63064"/>
    <w:rsid w:val="10F677E1"/>
    <w:rsid w:val="10F70AE6"/>
    <w:rsid w:val="10F70AF5"/>
    <w:rsid w:val="10F75262"/>
    <w:rsid w:val="10F82CE4"/>
    <w:rsid w:val="10F86567"/>
    <w:rsid w:val="10F90377"/>
    <w:rsid w:val="10F90765"/>
    <w:rsid w:val="10F92232"/>
    <w:rsid w:val="10F93FE9"/>
    <w:rsid w:val="10FA1A6A"/>
    <w:rsid w:val="10FA2C0C"/>
    <w:rsid w:val="10FA2DD1"/>
    <w:rsid w:val="10FB74EC"/>
    <w:rsid w:val="10FC16EA"/>
    <w:rsid w:val="10FC4F6D"/>
    <w:rsid w:val="10FD29EF"/>
    <w:rsid w:val="10FD4EE8"/>
    <w:rsid w:val="10FD716C"/>
    <w:rsid w:val="10FE0470"/>
    <w:rsid w:val="10FE1BC4"/>
    <w:rsid w:val="10FE3477"/>
    <w:rsid w:val="10FE4BED"/>
    <w:rsid w:val="10FE58C3"/>
    <w:rsid w:val="10FE629D"/>
    <w:rsid w:val="10FF266F"/>
    <w:rsid w:val="110000F0"/>
    <w:rsid w:val="11000D9F"/>
    <w:rsid w:val="110012C0"/>
    <w:rsid w:val="110113F5"/>
    <w:rsid w:val="11015B72"/>
    <w:rsid w:val="11020F53"/>
    <w:rsid w:val="11021075"/>
    <w:rsid w:val="110235F3"/>
    <w:rsid w:val="11026E77"/>
    <w:rsid w:val="110348F8"/>
    <w:rsid w:val="1104237A"/>
    <w:rsid w:val="11044578"/>
    <w:rsid w:val="11051FFA"/>
    <w:rsid w:val="1105306B"/>
    <w:rsid w:val="1105322F"/>
    <w:rsid w:val="1105686C"/>
    <w:rsid w:val="11063C09"/>
    <w:rsid w:val="1106587D"/>
    <w:rsid w:val="11067A7B"/>
    <w:rsid w:val="110732FE"/>
    <w:rsid w:val="110745E3"/>
    <w:rsid w:val="110754FD"/>
    <w:rsid w:val="11077C7C"/>
    <w:rsid w:val="11082F7E"/>
    <w:rsid w:val="11083F0A"/>
    <w:rsid w:val="11096801"/>
    <w:rsid w:val="110A1D05"/>
    <w:rsid w:val="110A4283"/>
    <w:rsid w:val="110A6481"/>
    <w:rsid w:val="110B3F03"/>
    <w:rsid w:val="110C0813"/>
    <w:rsid w:val="110C1984"/>
    <w:rsid w:val="110C5208"/>
    <w:rsid w:val="110D13B1"/>
    <w:rsid w:val="110D2C89"/>
    <w:rsid w:val="110D7406"/>
    <w:rsid w:val="110E070B"/>
    <w:rsid w:val="110E1F50"/>
    <w:rsid w:val="110E3C53"/>
    <w:rsid w:val="110F2AEF"/>
    <w:rsid w:val="110F2B3B"/>
    <w:rsid w:val="1110038B"/>
    <w:rsid w:val="11101D8E"/>
    <w:rsid w:val="11102465"/>
    <w:rsid w:val="111034C9"/>
    <w:rsid w:val="11103C0E"/>
    <w:rsid w:val="1111168F"/>
    <w:rsid w:val="11114067"/>
    <w:rsid w:val="1112388E"/>
    <w:rsid w:val="11127111"/>
    <w:rsid w:val="1113130F"/>
    <w:rsid w:val="11134288"/>
    <w:rsid w:val="11134B92"/>
    <w:rsid w:val="1113541C"/>
    <w:rsid w:val="11146D91"/>
    <w:rsid w:val="11154812"/>
    <w:rsid w:val="11162294"/>
    <w:rsid w:val="11165B17"/>
    <w:rsid w:val="11167533"/>
    <w:rsid w:val="111700D2"/>
    <w:rsid w:val="11173599"/>
    <w:rsid w:val="11193219"/>
    <w:rsid w:val="111A2BC4"/>
    <w:rsid w:val="111A451D"/>
    <w:rsid w:val="111A671C"/>
    <w:rsid w:val="111B1F9F"/>
    <w:rsid w:val="111B419D"/>
    <w:rsid w:val="111C1C1F"/>
    <w:rsid w:val="111C4301"/>
    <w:rsid w:val="111C6430"/>
    <w:rsid w:val="111C7A20"/>
    <w:rsid w:val="111D4CDB"/>
    <w:rsid w:val="111D5318"/>
    <w:rsid w:val="111D54A2"/>
    <w:rsid w:val="111D54CE"/>
    <w:rsid w:val="111D60C5"/>
    <w:rsid w:val="111D76A0"/>
    <w:rsid w:val="111E2F24"/>
    <w:rsid w:val="111E5122"/>
    <w:rsid w:val="111F09A5"/>
    <w:rsid w:val="111F404A"/>
    <w:rsid w:val="111F4200"/>
    <w:rsid w:val="11206427"/>
    <w:rsid w:val="11206DF3"/>
    <w:rsid w:val="11213EA8"/>
    <w:rsid w:val="112160A6"/>
    <w:rsid w:val="1122192A"/>
    <w:rsid w:val="11223B28"/>
    <w:rsid w:val="112315AA"/>
    <w:rsid w:val="11234E2D"/>
    <w:rsid w:val="11241AA9"/>
    <w:rsid w:val="112428AE"/>
    <w:rsid w:val="1124702B"/>
    <w:rsid w:val="1126252E"/>
    <w:rsid w:val="11273833"/>
    <w:rsid w:val="11273BC1"/>
    <w:rsid w:val="11277FB0"/>
    <w:rsid w:val="1128459B"/>
    <w:rsid w:val="11296D36"/>
    <w:rsid w:val="112A0F34"/>
    <w:rsid w:val="112A47B8"/>
    <w:rsid w:val="112A66B2"/>
    <w:rsid w:val="112B2239"/>
    <w:rsid w:val="112C7269"/>
    <w:rsid w:val="112C7AF5"/>
    <w:rsid w:val="112C7DF0"/>
    <w:rsid w:val="112D6672"/>
    <w:rsid w:val="112D6828"/>
    <w:rsid w:val="112D6B93"/>
    <w:rsid w:val="112E1369"/>
    <w:rsid w:val="112E31BE"/>
    <w:rsid w:val="112F0C3F"/>
    <w:rsid w:val="112F6E17"/>
    <w:rsid w:val="113066C1"/>
    <w:rsid w:val="11314143"/>
    <w:rsid w:val="11321BC4"/>
    <w:rsid w:val="11323E5A"/>
    <w:rsid w:val="1132401F"/>
    <w:rsid w:val="113349F9"/>
    <w:rsid w:val="11334BBD"/>
    <w:rsid w:val="11337646"/>
    <w:rsid w:val="11352B49"/>
    <w:rsid w:val="11355F72"/>
    <w:rsid w:val="11366F3E"/>
    <w:rsid w:val="11383ACD"/>
    <w:rsid w:val="1139154F"/>
    <w:rsid w:val="113917C7"/>
    <w:rsid w:val="113A2365"/>
    <w:rsid w:val="113A2488"/>
    <w:rsid w:val="113A6FD0"/>
    <w:rsid w:val="113B1525"/>
    <w:rsid w:val="113B16DB"/>
    <w:rsid w:val="113B24D4"/>
    <w:rsid w:val="113B4A52"/>
    <w:rsid w:val="113B699B"/>
    <w:rsid w:val="113C0779"/>
    <w:rsid w:val="113C0C99"/>
    <w:rsid w:val="113C31CE"/>
    <w:rsid w:val="113C7F55"/>
    <w:rsid w:val="113E3458"/>
    <w:rsid w:val="113E5440"/>
    <w:rsid w:val="113F0EDA"/>
    <w:rsid w:val="113F3B94"/>
    <w:rsid w:val="113F5831"/>
    <w:rsid w:val="113F59F6"/>
    <w:rsid w:val="11401E6B"/>
    <w:rsid w:val="114063D0"/>
    <w:rsid w:val="1140695B"/>
    <w:rsid w:val="11440BE5"/>
    <w:rsid w:val="11441A61"/>
    <w:rsid w:val="11441C25"/>
    <w:rsid w:val="11445362"/>
    <w:rsid w:val="1146085A"/>
    <w:rsid w:val="11460865"/>
    <w:rsid w:val="114640E8"/>
    <w:rsid w:val="11471B69"/>
    <w:rsid w:val="11475A92"/>
    <w:rsid w:val="11484717"/>
    <w:rsid w:val="11485186"/>
    <w:rsid w:val="114856A6"/>
    <w:rsid w:val="114875EB"/>
    <w:rsid w:val="114917E9"/>
    <w:rsid w:val="11493EB8"/>
    <w:rsid w:val="1149506D"/>
    <w:rsid w:val="114950F1"/>
    <w:rsid w:val="114A2AEE"/>
    <w:rsid w:val="114A37E2"/>
    <w:rsid w:val="114A3997"/>
    <w:rsid w:val="114B4CEC"/>
    <w:rsid w:val="114B682E"/>
    <w:rsid w:val="114C276E"/>
    <w:rsid w:val="114C5FF1"/>
    <w:rsid w:val="114C73CD"/>
    <w:rsid w:val="114D01EF"/>
    <w:rsid w:val="114E14F4"/>
    <w:rsid w:val="114E5C71"/>
    <w:rsid w:val="114F1320"/>
    <w:rsid w:val="114F36F3"/>
    <w:rsid w:val="114F3C33"/>
    <w:rsid w:val="114F6F76"/>
    <w:rsid w:val="11502A5D"/>
    <w:rsid w:val="115049F7"/>
    <w:rsid w:val="11512479"/>
    <w:rsid w:val="11512899"/>
    <w:rsid w:val="11513438"/>
    <w:rsid w:val="115135FC"/>
    <w:rsid w:val="11516BF6"/>
    <w:rsid w:val="11523FD6"/>
    <w:rsid w:val="11524677"/>
    <w:rsid w:val="11527EFA"/>
    <w:rsid w:val="11534B75"/>
    <w:rsid w:val="1153597C"/>
    <w:rsid w:val="11537B7A"/>
    <w:rsid w:val="1154554F"/>
    <w:rsid w:val="115455FC"/>
    <w:rsid w:val="11550E7F"/>
    <w:rsid w:val="1155307D"/>
    <w:rsid w:val="11555F29"/>
    <w:rsid w:val="11566C8C"/>
    <w:rsid w:val="11574382"/>
    <w:rsid w:val="11576580"/>
    <w:rsid w:val="11576A00"/>
    <w:rsid w:val="11577667"/>
    <w:rsid w:val="11581E04"/>
    <w:rsid w:val="11584002"/>
    <w:rsid w:val="11586174"/>
    <w:rsid w:val="1158632A"/>
    <w:rsid w:val="11590DA4"/>
    <w:rsid w:val="115953C8"/>
    <w:rsid w:val="11597885"/>
    <w:rsid w:val="115A5307"/>
    <w:rsid w:val="115A7505"/>
    <w:rsid w:val="115B080A"/>
    <w:rsid w:val="115B2158"/>
    <w:rsid w:val="115B231D"/>
    <w:rsid w:val="115B2D88"/>
    <w:rsid w:val="115B76E8"/>
    <w:rsid w:val="115B7EC7"/>
    <w:rsid w:val="115C2A08"/>
    <w:rsid w:val="115C2EBC"/>
    <w:rsid w:val="115C4155"/>
    <w:rsid w:val="115D048A"/>
    <w:rsid w:val="115D3896"/>
    <w:rsid w:val="115D4434"/>
    <w:rsid w:val="115E178F"/>
    <w:rsid w:val="115E4E0F"/>
    <w:rsid w:val="115E4FD3"/>
    <w:rsid w:val="115E5F0B"/>
    <w:rsid w:val="115F398D"/>
    <w:rsid w:val="115F7210"/>
    <w:rsid w:val="1160140E"/>
    <w:rsid w:val="1160654C"/>
    <w:rsid w:val="11607D95"/>
    <w:rsid w:val="11616E90"/>
    <w:rsid w:val="11620195"/>
    <w:rsid w:val="11624912"/>
    <w:rsid w:val="11627900"/>
    <w:rsid w:val="11627AC5"/>
    <w:rsid w:val="11632393"/>
    <w:rsid w:val="11643698"/>
    <w:rsid w:val="11647E15"/>
    <w:rsid w:val="11651119"/>
    <w:rsid w:val="1166277B"/>
    <w:rsid w:val="1167027B"/>
    <w:rsid w:val="11670431"/>
    <w:rsid w:val="1168209E"/>
    <w:rsid w:val="11683B30"/>
    <w:rsid w:val="11683CF4"/>
    <w:rsid w:val="1168681B"/>
    <w:rsid w:val="11694893"/>
    <w:rsid w:val="11697B20"/>
    <w:rsid w:val="116A1D1E"/>
    <w:rsid w:val="116A50A8"/>
    <w:rsid w:val="116A55A1"/>
    <w:rsid w:val="116B3023"/>
    <w:rsid w:val="116B779F"/>
    <w:rsid w:val="116C0AA4"/>
    <w:rsid w:val="116C2CA3"/>
    <w:rsid w:val="116C71C0"/>
    <w:rsid w:val="116C7384"/>
    <w:rsid w:val="116D6526"/>
    <w:rsid w:val="116D7F23"/>
    <w:rsid w:val="116E08FD"/>
    <w:rsid w:val="116E3FA7"/>
    <w:rsid w:val="116E61A6"/>
    <w:rsid w:val="116E6CAB"/>
    <w:rsid w:val="116F3C27"/>
    <w:rsid w:val="117016A9"/>
    <w:rsid w:val="11701E76"/>
    <w:rsid w:val="11706ACA"/>
    <w:rsid w:val="1171712A"/>
    <w:rsid w:val="117229AE"/>
    <w:rsid w:val="117233EF"/>
    <w:rsid w:val="117235B3"/>
    <w:rsid w:val="11733F8E"/>
    <w:rsid w:val="11734152"/>
    <w:rsid w:val="117345B2"/>
    <w:rsid w:val="11736708"/>
    <w:rsid w:val="11743932"/>
    <w:rsid w:val="11744091"/>
    <w:rsid w:val="11752F79"/>
    <w:rsid w:val="11755B31"/>
    <w:rsid w:val="117635B2"/>
    <w:rsid w:val="11771034"/>
    <w:rsid w:val="117748B7"/>
    <w:rsid w:val="11776C44"/>
    <w:rsid w:val="11782338"/>
    <w:rsid w:val="11790D5B"/>
    <w:rsid w:val="11794537"/>
    <w:rsid w:val="11797DBA"/>
    <w:rsid w:val="117A1762"/>
    <w:rsid w:val="117A583C"/>
    <w:rsid w:val="117B22D4"/>
    <w:rsid w:val="117B32BD"/>
    <w:rsid w:val="117B7A3A"/>
    <w:rsid w:val="117C0D3F"/>
    <w:rsid w:val="117D2F3D"/>
    <w:rsid w:val="117E09BE"/>
    <w:rsid w:val="117E4242"/>
    <w:rsid w:val="117F1CC3"/>
    <w:rsid w:val="117F6440"/>
    <w:rsid w:val="11805965"/>
    <w:rsid w:val="11811943"/>
    <w:rsid w:val="118151C6"/>
    <w:rsid w:val="11822C48"/>
    <w:rsid w:val="11826BD9"/>
    <w:rsid w:val="11826EDE"/>
    <w:rsid w:val="118273C5"/>
    <w:rsid w:val="118306C9"/>
    <w:rsid w:val="118328C8"/>
    <w:rsid w:val="11834E46"/>
    <w:rsid w:val="11835756"/>
    <w:rsid w:val="11835FE2"/>
    <w:rsid w:val="11840349"/>
    <w:rsid w:val="1186164E"/>
    <w:rsid w:val="1187310D"/>
    <w:rsid w:val="11884B51"/>
    <w:rsid w:val="11886D50"/>
    <w:rsid w:val="118925D3"/>
    <w:rsid w:val="118947D1"/>
    <w:rsid w:val="1189484A"/>
    <w:rsid w:val="118A2253"/>
    <w:rsid w:val="118A5224"/>
    <w:rsid w:val="118B5AD6"/>
    <w:rsid w:val="118B7CD4"/>
    <w:rsid w:val="118C0FD9"/>
    <w:rsid w:val="118C5756"/>
    <w:rsid w:val="118C679D"/>
    <w:rsid w:val="118C6962"/>
    <w:rsid w:val="118D31D7"/>
    <w:rsid w:val="118D6A5B"/>
    <w:rsid w:val="118E0C59"/>
    <w:rsid w:val="118E44DC"/>
    <w:rsid w:val="118E7D16"/>
    <w:rsid w:val="118F1F5E"/>
    <w:rsid w:val="118F714F"/>
    <w:rsid w:val="11910454"/>
    <w:rsid w:val="11911FF2"/>
    <w:rsid w:val="11915461"/>
    <w:rsid w:val="119229CC"/>
    <w:rsid w:val="11923E89"/>
    <w:rsid w:val="11930964"/>
    <w:rsid w:val="119333A6"/>
    <w:rsid w:val="119368FA"/>
    <w:rsid w:val="11943F45"/>
    <w:rsid w:val="119463E5"/>
    <w:rsid w:val="11953E67"/>
    <w:rsid w:val="11954AE4"/>
    <w:rsid w:val="1197736A"/>
    <w:rsid w:val="11984DEC"/>
    <w:rsid w:val="1198779A"/>
    <w:rsid w:val="119A02EF"/>
    <w:rsid w:val="119B16ED"/>
    <w:rsid w:val="119D2C66"/>
    <w:rsid w:val="119D3855"/>
    <w:rsid w:val="119E6CF5"/>
    <w:rsid w:val="119F2F9C"/>
    <w:rsid w:val="119F43A3"/>
    <w:rsid w:val="11A0255B"/>
    <w:rsid w:val="11A110D7"/>
    <w:rsid w:val="11A11443"/>
    <w:rsid w:val="11A11E84"/>
    <w:rsid w:val="11A17C7A"/>
    <w:rsid w:val="11A20D6C"/>
    <w:rsid w:val="11A256FB"/>
    <w:rsid w:val="11A26FBC"/>
    <w:rsid w:val="11A3317D"/>
    <w:rsid w:val="11A46DDB"/>
    <w:rsid w:val="11A50FAD"/>
    <w:rsid w:val="11A54101"/>
    <w:rsid w:val="11A61B83"/>
    <w:rsid w:val="11A726EA"/>
    <w:rsid w:val="11A77604"/>
    <w:rsid w:val="11A83E45"/>
    <w:rsid w:val="11A85086"/>
    <w:rsid w:val="11A93C63"/>
    <w:rsid w:val="11AA0589"/>
    <w:rsid w:val="11AA638B"/>
    <w:rsid w:val="11AB188E"/>
    <w:rsid w:val="11AB51DC"/>
    <w:rsid w:val="11AB53A0"/>
    <w:rsid w:val="11AB600B"/>
    <w:rsid w:val="11AC730F"/>
    <w:rsid w:val="11AD38A1"/>
    <w:rsid w:val="11AD4D91"/>
    <w:rsid w:val="11AE50A3"/>
    <w:rsid w:val="11AE55C4"/>
    <w:rsid w:val="11AE5779"/>
    <w:rsid w:val="11AE592F"/>
    <w:rsid w:val="11AE6F8F"/>
    <w:rsid w:val="11AF44AC"/>
    <w:rsid w:val="11AF4A11"/>
    <w:rsid w:val="11AF7CCD"/>
    <w:rsid w:val="11B0086C"/>
    <w:rsid w:val="11B02492"/>
    <w:rsid w:val="11B03029"/>
    <w:rsid w:val="11B11FA9"/>
    <w:rsid w:val="11B13797"/>
    <w:rsid w:val="11B17F14"/>
    <w:rsid w:val="11B22984"/>
    <w:rsid w:val="11B25995"/>
    <w:rsid w:val="11B33417"/>
    <w:rsid w:val="11B33522"/>
    <w:rsid w:val="11B36C9A"/>
    <w:rsid w:val="11B40E99"/>
    <w:rsid w:val="11B4471C"/>
    <w:rsid w:val="11B51A43"/>
    <w:rsid w:val="11B5219D"/>
    <w:rsid w:val="11B5691A"/>
    <w:rsid w:val="11B6439C"/>
    <w:rsid w:val="11B6563A"/>
    <w:rsid w:val="11B67C1F"/>
    <w:rsid w:val="11B71E1D"/>
    <w:rsid w:val="11B756A0"/>
    <w:rsid w:val="11B761D9"/>
    <w:rsid w:val="11B86BB3"/>
    <w:rsid w:val="11B86D77"/>
    <w:rsid w:val="11B95320"/>
    <w:rsid w:val="11B9758D"/>
    <w:rsid w:val="11BA012C"/>
    <w:rsid w:val="11BA02F0"/>
    <w:rsid w:val="11BA2DA2"/>
    <w:rsid w:val="11BA6625"/>
    <w:rsid w:val="11BB0823"/>
    <w:rsid w:val="11BB7DC5"/>
    <w:rsid w:val="11BC16A5"/>
    <w:rsid w:val="11BC1B28"/>
    <w:rsid w:val="11BC3D26"/>
    <w:rsid w:val="11BC62A5"/>
    <w:rsid w:val="11BC7DA1"/>
    <w:rsid w:val="11BD17A8"/>
    <w:rsid w:val="11BD2408"/>
    <w:rsid w:val="11BD75AA"/>
    <w:rsid w:val="11BD76CA"/>
    <w:rsid w:val="11BE2DE2"/>
    <w:rsid w:val="11BE502B"/>
    <w:rsid w:val="11BE6768"/>
    <w:rsid w:val="11BE7A03"/>
    <w:rsid w:val="11BF4CAB"/>
    <w:rsid w:val="11C0272D"/>
    <w:rsid w:val="11C101AE"/>
    <w:rsid w:val="11C158D4"/>
    <w:rsid w:val="11C15FB0"/>
    <w:rsid w:val="11C25C30"/>
    <w:rsid w:val="11C26637"/>
    <w:rsid w:val="11C26E72"/>
    <w:rsid w:val="11C314B3"/>
    <w:rsid w:val="11C336B1"/>
    <w:rsid w:val="11C349DF"/>
    <w:rsid w:val="11C37460"/>
    <w:rsid w:val="11C41133"/>
    <w:rsid w:val="11C46F35"/>
    <w:rsid w:val="11C5058A"/>
    <w:rsid w:val="11C52438"/>
    <w:rsid w:val="11C529F0"/>
    <w:rsid w:val="11C56BB4"/>
    <w:rsid w:val="11C60F64"/>
    <w:rsid w:val="11C61128"/>
    <w:rsid w:val="11C71B03"/>
    <w:rsid w:val="11C71CC7"/>
    <w:rsid w:val="11C720B8"/>
    <w:rsid w:val="11C7593B"/>
    <w:rsid w:val="11C955BB"/>
    <w:rsid w:val="11CA0B93"/>
    <w:rsid w:val="11CA303C"/>
    <w:rsid w:val="11CA3DDF"/>
    <w:rsid w:val="11CA68BF"/>
    <w:rsid w:val="11CB0ABE"/>
    <w:rsid w:val="11CB23C8"/>
    <w:rsid w:val="11CB4341"/>
    <w:rsid w:val="11CC0A24"/>
    <w:rsid w:val="11CC10FB"/>
    <w:rsid w:val="11CC1DC3"/>
    <w:rsid w:val="11CC5EF6"/>
    <w:rsid w:val="11CC653F"/>
    <w:rsid w:val="11CC7E12"/>
    <w:rsid w:val="11CD034E"/>
    <w:rsid w:val="11CD3FC1"/>
    <w:rsid w:val="11CD7844"/>
    <w:rsid w:val="11CE1A42"/>
    <w:rsid w:val="11CF2D47"/>
    <w:rsid w:val="11CF74C4"/>
    <w:rsid w:val="11D00824"/>
    <w:rsid w:val="11D1624A"/>
    <w:rsid w:val="11D20449"/>
    <w:rsid w:val="11D23CCC"/>
    <w:rsid w:val="11D3293B"/>
    <w:rsid w:val="11D35ECA"/>
    <w:rsid w:val="11D4394C"/>
    <w:rsid w:val="11D44ABA"/>
    <w:rsid w:val="11D56E4F"/>
    <w:rsid w:val="11D626D2"/>
    <w:rsid w:val="11D648D0"/>
    <w:rsid w:val="11D70154"/>
    <w:rsid w:val="11D72352"/>
    <w:rsid w:val="11D755F1"/>
    <w:rsid w:val="11D85BD5"/>
    <w:rsid w:val="11D86190"/>
    <w:rsid w:val="11D87DD3"/>
    <w:rsid w:val="11D94BA5"/>
    <w:rsid w:val="11D95855"/>
    <w:rsid w:val="11DA00E3"/>
    <w:rsid w:val="11DA02A7"/>
    <w:rsid w:val="11DA10D8"/>
    <w:rsid w:val="11DA32D7"/>
    <w:rsid w:val="11DA38D8"/>
    <w:rsid w:val="11DA4164"/>
    <w:rsid w:val="11DB0D58"/>
    <w:rsid w:val="11DB0E46"/>
    <w:rsid w:val="11DB304C"/>
    <w:rsid w:val="11DB3201"/>
    <w:rsid w:val="11DB33B7"/>
    <w:rsid w:val="11DB6B5A"/>
    <w:rsid w:val="11DC1820"/>
    <w:rsid w:val="11DC205D"/>
    <w:rsid w:val="11DC67DA"/>
    <w:rsid w:val="11DD23BF"/>
    <w:rsid w:val="11DD425B"/>
    <w:rsid w:val="11DD7ADE"/>
    <w:rsid w:val="11DE2F5E"/>
    <w:rsid w:val="11DF2FE2"/>
    <w:rsid w:val="11DF3938"/>
    <w:rsid w:val="11DF775E"/>
    <w:rsid w:val="11E04312"/>
    <w:rsid w:val="11E044D7"/>
    <w:rsid w:val="11E051E0"/>
    <w:rsid w:val="11E12C61"/>
    <w:rsid w:val="11E14EB1"/>
    <w:rsid w:val="11E206E3"/>
    <w:rsid w:val="11E319E8"/>
    <w:rsid w:val="11E36164"/>
    <w:rsid w:val="11E43BE6"/>
    <w:rsid w:val="11E47469"/>
    <w:rsid w:val="11E51668"/>
    <w:rsid w:val="11E54EEB"/>
    <w:rsid w:val="11E56948"/>
    <w:rsid w:val="11E579A3"/>
    <w:rsid w:val="11E57B67"/>
    <w:rsid w:val="11E670E9"/>
    <w:rsid w:val="11E8085A"/>
    <w:rsid w:val="11E86941"/>
    <w:rsid w:val="11E86CAC"/>
    <w:rsid w:val="11E938F1"/>
    <w:rsid w:val="11E95829"/>
    <w:rsid w:val="11E959DE"/>
    <w:rsid w:val="11E960B5"/>
    <w:rsid w:val="11EA3BD2"/>
    <w:rsid w:val="11EA4A7C"/>
    <w:rsid w:val="11EA4C32"/>
    <w:rsid w:val="11EA5AEF"/>
    <w:rsid w:val="11EB3571"/>
    <w:rsid w:val="11EB4770"/>
    <w:rsid w:val="11EB6DF4"/>
    <w:rsid w:val="11EC0FF2"/>
    <w:rsid w:val="11EC514B"/>
    <w:rsid w:val="11ED22F7"/>
    <w:rsid w:val="11ED44F6"/>
    <w:rsid w:val="11EE6888"/>
    <w:rsid w:val="11EE7D79"/>
    <w:rsid w:val="11EF79F9"/>
    <w:rsid w:val="11F0327C"/>
    <w:rsid w:val="11F0547A"/>
    <w:rsid w:val="11F07FC5"/>
    <w:rsid w:val="11F10CFD"/>
    <w:rsid w:val="11F12EFC"/>
    <w:rsid w:val="11F2097D"/>
    <w:rsid w:val="11F2137A"/>
    <w:rsid w:val="11F2153E"/>
    <w:rsid w:val="11F2677F"/>
    <w:rsid w:val="11F31F18"/>
    <w:rsid w:val="11F34201"/>
    <w:rsid w:val="11F363FF"/>
    <w:rsid w:val="11F41C82"/>
    <w:rsid w:val="11F42AB7"/>
    <w:rsid w:val="11F43E80"/>
    <w:rsid w:val="11F47704"/>
    <w:rsid w:val="11F51902"/>
    <w:rsid w:val="11F54030"/>
    <w:rsid w:val="11F64A0A"/>
    <w:rsid w:val="11F67383"/>
    <w:rsid w:val="11F70688"/>
    <w:rsid w:val="11F8610A"/>
    <w:rsid w:val="11F8777A"/>
    <w:rsid w:val="11F93B8B"/>
    <w:rsid w:val="11F96CE6"/>
    <w:rsid w:val="11F97259"/>
    <w:rsid w:val="11FA160D"/>
    <w:rsid w:val="11FA7885"/>
    <w:rsid w:val="11FB5CD3"/>
    <w:rsid w:val="11FB708E"/>
    <w:rsid w:val="11FC4B10"/>
    <w:rsid w:val="11FD199C"/>
    <w:rsid w:val="11FD2592"/>
    <w:rsid w:val="11FE0013"/>
    <w:rsid w:val="11FE2376"/>
    <w:rsid w:val="12003516"/>
    <w:rsid w:val="120038EF"/>
    <w:rsid w:val="1201554F"/>
    <w:rsid w:val="1202502D"/>
    <w:rsid w:val="1203449B"/>
    <w:rsid w:val="120363E1"/>
    <w:rsid w:val="120365A6"/>
    <w:rsid w:val="12053AB1"/>
    <w:rsid w:val="1205799E"/>
    <w:rsid w:val="120604F9"/>
    <w:rsid w:val="12062D04"/>
    <w:rsid w:val="1207125C"/>
    <w:rsid w:val="12071881"/>
    <w:rsid w:val="12071F57"/>
    <w:rsid w:val="12072EA1"/>
    <w:rsid w:val="12080923"/>
    <w:rsid w:val="120A3E26"/>
    <w:rsid w:val="120B18A7"/>
    <w:rsid w:val="120C4DAA"/>
    <w:rsid w:val="120D282C"/>
    <w:rsid w:val="120D5D21"/>
    <w:rsid w:val="120E02AD"/>
    <w:rsid w:val="120E5B40"/>
    <w:rsid w:val="120E5CA1"/>
    <w:rsid w:val="120F5D2F"/>
    <w:rsid w:val="120F6A04"/>
    <w:rsid w:val="121037B1"/>
    <w:rsid w:val="12107F7D"/>
    <w:rsid w:val="12110957"/>
    <w:rsid w:val="12111232"/>
    <w:rsid w:val="12117034"/>
    <w:rsid w:val="12117DB8"/>
    <w:rsid w:val="121214F5"/>
    <w:rsid w:val="12134735"/>
    <w:rsid w:val="121360D8"/>
    <w:rsid w:val="121421B7"/>
    <w:rsid w:val="121454E1"/>
    <w:rsid w:val="12153449"/>
    <w:rsid w:val="121534BC"/>
    <w:rsid w:val="12154734"/>
    <w:rsid w:val="12157C38"/>
    <w:rsid w:val="12163467"/>
    <w:rsid w:val="12163987"/>
    <w:rsid w:val="1217313B"/>
    <w:rsid w:val="121769BF"/>
    <w:rsid w:val="12180BBD"/>
    <w:rsid w:val="12184440"/>
    <w:rsid w:val="12185725"/>
    <w:rsid w:val="12191EC2"/>
    <w:rsid w:val="121A40C0"/>
    <w:rsid w:val="121A7943"/>
    <w:rsid w:val="121B1B42"/>
    <w:rsid w:val="121B783C"/>
    <w:rsid w:val="121C2E46"/>
    <w:rsid w:val="121D1954"/>
    <w:rsid w:val="121D5045"/>
    <w:rsid w:val="121E2AC6"/>
    <w:rsid w:val="121E634A"/>
    <w:rsid w:val="121F0548"/>
    <w:rsid w:val="121F2D08"/>
    <w:rsid w:val="121F3DCB"/>
    <w:rsid w:val="1220184D"/>
    <w:rsid w:val="12205FC9"/>
    <w:rsid w:val="12207900"/>
    <w:rsid w:val="12213A4B"/>
    <w:rsid w:val="122214CC"/>
    <w:rsid w:val="12224D50"/>
    <w:rsid w:val="12224FE4"/>
    <w:rsid w:val="12235B83"/>
    <w:rsid w:val="12236F4E"/>
    <w:rsid w:val="12237B08"/>
    <w:rsid w:val="12240253"/>
    <w:rsid w:val="122449D0"/>
    <w:rsid w:val="12245DF9"/>
    <w:rsid w:val="12245FAF"/>
    <w:rsid w:val="12246164"/>
    <w:rsid w:val="1224655D"/>
    <w:rsid w:val="122469F0"/>
    <w:rsid w:val="12246BA6"/>
    <w:rsid w:val="12252451"/>
    <w:rsid w:val="12255CD4"/>
    <w:rsid w:val="122570FC"/>
    <w:rsid w:val="12263756"/>
    <w:rsid w:val="12267AD6"/>
    <w:rsid w:val="122704B0"/>
    <w:rsid w:val="122711D7"/>
    <w:rsid w:val="122733D6"/>
    <w:rsid w:val="12280E57"/>
    <w:rsid w:val="12281213"/>
    <w:rsid w:val="12286C59"/>
    <w:rsid w:val="122968D9"/>
    <w:rsid w:val="122A215C"/>
    <w:rsid w:val="122B1DDC"/>
    <w:rsid w:val="122B3166"/>
    <w:rsid w:val="122B7BDE"/>
    <w:rsid w:val="122C3D05"/>
    <w:rsid w:val="122C48A4"/>
    <w:rsid w:val="122C785E"/>
    <w:rsid w:val="122D0B62"/>
    <w:rsid w:val="122D527E"/>
    <w:rsid w:val="122D52DF"/>
    <w:rsid w:val="122E2D61"/>
    <w:rsid w:val="122E5C58"/>
    <w:rsid w:val="122F07E2"/>
    <w:rsid w:val="122F0DCB"/>
    <w:rsid w:val="12301AE7"/>
    <w:rsid w:val="123029BC"/>
    <w:rsid w:val="12306264"/>
    <w:rsid w:val="12313CE5"/>
    <w:rsid w:val="12317D70"/>
    <w:rsid w:val="1232090E"/>
    <w:rsid w:val="12320AD3"/>
    <w:rsid w:val="12321767"/>
    <w:rsid w:val="123218A4"/>
    <w:rsid w:val="12324FEA"/>
    <w:rsid w:val="123300B6"/>
    <w:rsid w:val="12330421"/>
    <w:rsid w:val="123371E8"/>
    <w:rsid w:val="123404ED"/>
    <w:rsid w:val="1234204C"/>
    <w:rsid w:val="12344C6A"/>
    <w:rsid w:val="12352A26"/>
    <w:rsid w:val="1236016D"/>
    <w:rsid w:val="123635C4"/>
    <w:rsid w:val="12371472"/>
    <w:rsid w:val="12383670"/>
    <w:rsid w:val="12386EF3"/>
    <w:rsid w:val="12393718"/>
    <w:rsid w:val="12394975"/>
    <w:rsid w:val="123A23F6"/>
    <w:rsid w:val="123A6B73"/>
    <w:rsid w:val="123B45F5"/>
    <w:rsid w:val="123B762F"/>
    <w:rsid w:val="123B7E78"/>
    <w:rsid w:val="123C01CE"/>
    <w:rsid w:val="123C2076"/>
    <w:rsid w:val="123C65D5"/>
    <w:rsid w:val="123D7AF8"/>
    <w:rsid w:val="123E0DFD"/>
    <w:rsid w:val="123E2FFB"/>
    <w:rsid w:val="123F687E"/>
    <w:rsid w:val="12404300"/>
    <w:rsid w:val="124043EC"/>
    <w:rsid w:val="124064FE"/>
    <w:rsid w:val="12411D81"/>
    <w:rsid w:val="12412F69"/>
    <w:rsid w:val="124132D4"/>
    <w:rsid w:val="1241348A"/>
    <w:rsid w:val="12413A23"/>
    <w:rsid w:val="12421A01"/>
    <w:rsid w:val="124243FD"/>
    <w:rsid w:val="12427803"/>
    <w:rsid w:val="12434F9C"/>
    <w:rsid w:val="12435284"/>
    <w:rsid w:val="12442D06"/>
    <w:rsid w:val="12444F04"/>
    <w:rsid w:val="12450788"/>
    <w:rsid w:val="12452986"/>
    <w:rsid w:val="12460407"/>
    <w:rsid w:val="124613AB"/>
    <w:rsid w:val="12463C8B"/>
    <w:rsid w:val="12466EEF"/>
    <w:rsid w:val="12467C52"/>
    <w:rsid w:val="1248390A"/>
    <w:rsid w:val="1248718E"/>
    <w:rsid w:val="1249138C"/>
    <w:rsid w:val="124A2691"/>
    <w:rsid w:val="124A6E0E"/>
    <w:rsid w:val="124B0112"/>
    <w:rsid w:val="124B311E"/>
    <w:rsid w:val="124B488F"/>
    <w:rsid w:val="124C5B94"/>
    <w:rsid w:val="124D3615"/>
    <w:rsid w:val="124D4697"/>
    <w:rsid w:val="124D485B"/>
    <w:rsid w:val="124D7D92"/>
    <w:rsid w:val="124E105C"/>
    <w:rsid w:val="124E53FA"/>
    <w:rsid w:val="124E5814"/>
    <w:rsid w:val="124E72A0"/>
    <w:rsid w:val="124F5DD4"/>
    <w:rsid w:val="124F5FD2"/>
    <w:rsid w:val="124F6B19"/>
    <w:rsid w:val="12500D17"/>
    <w:rsid w:val="1250459A"/>
    <w:rsid w:val="12504B4F"/>
    <w:rsid w:val="12505225"/>
    <w:rsid w:val="1251201C"/>
    <w:rsid w:val="12516798"/>
    <w:rsid w:val="1252421A"/>
    <w:rsid w:val="12527A9D"/>
    <w:rsid w:val="125308C6"/>
    <w:rsid w:val="1253551F"/>
    <w:rsid w:val="12550A22"/>
    <w:rsid w:val="12552003"/>
    <w:rsid w:val="12552BA2"/>
    <w:rsid w:val="1255519F"/>
    <w:rsid w:val="125606A2"/>
    <w:rsid w:val="1256357C"/>
    <w:rsid w:val="12563740"/>
    <w:rsid w:val="125664A3"/>
    <w:rsid w:val="12573F56"/>
    <w:rsid w:val="12583BA5"/>
    <w:rsid w:val="12597428"/>
    <w:rsid w:val="125A4EAA"/>
    <w:rsid w:val="125A7AA6"/>
    <w:rsid w:val="125B4B29"/>
    <w:rsid w:val="125B6C0C"/>
    <w:rsid w:val="125B6DD1"/>
    <w:rsid w:val="125C03AD"/>
    <w:rsid w:val="125C1A7D"/>
    <w:rsid w:val="125C25AB"/>
    <w:rsid w:val="125D0185"/>
    <w:rsid w:val="125D034A"/>
    <w:rsid w:val="125D0965"/>
    <w:rsid w:val="125D0B1A"/>
    <w:rsid w:val="125D38B0"/>
    <w:rsid w:val="125D5E2E"/>
    <w:rsid w:val="125E00D9"/>
    <w:rsid w:val="125E028E"/>
    <w:rsid w:val="125E1331"/>
    <w:rsid w:val="125F6DB3"/>
    <w:rsid w:val="12604834"/>
    <w:rsid w:val="126122B6"/>
    <w:rsid w:val="126179CF"/>
    <w:rsid w:val="12623816"/>
    <w:rsid w:val="126239DA"/>
    <w:rsid w:val="126343B4"/>
    <w:rsid w:val="12634F53"/>
    <w:rsid w:val="126357B9"/>
    <w:rsid w:val="1264323B"/>
    <w:rsid w:val="1264592D"/>
    <w:rsid w:val="12665F32"/>
    <w:rsid w:val="1266673E"/>
    <w:rsid w:val="12677C09"/>
    <w:rsid w:val="126807A8"/>
    <w:rsid w:val="126976C2"/>
    <w:rsid w:val="126A1B5C"/>
    <w:rsid w:val="126A5144"/>
    <w:rsid w:val="126B26FB"/>
    <w:rsid w:val="126B2BC5"/>
    <w:rsid w:val="126C28B6"/>
    <w:rsid w:val="126C2A6B"/>
    <w:rsid w:val="126D1433"/>
    <w:rsid w:val="126D3C74"/>
    <w:rsid w:val="126D60C9"/>
    <w:rsid w:val="126E3B4A"/>
    <w:rsid w:val="126F51ED"/>
    <w:rsid w:val="12705D8B"/>
    <w:rsid w:val="12705F50"/>
    <w:rsid w:val="1270704D"/>
    <w:rsid w:val="12714ACF"/>
    <w:rsid w:val="12717304"/>
    <w:rsid w:val="12720067"/>
    <w:rsid w:val="12730A42"/>
    <w:rsid w:val="1274141C"/>
    <w:rsid w:val="12745A53"/>
    <w:rsid w:val="12750F57"/>
    <w:rsid w:val="12762B59"/>
    <w:rsid w:val="127647DA"/>
    <w:rsid w:val="127669D8"/>
    <w:rsid w:val="1277225B"/>
    <w:rsid w:val="1277445A"/>
    <w:rsid w:val="12781EDB"/>
    <w:rsid w:val="12794C71"/>
    <w:rsid w:val="1279575E"/>
    <w:rsid w:val="1279795D"/>
    <w:rsid w:val="127A31E0"/>
    <w:rsid w:val="127A53DE"/>
    <w:rsid w:val="127A580F"/>
    <w:rsid w:val="127B0C62"/>
    <w:rsid w:val="127B2E60"/>
    <w:rsid w:val="127B4131"/>
    <w:rsid w:val="127B4807"/>
    <w:rsid w:val="127B61EA"/>
    <w:rsid w:val="127C08E1"/>
    <w:rsid w:val="127C66E3"/>
    <w:rsid w:val="127D1BE6"/>
    <w:rsid w:val="127D4165"/>
    <w:rsid w:val="127D6363"/>
    <w:rsid w:val="127D7762"/>
    <w:rsid w:val="127D7927"/>
    <w:rsid w:val="127E7668"/>
    <w:rsid w:val="127F1866"/>
    <w:rsid w:val="127F50E9"/>
    <w:rsid w:val="128072E8"/>
    <w:rsid w:val="12812FB7"/>
    <w:rsid w:val="12814D69"/>
    <w:rsid w:val="1282606E"/>
    <w:rsid w:val="1283026C"/>
    <w:rsid w:val="12833AF0"/>
    <w:rsid w:val="12845CEE"/>
    <w:rsid w:val="1285376F"/>
    <w:rsid w:val="12856FF3"/>
    <w:rsid w:val="128611F1"/>
    <w:rsid w:val="12864A74"/>
    <w:rsid w:val="12876C72"/>
    <w:rsid w:val="12877022"/>
    <w:rsid w:val="128771E6"/>
    <w:rsid w:val="12880467"/>
    <w:rsid w:val="128807D2"/>
    <w:rsid w:val="128846F4"/>
    <w:rsid w:val="12887F77"/>
    <w:rsid w:val="12892176"/>
    <w:rsid w:val="12896E2E"/>
    <w:rsid w:val="12897505"/>
    <w:rsid w:val="128A347A"/>
    <w:rsid w:val="128A6237"/>
    <w:rsid w:val="128A6C79"/>
    <w:rsid w:val="128A7BF7"/>
    <w:rsid w:val="128B0EFC"/>
    <w:rsid w:val="128B1B14"/>
    <w:rsid w:val="128C1F69"/>
    <w:rsid w:val="128C26B2"/>
    <w:rsid w:val="128C3251"/>
    <w:rsid w:val="128D0B7C"/>
    <w:rsid w:val="128D3C2B"/>
    <w:rsid w:val="128D3DF0"/>
    <w:rsid w:val="128D43FF"/>
    <w:rsid w:val="128D65FD"/>
    <w:rsid w:val="128E1E81"/>
    <w:rsid w:val="128E47CA"/>
    <w:rsid w:val="128E6F6A"/>
    <w:rsid w:val="128F1B00"/>
    <w:rsid w:val="128F7902"/>
    <w:rsid w:val="12905384"/>
    <w:rsid w:val="12907582"/>
    <w:rsid w:val="12920887"/>
    <w:rsid w:val="129272BC"/>
    <w:rsid w:val="12930507"/>
    <w:rsid w:val="12936308"/>
    <w:rsid w:val="12945F88"/>
    <w:rsid w:val="12953A0A"/>
    <w:rsid w:val="1296148B"/>
    <w:rsid w:val="12961F72"/>
    <w:rsid w:val="12972203"/>
    <w:rsid w:val="12972790"/>
    <w:rsid w:val="12980212"/>
    <w:rsid w:val="1298160C"/>
    <w:rsid w:val="129834EB"/>
    <w:rsid w:val="1298498E"/>
    <w:rsid w:val="12994089"/>
    <w:rsid w:val="12995C93"/>
    <w:rsid w:val="129A5602"/>
    <w:rsid w:val="129A7E91"/>
    <w:rsid w:val="129B5913"/>
    <w:rsid w:val="129B6365"/>
    <w:rsid w:val="129C3395"/>
    <w:rsid w:val="129C6C18"/>
    <w:rsid w:val="129D0E16"/>
    <w:rsid w:val="129E02B8"/>
    <w:rsid w:val="129E211B"/>
    <w:rsid w:val="129F4319"/>
    <w:rsid w:val="129F7B9C"/>
    <w:rsid w:val="12A01D9B"/>
    <w:rsid w:val="12A115D7"/>
    <w:rsid w:val="12A130A0"/>
    <w:rsid w:val="12A20B21"/>
    <w:rsid w:val="12A22DAA"/>
    <w:rsid w:val="12A2529E"/>
    <w:rsid w:val="12A32D1F"/>
    <w:rsid w:val="12A44024"/>
    <w:rsid w:val="12A51AA6"/>
    <w:rsid w:val="12A549E0"/>
    <w:rsid w:val="12A54EC2"/>
    <w:rsid w:val="12A55086"/>
    <w:rsid w:val="12A550B6"/>
    <w:rsid w:val="12A61726"/>
    <w:rsid w:val="12A67527"/>
    <w:rsid w:val="12A72E86"/>
    <w:rsid w:val="12A73712"/>
    <w:rsid w:val="12A74FA9"/>
    <w:rsid w:val="12A7643B"/>
    <w:rsid w:val="12A771A7"/>
    <w:rsid w:val="12A827B0"/>
    <w:rsid w:val="12A84C29"/>
    <w:rsid w:val="12A90552"/>
    <w:rsid w:val="12A90717"/>
    <w:rsid w:val="12A926AA"/>
    <w:rsid w:val="12AA012C"/>
    <w:rsid w:val="12AA0EAB"/>
    <w:rsid w:val="12AB5BAD"/>
    <w:rsid w:val="12AC1431"/>
    <w:rsid w:val="12AC266A"/>
    <w:rsid w:val="12AC282E"/>
    <w:rsid w:val="12AD10B0"/>
    <w:rsid w:val="12AD33CD"/>
    <w:rsid w:val="12AD6EB2"/>
    <w:rsid w:val="12AE23B5"/>
    <w:rsid w:val="12AE3DA7"/>
    <w:rsid w:val="12AE4934"/>
    <w:rsid w:val="12AE6B32"/>
    <w:rsid w:val="12AF45B4"/>
    <w:rsid w:val="12AF4781"/>
    <w:rsid w:val="12AF7E37"/>
    <w:rsid w:val="12B05320"/>
    <w:rsid w:val="12B058B8"/>
    <w:rsid w:val="12B1333A"/>
    <w:rsid w:val="12B15CFA"/>
    <w:rsid w:val="12B17AB7"/>
    <w:rsid w:val="12B25538"/>
    <w:rsid w:val="12B32FBA"/>
    <w:rsid w:val="12B3683D"/>
    <w:rsid w:val="12B37893"/>
    <w:rsid w:val="12B40A3B"/>
    <w:rsid w:val="12B40B75"/>
    <w:rsid w:val="12B46E52"/>
    <w:rsid w:val="12B47E12"/>
    <w:rsid w:val="12B51D40"/>
    <w:rsid w:val="12B560A5"/>
    <w:rsid w:val="12B564BD"/>
    <w:rsid w:val="12B620EE"/>
    <w:rsid w:val="12B64DD7"/>
    <w:rsid w:val="12B677C2"/>
    <w:rsid w:val="12B72AC8"/>
    <w:rsid w:val="12B75243"/>
    <w:rsid w:val="12B82CC5"/>
    <w:rsid w:val="12B834A2"/>
    <w:rsid w:val="12B868C8"/>
    <w:rsid w:val="12B87441"/>
    <w:rsid w:val="12B90746"/>
    <w:rsid w:val="12B912BA"/>
    <w:rsid w:val="12B94205"/>
    <w:rsid w:val="12B94EC3"/>
    <w:rsid w:val="12BA2945"/>
    <w:rsid w:val="12BA4BDF"/>
    <w:rsid w:val="12BA61C8"/>
    <w:rsid w:val="12BB3C49"/>
    <w:rsid w:val="12BB577E"/>
    <w:rsid w:val="12BC16CB"/>
    <w:rsid w:val="12BC6158"/>
    <w:rsid w:val="12BD38C9"/>
    <w:rsid w:val="12BD714C"/>
    <w:rsid w:val="12BE134B"/>
    <w:rsid w:val="12BE1B98"/>
    <w:rsid w:val="12BE4BCE"/>
    <w:rsid w:val="12BE76D1"/>
    <w:rsid w:val="12BE7896"/>
    <w:rsid w:val="12BF484E"/>
    <w:rsid w:val="12C020B4"/>
    <w:rsid w:val="12C022CF"/>
    <w:rsid w:val="12C0745B"/>
    <w:rsid w:val="12C119AD"/>
    <w:rsid w:val="12C15B53"/>
    <w:rsid w:val="12C17D51"/>
    <w:rsid w:val="12C257D3"/>
    <w:rsid w:val="12C25D81"/>
    <w:rsid w:val="12C30DA3"/>
    <w:rsid w:val="12C31056"/>
    <w:rsid w:val="12C32F26"/>
    <w:rsid w:val="12C33AC5"/>
    <w:rsid w:val="12C4449F"/>
    <w:rsid w:val="12C47C8B"/>
    <w:rsid w:val="12C47FF6"/>
    <w:rsid w:val="12C5503E"/>
    <w:rsid w:val="12C61FDA"/>
    <w:rsid w:val="12C65A18"/>
    <w:rsid w:val="12C67A5C"/>
    <w:rsid w:val="12C754DE"/>
    <w:rsid w:val="12C82F5F"/>
    <w:rsid w:val="12C87155"/>
    <w:rsid w:val="12C909E1"/>
    <w:rsid w:val="12CA06CE"/>
    <w:rsid w:val="12CA6462"/>
    <w:rsid w:val="12CB10A8"/>
    <w:rsid w:val="12CC1965"/>
    <w:rsid w:val="12CD73E7"/>
    <w:rsid w:val="12CE3384"/>
    <w:rsid w:val="12CE4E68"/>
    <w:rsid w:val="12D04177"/>
    <w:rsid w:val="12D04739"/>
    <w:rsid w:val="12D0549C"/>
    <w:rsid w:val="12D152D7"/>
    <w:rsid w:val="12D22CF4"/>
    <w:rsid w:val="12D2386F"/>
    <w:rsid w:val="12D31D92"/>
    <w:rsid w:val="12D31F47"/>
    <w:rsid w:val="12D373EF"/>
    <w:rsid w:val="12D375B3"/>
    <w:rsid w:val="12D46D72"/>
    <w:rsid w:val="12D47F8E"/>
    <w:rsid w:val="12D50968"/>
    <w:rsid w:val="12D62275"/>
    <w:rsid w:val="12D71EE1"/>
    <w:rsid w:val="12D720A5"/>
    <w:rsid w:val="12D77CF6"/>
    <w:rsid w:val="12D931F9"/>
    <w:rsid w:val="12DA0C7B"/>
    <w:rsid w:val="12DA4012"/>
    <w:rsid w:val="12DB4D5B"/>
    <w:rsid w:val="12DC417E"/>
    <w:rsid w:val="12DC7A01"/>
    <w:rsid w:val="12DD1C00"/>
    <w:rsid w:val="12DD5483"/>
    <w:rsid w:val="12DD62D4"/>
    <w:rsid w:val="12DE7681"/>
    <w:rsid w:val="12DE784D"/>
    <w:rsid w:val="12DF0227"/>
    <w:rsid w:val="12DF0986"/>
    <w:rsid w:val="12DF2B84"/>
    <w:rsid w:val="12E00606"/>
    <w:rsid w:val="12E00DC6"/>
    <w:rsid w:val="12E05687"/>
    <w:rsid w:val="12E06408"/>
    <w:rsid w:val="12E13E89"/>
    <w:rsid w:val="12E14203"/>
    <w:rsid w:val="12E16087"/>
    <w:rsid w:val="12E21781"/>
    <w:rsid w:val="12E2190B"/>
    <w:rsid w:val="12E23B09"/>
    <w:rsid w:val="12E30C18"/>
    <w:rsid w:val="12E3738C"/>
    <w:rsid w:val="12E43A7C"/>
    <w:rsid w:val="12E44E0E"/>
    <w:rsid w:val="12E5288F"/>
    <w:rsid w:val="12E60311"/>
    <w:rsid w:val="12E6250F"/>
    <w:rsid w:val="12E64FF5"/>
    <w:rsid w:val="12E65D92"/>
    <w:rsid w:val="12E73814"/>
    <w:rsid w:val="12E759CF"/>
    <w:rsid w:val="12E77F91"/>
    <w:rsid w:val="12E81295"/>
    <w:rsid w:val="12E85A12"/>
    <w:rsid w:val="12E96D17"/>
    <w:rsid w:val="12EA61CA"/>
    <w:rsid w:val="12EA7AE7"/>
    <w:rsid w:val="12EB0686"/>
    <w:rsid w:val="12EB6997"/>
    <w:rsid w:val="12EC1DC3"/>
    <w:rsid w:val="12EC4418"/>
    <w:rsid w:val="12EC7C9C"/>
    <w:rsid w:val="12ED1BFE"/>
    <w:rsid w:val="12ED279D"/>
    <w:rsid w:val="12ED571D"/>
    <w:rsid w:val="12EE0019"/>
    <w:rsid w:val="12EE0C10"/>
    <w:rsid w:val="12EE3177"/>
    <w:rsid w:val="12EE319F"/>
    <w:rsid w:val="12EF0C20"/>
    <w:rsid w:val="12EF3D16"/>
    <w:rsid w:val="12EF3EDA"/>
    <w:rsid w:val="12EF7AF8"/>
    <w:rsid w:val="12F048B5"/>
    <w:rsid w:val="12F066A2"/>
    <w:rsid w:val="12F108A0"/>
    <w:rsid w:val="12F14123"/>
    <w:rsid w:val="12F1528F"/>
    <w:rsid w:val="12F21BA5"/>
    <w:rsid w:val="12F25E2D"/>
    <w:rsid w:val="12F33DA3"/>
    <w:rsid w:val="12F369CC"/>
    <w:rsid w:val="12F41825"/>
    <w:rsid w:val="12F52B2A"/>
    <w:rsid w:val="12F605AB"/>
    <w:rsid w:val="12F627A9"/>
    <w:rsid w:val="12F7022B"/>
    <w:rsid w:val="12F71682"/>
    <w:rsid w:val="12F7602D"/>
    <w:rsid w:val="12F83AAE"/>
    <w:rsid w:val="12F85CAD"/>
    <w:rsid w:val="12F91530"/>
    <w:rsid w:val="12F92BFB"/>
    <w:rsid w:val="12F9372E"/>
    <w:rsid w:val="12F9379A"/>
    <w:rsid w:val="12F9530C"/>
    <w:rsid w:val="12FA11B0"/>
    <w:rsid w:val="12FA4174"/>
    <w:rsid w:val="12FA6FB1"/>
    <w:rsid w:val="12FB4A33"/>
    <w:rsid w:val="12FB4D13"/>
    <w:rsid w:val="12FB6C31"/>
    <w:rsid w:val="12FC24B4"/>
    <w:rsid w:val="12FC2B62"/>
    <w:rsid w:val="12FC2D17"/>
    <w:rsid w:val="12FC2ECD"/>
    <w:rsid w:val="12FC3238"/>
    <w:rsid w:val="12FC590D"/>
    <w:rsid w:val="12FD1BFF"/>
    <w:rsid w:val="12FD2120"/>
    <w:rsid w:val="12FD2134"/>
    <w:rsid w:val="12FD27F6"/>
    <w:rsid w:val="12FD60C7"/>
    <w:rsid w:val="12FE3439"/>
    <w:rsid w:val="12FE59B8"/>
    <w:rsid w:val="12FF0EBB"/>
    <w:rsid w:val="12FF5637"/>
    <w:rsid w:val="12FF7805"/>
    <w:rsid w:val="130001DF"/>
    <w:rsid w:val="13003FAA"/>
    <w:rsid w:val="1300693C"/>
    <w:rsid w:val="13010B3B"/>
    <w:rsid w:val="13010F42"/>
    <w:rsid w:val="130143BE"/>
    <w:rsid w:val="1301536A"/>
    <w:rsid w:val="13021E3F"/>
    <w:rsid w:val="130265BC"/>
    <w:rsid w:val="130322F6"/>
    <w:rsid w:val="1303403E"/>
    <w:rsid w:val="130378C1"/>
    <w:rsid w:val="13041ABF"/>
    <w:rsid w:val="13045342"/>
    <w:rsid w:val="13052DC4"/>
    <w:rsid w:val="13057541"/>
    <w:rsid w:val="1306440E"/>
    <w:rsid w:val="130645D2"/>
    <w:rsid w:val="13064FC2"/>
    <w:rsid w:val="130762C7"/>
    <w:rsid w:val="130804C5"/>
    <w:rsid w:val="13083D49"/>
    <w:rsid w:val="130917CA"/>
    <w:rsid w:val="13095F47"/>
    <w:rsid w:val="130970C4"/>
    <w:rsid w:val="130A39C8"/>
    <w:rsid w:val="130A724C"/>
    <w:rsid w:val="130B063D"/>
    <w:rsid w:val="130B144A"/>
    <w:rsid w:val="130B4C68"/>
    <w:rsid w:val="130B4CCD"/>
    <w:rsid w:val="130C11DC"/>
    <w:rsid w:val="130C4592"/>
    <w:rsid w:val="130C6ECC"/>
    <w:rsid w:val="130D01D0"/>
    <w:rsid w:val="130D1BB6"/>
    <w:rsid w:val="130E23CF"/>
    <w:rsid w:val="130F32F3"/>
    <w:rsid w:val="130F36D3"/>
    <w:rsid w:val="130F58D2"/>
    <w:rsid w:val="13101155"/>
    <w:rsid w:val="13103353"/>
    <w:rsid w:val="13110DD5"/>
    <w:rsid w:val="1311486C"/>
    <w:rsid w:val="13116BD7"/>
    <w:rsid w:val="13125246"/>
    <w:rsid w:val="13126856"/>
    <w:rsid w:val="131320DA"/>
    <w:rsid w:val="13135DE5"/>
    <w:rsid w:val="13135FA9"/>
    <w:rsid w:val="13141D5A"/>
    <w:rsid w:val="13147B5B"/>
    <w:rsid w:val="131555DD"/>
    <w:rsid w:val="1315735E"/>
    <w:rsid w:val="13160A9B"/>
    <w:rsid w:val="1316305E"/>
    <w:rsid w:val="1316525D"/>
    <w:rsid w:val="13170AE0"/>
    <w:rsid w:val="13172CDE"/>
    <w:rsid w:val="131750AF"/>
    <w:rsid w:val="13176561"/>
    <w:rsid w:val="13180D47"/>
    <w:rsid w:val="13182240"/>
    <w:rsid w:val="13183FE3"/>
    <w:rsid w:val="13191A65"/>
    <w:rsid w:val="131961E1"/>
    <w:rsid w:val="131A358D"/>
    <w:rsid w:val="131A3C63"/>
    <w:rsid w:val="131A74E6"/>
    <w:rsid w:val="131A75FB"/>
    <w:rsid w:val="131B16E4"/>
    <w:rsid w:val="131B4F68"/>
    <w:rsid w:val="131B632D"/>
    <w:rsid w:val="131C29E9"/>
    <w:rsid w:val="131C4CCA"/>
    <w:rsid w:val="131C5060"/>
    <w:rsid w:val="131C7166"/>
    <w:rsid w:val="131D046B"/>
    <w:rsid w:val="131D5869"/>
    <w:rsid w:val="131E5EEC"/>
    <w:rsid w:val="131F00EB"/>
    <w:rsid w:val="131F396E"/>
    <w:rsid w:val="131F6C1D"/>
    <w:rsid w:val="132013EF"/>
    <w:rsid w:val="13205B6C"/>
    <w:rsid w:val="132077BC"/>
    <w:rsid w:val="13214B30"/>
    <w:rsid w:val="13216D07"/>
    <w:rsid w:val="13216E71"/>
    <w:rsid w:val="13221A98"/>
    <w:rsid w:val="132248F2"/>
    <w:rsid w:val="132318D4"/>
    <w:rsid w:val="13232472"/>
    <w:rsid w:val="13244572"/>
    <w:rsid w:val="13247DF6"/>
    <w:rsid w:val="13251FF4"/>
    <w:rsid w:val="13255877"/>
    <w:rsid w:val="132632F9"/>
    <w:rsid w:val="1326458A"/>
    <w:rsid w:val="1326526B"/>
    <w:rsid w:val="13267A75"/>
    <w:rsid w:val="13270D7A"/>
    <w:rsid w:val="13272F78"/>
    <w:rsid w:val="132809FA"/>
    <w:rsid w:val="132867FC"/>
    <w:rsid w:val="1329427D"/>
    <w:rsid w:val="132964DD"/>
    <w:rsid w:val="132966A1"/>
    <w:rsid w:val="132A0434"/>
    <w:rsid w:val="132A7240"/>
    <w:rsid w:val="132A7687"/>
    <w:rsid w:val="132A79F2"/>
    <w:rsid w:val="132B7780"/>
    <w:rsid w:val="132B7C1A"/>
    <w:rsid w:val="132C5202"/>
    <w:rsid w:val="132D1193"/>
    <w:rsid w:val="132E0705"/>
    <w:rsid w:val="132F270C"/>
    <w:rsid w:val="132F28D0"/>
    <w:rsid w:val="132F6187"/>
    <w:rsid w:val="1330168A"/>
    <w:rsid w:val="133032AB"/>
    <w:rsid w:val="1331710B"/>
    <w:rsid w:val="13324B8D"/>
    <w:rsid w:val="13335F61"/>
    <w:rsid w:val="13340090"/>
    <w:rsid w:val="13346AFF"/>
    <w:rsid w:val="13355B11"/>
    <w:rsid w:val="13360078"/>
    <w:rsid w:val="13363593"/>
    <w:rsid w:val="13367EB4"/>
    <w:rsid w:val="13370C17"/>
    <w:rsid w:val="13373DBF"/>
    <w:rsid w:val="1338253B"/>
    <w:rsid w:val="13386A96"/>
    <w:rsid w:val="13391CAF"/>
    <w:rsid w:val="13392190"/>
    <w:rsid w:val="133921D0"/>
    <w:rsid w:val="13392385"/>
    <w:rsid w:val="13394518"/>
    <w:rsid w:val="133A1F99"/>
    <w:rsid w:val="133B3544"/>
    <w:rsid w:val="133B7A1B"/>
    <w:rsid w:val="133D2F1E"/>
    <w:rsid w:val="133E099F"/>
    <w:rsid w:val="133E5820"/>
    <w:rsid w:val="133F6421"/>
    <w:rsid w:val="13403EA3"/>
    <w:rsid w:val="13410312"/>
    <w:rsid w:val="134104D7"/>
    <w:rsid w:val="13420CEC"/>
    <w:rsid w:val="134273A6"/>
    <w:rsid w:val="134306AA"/>
    <w:rsid w:val="1343188B"/>
    <w:rsid w:val="13431A4F"/>
    <w:rsid w:val="134428A9"/>
    <w:rsid w:val="13452E04"/>
    <w:rsid w:val="13452FC8"/>
    <w:rsid w:val="13453BAE"/>
    <w:rsid w:val="134566BC"/>
    <w:rsid w:val="134655A4"/>
    <w:rsid w:val="13465DAC"/>
    <w:rsid w:val="13465FE5"/>
    <w:rsid w:val="1347382D"/>
    <w:rsid w:val="134742D6"/>
    <w:rsid w:val="13474541"/>
    <w:rsid w:val="13474D18"/>
    <w:rsid w:val="13474ECD"/>
    <w:rsid w:val="13484121"/>
    <w:rsid w:val="13484B32"/>
    <w:rsid w:val="134850E0"/>
    <w:rsid w:val="13486D30"/>
    <w:rsid w:val="134947B2"/>
    <w:rsid w:val="13495ABA"/>
    <w:rsid w:val="134A0035"/>
    <w:rsid w:val="134A6659"/>
    <w:rsid w:val="134B5AB7"/>
    <w:rsid w:val="134B66D7"/>
    <w:rsid w:val="134B7CB5"/>
    <w:rsid w:val="134B7D96"/>
    <w:rsid w:val="134C0770"/>
    <w:rsid w:val="134C3538"/>
    <w:rsid w:val="134D05AC"/>
    <w:rsid w:val="134D3340"/>
    <w:rsid w:val="134E6A3B"/>
    <w:rsid w:val="134F1F3F"/>
    <w:rsid w:val="134F44BD"/>
    <w:rsid w:val="134F66BB"/>
    <w:rsid w:val="13503262"/>
    <w:rsid w:val="135079C0"/>
    <w:rsid w:val="13513E01"/>
    <w:rsid w:val="13515442"/>
    <w:rsid w:val="1352499F"/>
    <w:rsid w:val="13530945"/>
    <w:rsid w:val="135350C1"/>
    <w:rsid w:val="1353537A"/>
    <w:rsid w:val="13535CFF"/>
    <w:rsid w:val="1353762A"/>
    <w:rsid w:val="13545F18"/>
    <w:rsid w:val="135463C6"/>
    <w:rsid w:val="135505C5"/>
    <w:rsid w:val="13553E48"/>
    <w:rsid w:val="13557A16"/>
    <w:rsid w:val="13557D81"/>
    <w:rsid w:val="135618C9"/>
    <w:rsid w:val="13566046"/>
    <w:rsid w:val="13566748"/>
    <w:rsid w:val="13567656"/>
    <w:rsid w:val="13573AC8"/>
    <w:rsid w:val="1357734B"/>
    <w:rsid w:val="13581549"/>
    <w:rsid w:val="13584DCD"/>
    <w:rsid w:val="1359284E"/>
    <w:rsid w:val="13596FCB"/>
    <w:rsid w:val="135A2147"/>
    <w:rsid w:val="135A2CE6"/>
    <w:rsid w:val="135A4A4C"/>
    <w:rsid w:val="135B24CE"/>
    <w:rsid w:val="135B2B22"/>
    <w:rsid w:val="135B36C0"/>
    <w:rsid w:val="135B5D51"/>
    <w:rsid w:val="135C37D3"/>
    <w:rsid w:val="135C7F4F"/>
    <w:rsid w:val="135D1254"/>
    <w:rsid w:val="135D4C39"/>
    <w:rsid w:val="135D4DFE"/>
    <w:rsid w:val="135F0ED4"/>
    <w:rsid w:val="135F1DD8"/>
    <w:rsid w:val="135F434B"/>
    <w:rsid w:val="135F4757"/>
    <w:rsid w:val="135F6376"/>
    <w:rsid w:val="136021D9"/>
    <w:rsid w:val="13611E59"/>
    <w:rsid w:val="13622DEA"/>
    <w:rsid w:val="136234C0"/>
    <w:rsid w:val="1363315E"/>
    <w:rsid w:val="1363535C"/>
    <w:rsid w:val="136410DB"/>
    <w:rsid w:val="13641842"/>
    <w:rsid w:val="13642DDD"/>
    <w:rsid w:val="13650D70"/>
    <w:rsid w:val="136523E1"/>
    <w:rsid w:val="13663179"/>
    <w:rsid w:val="136640E2"/>
    <w:rsid w:val="136662E0"/>
    <w:rsid w:val="136746BD"/>
    <w:rsid w:val="136775E5"/>
    <w:rsid w:val="13685067"/>
    <w:rsid w:val="13692AE8"/>
    <w:rsid w:val="136939DE"/>
    <w:rsid w:val="13697265"/>
    <w:rsid w:val="136A056A"/>
    <w:rsid w:val="136A4CE7"/>
    <w:rsid w:val="136A6610"/>
    <w:rsid w:val="136B71AF"/>
    <w:rsid w:val="136C01EA"/>
    <w:rsid w:val="136C3A6D"/>
    <w:rsid w:val="136C7B89"/>
    <w:rsid w:val="136D14EF"/>
    <w:rsid w:val="136D5C6B"/>
    <w:rsid w:val="136E12C6"/>
    <w:rsid w:val="136E131A"/>
    <w:rsid w:val="136E36ED"/>
    <w:rsid w:val="136E6F70"/>
    <w:rsid w:val="136F1CA1"/>
    <w:rsid w:val="136F49F2"/>
    <w:rsid w:val="13705AE8"/>
    <w:rsid w:val="13713219"/>
    <w:rsid w:val="13714672"/>
    <w:rsid w:val="1371525C"/>
    <w:rsid w:val="13715932"/>
    <w:rsid w:val="13717EF5"/>
    <w:rsid w:val="137220F3"/>
    <w:rsid w:val="137249D0"/>
    <w:rsid w:val="1373354D"/>
    <w:rsid w:val="13734957"/>
    <w:rsid w:val="137455F6"/>
    <w:rsid w:val="13753078"/>
    <w:rsid w:val="137568FB"/>
    <w:rsid w:val="1376437D"/>
    <w:rsid w:val="1376442A"/>
    <w:rsid w:val="137668AA"/>
    <w:rsid w:val="13771DFE"/>
    <w:rsid w:val="13773FFC"/>
    <w:rsid w:val="137809C1"/>
    <w:rsid w:val="13780B86"/>
    <w:rsid w:val="13787880"/>
    <w:rsid w:val="13795301"/>
    <w:rsid w:val="137A20FF"/>
    <w:rsid w:val="137A2D83"/>
    <w:rsid w:val="137A4F81"/>
    <w:rsid w:val="137B0804"/>
    <w:rsid w:val="137B2A03"/>
    <w:rsid w:val="137B2AD9"/>
    <w:rsid w:val="137C0484"/>
    <w:rsid w:val="137C383C"/>
    <w:rsid w:val="137D5F06"/>
    <w:rsid w:val="137E1789"/>
    <w:rsid w:val="137E3987"/>
    <w:rsid w:val="137E4DB5"/>
    <w:rsid w:val="137F4C8C"/>
    <w:rsid w:val="137F578F"/>
    <w:rsid w:val="137F720A"/>
    <w:rsid w:val="1381018F"/>
    <w:rsid w:val="1381490C"/>
    <w:rsid w:val="13816400"/>
    <w:rsid w:val="1382238D"/>
    <w:rsid w:val="13825C11"/>
    <w:rsid w:val="13830FE4"/>
    <w:rsid w:val="13833692"/>
    <w:rsid w:val="13837E0F"/>
    <w:rsid w:val="13841114"/>
    <w:rsid w:val="13845891"/>
    <w:rsid w:val="13852398"/>
    <w:rsid w:val="13853312"/>
    <w:rsid w:val="13856B95"/>
    <w:rsid w:val="13860D94"/>
    <w:rsid w:val="1387162D"/>
    <w:rsid w:val="13884297"/>
    <w:rsid w:val="13884674"/>
    <w:rsid w:val="13887B1A"/>
    <w:rsid w:val="1389504F"/>
    <w:rsid w:val="1389559C"/>
    <w:rsid w:val="138A5BED"/>
    <w:rsid w:val="138B0A9F"/>
    <w:rsid w:val="138B521B"/>
    <w:rsid w:val="138C2C9D"/>
    <w:rsid w:val="138C4573"/>
    <w:rsid w:val="138D2581"/>
    <w:rsid w:val="138D3FA2"/>
    <w:rsid w:val="138D7B40"/>
    <w:rsid w:val="138D7D05"/>
    <w:rsid w:val="138E08A4"/>
    <w:rsid w:val="138E1A23"/>
    <w:rsid w:val="138E61A0"/>
    <w:rsid w:val="138F0A28"/>
    <w:rsid w:val="138F3C22"/>
    <w:rsid w:val="13901C58"/>
    <w:rsid w:val="139029BB"/>
    <w:rsid w:val="13904F26"/>
    <w:rsid w:val="13907E31"/>
    <w:rsid w:val="139127F7"/>
    <w:rsid w:val="139129A8"/>
    <w:rsid w:val="139231D1"/>
    <w:rsid w:val="13923D70"/>
    <w:rsid w:val="13935EAB"/>
    <w:rsid w:val="1394392D"/>
    <w:rsid w:val="1395604C"/>
    <w:rsid w:val="1396641F"/>
    <w:rsid w:val="13966E30"/>
    <w:rsid w:val="1397384C"/>
    <w:rsid w:val="139775C4"/>
    <w:rsid w:val="13980163"/>
    <w:rsid w:val="13987DB4"/>
    <w:rsid w:val="13995836"/>
    <w:rsid w:val="139A16DC"/>
    <w:rsid w:val="139A32B7"/>
    <w:rsid w:val="139B0D39"/>
    <w:rsid w:val="139B20B6"/>
    <w:rsid w:val="139C177A"/>
    <w:rsid w:val="139C2A90"/>
    <w:rsid w:val="139C47A2"/>
    <w:rsid w:val="139C67BB"/>
    <w:rsid w:val="139D30C7"/>
    <w:rsid w:val="139D4167"/>
    <w:rsid w:val="139D423C"/>
    <w:rsid w:val="139E1CBE"/>
    <w:rsid w:val="139E2CE4"/>
    <w:rsid w:val="139E41CE"/>
    <w:rsid w:val="139F2EE6"/>
    <w:rsid w:val="139F4BA8"/>
    <w:rsid w:val="139F590B"/>
    <w:rsid w:val="139F773F"/>
    <w:rsid w:val="13A12C42"/>
    <w:rsid w:val="13A16E84"/>
    <w:rsid w:val="13A206C4"/>
    <w:rsid w:val="13A36145"/>
    <w:rsid w:val="13A43BC7"/>
    <w:rsid w:val="13A43E3C"/>
    <w:rsid w:val="13A51976"/>
    <w:rsid w:val="13A62514"/>
    <w:rsid w:val="13A670CA"/>
    <w:rsid w:val="13A72EEF"/>
    <w:rsid w:val="13A730B3"/>
    <w:rsid w:val="13A74B4C"/>
    <w:rsid w:val="13A825CD"/>
    <w:rsid w:val="13A83A8D"/>
    <w:rsid w:val="13A85E50"/>
    <w:rsid w:val="13A879AD"/>
    <w:rsid w:val="13A9004F"/>
    <w:rsid w:val="13A938D2"/>
    <w:rsid w:val="13A94467"/>
    <w:rsid w:val="13A9462C"/>
    <w:rsid w:val="13AA5006"/>
    <w:rsid w:val="13AA51CB"/>
    <w:rsid w:val="13AA5AD0"/>
    <w:rsid w:val="13AA73EF"/>
    <w:rsid w:val="13AB3552"/>
    <w:rsid w:val="13AB5BA5"/>
    <w:rsid w:val="13AB6AFA"/>
    <w:rsid w:val="13AB6CAF"/>
    <w:rsid w:val="13AB6DD5"/>
    <w:rsid w:val="13AB75EB"/>
    <w:rsid w:val="13AC0FD3"/>
    <w:rsid w:val="13AC4857"/>
    <w:rsid w:val="13AC5D4D"/>
    <w:rsid w:val="13AC657F"/>
    <w:rsid w:val="13AC6743"/>
    <w:rsid w:val="13AC72E2"/>
    <w:rsid w:val="13AD22D8"/>
    <w:rsid w:val="13AD4714"/>
    <w:rsid w:val="13AD6A55"/>
    <w:rsid w:val="13AD711E"/>
    <w:rsid w:val="13AE0697"/>
    <w:rsid w:val="13AE44D6"/>
    <w:rsid w:val="13AF1F58"/>
    <w:rsid w:val="13AF57DB"/>
    <w:rsid w:val="13B01C0F"/>
    <w:rsid w:val="13B01DD4"/>
    <w:rsid w:val="13B0325D"/>
    <w:rsid w:val="13B0545B"/>
    <w:rsid w:val="13B12973"/>
    <w:rsid w:val="13B12EDD"/>
    <w:rsid w:val="13B2095E"/>
    <w:rsid w:val="13B26760"/>
    <w:rsid w:val="13B33D27"/>
    <w:rsid w:val="13B341E1"/>
    <w:rsid w:val="13B363E0"/>
    <w:rsid w:val="13B41C63"/>
    <w:rsid w:val="13B43E61"/>
    <w:rsid w:val="13B44A8A"/>
    <w:rsid w:val="13B65E3E"/>
    <w:rsid w:val="13B74DE6"/>
    <w:rsid w:val="13B80669"/>
    <w:rsid w:val="13B82867"/>
    <w:rsid w:val="13B860EB"/>
    <w:rsid w:val="13B90CB9"/>
    <w:rsid w:val="13B90F6C"/>
    <w:rsid w:val="13B97F56"/>
    <w:rsid w:val="13BA052A"/>
    <w:rsid w:val="13BA0AF5"/>
    <w:rsid w:val="13BA0C00"/>
    <w:rsid w:val="13BA15EE"/>
    <w:rsid w:val="13BB2232"/>
    <w:rsid w:val="13BB37EC"/>
    <w:rsid w:val="13BB3C04"/>
    <w:rsid w:val="13BB6320"/>
    <w:rsid w:val="13BB7AE9"/>
    <w:rsid w:val="13BB7E54"/>
    <w:rsid w:val="13BC1777"/>
    <w:rsid w:val="13BC4AF1"/>
    <w:rsid w:val="13BD2572"/>
    <w:rsid w:val="13BD37AB"/>
    <w:rsid w:val="13BF21F2"/>
    <w:rsid w:val="13BF5A76"/>
    <w:rsid w:val="13C034F7"/>
    <w:rsid w:val="13C058C2"/>
    <w:rsid w:val="13C07C74"/>
    <w:rsid w:val="13C10F79"/>
    <w:rsid w:val="13C156F5"/>
    <w:rsid w:val="13C1629D"/>
    <w:rsid w:val="13C23177"/>
    <w:rsid w:val="13C269FA"/>
    <w:rsid w:val="13C26E3B"/>
    <w:rsid w:val="13C30BF9"/>
    <w:rsid w:val="13C32F79"/>
    <w:rsid w:val="13C37816"/>
    <w:rsid w:val="13C41EFD"/>
    <w:rsid w:val="13C4667A"/>
    <w:rsid w:val="13C50D8E"/>
    <w:rsid w:val="13C540FC"/>
    <w:rsid w:val="13C5797F"/>
    <w:rsid w:val="13C61B7D"/>
    <w:rsid w:val="13C65400"/>
    <w:rsid w:val="13C775FF"/>
    <w:rsid w:val="13C82B02"/>
    <w:rsid w:val="13C82EA6"/>
    <w:rsid w:val="13C8306A"/>
    <w:rsid w:val="13C92631"/>
    <w:rsid w:val="13C92B52"/>
    <w:rsid w:val="13CA3E07"/>
    <w:rsid w:val="13CA6005"/>
    <w:rsid w:val="13CB1888"/>
    <w:rsid w:val="13CB3A86"/>
    <w:rsid w:val="13CB5B5C"/>
    <w:rsid w:val="13CB5D21"/>
    <w:rsid w:val="13CC1508"/>
    <w:rsid w:val="13CC6536"/>
    <w:rsid w:val="13CD4D8B"/>
    <w:rsid w:val="13CD6F8A"/>
    <w:rsid w:val="13CE4A0B"/>
    <w:rsid w:val="13CF028E"/>
    <w:rsid w:val="13D013B1"/>
    <w:rsid w:val="13D03791"/>
    <w:rsid w:val="13D05D10"/>
    <w:rsid w:val="13D07F0E"/>
    <w:rsid w:val="13D11213"/>
    <w:rsid w:val="13D15990"/>
    <w:rsid w:val="13D22765"/>
    <w:rsid w:val="13D23411"/>
    <w:rsid w:val="13D26C95"/>
    <w:rsid w:val="13D34716"/>
    <w:rsid w:val="13D46914"/>
    <w:rsid w:val="13D54396"/>
    <w:rsid w:val="13D555E0"/>
    <w:rsid w:val="13D57C19"/>
    <w:rsid w:val="13D61E18"/>
    <w:rsid w:val="13D6569B"/>
    <w:rsid w:val="13D65706"/>
    <w:rsid w:val="13D65F26"/>
    <w:rsid w:val="13D7311C"/>
    <w:rsid w:val="13D75DF6"/>
    <w:rsid w:val="13D76995"/>
    <w:rsid w:val="13D76B59"/>
    <w:rsid w:val="13D77899"/>
    <w:rsid w:val="13D80B9E"/>
    <w:rsid w:val="13D8531B"/>
    <w:rsid w:val="13D92D9C"/>
    <w:rsid w:val="13D9661F"/>
    <w:rsid w:val="13DA081E"/>
    <w:rsid w:val="13DA0AAC"/>
    <w:rsid w:val="13DA40A1"/>
    <w:rsid w:val="13DB1B23"/>
    <w:rsid w:val="13DB629F"/>
    <w:rsid w:val="13DC2025"/>
    <w:rsid w:val="13DC3D21"/>
    <w:rsid w:val="13DC75A4"/>
    <w:rsid w:val="13DD2BC4"/>
    <w:rsid w:val="13DD2D88"/>
    <w:rsid w:val="13DD5026"/>
    <w:rsid w:val="13DE2AA7"/>
    <w:rsid w:val="13DE7224"/>
    <w:rsid w:val="13DF0529"/>
    <w:rsid w:val="13DF4CA5"/>
    <w:rsid w:val="13E001A9"/>
    <w:rsid w:val="13E02727"/>
    <w:rsid w:val="13E04CDB"/>
    <w:rsid w:val="13E04EA0"/>
    <w:rsid w:val="13E05FAA"/>
    <w:rsid w:val="13E13A2C"/>
    <w:rsid w:val="13E15C2A"/>
    <w:rsid w:val="13E214AD"/>
    <w:rsid w:val="13E236AC"/>
    <w:rsid w:val="13E26254"/>
    <w:rsid w:val="13E3112D"/>
    <w:rsid w:val="13E36DF3"/>
    <w:rsid w:val="13E36F2F"/>
    <w:rsid w:val="13E40530"/>
    <w:rsid w:val="13E449B0"/>
    <w:rsid w:val="13E46BAF"/>
    <w:rsid w:val="13E477CD"/>
    <w:rsid w:val="13E54630"/>
    <w:rsid w:val="13E57956"/>
    <w:rsid w:val="13E620B2"/>
    <w:rsid w:val="13E66BA9"/>
    <w:rsid w:val="13E677A1"/>
    <w:rsid w:val="13E67EB4"/>
    <w:rsid w:val="13E72648"/>
    <w:rsid w:val="13E75935"/>
    <w:rsid w:val="13E855B5"/>
    <w:rsid w:val="13E93037"/>
    <w:rsid w:val="13E968BA"/>
    <w:rsid w:val="13EA0AB8"/>
    <w:rsid w:val="13EA459B"/>
    <w:rsid w:val="13EB653A"/>
    <w:rsid w:val="13EC3FBB"/>
    <w:rsid w:val="13EC783E"/>
    <w:rsid w:val="13ED1A3D"/>
    <w:rsid w:val="13ED52C0"/>
    <w:rsid w:val="13ED66B2"/>
    <w:rsid w:val="13ED7D0B"/>
    <w:rsid w:val="13EE2D42"/>
    <w:rsid w:val="13EE708C"/>
    <w:rsid w:val="13EE7251"/>
    <w:rsid w:val="13EE74BE"/>
    <w:rsid w:val="13EF4F40"/>
    <w:rsid w:val="13F029C1"/>
    <w:rsid w:val="13F13CC6"/>
    <w:rsid w:val="13F21748"/>
    <w:rsid w:val="13F25EC4"/>
    <w:rsid w:val="13F3280A"/>
    <w:rsid w:val="13F332BC"/>
    <w:rsid w:val="13F3369B"/>
    <w:rsid w:val="13F33946"/>
    <w:rsid w:val="13F3608D"/>
    <w:rsid w:val="13F413C8"/>
    <w:rsid w:val="13F41A5D"/>
    <w:rsid w:val="13F422E9"/>
    <w:rsid w:val="13F43E5A"/>
    <w:rsid w:val="13F4401F"/>
    <w:rsid w:val="13F51386"/>
    <w:rsid w:val="13F56E49"/>
    <w:rsid w:val="13F6014E"/>
    <w:rsid w:val="13F653D3"/>
    <w:rsid w:val="13F75BCF"/>
    <w:rsid w:val="13F75F72"/>
    <w:rsid w:val="13F830F7"/>
    <w:rsid w:val="13F8694C"/>
    <w:rsid w:val="13F86B10"/>
    <w:rsid w:val="13F910D3"/>
    <w:rsid w:val="13F976AF"/>
    <w:rsid w:val="13FA6B54"/>
    <w:rsid w:val="13FB0A64"/>
    <w:rsid w:val="13FB45D6"/>
    <w:rsid w:val="13FD7AD9"/>
    <w:rsid w:val="13FE38DE"/>
    <w:rsid w:val="13FF2FDC"/>
    <w:rsid w:val="13FF371A"/>
    <w:rsid w:val="13FF42B8"/>
    <w:rsid w:val="14004E57"/>
    <w:rsid w:val="14013F61"/>
    <w:rsid w:val="140164DF"/>
    <w:rsid w:val="140219E2"/>
    <w:rsid w:val="14024910"/>
    <w:rsid w:val="14024C7C"/>
    <w:rsid w:val="1402620C"/>
    <w:rsid w:val="140263D0"/>
    <w:rsid w:val="1403423A"/>
    <w:rsid w:val="14042A4C"/>
    <w:rsid w:val="14043122"/>
    <w:rsid w:val="14044EE5"/>
    <w:rsid w:val="14047949"/>
    <w:rsid w:val="14052967"/>
    <w:rsid w:val="140603E8"/>
    <w:rsid w:val="14060B14"/>
    <w:rsid w:val="14075E6A"/>
    <w:rsid w:val="140825FF"/>
    <w:rsid w:val="140838EB"/>
    <w:rsid w:val="1409136D"/>
    <w:rsid w:val="140A39B3"/>
    <w:rsid w:val="140B4717"/>
    <w:rsid w:val="140B4870"/>
    <w:rsid w:val="140C22F2"/>
    <w:rsid w:val="140D682E"/>
    <w:rsid w:val="140E1078"/>
    <w:rsid w:val="140E57F5"/>
    <w:rsid w:val="140F7BE3"/>
    <w:rsid w:val="1410457B"/>
    <w:rsid w:val="14111320"/>
    <w:rsid w:val="14111FFD"/>
    <w:rsid w:val="141164F6"/>
    <w:rsid w:val="141166AC"/>
    <w:rsid w:val="14116861"/>
    <w:rsid w:val="14121CFA"/>
    <w:rsid w:val="14121EBF"/>
    <w:rsid w:val="14125749"/>
    <w:rsid w:val="14127A7E"/>
    <w:rsid w:val="14131C7C"/>
    <w:rsid w:val="14132899"/>
    <w:rsid w:val="14135229"/>
    <w:rsid w:val="14135500"/>
    <w:rsid w:val="14143273"/>
    <w:rsid w:val="14143437"/>
    <w:rsid w:val="141476FE"/>
    <w:rsid w:val="14147A2B"/>
    <w:rsid w:val="14150A03"/>
    <w:rsid w:val="14153E12"/>
    <w:rsid w:val="141542B3"/>
    <w:rsid w:val="14155180"/>
    <w:rsid w:val="1415616C"/>
    <w:rsid w:val="14162C01"/>
    <w:rsid w:val="141649B0"/>
    <w:rsid w:val="14166484"/>
    <w:rsid w:val="14170683"/>
    <w:rsid w:val="14173F06"/>
    <w:rsid w:val="14181987"/>
    <w:rsid w:val="14186104"/>
    <w:rsid w:val="14193B86"/>
    <w:rsid w:val="14197409"/>
    <w:rsid w:val="141A0205"/>
    <w:rsid w:val="141A4E8B"/>
    <w:rsid w:val="141A7089"/>
    <w:rsid w:val="141B290C"/>
    <w:rsid w:val="141B4B0A"/>
    <w:rsid w:val="141B6E1E"/>
    <w:rsid w:val="141C038E"/>
    <w:rsid w:val="141C15BA"/>
    <w:rsid w:val="141C177E"/>
    <w:rsid w:val="141D000D"/>
    <w:rsid w:val="141D2158"/>
    <w:rsid w:val="141D5E0F"/>
    <w:rsid w:val="141E2CF7"/>
    <w:rsid w:val="141E3891"/>
    <w:rsid w:val="141E5A8F"/>
    <w:rsid w:val="141F1312"/>
    <w:rsid w:val="141F18CA"/>
    <w:rsid w:val="141F3511"/>
    <w:rsid w:val="14200B1E"/>
    <w:rsid w:val="14200E89"/>
    <w:rsid w:val="1420412F"/>
    <w:rsid w:val="14204270"/>
    <w:rsid w:val="14206D94"/>
    <w:rsid w:val="14212297"/>
    <w:rsid w:val="14214815"/>
    <w:rsid w:val="14217850"/>
    <w:rsid w:val="142257E9"/>
    <w:rsid w:val="1423579A"/>
    <w:rsid w:val="14236387"/>
    <w:rsid w:val="14246760"/>
    <w:rsid w:val="14247998"/>
    <w:rsid w:val="14250C9D"/>
    <w:rsid w:val="1425541A"/>
    <w:rsid w:val="14257900"/>
    <w:rsid w:val="14257AC5"/>
    <w:rsid w:val="1426049F"/>
    <w:rsid w:val="14262E9B"/>
    <w:rsid w:val="142741A0"/>
    <w:rsid w:val="14281A18"/>
    <w:rsid w:val="14281C22"/>
    <w:rsid w:val="1428639F"/>
    <w:rsid w:val="142923F2"/>
    <w:rsid w:val="14292F91"/>
    <w:rsid w:val="14293155"/>
    <w:rsid w:val="14293E20"/>
    <w:rsid w:val="142976A3"/>
    <w:rsid w:val="142A18A2"/>
    <w:rsid w:val="142A5125"/>
    <w:rsid w:val="142B46CE"/>
    <w:rsid w:val="142B7323"/>
    <w:rsid w:val="142C4DA5"/>
    <w:rsid w:val="142C526D"/>
    <w:rsid w:val="142C5DFB"/>
    <w:rsid w:val="142D2826"/>
    <w:rsid w:val="142D5C47"/>
    <w:rsid w:val="142D60AA"/>
    <w:rsid w:val="142E02A8"/>
    <w:rsid w:val="142E3145"/>
    <w:rsid w:val="142E34B0"/>
    <w:rsid w:val="142E67E6"/>
    <w:rsid w:val="142F15AD"/>
    <w:rsid w:val="142F28B9"/>
    <w:rsid w:val="142F5D29"/>
    <w:rsid w:val="142F71C0"/>
    <w:rsid w:val="14301281"/>
    <w:rsid w:val="1430702E"/>
    <w:rsid w:val="14307D5E"/>
    <w:rsid w:val="14310739"/>
    <w:rsid w:val="143108FD"/>
    <w:rsid w:val="1431122C"/>
    <w:rsid w:val="14314AB0"/>
    <w:rsid w:val="14322531"/>
    <w:rsid w:val="1432417D"/>
    <w:rsid w:val="14324730"/>
    <w:rsid w:val="143321B1"/>
    <w:rsid w:val="14342850"/>
    <w:rsid w:val="14345A34"/>
    <w:rsid w:val="14347C33"/>
    <w:rsid w:val="143534B6"/>
    <w:rsid w:val="14353DBB"/>
    <w:rsid w:val="14360F37"/>
    <w:rsid w:val="14363136"/>
    <w:rsid w:val="14363DC9"/>
    <w:rsid w:val="14370BB7"/>
    <w:rsid w:val="1438443B"/>
    <w:rsid w:val="14385EE1"/>
    <w:rsid w:val="143860A5"/>
    <w:rsid w:val="14386639"/>
    <w:rsid w:val="143940BA"/>
    <w:rsid w:val="14396A7F"/>
    <w:rsid w:val="1439793E"/>
    <w:rsid w:val="143A1B3C"/>
    <w:rsid w:val="143A53BF"/>
    <w:rsid w:val="143B01BD"/>
    <w:rsid w:val="143B2E41"/>
    <w:rsid w:val="143B7FF8"/>
    <w:rsid w:val="143C08C2"/>
    <w:rsid w:val="143C503F"/>
    <w:rsid w:val="143D1571"/>
    <w:rsid w:val="143D1736"/>
    <w:rsid w:val="143D2AC1"/>
    <w:rsid w:val="143D576D"/>
    <w:rsid w:val="143D6344"/>
    <w:rsid w:val="143E0542"/>
    <w:rsid w:val="143E3DC5"/>
    <w:rsid w:val="143E4134"/>
    <w:rsid w:val="143E4B76"/>
    <w:rsid w:val="143F1847"/>
    <w:rsid w:val="143F5FC4"/>
    <w:rsid w:val="14403689"/>
    <w:rsid w:val="1440384D"/>
    <w:rsid w:val="14403A45"/>
    <w:rsid w:val="144072C9"/>
    <w:rsid w:val="144114C7"/>
    <w:rsid w:val="14414227"/>
    <w:rsid w:val="14414D4A"/>
    <w:rsid w:val="144227CC"/>
    <w:rsid w:val="14426F48"/>
    <w:rsid w:val="1443024D"/>
    <w:rsid w:val="144302DE"/>
    <w:rsid w:val="144317D8"/>
    <w:rsid w:val="14435965"/>
    <w:rsid w:val="14436503"/>
    <w:rsid w:val="1444244B"/>
    <w:rsid w:val="14445CCF"/>
    <w:rsid w:val="14446C04"/>
    <w:rsid w:val="14447B5C"/>
    <w:rsid w:val="14453750"/>
    <w:rsid w:val="14456D19"/>
    <w:rsid w:val="14457A7C"/>
    <w:rsid w:val="14460456"/>
    <w:rsid w:val="1446594F"/>
    <w:rsid w:val="14470E31"/>
    <w:rsid w:val="14470FF5"/>
    <w:rsid w:val="144733D0"/>
    <w:rsid w:val="14476C53"/>
    <w:rsid w:val="14492156"/>
    <w:rsid w:val="1449256E"/>
    <w:rsid w:val="14494355"/>
    <w:rsid w:val="144968D3"/>
    <w:rsid w:val="144A7BD8"/>
    <w:rsid w:val="144B07D6"/>
    <w:rsid w:val="144B565A"/>
    <w:rsid w:val="144B7858"/>
    <w:rsid w:val="144C30DB"/>
    <w:rsid w:val="144C6C7C"/>
    <w:rsid w:val="144C6E32"/>
    <w:rsid w:val="144C7A29"/>
    <w:rsid w:val="144D2D5B"/>
    <w:rsid w:val="144D65A6"/>
    <w:rsid w:val="144E07DC"/>
    <w:rsid w:val="144E4BC4"/>
    <w:rsid w:val="144E60BD"/>
    <w:rsid w:val="144F679D"/>
    <w:rsid w:val="14501AE1"/>
    <w:rsid w:val="14507177"/>
    <w:rsid w:val="14514FE4"/>
    <w:rsid w:val="14517563"/>
    <w:rsid w:val="1452128F"/>
    <w:rsid w:val="14521453"/>
    <w:rsid w:val="14522A66"/>
    <w:rsid w:val="145271E3"/>
    <w:rsid w:val="14527209"/>
    <w:rsid w:val="145304E8"/>
    <w:rsid w:val="14545F69"/>
    <w:rsid w:val="14550167"/>
    <w:rsid w:val="145533A6"/>
    <w:rsid w:val="145539EB"/>
    <w:rsid w:val="1456146C"/>
    <w:rsid w:val="1457366A"/>
    <w:rsid w:val="14576EEE"/>
    <w:rsid w:val="1458496F"/>
    <w:rsid w:val="145923F1"/>
    <w:rsid w:val="14592A92"/>
    <w:rsid w:val="14593E9D"/>
    <w:rsid w:val="1459605D"/>
    <w:rsid w:val="14596B6E"/>
    <w:rsid w:val="14597781"/>
    <w:rsid w:val="145A2727"/>
    <w:rsid w:val="145A45EF"/>
    <w:rsid w:val="145A6A37"/>
    <w:rsid w:val="145A7E72"/>
    <w:rsid w:val="145B0A18"/>
    <w:rsid w:val="145B2071"/>
    <w:rsid w:val="145B75D5"/>
    <w:rsid w:val="145C3375"/>
    <w:rsid w:val="145D0B4E"/>
    <w:rsid w:val="145D0D13"/>
    <w:rsid w:val="145D0DF7"/>
    <w:rsid w:val="145E4DF3"/>
    <w:rsid w:val="145E6879"/>
    <w:rsid w:val="145F221F"/>
    <w:rsid w:val="145F42FA"/>
    <w:rsid w:val="14602C66"/>
    <w:rsid w:val="14603640"/>
    <w:rsid w:val="146141DF"/>
    <w:rsid w:val="146177FD"/>
    <w:rsid w:val="1462527F"/>
    <w:rsid w:val="14632D00"/>
    <w:rsid w:val="14640782"/>
    <w:rsid w:val="146462F6"/>
    <w:rsid w:val="14663C85"/>
    <w:rsid w:val="1466786F"/>
    <w:rsid w:val="146705D2"/>
    <w:rsid w:val="14671706"/>
    <w:rsid w:val="14680FAC"/>
    <w:rsid w:val="14687188"/>
    <w:rsid w:val="1469268B"/>
    <w:rsid w:val="14693DEC"/>
    <w:rsid w:val="14694C0A"/>
    <w:rsid w:val="146B5B8E"/>
    <w:rsid w:val="146B7E1D"/>
    <w:rsid w:val="146C3610"/>
    <w:rsid w:val="146C3A9E"/>
    <w:rsid w:val="146D1091"/>
    <w:rsid w:val="146D51DC"/>
    <w:rsid w:val="146E1683"/>
    <w:rsid w:val="14702016"/>
    <w:rsid w:val="14725519"/>
    <w:rsid w:val="14727699"/>
    <w:rsid w:val="14732F9B"/>
    <w:rsid w:val="14740A1C"/>
    <w:rsid w:val="1474429F"/>
    <w:rsid w:val="14751D21"/>
    <w:rsid w:val="1475649E"/>
    <w:rsid w:val="14763F1F"/>
    <w:rsid w:val="147677A3"/>
    <w:rsid w:val="147719A1"/>
    <w:rsid w:val="14773EFC"/>
    <w:rsid w:val="14775224"/>
    <w:rsid w:val="1477677F"/>
    <w:rsid w:val="147770F5"/>
    <w:rsid w:val="14782CA6"/>
    <w:rsid w:val="147848D7"/>
    <w:rsid w:val="1478581C"/>
    <w:rsid w:val="1478625E"/>
    <w:rsid w:val="14787422"/>
    <w:rsid w:val="14790727"/>
    <w:rsid w:val="14794C25"/>
    <w:rsid w:val="14794DDB"/>
    <w:rsid w:val="14794EA4"/>
    <w:rsid w:val="1479563A"/>
    <w:rsid w:val="147A2925"/>
    <w:rsid w:val="147A6014"/>
    <w:rsid w:val="147B03A7"/>
    <w:rsid w:val="147B3C2A"/>
    <w:rsid w:val="147B69EE"/>
    <w:rsid w:val="147C12C2"/>
    <w:rsid w:val="147C16AC"/>
    <w:rsid w:val="147D712D"/>
    <w:rsid w:val="147E132C"/>
    <w:rsid w:val="147E1869"/>
    <w:rsid w:val="147F2631"/>
    <w:rsid w:val="147F6DAD"/>
    <w:rsid w:val="148000B2"/>
    <w:rsid w:val="14802C1D"/>
    <w:rsid w:val="1480482F"/>
    <w:rsid w:val="148122B0"/>
    <w:rsid w:val="148137BC"/>
    <w:rsid w:val="148235B5"/>
    <w:rsid w:val="1482435B"/>
    <w:rsid w:val="148257B3"/>
    <w:rsid w:val="14831037"/>
    <w:rsid w:val="14833235"/>
    <w:rsid w:val="14846AB8"/>
    <w:rsid w:val="1485453A"/>
    <w:rsid w:val="14854F7E"/>
    <w:rsid w:val="148562AE"/>
    <w:rsid w:val="14856738"/>
    <w:rsid w:val="1486051A"/>
    <w:rsid w:val="14861FBB"/>
    <w:rsid w:val="148641BA"/>
    <w:rsid w:val="14871C3B"/>
    <w:rsid w:val="148779EB"/>
    <w:rsid w:val="14877A3D"/>
    <w:rsid w:val="14877AD9"/>
    <w:rsid w:val="14890F64"/>
    <w:rsid w:val="14891B03"/>
    <w:rsid w:val="14892F40"/>
    <w:rsid w:val="1489513E"/>
    <w:rsid w:val="148A24DD"/>
    <w:rsid w:val="148A2BC0"/>
    <w:rsid w:val="148A6443"/>
    <w:rsid w:val="148B0641"/>
    <w:rsid w:val="148B307B"/>
    <w:rsid w:val="148B3EC5"/>
    <w:rsid w:val="148B438E"/>
    <w:rsid w:val="148C1946"/>
    <w:rsid w:val="148C3A56"/>
    <w:rsid w:val="148C3C1A"/>
    <w:rsid w:val="148C60C3"/>
    <w:rsid w:val="148D3B44"/>
    <w:rsid w:val="148D73C8"/>
    <w:rsid w:val="148E15C6"/>
    <w:rsid w:val="148E4E49"/>
    <w:rsid w:val="148F28CB"/>
    <w:rsid w:val="148F7048"/>
    <w:rsid w:val="14904AC9"/>
    <w:rsid w:val="1490670C"/>
    <w:rsid w:val="149068D0"/>
    <w:rsid w:val="149172AB"/>
    <w:rsid w:val="1492384F"/>
    <w:rsid w:val="14927E49"/>
    <w:rsid w:val="149312D1"/>
    <w:rsid w:val="14935A4E"/>
    <w:rsid w:val="1494234E"/>
    <w:rsid w:val="14946D53"/>
    <w:rsid w:val="14950F51"/>
    <w:rsid w:val="14951F61"/>
    <w:rsid w:val="149547D4"/>
    <w:rsid w:val="1496293B"/>
    <w:rsid w:val="149634DA"/>
    <w:rsid w:val="14973315"/>
    <w:rsid w:val="14977CD7"/>
    <w:rsid w:val="14983485"/>
    <w:rsid w:val="14985759"/>
    <w:rsid w:val="149955F1"/>
    <w:rsid w:val="14997957"/>
    <w:rsid w:val="149A2E5A"/>
    <w:rsid w:val="149B66DD"/>
    <w:rsid w:val="149C415F"/>
    <w:rsid w:val="149C635D"/>
    <w:rsid w:val="149D1BE1"/>
    <w:rsid w:val="149E0C82"/>
    <w:rsid w:val="149E1860"/>
    <w:rsid w:val="149E7662"/>
    <w:rsid w:val="149F72E2"/>
    <w:rsid w:val="14A021FA"/>
    <w:rsid w:val="14A02B65"/>
    <w:rsid w:val="14A04D63"/>
    <w:rsid w:val="14A105E7"/>
    <w:rsid w:val="14A12D99"/>
    <w:rsid w:val="14A23AEA"/>
    <w:rsid w:val="14A26068"/>
    <w:rsid w:val="14A3156B"/>
    <w:rsid w:val="14A34312"/>
    <w:rsid w:val="14A3531F"/>
    <w:rsid w:val="14A354D4"/>
    <w:rsid w:val="14A35840"/>
    <w:rsid w:val="14A4376A"/>
    <w:rsid w:val="14A44EB1"/>
    <w:rsid w:val="14A511EB"/>
    <w:rsid w:val="14A53CE6"/>
    <w:rsid w:val="14A624F0"/>
    <w:rsid w:val="14A66C6D"/>
    <w:rsid w:val="14A746EE"/>
    <w:rsid w:val="14A762CF"/>
    <w:rsid w:val="14A779A2"/>
    <w:rsid w:val="14A77F72"/>
    <w:rsid w:val="14A910E0"/>
    <w:rsid w:val="14A93475"/>
    <w:rsid w:val="14A97BF1"/>
    <w:rsid w:val="14AA5673"/>
    <w:rsid w:val="14AB2494"/>
    <w:rsid w:val="14AB2659"/>
    <w:rsid w:val="14AB6978"/>
    <w:rsid w:val="14AC0B76"/>
    <w:rsid w:val="14AC43F9"/>
    <w:rsid w:val="14AD1E7B"/>
    <w:rsid w:val="14AE4079"/>
    <w:rsid w:val="14AE4770"/>
    <w:rsid w:val="14AF514A"/>
    <w:rsid w:val="14AF537E"/>
    <w:rsid w:val="14AF5969"/>
    <w:rsid w:val="14B02E00"/>
    <w:rsid w:val="14B0757C"/>
    <w:rsid w:val="14B10881"/>
    <w:rsid w:val="14B14FFE"/>
    <w:rsid w:val="14B20501"/>
    <w:rsid w:val="14B26303"/>
    <w:rsid w:val="14B26F05"/>
    <w:rsid w:val="14B27262"/>
    <w:rsid w:val="14B27270"/>
    <w:rsid w:val="14B27E01"/>
    <w:rsid w:val="14B33D84"/>
    <w:rsid w:val="14B35F82"/>
    <w:rsid w:val="14B41379"/>
    <w:rsid w:val="14B41806"/>
    <w:rsid w:val="14B51D54"/>
    <w:rsid w:val="14B57287"/>
    <w:rsid w:val="14B64D09"/>
    <w:rsid w:val="14B66F07"/>
    <w:rsid w:val="14B81816"/>
    <w:rsid w:val="14B84030"/>
    <w:rsid w:val="14B94BCE"/>
    <w:rsid w:val="14B95C8D"/>
    <w:rsid w:val="14B97E8C"/>
    <w:rsid w:val="14BA370F"/>
    <w:rsid w:val="14BA53E4"/>
    <w:rsid w:val="14BA590D"/>
    <w:rsid w:val="14BB338F"/>
    <w:rsid w:val="14BB5F83"/>
    <w:rsid w:val="14BB6C12"/>
    <w:rsid w:val="14BC0E10"/>
    <w:rsid w:val="14BC4694"/>
    <w:rsid w:val="14BD2115"/>
    <w:rsid w:val="14BE4314"/>
    <w:rsid w:val="14BE7B97"/>
    <w:rsid w:val="14BF1D95"/>
    <w:rsid w:val="14BF323B"/>
    <w:rsid w:val="14BF5618"/>
    <w:rsid w:val="14C022D9"/>
    <w:rsid w:val="14C02376"/>
    <w:rsid w:val="14C0309A"/>
    <w:rsid w:val="14C07817"/>
    <w:rsid w:val="14C12D51"/>
    <w:rsid w:val="14C15298"/>
    <w:rsid w:val="14C17ED5"/>
    <w:rsid w:val="14C2659D"/>
    <w:rsid w:val="14C32C02"/>
    <w:rsid w:val="14C3401F"/>
    <w:rsid w:val="14C44CA4"/>
    <w:rsid w:val="14C55842"/>
    <w:rsid w:val="14C64FA3"/>
    <w:rsid w:val="14C72840"/>
    <w:rsid w:val="14C72A25"/>
    <w:rsid w:val="14C76F80"/>
    <w:rsid w:val="14C804A6"/>
    <w:rsid w:val="14C81165"/>
    <w:rsid w:val="14C8795A"/>
    <w:rsid w:val="14C904F8"/>
    <w:rsid w:val="14C95F28"/>
    <w:rsid w:val="14CA39A9"/>
    <w:rsid w:val="14CA46DA"/>
    <w:rsid w:val="14CB142B"/>
    <w:rsid w:val="14CB1A71"/>
    <w:rsid w:val="14CB1C36"/>
    <w:rsid w:val="14CC6EAC"/>
    <w:rsid w:val="14CD492E"/>
    <w:rsid w:val="14CE23B0"/>
    <w:rsid w:val="14CE4AB6"/>
    <w:rsid w:val="14CE5342"/>
    <w:rsid w:val="14CF4595"/>
    <w:rsid w:val="14D05CA0"/>
    <w:rsid w:val="14D1667B"/>
    <w:rsid w:val="14D20DB6"/>
    <w:rsid w:val="14D26837"/>
    <w:rsid w:val="14D31937"/>
    <w:rsid w:val="14D342B9"/>
    <w:rsid w:val="14D40792"/>
    <w:rsid w:val="14D40957"/>
    <w:rsid w:val="14D51331"/>
    <w:rsid w:val="14D577BC"/>
    <w:rsid w:val="14D6523E"/>
    <w:rsid w:val="14D72CBF"/>
    <w:rsid w:val="14D83448"/>
    <w:rsid w:val="14D93E23"/>
    <w:rsid w:val="14D961C2"/>
    <w:rsid w:val="14DA3C44"/>
    <w:rsid w:val="14DA4B86"/>
    <w:rsid w:val="14DA74C7"/>
    <w:rsid w:val="14DB4F49"/>
    <w:rsid w:val="14DB5560"/>
    <w:rsid w:val="14DC6C9D"/>
    <w:rsid w:val="14DC7147"/>
    <w:rsid w:val="14DC7969"/>
    <w:rsid w:val="14DD044C"/>
    <w:rsid w:val="14DD6BBD"/>
    <w:rsid w:val="14DD7449"/>
    <w:rsid w:val="14DE0052"/>
    <w:rsid w:val="14DE264A"/>
    <w:rsid w:val="14DE573A"/>
    <w:rsid w:val="14DE5E10"/>
    <w:rsid w:val="14DE5ECD"/>
    <w:rsid w:val="14DE617B"/>
    <w:rsid w:val="14DE64E6"/>
    <w:rsid w:val="14DF00CB"/>
    <w:rsid w:val="14DF0DB5"/>
    <w:rsid w:val="14DF394F"/>
    <w:rsid w:val="14DF5063"/>
    <w:rsid w:val="14E009B1"/>
    <w:rsid w:val="14E013D0"/>
    <w:rsid w:val="14E0178F"/>
    <w:rsid w:val="14E05B4D"/>
    <w:rsid w:val="14E135CF"/>
    <w:rsid w:val="14E16E52"/>
    <w:rsid w:val="14E21050"/>
    <w:rsid w:val="14E248D3"/>
    <w:rsid w:val="14E32355"/>
    <w:rsid w:val="14E36AD2"/>
    <w:rsid w:val="14E44281"/>
    <w:rsid w:val="14E44445"/>
    <w:rsid w:val="14E44553"/>
    <w:rsid w:val="14E55858"/>
    <w:rsid w:val="14E657FA"/>
    <w:rsid w:val="14E659BE"/>
    <w:rsid w:val="14E67A56"/>
    <w:rsid w:val="14E70D5B"/>
    <w:rsid w:val="14E754D8"/>
    <w:rsid w:val="14E82F59"/>
    <w:rsid w:val="14E867DD"/>
    <w:rsid w:val="14E86F37"/>
    <w:rsid w:val="14E90674"/>
    <w:rsid w:val="14E9425E"/>
    <w:rsid w:val="14EA0E8A"/>
    <w:rsid w:val="14EA1CE0"/>
    <w:rsid w:val="14EB1960"/>
    <w:rsid w:val="14EB1BED"/>
    <w:rsid w:val="14EB1F91"/>
    <w:rsid w:val="14EB7761"/>
    <w:rsid w:val="14EC0E79"/>
    <w:rsid w:val="14ED2C64"/>
    <w:rsid w:val="14ED3166"/>
    <w:rsid w:val="14ED4E63"/>
    <w:rsid w:val="14ED7F17"/>
    <w:rsid w:val="14EE28E4"/>
    <w:rsid w:val="14EE3D05"/>
    <w:rsid w:val="14EF46DF"/>
    <w:rsid w:val="14EF6168"/>
    <w:rsid w:val="14F05DE7"/>
    <w:rsid w:val="14F1166B"/>
    <w:rsid w:val="14F15C58"/>
    <w:rsid w:val="14F212EA"/>
    <w:rsid w:val="14F267F7"/>
    <w:rsid w:val="14F325EF"/>
    <w:rsid w:val="14F36D6C"/>
    <w:rsid w:val="14F371D1"/>
    <w:rsid w:val="14F37395"/>
    <w:rsid w:val="14F40071"/>
    <w:rsid w:val="14F432D4"/>
    <w:rsid w:val="14F447EE"/>
    <w:rsid w:val="14F5090E"/>
    <w:rsid w:val="14F51BFA"/>
    <w:rsid w:val="14F5226F"/>
    <w:rsid w:val="14F55AF2"/>
    <w:rsid w:val="14F612E8"/>
    <w:rsid w:val="14F63574"/>
    <w:rsid w:val="14F70FF5"/>
    <w:rsid w:val="14F72A26"/>
    <w:rsid w:val="14F7440C"/>
    <w:rsid w:val="14F75772"/>
    <w:rsid w:val="14F831F4"/>
    <w:rsid w:val="14F86A77"/>
    <w:rsid w:val="14F90C75"/>
    <w:rsid w:val="14F944F9"/>
    <w:rsid w:val="14FA1F7A"/>
    <w:rsid w:val="14FA39C1"/>
    <w:rsid w:val="14FA3EE2"/>
    <w:rsid w:val="14FA66F7"/>
    <w:rsid w:val="14FB4178"/>
    <w:rsid w:val="14FB79FC"/>
    <w:rsid w:val="14FC1AFD"/>
    <w:rsid w:val="14FC1BFA"/>
    <w:rsid w:val="14FC60B6"/>
    <w:rsid w:val="14FD1295"/>
    <w:rsid w:val="14FD6A90"/>
    <w:rsid w:val="14FD767C"/>
    <w:rsid w:val="14FE0980"/>
    <w:rsid w:val="14FE50FD"/>
    <w:rsid w:val="14FE762F"/>
    <w:rsid w:val="14FE77F3"/>
    <w:rsid w:val="14FF2B7F"/>
    <w:rsid w:val="15000600"/>
    <w:rsid w:val="15000BA8"/>
    <w:rsid w:val="15011746"/>
    <w:rsid w:val="15011905"/>
    <w:rsid w:val="15016082"/>
    <w:rsid w:val="150222E5"/>
    <w:rsid w:val="15023B03"/>
    <w:rsid w:val="15031585"/>
    <w:rsid w:val="15032CBF"/>
    <w:rsid w:val="15034E08"/>
    <w:rsid w:val="15037006"/>
    <w:rsid w:val="1504288A"/>
    <w:rsid w:val="15044A88"/>
    <w:rsid w:val="15051E29"/>
    <w:rsid w:val="15065976"/>
    <w:rsid w:val="15065D8D"/>
    <w:rsid w:val="15067F8B"/>
    <w:rsid w:val="1507380E"/>
    <w:rsid w:val="15075A0D"/>
    <w:rsid w:val="1508348E"/>
    <w:rsid w:val="150866BF"/>
    <w:rsid w:val="15087074"/>
    <w:rsid w:val="15090F10"/>
    <w:rsid w:val="15096D11"/>
    <w:rsid w:val="150978C9"/>
    <w:rsid w:val="150A062C"/>
    <w:rsid w:val="150A4793"/>
    <w:rsid w:val="150B1006"/>
    <w:rsid w:val="150B2214"/>
    <w:rsid w:val="150C16A4"/>
    <w:rsid w:val="150C19E0"/>
    <w:rsid w:val="150C5718"/>
    <w:rsid w:val="150D257F"/>
    <w:rsid w:val="150D3199"/>
    <w:rsid w:val="1510089B"/>
    <w:rsid w:val="1510411E"/>
    <w:rsid w:val="15104696"/>
    <w:rsid w:val="15111B9F"/>
    <w:rsid w:val="1511631C"/>
    <w:rsid w:val="15123D9E"/>
    <w:rsid w:val="15125C0F"/>
    <w:rsid w:val="1513181F"/>
    <w:rsid w:val="151350A2"/>
    <w:rsid w:val="15137188"/>
    <w:rsid w:val="1513734D"/>
    <w:rsid w:val="15142B24"/>
    <w:rsid w:val="151472A1"/>
    <w:rsid w:val="15147D27"/>
    <w:rsid w:val="15147EEB"/>
    <w:rsid w:val="151505A6"/>
    <w:rsid w:val="1515111C"/>
    <w:rsid w:val="15154C72"/>
    <w:rsid w:val="15154D22"/>
    <w:rsid w:val="15160E9C"/>
    <w:rsid w:val="15161052"/>
    <w:rsid w:val="151627A4"/>
    <w:rsid w:val="15166027"/>
    <w:rsid w:val="15170225"/>
    <w:rsid w:val="151707C6"/>
    <w:rsid w:val="15173AA9"/>
    <w:rsid w:val="15185CA7"/>
    <w:rsid w:val="15187863"/>
    <w:rsid w:val="15190579"/>
    <w:rsid w:val="151933B7"/>
    <w:rsid w:val="15193728"/>
    <w:rsid w:val="15196596"/>
    <w:rsid w:val="151A411A"/>
    <w:rsid w:val="151A4A2D"/>
    <w:rsid w:val="151B46AD"/>
    <w:rsid w:val="151B6C2C"/>
    <w:rsid w:val="151C212F"/>
    <w:rsid w:val="151D7BB0"/>
    <w:rsid w:val="151E5632"/>
    <w:rsid w:val="151F30B3"/>
    <w:rsid w:val="151F75E6"/>
    <w:rsid w:val="15200185"/>
    <w:rsid w:val="152116FE"/>
    <w:rsid w:val="152143B8"/>
    <w:rsid w:val="152165B6"/>
    <w:rsid w:val="15224038"/>
    <w:rsid w:val="15225262"/>
    <w:rsid w:val="15242DBE"/>
    <w:rsid w:val="15243815"/>
    <w:rsid w:val="152439DA"/>
    <w:rsid w:val="15250840"/>
    <w:rsid w:val="15252A82"/>
    <w:rsid w:val="15254FBD"/>
    <w:rsid w:val="15261CD5"/>
    <w:rsid w:val="152621F6"/>
    <w:rsid w:val="152622CD"/>
    <w:rsid w:val="152623AC"/>
    <w:rsid w:val="15262717"/>
    <w:rsid w:val="15262A3E"/>
    <w:rsid w:val="15264F53"/>
    <w:rsid w:val="152662C1"/>
    <w:rsid w:val="152704C0"/>
    <w:rsid w:val="15270BBD"/>
    <w:rsid w:val="15270F29"/>
    <w:rsid w:val="152817C5"/>
    <w:rsid w:val="15286307"/>
    <w:rsid w:val="152864CC"/>
    <w:rsid w:val="152A4CC8"/>
    <w:rsid w:val="152B041F"/>
    <w:rsid w:val="152C01CB"/>
    <w:rsid w:val="152D3042"/>
    <w:rsid w:val="152D5C4C"/>
    <w:rsid w:val="152E2536"/>
    <w:rsid w:val="152E30D5"/>
    <w:rsid w:val="152E3299"/>
    <w:rsid w:val="152E36CE"/>
    <w:rsid w:val="152F114F"/>
    <w:rsid w:val="153151ED"/>
    <w:rsid w:val="153220D4"/>
    <w:rsid w:val="15325BC7"/>
    <w:rsid w:val="15325D8B"/>
    <w:rsid w:val="1533692A"/>
    <w:rsid w:val="153449D3"/>
    <w:rsid w:val="15347304"/>
    <w:rsid w:val="15353059"/>
    <w:rsid w:val="153542FD"/>
    <w:rsid w:val="15357EA3"/>
    <w:rsid w:val="1536087D"/>
    <w:rsid w:val="15360ADA"/>
    <w:rsid w:val="15367B08"/>
    <w:rsid w:val="1537655C"/>
    <w:rsid w:val="15381FBA"/>
    <w:rsid w:val="15383FDD"/>
    <w:rsid w:val="15391A5F"/>
    <w:rsid w:val="15392994"/>
    <w:rsid w:val="153A3533"/>
    <w:rsid w:val="153B29E4"/>
    <w:rsid w:val="153B4F62"/>
    <w:rsid w:val="153C0465"/>
    <w:rsid w:val="153E069C"/>
    <w:rsid w:val="153E3968"/>
    <w:rsid w:val="153E6BC4"/>
    <w:rsid w:val="153F1690"/>
    <w:rsid w:val="153F7762"/>
    <w:rsid w:val="15406E6B"/>
    <w:rsid w:val="154126EF"/>
    <w:rsid w:val="154148ED"/>
    <w:rsid w:val="15420170"/>
    <w:rsid w:val="154216B5"/>
    <w:rsid w:val="15427887"/>
    <w:rsid w:val="15432418"/>
    <w:rsid w:val="15435BF2"/>
    <w:rsid w:val="15437DF0"/>
    <w:rsid w:val="154410F5"/>
    <w:rsid w:val="15442DF3"/>
    <w:rsid w:val="154459C2"/>
    <w:rsid w:val="15445B78"/>
    <w:rsid w:val="154537CD"/>
    <w:rsid w:val="15456B76"/>
    <w:rsid w:val="1546436C"/>
    <w:rsid w:val="15472079"/>
    <w:rsid w:val="15474D46"/>
    <w:rsid w:val="154767F6"/>
    <w:rsid w:val="15484F82"/>
    <w:rsid w:val="154858E4"/>
    <w:rsid w:val="15487AFB"/>
    <w:rsid w:val="15491CF9"/>
    <w:rsid w:val="15496483"/>
    <w:rsid w:val="154A2FFE"/>
    <w:rsid w:val="154A777B"/>
    <w:rsid w:val="154A79FC"/>
    <w:rsid w:val="154B0A80"/>
    <w:rsid w:val="154B51FC"/>
    <w:rsid w:val="154C2C7E"/>
    <w:rsid w:val="154C6501"/>
    <w:rsid w:val="154D06FF"/>
    <w:rsid w:val="154D1CD8"/>
    <w:rsid w:val="154D34E6"/>
    <w:rsid w:val="154D3F83"/>
    <w:rsid w:val="154D5ED8"/>
    <w:rsid w:val="154E1A04"/>
    <w:rsid w:val="154E6181"/>
    <w:rsid w:val="154F308C"/>
    <w:rsid w:val="154F3C02"/>
    <w:rsid w:val="154F7486"/>
    <w:rsid w:val="15504F07"/>
    <w:rsid w:val="15511622"/>
    <w:rsid w:val="15520F4C"/>
    <w:rsid w:val="15524B87"/>
    <w:rsid w:val="15525368"/>
    <w:rsid w:val="1553008A"/>
    <w:rsid w:val="1553019F"/>
    <w:rsid w:val="15532609"/>
    <w:rsid w:val="15537FE9"/>
    <w:rsid w:val="1554390E"/>
    <w:rsid w:val="15545B0C"/>
    <w:rsid w:val="1554671D"/>
    <w:rsid w:val="155468E1"/>
    <w:rsid w:val="1555358D"/>
    <w:rsid w:val="15557480"/>
    <w:rsid w:val="155609F9"/>
    <w:rsid w:val="1556100F"/>
    <w:rsid w:val="1556299F"/>
    <w:rsid w:val="15566E11"/>
    <w:rsid w:val="155713D3"/>
    <w:rsid w:val="15574892"/>
    <w:rsid w:val="15576A90"/>
    <w:rsid w:val="15582314"/>
    <w:rsid w:val="15584512"/>
    <w:rsid w:val="15591F94"/>
    <w:rsid w:val="15592B10"/>
    <w:rsid w:val="155951B1"/>
    <w:rsid w:val="155A3AD6"/>
    <w:rsid w:val="155A5817"/>
    <w:rsid w:val="155A7A15"/>
    <w:rsid w:val="155B3298"/>
    <w:rsid w:val="155B5497"/>
    <w:rsid w:val="155C2F18"/>
    <w:rsid w:val="155C4C28"/>
    <w:rsid w:val="155C679B"/>
    <w:rsid w:val="155D421D"/>
    <w:rsid w:val="155D5602"/>
    <w:rsid w:val="155E1C9F"/>
    <w:rsid w:val="155F3E9D"/>
    <w:rsid w:val="155F7720"/>
    <w:rsid w:val="1560191E"/>
    <w:rsid w:val="15603DFF"/>
    <w:rsid w:val="15612C23"/>
    <w:rsid w:val="156173A0"/>
    <w:rsid w:val="15624E21"/>
    <w:rsid w:val="156328A3"/>
    <w:rsid w:val="15636126"/>
    <w:rsid w:val="15640325"/>
    <w:rsid w:val="15643BA8"/>
    <w:rsid w:val="15651629"/>
    <w:rsid w:val="15653784"/>
    <w:rsid w:val="15655DA6"/>
    <w:rsid w:val="15663828"/>
    <w:rsid w:val="156670AB"/>
    <w:rsid w:val="156712A9"/>
    <w:rsid w:val="15672339"/>
    <w:rsid w:val="1568589C"/>
    <w:rsid w:val="15685A60"/>
    <w:rsid w:val="15690030"/>
    <w:rsid w:val="156947AC"/>
    <w:rsid w:val="1569643B"/>
    <w:rsid w:val="156A5AB1"/>
    <w:rsid w:val="156B3533"/>
    <w:rsid w:val="156B7B78"/>
    <w:rsid w:val="156B7CAF"/>
    <w:rsid w:val="156C00D8"/>
    <w:rsid w:val="156C0FB4"/>
    <w:rsid w:val="156C31B3"/>
    <w:rsid w:val="156C5731"/>
    <w:rsid w:val="156D0C34"/>
    <w:rsid w:val="156D0F2C"/>
    <w:rsid w:val="156D10F1"/>
    <w:rsid w:val="156E44B7"/>
    <w:rsid w:val="156E66B6"/>
    <w:rsid w:val="156F1F39"/>
    <w:rsid w:val="156F266A"/>
    <w:rsid w:val="156F5159"/>
    <w:rsid w:val="156F5D50"/>
    <w:rsid w:val="15700B8E"/>
    <w:rsid w:val="15701BB9"/>
    <w:rsid w:val="15703044"/>
    <w:rsid w:val="15704DEE"/>
    <w:rsid w:val="15713DA7"/>
    <w:rsid w:val="1571543C"/>
    <w:rsid w:val="1571763A"/>
    <w:rsid w:val="1573093F"/>
    <w:rsid w:val="1573515B"/>
    <w:rsid w:val="157405BF"/>
    <w:rsid w:val="15743E42"/>
    <w:rsid w:val="157463C1"/>
    <w:rsid w:val="157518C4"/>
    <w:rsid w:val="15763AC2"/>
    <w:rsid w:val="15763BAE"/>
    <w:rsid w:val="15767345"/>
    <w:rsid w:val="157709B0"/>
    <w:rsid w:val="15771544"/>
    <w:rsid w:val="15774DC7"/>
    <w:rsid w:val="15786FC5"/>
    <w:rsid w:val="157902CA"/>
    <w:rsid w:val="15791F29"/>
    <w:rsid w:val="15794A47"/>
    <w:rsid w:val="157A24C8"/>
    <w:rsid w:val="157A5D4B"/>
    <w:rsid w:val="157B34A2"/>
    <w:rsid w:val="157B37CD"/>
    <w:rsid w:val="157B5474"/>
    <w:rsid w:val="157B7F4A"/>
    <w:rsid w:val="157C124F"/>
    <w:rsid w:val="157D06E3"/>
    <w:rsid w:val="157D344D"/>
    <w:rsid w:val="157D6CD0"/>
    <w:rsid w:val="157E0ECE"/>
    <w:rsid w:val="157E4752"/>
    <w:rsid w:val="157E55BA"/>
    <w:rsid w:val="157E577E"/>
    <w:rsid w:val="157F6950"/>
    <w:rsid w:val="157F6CF7"/>
    <w:rsid w:val="158043D2"/>
    <w:rsid w:val="15811E53"/>
    <w:rsid w:val="158156D6"/>
    <w:rsid w:val="15823158"/>
    <w:rsid w:val="15835356"/>
    <w:rsid w:val="15840859"/>
    <w:rsid w:val="158421C3"/>
    <w:rsid w:val="15842387"/>
    <w:rsid w:val="15842DD8"/>
    <w:rsid w:val="1584665B"/>
    <w:rsid w:val="158540DD"/>
    <w:rsid w:val="158562DB"/>
    <w:rsid w:val="15861B5E"/>
    <w:rsid w:val="15863D5C"/>
    <w:rsid w:val="158717DE"/>
    <w:rsid w:val="158742DA"/>
    <w:rsid w:val="1587449F"/>
    <w:rsid w:val="15892AE3"/>
    <w:rsid w:val="15894CE1"/>
    <w:rsid w:val="15895A18"/>
    <w:rsid w:val="158A2763"/>
    <w:rsid w:val="158B01E4"/>
    <w:rsid w:val="158B5FE6"/>
    <w:rsid w:val="158C14E9"/>
    <w:rsid w:val="158C2634"/>
    <w:rsid w:val="158C3A67"/>
    <w:rsid w:val="158C5C66"/>
    <w:rsid w:val="158D0509"/>
    <w:rsid w:val="158D06CE"/>
    <w:rsid w:val="158D0E46"/>
    <w:rsid w:val="158D0FFB"/>
    <w:rsid w:val="158F225A"/>
    <w:rsid w:val="15907EEF"/>
    <w:rsid w:val="15913D5E"/>
    <w:rsid w:val="15915971"/>
    <w:rsid w:val="159233F2"/>
    <w:rsid w:val="15924739"/>
    <w:rsid w:val="15930E74"/>
    <w:rsid w:val="15935113"/>
    <w:rsid w:val="159352D7"/>
    <w:rsid w:val="15945CB1"/>
    <w:rsid w:val="15961DF8"/>
    <w:rsid w:val="1596722A"/>
    <w:rsid w:val="15970919"/>
    <w:rsid w:val="1597787A"/>
    <w:rsid w:val="15977DC9"/>
    <w:rsid w:val="159852FC"/>
    <w:rsid w:val="15992D7D"/>
    <w:rsid w:val="159A04EB"/>
    <w:rsid w:val="159A07FF"/>
    <w:rsid w:val="159B3EAF"/>
    <w:rsid w:val="159B4585"/>
    <w:rsid w:val="159B6280"/>
    <w:rsid w:val="159C3459"/>
    <w:rsid w:val="159C3D02"/>
    <w:rsid w:val="159C3FF8"/>
    <w:rsid w:val="159D4B97"/>
    <w:rsid w:val="159E7205"/>
    <w:rsid w:val="159F4C86"/>
    <w:rsid w:val="15A02708"/>
    <w:rsid w:val="15A06AEA"/>
    <w:rsid w:val="15A1784D"/>
    <w:rsid w:val="15A20227"/>
    <w:rsid w:val="15A25C0B"/>
    <w:rsid w:val="15A2668D"/>
    <w:rsid w:val="15A30C01"/>
    <w:rsid w:val="15A4110E"/>
    <w:rsid w:val="15A41965"/>
    <w:rsid w:val="15A54611"/>
    <w:rsid w:val="15A62093"/>
    <w:rsid w:val="15A62D19"/>
    <w:rsid w:val="15A62EDD"/>
    <w:rsid w:val="15A83398"/>
    <w:rsid w:val="15A84FF5"/>
    <w:rsid w:val="15A85596"/>
    <w:rsid w:val="15A90E19"/>
    <w:rsid w:val="15A93017"/>
    <w:rsid w:val="15A94E30"/>
    <w:rsid w:val="15A96D62"/>
    <w:rsid w:val="15AA0A99"/>
    <w:rsid w:val="15AB651B"/>
    <w:rsid w:val="15AC1D9E"/>
    <w:rsid w:val="15AC3F9C"/>
    <w:rsid w:val="15AC7AE7"/>
    <w:rsid w:val="15AD04C1"/>
    <w:rsid w:val="15AD0685"/>
    <w:rsid w:val="15AD1A1E"/>
    <w:rsid w:val="15AE2D22"/>
    <w:rsid w:val="15AF07A4"/>
    <w:rsid w:val="15AF1BFE"/>
    <w:rsid w:val="15AF4F21"/>
    <w:rsid w:val="15B025D8"/>
    <w:rsid w:val="15B029A2"/>
    <w:rsid w:val="15B06226"/>
    <w:rsid w:val="15B10424"/>
    <w:rsid w:val="15B33927"/>
    <w:rsid w:val="15B413A8"/>
    <w:rsid w:val="15B44C2C"/>
    <w:rsid w:val="15B526AD"/>
    <w:rsid w:val="15B55E2D"/>
    <w:rsid w:val="15B6012F"/>
    <w:rsid w:val="15B632AE"/>
    <w:rsid w:val="15B66808"/>
    <w:rsid w:val="15B773A6"/>
    <w:rsid w:val="15B8101F"/>
    <w:rsid w:val="15B83632"/>
    <w:rsid w:val="15B83744"/>
    <w:rsid w:val="15B90272"/>
    <w:rsid w:val="15B910B3"/>
    <w:rsid w:val="15B912F9"/>
    <w:rsid w:val="15BA32B2"/>
    <w:rsid w:val="15BA4A5C"/>
    <w:rsid w:val="15BA6B35"/>
    <w:rsid w:val="15BB45B7"/>
    <w:rsid w:val="15BC2038"/>
    <w:rsid w:val="15BC3411"/>
    <w:rsid w:val="15BC35D5"/>
    <w:rsid w:val="15BC67B5"/>
    <w:rsid w:val="15BD1CB8"/>
    <w:rsid w:val="15BD4174"/>
    <w:rsid w:val="15BD7ABA"/>
    <w:rsid w:val="15BE553B"/>
    <w:rsid w:val="15BE773A"/>
    <w:rsid w:val="15BF2FBD"/>
    <w:rsid w:val="15BF51BB"/>
    <w:rsid w:val="15BF5528"/>
    <w:rsid w:val="15C00A3E"/>
    <w:rsid w:val="15C060C7"/>
    <w:rsid w:val="15C106BE"/>
    <w:rsid w:val="15C164C0"/>
    <w:rsid w:val="15C23F41"/>
    <w:rsid w:val="15C26140"/>
    <w:rsid w:val="15C27640"/>
    <w:rsid w:val="15C27804"/>
    <w:rsid w:val="15C319C3"/>
    <w:rsid w:val="15C40D7D"/>
    <w:rsid w:val="15C41643"/>
    <w:rsid w:val="15C44EC6"/>
    <w:rsid w:val="15C47445"/>
    <w:rsid w:val="15C47E49"/>
    <w:rsid w:val="15C52948"/>
    <w:rsid w:val="15C54914"/>
    <w:rsid w:val="15C570C4"/>
    <w:rsid w:val="15C62E95"/>
    <w:rsid w:val="15C6423D"/>
    <w:rsid w:val="15C64B46"/>
    <w:rsid w:val="15C732DB"/>
    <w:rsid w:val="15C7386F"/>
    <w:rsid w:val="15C73A33"/>
    <w:rsid w:val="15C75E4B"/>
    <w:rsid w:val="15C77A87"/>
    <w:rsid w:val="15C80049"/>
    <w:rsid w:val="15C82479"/>
    <w:rsid w:val="15C838CC"/>
    <w:rsid w:val="15C8440E"/>
    <w:rsid w:val="15C9134E"/>
    <w:rsid w:val="15C95ACB"/>
    <w:rsid w:val="15CA354C"/>
    <w:rsid w:val="15CB0FCE"/>
    <w:rsid w:val="15CB20B7"/>
    <w:rsid w:val="15CB4851"/>
    <w:rsid w:val="15CC22D2"/>
    <w:rsid w:val="15CC70C4"/>
    <w:rsid w:val="15CD44D1"/>
    <w:rsid w:val="15CD7C63"/>
    <w:rsid w:val="15CD7D54"/>
    <w:rsid w:val="15CE063D"/>
    <w:rsid w:val="15CF3257"/>
    <w:rsid w:val="15CF79D4"/>
    <w:rsid w:val="15D00CD9"/>
    <w:rsid w:val="15D05455"/>
    <w:rsid w:val="15D12590"/>
    <w:rsid w:val="15D12754"/>
    <w:rsid w:val="15D12ED7"/>
    <w:rsid w:val="15D1675A"/>
    <w:rsid w:val="15D20959"/>
    <w:rsid w:val="15D31C5D"/>
    <w:rsid w:val="15D363DA"/>
    <w:rsid w:val="15D370F1"/>
    <w:rsid w:val="15D372A6"/>
    <w:rsid w:val="15D418DD"/>
    <w:rsid w:val="15D45246"/>
    <w:rsid w:val="15D46B7E"/>
    <w:rsid w:val="15D46D86"/>
    <w:rsid w:val="15D519DB"/>
    <w:rsid w:val="15D55160"/>
    <w:rsid w:val="15D554A4"/>
    <w:rsid w:val="15D62BE2"/>
    <w:rsid w:val="15D64D0B"/>
    <w:rsid w:val="15D66983"/>
    <w:rsid w:val="15D70664"/>
    <w:rsid w:val="15D72862"/>
    <w:rsid w:val="15D7735E"/>
    <w:rsid w:val="15D802E3"/>
    <w:rsid w:val="15D860E5"/>
    <w:rsid w:val="15D90A9B"/>
    <w:rsid w:val="15D93B67"/>
    <w:rsid w:val="15D95D65"/>
    <w:rsid w:val="15DA15E8"/>
    <w:rsid w:val="15DA37E6"/>
    <w:rsid w:val="15DB2014"/>
    <w:rsid w:val="15DC29EE"/>
    <w:rsid w:val="15DC6CEA"/>
    <w:rsid w:val="15DD358D"/>
    <w:rsid w:val="15DD476B"/>
    <w:rsid w:val="15DD7FEE"/>
    <w:rsid w:val="15DE21ED"/>
    <w:rsid w:val="15DE5A70"/>
    <w:rsid w:val="15DF34F1"/>
    <w:rsid w:val="15DF7C6E"/>
    <w:rsid w:val="15E00F73"/>
    <w:rsid w:val="15E056F0"/>
    <w:rsid w:val="15E06243"/>
    <w:rsid w:val="15E13171"/>
    <w:rsid w:val="15E169F5"/>
    <w:rsid w:val="15E16C1D"/>
    <w:rsid w:val="15E20BF3"/>
    <w:rsid w:val="15E20E8C"/>
    <w:rsid w:val="15E21042"/>
    <w:rsid w:val="15E24476"/>
    <w:rsid w:val="15E277BC"/>
    <w:rsid w:val="15E3035A"/>
    <w:rsid w:val="15E31EF8"/>
    <w:rsid w:val="15E32EC1"/>
    <w:rsid w:val="15E36674"/>
    <w:rsid w:val="15E440F6"/>
    <w:rsid w:val="15E474E8"/>
    <w:rsid w:val="15E47979"/>
    <w:rsid w:val="15E47D74"/>
    <w:rsid w:val="15E5170F"/>
    <w:rsid w:val="15E553FB"/>
    <w:rsid w:val="15E622AE"/>
    <w:rsid w:val="15E62472"/>
    <w:rsid w:val="15E72E4C"/>
    <w:rsid w:val="15E9057E"/>
    <w:rsid w:val="15E93E01"/>
    <w:rsid w:val="15EA1883"/>
    <w:rsid w:val="15EA5FFF"/>
    <w:rsid w:val="15EB3A81"/>
    <w:rsid w:val="15EB593E"/>
    <w:rsid w:val="15EB7304"/>
    <w:rsid w:val="15EC1502"/>
    <w:rsid w:val="15ED2807"/>
    <w:rsid w:val="15ED4A05"/>
    <w:rsid w:val="15ED7C1A"/>
    <w:rsid w:val="15EE0289"/>
    <w:rsid w:val="15EE05F4"/>
    <w:rsid w:val="15EE2487"/>
    <w:rsid w:val="15EE7A56"/>
    <w:rsid w:val="15EF1193"/>
    <w:rsid w:val="15EF7F09"/>
    <w:rsid w:val="15F01B6D"/>
    <w:rsid w:val="15F01D32"/>
    <w:rsid w:val="15F0378C"/>
    <w:rsid w:val="15F03D40"/>
    <w:rsid w:val="15F0598A"/>
    <w:rsid w:val="15F1120D"/>
    <w:rsid w:val="15F1270C"/>
    <w:rsid w:val="15F1340C"/>
    <w:rsid w:val="15F20E8D"/>
    <w:rsid w:val="15F21DD7"/>
    <w:rsid w:val="15F22031"/>
    <w:rsid w:val="15F228BD"/>
    <w:rsid w:val="15F230E6"/>
    <w:rsid w:val="15F26C8F"/>
    <w:rsid w:val="15F31284"/>
    <w:rsid w:val="15F31439"/>
    <w:rsid w:val="15F33E49"/>
    <w:rsid w:val="15F34710"/>
    <w:rsid w:val="15F3690F"/>
    <w:rsid w:val="15F42192"/>
    <w:rsid w:val="15F55695"/>
    <w:rsid w:val="15F70B98"/>
    <w:rsid w:val="15FA0A52"/>
    <w:rsid w:val="15FA1B1D"/>
    <w:rsid w:val="15FC5020"/>
    <w:rsid w:val="15FD3544"/>
    <w:rsid w:val="15FD3709"/>
    <w:rsid w:val="15FF4C81"/>
    <w:rsid w:val="15FF5FA5"/>
    <w:rsid w:val="16004B79"/>
    <w:rsid w:val="1600524F"/>
    <w:rsid w:val="160114A8"/>
    <w:rsid w:val="16013C17"/>
    <w:rsid w:val="160142ED"/>
    <w:rsid w:val="160149C3"/>
    <w:rsid w:val="160161FA"/>
    <w:rsid w:val="16026D99"/>
    <w:rsid w:val="16026F29"/>
    <w:rsid w:val="160349AB"/>
    <w:rsid w:val="16035F38"/>
    <w:rsid w:val="1604014D"/>
    <w:rsid w:val="1604242C"/>
    <w:rsid w:val="16047251"/>
    <w:rsid w:val="16050EB1"/>
    <w:rsid w:val="16057EAE"/>
    <w:rsid w:val="1606592F"/>
    <w:rsid w:val="16072265"/>
    <w:rsid w:val="16072429"/>
    <w:rsid w:val="160733B1"/>
    <w:rsid w:val="16082FC8"/>
    <w:rsid w:val="160939A2"/>
    <w:rsid w:val="160B1DB7"/>
    <w:rsid w:val="160B58F5"/>
    <w:rsid w:val="160C6494"/>
    <w:rsid w:val="160C7839"/>
    <w:rsid w:val="160D0B3E"/>
    <w:rsid w:val="160D2D3C"/>
    <w:rsid w:val="160D52BA"/>
    <w:rsid w:val="160E65BF"/>
    <w:rsid w:val="160E7A0D"/>
    <w:rsid w:val="160E7F4D"/>
    <w:rsid w:val="160F0770"/>
    <w:rsid w:val="160F4041"/>
    <w:rsid w:val="160F6C80"/>
    <w:rsid w:val="16101AC2"/>
    <w:rsid w:val="16103CC1"/>
    <w:rsid w:val="1610623E"/>
    <w:rsid w:val="16111B25"/>
    <w:rsid w:val="1611587D"/>
    <w:rsid w:val="16124FC5"/>
    <w:rsid w:val="16132A47"/>
    <w:rsid w:val="161404C8"/>
    <w:rsid w:val="161426C7"/>
    <w:rsid w:val="16150148"/>
    <w:rsid w:val="161539CC"/>
    <w:rsid w:val="161547DB"/>
    <w:rsid w:val="16155F4A"/>
    <w:rsid w:val="16157652"/>
    <w:rsid w:val="16165BCA"/>
    <w:rsid w:val="16175D54"/>
    <w:rsid w:val="161810CD"/>
    <w:rsid w:val="16184950"/>
    <w:rsid w:val="161872CC"/>
    <w:rsid w:val="161923D2"/>
    <w:rsid w:val="16196B4E"/>
    <w:rsid w:val="161A7E53"/>
    <w:rsid w:val="161B13E4"/>
    <w:rsid w:val="161B15A8"/>
    <w:rsid w:val="161B2052"/>
    <w:rsid w:val="161B5802"/>
    <w:rsid w:val="161B58D5"/>
    <w:rsid w:val="161C7AD3"/>
    <w:rsid w:val="161D0DD8"/>
    <w:rsid w:val="161D295D"/>
    <w:rsid w:val="161D2B21"/>
    <w:rsid w:val="161D5555"/>
    <w:rsid w:val="161E6859"/>
    <w:rsid w:val="161F04FA"/>
    <w:rsid w:val="161F42DB"/>
    <w:rsid w:val="16204A74"/>
    <w:rsid w:val="16204C39"/>
    <w:rsid w:val="162064D9"/>
    <w:rsid w:val="16213F5B"/>
    <w:rsid w:val="162177DE"/>
    <w:rsid w:val="162219DC"/>
    <w:rsid w:val="16225260"/>
    <w:rsid w:val="162261B2"/>
    <w:rsid w:val="16232CE1"/>
    <w:rsid w:val="16236D50"/>
    <w:rsid w:val="1623745E"/>
    <w:rsid w:val="16240763"/>
    <w:rsid w:val="16240AE0"/>
    <w:rsid w:val="16244EE0"/>
    <w:rsid w:val="162503E3"/>
    <w:rsid w:val="16252961"/>
    <w:rsid w:val="16261842"/>
    <w:rsid w:val="16263C66"/>
    <w:rsid w:val="16265E64"/>
    <w:rsid w:val="162716E7"/>
    <w:rsid w:val="1627221C"/>
    <w:rsid w:val="162738E6"/>
    <w:rsid w:val="16281367"/>
    <w:rsid w:val="16282F80"/>
    <w:rsid w:val="1629321E"/>
    <w:rsid w:val="16294BEB"/>
    <w:rsid w:val="162A266C"/>
    <w:rsid w:val="162A486A"/>
    <w:rsid w:val="162B00EE"/>
    <w:rsid w:val="162C5A71"/>
    <w:rsid w:val="162C7D6D"/>
    <w:rsid w:val="162D1072"/>
    <w:rsid w:val="162D2B22"/>
    <w:rsid w:val="162D35F1"/>
    <w:rsid w:val="162D57EF"/>
    <w:rsid w:val="162E3271"/>
    <w:rsid w:val="162E71AF"/>
    <w:rsid w:val="162F0CF2"/>
    <w:rsid w:val="162F4575"/>
    <w:rsid w:val="162F7B89"/>
    <w:rsid w:val="16301FF7"/>
    <w:rsid w:val="16306774"/>
    <w:rsid w:val="16311102"/>
    <w:rsid w:val="16321CA0"/>
    <w:rsid w:val="1632283F"/>
    <w:rsid w:val="16332F7C"/>
    <w:rsid w:val="163376F8"/>
    <w:rsid w:val="16337B04"/>
    <w:rsid w:val="16352BFB"/>
    <w:rsid w:val="16354792"/>
    <w:rsid w:val="1635647F"/>
    <w:rsid w:val="1636067D"/>
    <w:rsid w:val="16363F00"/>
    <w:rsid w:val="16371982"/>
    <w:rsid w:val="16375D0B"/>
    <w:rsid w:val="163760FE"/>
    <w:rsid w:val="16383B80"/>
    <w:rsid w:val="16386068"/>
    <w:rsid w:val="16387403"/>
    <w:rsid w:val="16387561"/>
    <w:rsid w:val="16391602"/>
    <w:rsid w:val="163A0879"/>
    <w:rsid w:val="163A2906"/>
    <w:rsid w:val="163A6938"/>
    <w:rsid w:val="163A7083"/>
    <w:rsid w:val="163B0388"/>
    <w:rsid w:val="163B09C1"/>
    <w:rsid w:val="163B35E8"/>
    <w:rsid w:val="163B566A"/>
    <w:rsid w:val="163B5B8B"/>
    <w:rsid w:val="163C5E0A"/>
    <w:rsid w:val="163D0008"/>
    <w:rsid w:val="163D1F3A"/>
    <w:rsid w:val="163D5A89"/>
    <w:rsid w:val="163E2AD9"/>
    <w:rsid w:val="163E350B"/>
    <w:rsid w:val="163F34B3"/>
    <w:rsid w:val="163F6D8E"/>
    <w:rsid w:val="16404052"/>
    <w:rsid w:val="16404209"/>
    <w:rsid w:val="16414490"/>
    <w:rsid w:val="16426169"/>
    <w:rsid w:val="16435794"/>
    <w:rsid w:val="16445414"/>
    <w:rsid w:val="16450281"/>
    <w:rsid w:val="16450C97"/>
    <w:rsid w:val="16452E96"/>
    <w:rsid w:val="16460E1F"/>
    <w:rsid w:val="164717FA"/>
    <w:rsid w:val="164719BE"/>
    <w:rsid w:val="164819A1"/>
    <w:rsid w:val="16481D0C"/>
    <w:rsid w:val="1648769E"/>
    <w:rsid w:val="16490368"/>
    <w:rsid w:val="16492F37"/>
    <w:rsid w:val="1649511F"/>
    <w:rsid w:val="164A2BA1"/>
    <w:rsid w:val="164A3911"/>
    <w:rsid w:val="164A731D"/>
    <w:rsid w:val="164A7C92"/>
    <w:rsid w:val="164B0622"/>
    <w:rsid w:val="164B2BF9"/>
    <w:rsid w:val="164B44B0"/>
    <w:rsid w:val="164C2821"/>
    <w:rsid w:val="164C4E8A"/>
    <w:rsid w:val="164C60A4"/>
    <w:rsid w:val="164D5A29"/>
    <w:rsid w:val="164E15A7"/>
    <w:rsid w:val="164E5D24"/>
    <w:rsid w:val="164E6403"/>
    <w:rsid w:val="164E65C7"/>
    <w:rsid w:val="164F37A5"/>
    <w:rsid w:val="164F7029"/>
    <w:rsid w:val="164F7B40"/>
    <w:rsid w:val="1650051A"/>
    <w:rsid w:val="16501227"/>
    <w:rsid w:val="16504AAA"/>
    <w:rsid w:val="165110B9"/>
    <w:rsid w:val="1651127E"/>
    <w:rsid w:val="1651252C"/>
    <w:rsid w:val="16514256"/>
    <w:rsid w:val="16516CA8"/>
    <w:rsid w:val="16521C58"/>
    <w:rsid w:val="1652472A"/>
    <w:rsid w:val="16527FAD"/>
    <w:rsid w:val="165321AB"/>
    <w:rsid w:val="16535A2F"/>
    <w:rsid w:val="165431D1"/>
    <w:rsid w:val="16543395"/>
    <w:rsid w:val="165434B0"/>
    <w:rsid w:val="16550F32"/>
    <w:rsid w:val="165556AF"/>
    <w:rsid w:val="16560BB2"/>
    <w:rsid w:val="165669B3"/>
    <w:rsid w:val="16573066"/>
    <w:rsid w:val="16574435"/>
    <w:rsid w:val="16576633"/>
    <w:rsid w:val="16581EB6"/>
    <w:rsid w:val="165840B5"/>
    <w:rsid w:val="16591A2D"/>
    <w:rsid w:val="16591B36"/>
    <w:rsid w:val="16591BE3"/>
    <w:rsid w:val="16596861"/>
    <w:rsid w:val="16597938"/>
    <w:rsid w:val="165A53BA"/>
    <w:rsid w:val="165A7400"/>
    <w:rsid w:val="165B2E3B"/>
    <w:rsid w:val="165B7DDA"/>
    <w:rsid w:val="165C08BD"/>
    <w:rsid w:val="165D633E"/>
    <w:rsid w:val="165E1841"/>
    <w:rsid w:val="165E2C55"/>
    <w:rsid w:val="165F362F"/>
    <w:rsid w:val="165F72C3"/>
    <w:rsid w:val="166041CE"/>
    <w:rsid w:val="16611A92"/>
    <w:rsid w:val="16614BA8"/>
    <w:rsid w:val="16620247"/>
    <w:rsid w:val="16625746"/>
    <w:rsid w:val="16635CC9"/>
    <w:rsid w:val="166362E5"/>
    <w:rsid w:val="166511CC"/>
    <w:rsid w:val="1665785E"/>
    <w:rsid w:val="16664E01"/>
    <w:rsid w:val="16665322"/>
    <w:rsid w:val="16674575"/>
    <w:rsid w:val="166746CF"/>
    <w:rsid w:val="166817B1"/>
    <w:rsid w:val="16682151"/>
    <w:rsid w:val="16697BD2"/>
    <w:rsid w:val="166A2EEE"/>
    <w:rsid w:val="166A5654"/>
    <w:rsid w:val="166B30D5"/>
    <w:rsid w:val="166C0B57"/>
    <w:rsid w:val="166D5BA5"/>
    <w:rsid w:val="166D65D9"/>
    <w:rsid w:val="166F6F59"/>
    <w:rsid w:val="1670755D"/>
    <w:rsid w:val="16714FDF"/>
    <w:rsid w:val="16721071"/>
    <w:rsid w:val="16722A60"/>
    <w:rsid w:val="167304E2"/>
    <w:rsid w:val="167308AC"/>
    <w:rsid w:val="16731DD4"/>
    <w:rsid w:val="167401D6"/>
    <w:rsid w:val="167417E7"/>
    <w:rsid w:val="167427AE"/>
    <w:rsid w:val="16757429"/>
    <w:rsid w:val="16766EE8"/>
    <w:rsid w:val="1677276B"/>
    <w:rsid w:val="1677496A"/>
    <w:rsid w:val="167801ED"/>
    <w:rsid w:val="16785E3E"/>
    <w:rsid w:val="16795C6E"/>
    <w:rsid w:val="167A36F0"/>
    <w:rsid w:val="167B1172"/>
    <w:rsid w:val="167B3BB4"/>
    <w:rsid w:val="167C0AF5"/>
    <w:rsid w:val="167C0DF1"/>
    <w:rsid w:val="167C6BF3"/>
    <w:rsid w:val="167D4675"/>
    <w:rsid w:val="167D6873"/>
    <w:rsid w:val="167E42F4"/>
    <w:rsid w:val="167F1D76"/>
    <w:rsid w:val="167F55F9"/>
    <w:rsid w:val="1680307B"/>
    <w:rsid w:val="168077F8"/>
    <w:rsid w:val="16814185"/>
    <w:rsid w:val="16815279"/>
    <w:rsid w:val="16822CFB"/>
    <w:rsid w:val="16822D1E"/>
    <w:rsid w:val="16824D24"/>
    <w:rsid w:val="1682657E"/>
    <w:rsid w:val="1683077C"/>
    <w:rsid w:val="16832492"/>
    <w:rsid w:val="168356FE"/>
    <w:rsid w:val="1684100F"/>
    <w:rsid w:val="16850783"/>
    <w:rsid w:val="16853C7F"/>
    <w:rsid w:val="168603B4"/>
    <w:rsid w:val="16861701"/>
    <w:rsid w:val="16870D8E"/>
    <w:rsid w:val="16872E8C"/>
    <w:rsid w:val="16880487"/>
    <w:rsid w:val="16884C04"/>
    <w:rsid w:val="16892685"/>
    <w:rsid w:val="16895F09"/>
    <w:rsid w:val="168A0107"/>
    <w:rsid w:val="168C360A"/>
    <w:rsid w:val="168C441F"/>
    <w:rsid w:val="168C6E8D"/>
    <w:rsid w:val="168D108C"/>
    <w:rsid w:val="168D490F"/>
    <w:rsid w:val="168E458F"/>
    <w:rsid w:val="168F2010"/>
    <w:rsid w:val="168F7E12"/>
    <w:rsid w:val="16905894"/>
    <w:rsid w:val="16907A92"/>
    <w:rsid w:val="16913315"/>
    <w:rsid w:val="16915190"/>
    <w:rsid w:val="16915513"/>
    <w:rsid w:val="16917C74"/>
    <w:rsid w:val="16920812"/>
    <w:rsid w:val="16920D97"/>
    <w:rsid w:val="16922F95"/>
    <w:rsid w:val="16930A17"/>
    <w:rsid w:val="16931028"/>
    <w:rsid w:val="169311EC"/>
    <w:rsid w:val="16932BF5"/>
    <w:rsid w:val="169332CB"/>
    <w:rsid w:val="1694429A"/>
    <w:rsid w:val="16946498"/>
    <w:rsid w:val="16951D1B"/>
    <w:rsid w:val="16953F1A"/>
    <w:rsid w:val="1696199B"/>
    <w:rsid w:val="1696521E"/>
    <w:rsid w:val="16980722"/>
    <w:rsid w:val="16984E9E"/>
    <w:rsid w:val="169B736F"/>
    <w:rsid w:val="169C38A4"/>
    <w:rsid w:val="169C7128"/>
    <w:rsid w:val="169C7F0D"/>
    <w:rsid w:val="169D08E8"/>
    <w:rsid w:val="169D0AAC"/>
    <w:rsid w:val="169D1326"/>
    <w:rsid w:val="169E1486"/>
    <w:rsid w:val="169E164B"/>
    <w:rsid w:val="169E262B"/>
    <w:rsid w:val="169F00AC"/>
    <w:rsid w:val="169F4829"/>
    <w:rsid w:val="169F7B22"/>
    <w:rsid w:val="169F7CD8"/>
    <w:rsid w:val="16A029FF"/>
    <w:rsid w:val="16A03762"/>
    <w:rsid w:val="16A1359E"/>
    <w:rsid w:val="16A135AF"/>
    <w:rsid w:val="16A14FAE"/>
    <w:rsid w:val="16A158F3"/>
    <w:rsid w:val="16A15C5E"/>
    <w:rsid w:val="16A21031"/>
    <w:rsid w:val="16A24B17"/>
    <w:rsid w:val="16A257AE"/>
    <w:rsid w:val="16A3322F"/>
    <w:rsid w:val="16A3587A"/>
    <w:rsid w:val="16A36AB3"/>
    <w:rsid w:val="16A40CB1"/>
    <w:rsid w:val="16A51FB6"/>
    <w:rsid w:val="16A56C2E"/>
    <w:rsid w:val="16A56DF3"/>
    <w:rsid w:val="16A61C36"/>
    <w:rsid w:val="16A641B4"/>
    <w:rsid w:val="16A67991"/>
    <w:rsid w:val="16A7036B"/>
    <w:rsid w:val="16A754B9"/>
    <w:rsid w:val="16A776B7"/>
    <w:rsid w:val="16A80D46"/>
    <w:rsid w:val="16A82F3A"/>
    <w:rsid w:val="16A85139"/>
    <w:rsid w:val="16A92BBA"/>
    <w:rsid w:val="16AA22BF"/>
    <w:rsid w:val="16AA2483"/>
    <w:rsid w:val="16AA643D"/>
    <w:rsid w:val="16AB3EBF"/>
    <w:rsid w:val="16AB7B66"/>
    <w:rsid w:val="16AC1941"/>
    <w:rsid w:val="16AC3B3F"/>
    <w:rsid w:val="16AD15C0"/>
    <w:rsid w:val="16AD43D6"/>
    <w:rsid w:val="16AE4E44"/>
    <w:rsid w:val="16AE4F75"/>
    <w:rsid w:val="16AF0347"/>
    <w:rsid w:val="16AF0CC7"/>
    <w:rsid w:val="16AF0E7C"/>
    <w:rsid w:val="16AF4AC3"/>
    <w:rsid w:val="16AF64EE"/>
    <w:rsid w:val="16AF66B2"/>
    <w:rsid w:val="16B1384A"/>
    <w:rsid w:val="16B17A67"/>
    <w:rsid w:val="16B17C2B"/>
    <w:rsid w:val="16B17FC7"/>
    <w:rsid w:val="16B212CB"/>
    <w:rsid w:val="16B311A4"/>
    <w:rsid w:val="16B334CA"/>
    <w:rsid w:val="16B36D4D"/>
    <w:rsid w:val="16B40F4B"/>
    <w:rsid w:val="16B41B7E"/>
    <w:rsid w:val="16B528E1"/>
    <w:rsid w:val="16B569CD"/>
    <w:rsid w:val="16B632BB"/>
    <w:rsid w:val="16B6444E"/>
    <w:rsid w:val="16B67CD2"/>
    <w:rsid w:val="16B73E5A"/>
    <w:rsid w:val="16B75753"/>
    <w:rsid w:val="16B831D5"/>
    <w:rsid w:val="16B84834"/>
    <w:rsid w:val="16BA5DAD"/>
    <w:rsid w:val="16BA5F72"/>
    <w:rsid w:val="16BA66D8"/>
    <w:rsid w:val="16BB08D6"/>
    <w:rsid w:val="16BB4159"/>
    <w:rsid w:val="16BC0089"/>
    <w:rsid w:val="16BC1BDB"/>
    <w:rsid w:val="16BC4406"/>
    <w:rsid w:val="16BD3DD9"/>
    <w:rsid w:val="16BD765C"/>
    <w:rsid w:val="16BD7EC5"/>
    <w:rsid w:val="16BE143E"/>
    <w:rsid w:val="16BE185B"/>
    <w:rsid w:val="16BE2DCD"/>
    <w:rsid w:val="16BE50DE"/>
    <w:rsid w:val="16BE72DC"/>
    <w:rsid w:val="16BF1CB6"/>
    <w:rsid w:val="16BF21A1"/>
    <w:rsid w:val="16BF2B60"/>
    <w:rsid w:val="16BF4D5E"/>
    <w:rsid w:val="16C005E1"/>
    <w:rsid w:val="16C23AE4"/>
    <w:rsid w:val="16C240F4"/>
    <w:rsid w:val="16C31566"/>
    <w:rsid w:val="16C45831"/>
    <w:rsid w:val="16C624EA"/>
    <w:rsid w:val="16C66DAA"/>
    <w:rsid w:val="16C678A1"/>
    <w:rsid w:val="16C67F6C"/>
    <w:rsid w:val="16C759ED"/>
    <w:rsid w:val="16CA243A"/>
    <w:rsid w:val="16CA6972"/>
    <w:rsid w:val="16CB2E15"/>
    <w:rsid w:val="16CB2FD9"/>
    <w:rsid w:val="16CB5E37"/>
    <w:rsid w:val="16CB650D"/>
    <w:rsid w:val="16CB6878"/>
    <w:rsid w:val="16CC1E75"/>
    <w:rsid w:val="16CC39B3"/>
    <w:rsid w:val="16CD78F7"/>
    <w:rsid w:val="16CE4F2C"/>
    <w:rsid w:val="16CE50F1"/>
    <w:rsid w:val="16CF2DFA"/>
    <w:rsid w:val="16D0087B"/>
    <w:rsid w:val="16D0666A"/>
    <w:rsid w:val="16D15681"/>
    <w:rsid w:val="16D1595C"/>
    <w:rsid w:val="16D162FD"/>
    <w:rsid w:val="16D17044"/>
    <w:rsid w:val="16D17208"/>
    <w:rsid w:val="16D27BE2"/>
    <w:rsid w:val="16D305BD"/>
    <w:rsid w:val="16D31800"/>
    <w:rsid w:val="16D47282"/>
    <w:rsid w:val="16D54D03"/>
    <w:rsid w:val="16D70206"/>
    <w:rsid w:val="16D73273"/>
    <w:rsid w:val="16D73437"/>
    <w:rsid w:val="16D83C4D"/>
    <w:rsid w:val="16D847EC"/>
    <w:rsid w:val="16D93709"/>
    <w:rsid w:val="16D9538A"/>
    <w:rsid w:val="16D96F8D"/>
    <w:rsid w:val="16DA118B"/>
    <w:rsid w:val="16DA4A0E"/>
    <w:rsid w:val="16DB2490"/>
    <w:rsid w:val="16DB6C0C"/>
    <w:rsid w:val="16DB7190"/>
    <w:rsid w:val="16DB76B1"/>
    <w:rsid w:val="16DB7A1C"/>
    <w:rsid w:val="16DB7C54"/>
    <w:rsid w:val="16DC468E"/>
    <w:rsid w:val="16DC674F"/>
    <w:rsid w:val="16DC74A2"/>
    <w:rsid w:val="16DC7F11"/>
    <w:rsid w:val="16DD2110"/>
    <w:rsid w:val="16DE7B91"/>
    <w:rsid w:val="16DF0E96"/>
    <w:rsid w:val="16DF3094"/>
    <w:rsid w:val="16DF5613"/>
    <w:rsid w:val="16E00B16"/>
    <w:rsid w:val="16E06917"/>
    <w:rsid w:val="16E12B32"/>
    <w:rsid w:val="16E12CF7"/>
    <w:rsid w:val="16E14399"/>
    <w:rsid w:val="16E16450"/>
    <w:rsid w:val="16E2350D"/>
    <w:rsid w:val="16E236D1"/>
    <w:rsid w:val="16E24019"/>
    <w:rsid w:val="16E31A9A"/>
    <w:rsid w:val="16E341D5"/>
    <w:rsid w:val="16E3789C"/>
    <w:rsid w:val="16E44C4A"/>
    <w:rsid w:val="16E4531E"/>
    <w:rsid w:val="16E4751C"/>
    <w:rsid w:val="16E54F9E"/>
    <w:rsid w:val="16E55624"/>
    <w:rsid w:val="16E60821"/>
    <w:rsid w:val="16E62A1F"/>
    <w:rsid w:val="16E661C3"/>
    <w:rsid w:val="16E66D61"/>
    <w:rsid w:val="16E704A1"/>
    <w:rsid w:val="16E73D24"/>
    <w:rsid w:val="16E762A2"/>
    <w:rsid w:val="16E7773C"/>
    <w:rsid w:val="16E77900"/>
    <w:rsid w:val="16E802DA"/>
    <w:rsid w:val="16E834C7"/>
    <w:rsid w:val="16E85F22"/>
    <w:rsid w:val="16E92044"/>
    <w:rsid w:val="16E923AF"/>
    <w:rsid w:val="16E939A4"/>
    <w:rsid w:val="16E97227"/>
    <w:rsid w:val="16EA0A0B"/>
    <w:rsid w:val="16EA0BC1"/>
    <w:rsid w:val="16EA0E7D"/>
    <w:rsid w:val="16EA10E2"/>
    <w:rsid w:val="16EA144D"/>
    <w:rsid w:val="16EA1A18"/>
    <w:rsid w:val="16EA4CA9"/>
    <w:rsid w:val="16EB23F2"/>
    <w:rsid w:val="16EB25B6"/>
    <w:rsid w:val="16EB6EA7"/>
    <w:rsid w:val="16EC01AC"/>
    <w:rsid w:val="16EC2DCC"/>
    <w:rsid w:val="16EC4928"/>
    <w:rsid w:val="16ED396B"/>
    <w:rsid w:val="16ED5C2D"/>
    <w:rsid w:val="16EE4509"/>
    <w:rsid w:val="16EE7E2B"/>
    <w:rsid w:val="16EF4EE4"/>
    <w:rsid w:val="16EF58AD"/>
    <w:rsid w:val="16F06BB2"/>
    <w:rsid w:val="16F14633"/>
    <w:rsid w:val="16F16621"/>
    <w:rsid w:val="16F26832"/>
    <w:rsid w:val="16F27D5E"/>
    <w:rsid w:val="16F30739"/>
    <w:rsid w:val="16F342B3"/>
    <w:rsid w:val="16F37B36"/>
    <w:rsid w:val="16F37B9A"/>
    <w:rsid w:val="16F40336"/>
    <w:rsid w:val="16F41113"/>
    <w:rsid w:val="16F412D7"/>
    <w:rsid w:val="16F51E76"/>
    <w:rsid w:val="16F5303A"/>
    <w:rsid w:val="16F577B6"/>
    <w:rsid w:val="16F60ABB"/>
    <w:rsid w:val="16F62850"/>
    <w:rsid w:val="16F65238"/>
    <w:rsid w:val="16F655CE"/>
    <w:rsid w:val="16F72CB9"/>
    <w:rsid w:val="16F733EF"/>
    <w:rsid w:val="16F7466B"/>
    <w:rsid w:val="16F74D42"/>
    <w:rsid w:val="16F83C2A"/>
    <w:rsid w:val="16F83FBE"/>
    <w:rsid w:val="16F861BD"/>
    <w:rsid w:val="16F91A40"/>
    <w:rsid w:val="16F93033"/>
    <w:rsid w:val="16F931E8"/>
    <w:rsid w:val="16F947A3"/>
    <w:rsid w:val="16FA16C0"/>
    <w:rsid w:val="16FA5506"/>
    <w:rsid w:val="16FA74C1"/>
    <w:rsid w:val="16FB4F43"/>
    <w:rsid w:val="16FB7141"/>
    <w:rsid w:val="16FC4BC3"/>
    <w:rsid w:val="16FC6A7F"/>
    <w:rsid w:val="16FD0446"/>
    <w:rsid w:val="16FD7459"/>
    <w:rsid w:val="16FE5EC8"/>
    <w:rsid w:val="16FF09D2"/>
    <w:rsid w:val="16FF3949"/>
    <w:rsid w:val="16FF5B47"/>
    <w:rsid w:val="17001571"/>
    <w:rsid w:val="17001735"/>
    <w:rsid w:val="170035C9"/>
    <w:rsid w:val="17006E4C"/>
    <w:rsid w:val="1701104A"/>
    <w:rsid w:val="170148CE"/>
    <w:rsid w:val="1702234F"/>
    <w:rsid w:val="17026ACC"/>
    <w:rsid w:val="17034063"/>
    <w:rsid w:val="17034227"/>
    <w:rsid w:val="1703454E"/>
    <w:rsid w:val="17044DC6"/>
    <w:rsid w:val="170532D4"/>
    <w:rsid w:val="17057A40"/>
    <w:rsid w:val="17060D55"/>
    <w:rsid w:val="1706633F"/>
    <w:rsid w:val="17066928"/>
    <w:rsid w:val="17075D31"/>
    <w:rsid w:val="17076EDD"/>
    <w:rsid w:val="170809D5"/>
    <w:rsid w:val="170817C5"/>
    <w:rsid w:val="17084259"/>
    <w:rsid w:val="170855CF"/>
    <w:rsid w:val="170A0E30"/>
    <w:rsid w:val="170A3ED8"/>
    <w:rsid w:val="170A775C"/>
    <w:rsid w:val="170B195A"/>
    <w:rsid w:val="170B19CF"/>
    <w:rsid w:val="170C23A9"/>
    <w:rsid w:val="170C256E"/>
    <w:rsid w:val="170C2C5F"/>
    <w:rsid w:val="170C73DC"/>
    <w:rsid w:val="170D4E5D"/>
    <w:rsid w:val="170E28DF"/>
    <w:rsid w:val="170E6162"/>
    <w:rsid w:val="170F0360"/>
    <w:rsid w:val="170F3BE3"/>
    <w:rsid w:val="170F44C1"/>
    <w:rsid w:val="17101665"/>
    <w:rsid w:val="17103863"/>
    <w:rsid w:val="17105A3A"/>
    <w:rsid w:val="171112E5"/>
    <w:rsid w:val="171165D8"/>
    <w:rsid w:val="171170E7"/>
    <w:rsid w:val="17124B68"/>
    <w:rsid w:val="17126D66"/>
    <w:rsid w:val="171325EA"/>
    <w:rsid w:val="171333AE"/>
    <w:rsid w:val="171347E8"/>
    <w:rsid w:val="1714006B"/>
    <w:rsid w:val="171406F0"/>
    <w:rsid w:val="17141EB2"/>
    <w:rsid w:val="171506C3"/>
    <w:rsid w:val="17150BE4"/>
    <w:rsid w:val="1715128F"/>
    <w:rsid w:val="17155AED"/>
    <w:rsid w:val="17157DFA"/>
    <w:rsid w:val="1716356E"/>
    <w:rsid w:val="17167ACC"/>
    <w:rsid w:val="17172807"/>
    <w:rsid w:val="171731EE"/>
    <w:rsid w:val="17176A71"/>
    <w:rsid w:val="171831E2"/>
    <w:rsid w:val="171833A6"/>
    <w:rsid w:val="171844F3"/>
    <w:rsid w:val="17191F74"/>
    <w:rsid w:val="17193F45"/>
    <w:rsid w:val="171966F1"/>
    <w:rsid w:val="171A4173"/>
    <w:rsid w:val="171A79F6"/>
    <w:rsid w:val="171B1BF4"/>
    <w:rsid w:val="171B5478"/>
    <w:rsid w:val="171B54BE"/>
    <w:rsid w:val="171C7676"/>
    <w:rsid w:val="171D097B"/>
    <w:rsid w:val="171D50F7"/>
    <w:rsid w:val="171D6872"/>
    <w:rsid w:val="171E63FC"/>
    <w:rsid w:val="171F0B4E"/>
    <w:rsid w:val="171F3E7E"/>
    <w:rsid w:val="17201528"/>
    <w:rsid w:val="172018FF"/>
    <w:rsid w:val="17213AFE"/>
    <w:rsid w:val="17222C66"/>
    <w:rsid w:val="17232884"/>
    <w:rsid w:val="17233804"/>
    <w:rsid w:val="17233C4D"/>
    <w:rsid w:val="17237001"/>
    <w:rsid w:val="17240306"/>
    <w:rsid w:val="17242614"/>
    <w:rsid w:val="17244A82"/>
    <w:rsid w:val="17252504"/>
    <w:rsid w:val="17254BB9"/>
    <w:rsid w:val="17254D7D"/>
    <w:rsid w:val="17255D87"/>
    <w:rsid w:val="17263809"/>
    <w:rsid w:val="17265757"/>
    <w:rsid w:val="17267F85"/>
    <w:rsid w:val="1727128A"/>
    <w:rsid w:val="17280647"/>
    <w:rsid w:val="17286D0C"/>
    <w:rsid w:val="1729478D"/>
    <w:rsid w:val="172A220F"/>
    <w:rsid w:val="172B7C90"/>
    <w:rsid w:val="172C5712"/>
    <w:rsid w:val="172D2EFF"/>
    <w:rsid w:val="172D30C4"/>
    <w:rsid w:val="172D3193"/>
    <w:rsid w:val="172E0C15"/>
    <w:rsid w:val="172E7EC2"/>
    <w:rsid w:val="172F4118"/>
    <w:rsid w:val="172F6697"/>
    <w:rsid w:val="17301B9A"/>
    <w:rsid w:val="17305017"/>
    <w:rsid w:val="17306E6C"/>
    <w:rsid w:val="17316607"/>
    <w:rsid w:val="1731694B"/>
    <w:rsid w:val="17325312"/>
    <w:rsid w:val="17325D54"/>
    <w:rsid w:val="17332B1E"/>
    <w:rsid w:val="173343B0"/>
    <w:rsid w:val="17334DF1"/>
    <w:rsid w:val="173405A0"/>
    <w:rsid w:val="1734773E"/>
    <w:rsid w:val="17347B09"/>
    <w:rsid w:val="17356021"/>
    <w:rsid w:val="17361246"/>
    <w:rsid w:val="17371525"/>
    <w:rsid w:val="17371DE5"/>
    <w:rsid w:val="17372983"/>
    <w:rsid w:val="173827BF"/>
    <w:rsid w:val="17386FA6"/>
    <w:rsid w:val="17393D38"/>
    <w:rsid w:val="17394A28"/>
    <w:rsid w:val="173A4A9B"/>
    <w:rsid w:val="173B7F2B"/>
    <w:rsid w:val="173C2EED"/>
    <w:rsid w:val="173C59AC"/>
    <w:rsid w:val="173F0F72"/>
    <w:rsid w:val="173F21B4"/>
    <w:rsid w:val="173F6931"/>
    <w:rsid w:val="17407C36"/>
    <w:rsid w:val="17407CA5"/>
    <w:rsid w:val="17411E34"/>
    <w:rsid w:val="174156B7"/>
    <w:rsid w:val="17415E59"/>
    <w:rsid w:val="17416D43"/>
    <w:rsid w:val="1742207E"/>
    <w:rsid w:val="17423139"/>
    <w:rsid w:val="17432C1D"/>
    <w:rsid w:val="1743515B"/>
    <w:rsid w:val="17435337"/>
    <w:rsid w:val="17442DB9"/>
    <w:rsid w:val="174435F7"/>
    <w:rsid w:val="174437BC"/>
    <w:rsid w:val="17443A81"/>
    <w:rsid w:val="1744663C"/>
    <w:rsid w:val="1745083A"/>
    <w:rsid w:val="174523A6"/>
    <w:rsid w:val="174540BD"/>
    <w:rsid w:val="17464B70"/>
    <w:rsid w:val="174736BE"/>
    <w:rsid w:val="17473D3D"/>
    <w:rsid w:val="174775C1"/>
    <w:rsid w:val="174817BF"/>
    <w:rsid w:val="17486C88"/>
    <w:rsid w:val="17486E4C"/>
    <w:rsid w:val="17487240"/>
    <w:rsid w:val="17492AC4"/>
    <w:rsid w:val="17494CC2"/>
    <w:rsid w:val="174979EB"/>
    <w:rsid w:val="174A2743"/>
    <w:rsid w:val="174B01C5"/>
    <w:rsid w:val="174C3A48"/>
    <w:rsid w:val="174C5C47"/>
    <w:rsid w:val="174D24DD"/>
    <w:rsid w:val="174E114A"/>
    <w:rsid w:val="174E29A3"/>
    <w:rsid w:val="174E307B"/>
    <w:rsid w:val="174F1BF6"/>
    <w:rsid w:val="174F49CD"/>
    <w:rsid w:val="1750167F"/>
    <w:rsid w:val="175016D5"/>
    <w:rsid w:val="17507ED0"/>
    <w:rsid w:val="175120CE"/>
    <w:rsid w:val="17514FCE"/>
    <w:rsid w:val="17515193"/>
    <w:rsid w:val="175233D3"/>
    <w:rsid w:val="17527B50"/>
    <w:rsid w:val="17530E55"/>
    <w:rsid w:val="175355D1"/>
    <w:rsid w:val="175372AA"/>
    <w:rsid w:val="17543053"/>
    <w:rsid w:val="175468D6"/>
    <w:rsid w:val="17547C85"/>
    <w:rsid w:val="17561DD9"/>
    <w:rsid w:val="1757785B"/>
    <w:rsid w:val="17581A59"/>
    <w:rsid w:val="175852DC"/>
    <w:rsid w:val="17592D5E"/>
    <w:rsid w:val="175A3CEF"/>
    <w:rsid w:val="175B29DE"/>
    <w:rsid w:val="175B4A52"/>
    <w:rsid w:val="175B6261"/>
    <w:rsid w:val="175C045F"/>
    <w:rsid w:val="175C3CE3"/>
    <w:rsid w:val="175C56A1"/>
    <w:rsid w:val="175C5856"/>
    <w:rsid w:val="175C5F2D"/>
    <w:rsid w:val="175D5EE1"/>
    <w:rsid w:val="175D5FCB"/>
    <w:rsid w:val="175E3962"/>
    <w:rsid w:val="175E3B47"/>
    <w:rsid w:val="175E421D"/>
    <w:rsid w:val="175E43D3"/>
    <w:rsid w:val="175E71E6"/>
    <w:rsid w:val="175F13E4"/>
    <w:rsid w:val="175F42E3"/>
    <w:rsid w:val="175F4C67"/>
    <w:rsid w:val="175F7544"/>
    <w:rsid w:val="17600C81"/>
    <w:rsid w:val="176048E7"/>
    <w:rsid w:val="17606E66"/>
    <w:rsid w:val="1761016A"/>
    <w:rsid w:val="17612369"/>
    <w:rsid w:val="17621497"/>
    <w:rsid w:val="17622036"/>
    <w:rsid w:val="17625BEC"/>
    <w:rsid w:val="17627DEA"/>
    <w:rsid w:val="1763366E"/>
    <w:rsid w:val="176410EF"/>
    <w:rsid w:val="17643773"/>
    <w:rsid w:val="17650D6F"/>
    <w:rsid w:val="1765414D"/>
    <w:rsid w:val="17654312"/>
    <w:rsid w:val="17656B71"/>
    <w:rsid w:val="17657E11"/>
    <w:rsid w:val="176645F2"/>
    <w:rsid w:val="17674272"/>
    <w:rsid w:val="17681CF4"/>
    <w:rsid w:val="17685577"/>
    <w:rsid w:val="17686429"/>
    <w:rsid w:val="17692FF8"/>
    <w:rsid w:val="17693981"/>
    <w:rsid w:val="17697775"/>
    <w:rsid w:val="176A0554"/>
    <w:rsid w:val="176A51F7"/>
    <w:rsid w:val="176A6374"/>
    <w:rsid w:val="176B0033"/>
    <w:rsid w:val="176B039E"/>
    <w:rsid w:val="176B0541"/>
    <w:rsid w:val="176B2C78"/>
    <w:rsid w:val="176B37A0"/>
    <w:rsid w:val="176B64FB"/>
    <w:rsid w:val="176C06FA"/>
    <w:rsid w:val="176C0D57"/>
    <w:rsid w:val="176C0F1B"/>
    <w:rsid w:val="176C3F7D"/>
    <w:rsid w:val="176C668F"/>
    <w:rsid w:val="176C70D1"/>
    <w:rsid w:val="176D617B"/>
    <w:rsid w:val="176E2494"/>
    <w:rsid w:val="176E752D"/>
    <w:rsid w:val="176F167E"/>
    <w:rsid w:val="176F3A0D"/>
    <w:rsid w:val="176F3BD1"/>
    <w:rsid w:val="17707100"/>
    <w:rsid w:val="17711974"/>
    <w:rsid w:val="17714B81"/>
    <w:rsid w:val="17714F86"/>
    <w:rsid w:val="177158A7"/>
    <w:rsid w:val="17722603"/>
    <w:rsid w:val="17725CE9"/>
    <w:rsid w:val="17725E86"/>
    <w:rsid w:val="17730085"/>
    <w:rsid w:val="17733908"/>
    <w:rsid w:val="17745B06"/>
    <w:rsid w:val="1774709D"/>
    <w:rsid w:val="17757C3C"/>
    <w:rsid w:val="17757E00"/>
    <w:rsid w:val="177607DB"/>
    <w:rsid w:val="17761009"/>
    <w:rsid w:val="1777139E"/>
    <w:rsid w:val="1777230E"/>
    <w:rsid w:val="17776A8B"/>
    <w:rsid w:val="17781D54"/>
    <w:rsid w:val="17781F8E"/>
    <w:rsid w:val="1778450C"/>
    <w:rsid w:val="1778455C"/>
    <w:rsid w:val="177928F2"/>
    <w:rsid w:val="17795811"/>
    <w:rsid w:val="177A1C19"/>
    <w:rsid w:val="177A5491"/>
    <w:rsid w:val="177B2F13"/>
    <w:rsid w:val="177B3E6B"/>
    <w:rsid w:val="177C0994"/>
    <w:rsid w:val="177C4845"/>
    <w:rsid w:val="177C4A0A"/>
    <w:rsid w:val="177D5F83"/>
    <w:rsid w:val="177D6416"/>
    <w:rsid w:val="177E1C99"/>
    <w:rsid w:val="177E3E97"/>
    <w:rsid w:val="177E695D"/>
    <w:rsid w:val="177E6B21"/>
    <w:rsid w:val="177F1919"/>
    <w:rsid w:val="177F74FC"/>
    <w:rsid w:val="177F76C0"/>
    <w:rsid w:val="177F771A"/>
    <w:rsid w:val="1780519C"/>
    <w:rsid w:val="17807ED6"/>
    <w:rsid w:val="17814E1C"/>
    <w:rsid w:val="17820677"/>
    <w:rsid w:val="17826121"/>
    <w:rsid w:val="178321B2"/>
    <w:rsid w:val="17833BA2"/>
    <w:rsid w:val="17840496"/>
    <w:rsid w:val="17842D50"/>
    <w:rsid w:val="17845DA0"/>
    <w:rsid w:val="17853822"/>
    <w:rsid w:val="178570A5"/>
    <w:rsid w:val="178612A4"/>
    <w:rsid w:val="17864B27"/>
    <w:rsid w:val="17874CA3"/>
    <w:rsid w:val="17876D25"/>
    <w:rsid w:val="1788002A"/>
    <w:rsid w:val="178847A7"/>
    <w:rsid w:val="17896F7F"/>
    <w:rsid w:val="178A2A52"/>
    <w:rsid w:val="178A6DBB"/>
    <w:rsid w:val="178A795A"/>
    <w:rsid w:val="178A7CAA"/>
    <w:rsid w:val="178B0FAF"/>
    <w:rsid w:val="178B572B"/>
    <w:rsid w:val="178B7795"/>
    <w:rsid w:val="178C31AD"/>
    <w:rsid w:val="178C6A30"/>
    <w:rsid w:val="178D18AD"/>
    <w:rsid w:val="178E1F33"/>
    <w:rsid w:val="17905436"/>
    <w:rsid w:val="17914727"/>
    <w:rsid w:val="17925102"/>
    <w:rsid w:val="17935CA0"/>
    <w:rsid w:val="179363BB"/>
    <w:rsid w:val="179518BE"/>
    <w:rsid w:val="17957219"/>
    <w:rsid w:val="179670F4"/>
    <w:rsid w:val="17967340"/>
    <w:rsid w:val="17974DC1"/>
    <w:rsid w:val="17976BD3"/>
    <w:rsid w:val="179802C4"/>
    <w:rsid w:val="17981331"/>
    <w:rsid w:val="17981D0B"/>
    <w:rsid w:val="17982843"/>
    <w:rsid w:val="17985C71"/>
    <w:rsid w:val="17994B59"/>
    <w:rsid w:val="17995D46"/>
    <w:rsid w:val="179A37C7"/>
    <w:rsid w:val="179B1249"/>
    <w:rsid w:val="179B3FE7"/>
    <w:rsid w:val="179B536C"/>
    <w:rsid w:val="179C6CCA"/>
    <w:rsid w:val="179D474C"/>
    <w:rsid w:val="179F7C4F"/>
    <w:rsid w:val="17A074B3"/>
    <w:rsid w:val="17A20BD4"/>
    <w:rsid w:val="17A36655"/>
    <w:rsid w:val="17A42169"/>
    <w:rsid w:val="17A5171C"/>
    <w:rsid w:val="17A52B43"/>
    <w:rsid w:val="17A54826"/>
    <w:rsid w:val="17A62E5D"/>
    <w:rsid w:val="17A636E2"/>
    <w:rsid w:val="17A675DA"/>
    <w:rsid w:val="17A708DF"/>
    <w:rsid w:val="17A74C5B"/>
    <w:rsid w:val="17A7505C"/>
    <w:rsid w:val="17A76E15"/>
    <w:rsid w:val="17A82ADD"/>
    <w:rsid w:val="17A86360"/>
    <w:rsid w:val="17A9055F"/>
    <w:rsid w:val="17A93DE2"/>
    <w:rsid w:val="17A961D4"/>
    <w:rsid w:val="17AA1863"/>
    <w:rsid w:val="17AA5FE0"/>
    <w:rsid w:val="17AB3A62"/>
    <w:rsid w:val="17AB72E5"/>
    <w:rsid w:val="17AC14E3"/>
    <w:rsid w:val="17AC4D67"/>
    <w:rsid w:val="17AD27E8"/>
    <w:rsid w:val="17AD6F65"/>
    <w:rsid w:val="17AE026A"/>
    <w:rsid w:val="17AE49E6"/>
    <w:rsid w:val="17AF5CEB"/>
    <w:rsid w:val="17B0376D"/>
    <w:rsid w:val="17B0596B"/>
    <w:rsid w:val="17B07EE9"/>
    <w:rsid w:val="17B133ED"/>
    <w:rsid w:val="17B13EC5"/>
    <w:rsid w:val="17B20E6E"/>
    <w:rsid w:val="17B22424"/>
    <w:rsid w:val="17B246DF"/>
    <w:rsid w:val="17B33B8E"/>
    <w:rsid w:val="17B33EF9"/>
    <w:rsid w:val="17B346F1"/>
    <w:rsid w:val="17B368F0"/>
    <w:rsid w:val="17B42173"/>
    <w:rsid w:val="17B4366D"/>
    <w:rsid w:val="17B44371"/>
    <w:rsid w:val="17B46632"/>
    <w:rsid w:val="17B5270A"/>
    <w:rsid w:val="17B57BF4"/>
    <w:rsid w:val="17B6195E"/>
    <w:rsid w:val="17B65676"/>
    <w:rsid w:val="17B67D6F"/>
    <w:rsid w:val="17B7074A"/>
    <w:rsid w:val="17B730F8"/>
    <w:rsid w:val="17B80B79"/>
    <w:rsid w:val="17B82D77"/>
    <w:rsid w:val="17B865FB"/>
    <w:rsid w:val="17B907F9"/>
    <w:rsid w:val="17B90DBC"/>
    <w:rsid w:val="17B91CC2"/>
    <w:rsid w:val="17B9407C"/>
    <w:rsid w:val="17BA1AFE"/>
    <w:rsid w:val="17BA2861"/>
    <w:rsid w:val="17BA2A25"/>
    <w:rsid w:val="17BA627B"/>
    <w:rsid w:val="17BB323B"/>
    <w:rsid w:val="17BB3CFC"/>
    <w:rsid w:val="17BB757F"/>
    <w:rsid w:val="17BC177E"/>
    <w:rsid w:val="17BC3F9E"/>
    <w:rsid w:val="17BC5001"/>
    <w:rsid w:val="17BD4979"/>
    <w:rsid w:val="17BD71FF"/>
    <w:rsid w:val="17BE0504"/>
    <w:rsid w:val="17BE4C81"/>
    <w:rsid w:val="17BE5353"/>
    <w:rsid w:val="17BE5517"/>
    <w:rsid w:val="17BF5F86"/>
    <w:rsid w:val="17C06A90"/>
    <w:rsid w:val="17C11489"/>
    <w:rsid w:val="17C15C05"/>
    <w:rsid w:val="17C16766"/>
    <w:rsid w:val="17C23687"/>
    <w:rsid w:val="17C3498C"/>
    <w:rsid w:val="17C349C7"/>
    <w:rsid w:val="17C34B7C"/>
    <w:rsid w:val="17C34EE7"/>
    <w:rsid w:val="17C42121"/>
    <w:rsid w:val="17C4240D"/>
    <w:rsid w:val="17C4413B"/>
    <w:rsid w:val="17C46B8A"/>
    <w:rsid w:val="17C5460C"/>
    <w:rsid w:val="17C57E8F"/>
    <w:rsid w:val="17C6208D"/>
    <w:rsid w:val="17C63699"/>
    <w:rsid w:val="17C6385E"/>
    <w:rsid w:val="17C65910"/>
    <w:rsid w:val="17C661C3"/>
    <w:rsid w:val="17C73392"/>
    <w:rsid w:val="17C77B0F"/>
    <w:rsid w:val="17C85590"/>
    <w:rsid w:val="17C90A93"/>
    <w:rsid w:val="17CA4317"/>
    <w:rsid w:val="17CB1D98"/>
    <w:rsid w:val="17CB3F96"/>
    <w:rsid w:val="17CB6D2A"/>
    <w:rsid w:val="17CB6EEE"/>
    <w:rsid w:val="17CC781A"/>
    <w:rsid w:val="17CC78C9"/>
    <w:rsid w:val="17CC7A8D"/>
    <w:rsid w:val="17CD529B"/>
    <w:rsid w:val="17CD749A"/>
    <w:rsid w:val="17CE0E41"/>
    <w:rsid w:val="17CE1006"/>
    <w:rsid w:val="17CE1BA5"/>
    <w:rsid w:val="17CE2D1D"/>
    <w:rsid w:val="17CE4F1B"/>
    <w:rsid w:val="17CF079E"/>
    <w:rsid w:val="17CF299D"/>
    <w:rsid w:val="17D0041E"/>
    <w:rsid w:val="17D02F59"/>
    <w:rsid w:val="17D0311D"/>
    <w:rsid w:val="17D06220"/>
    <w:rsid w:val="17D10106"/>
    <w:rsid w:val="17D10471"/>
    <w:rsid w:val="17D11723"/>
    <w:rsid w:val="17D13AF8"/>
    <w:rsid w:val="17D176C5"/>
    <w:rsid w:val="17D1787A"/>
    <w:rsid w:val="17D20744"/>
    <w:rsid w:val="17D26ACD"/>
    <w:rsid w:val="17D2750F"/>
    <w:rsid w:val="17D313A3"/>
    <w:rsid w:val="17D34C26"/>
    <w:rsid w:val="17D36241"/>
    <w:rsid w:val="17D365AD"/>
    <w:rsid w:val="17D426A8"/>
    <w:rsid w:val="17D45C0F"/>
    <w:rsid w:val="17D46E24"/>
    <w:rsid w:val="17D50129"/>
    <w:rsid w:val="17D548A6"/>
    <w:rsid w:val="17D65BAB"/>
    <w:rsid w:val="17D67188"/>
    <w:rsid w:val="17D6734C"/>
    <w:rsid w:val="17D7362C"/>
    <w:rsid w:val="17D77DA9"/>
    <w:rsid w:val="17D808C5"/>
    <w:rsid w:val="17D810AE"/>
    <w:rsid w:val="17D816EC"/>
    <w:rsid w:val="17D8582B"/>
    <w:rsid w:val="17D912A0"/>
    <w:rsid w:val="17D932AC"/>
    <w:rsid w:val="17D96B2F"/>
    <w:rsid w:val="17DA0D2E"/>
    <w:rsid w:val="17DA1E3E"/>
    <w:rsid w:val="17DB2032"/>
    <w:rsid w:val="17DB67AF"/>
    <w:rsid w:val="17DC4231"/>
    <w:rsid w:val="17DC7AB4"/>
    <w:rsid w:val="17DD3D91"/>
    <w:rsid w:val="17DD4AF4"/>
    <w:rsid w:val="17DD5536"/>
    <w:rsid w:val="17DE2FB7"/>
    <w:rsid w:val="17DE788F"/>
    <w:rsid w:val="17DF0A39"/>
    <w:rsid w:val="17DF2C4E"/>
    <w:rsid w:val="17DF51B5"/>
    <w:rsid w:val="17DF606D"/>
    <w:rsid w:val="17E01460"/>
    <w:rsid w:val="17E01981"/>
    <w:rsid w:val="17E02C37"/>
    <w:rsid w:val="17E064BA"/>
    <w:rsid w:val="17E106B9"/>
    <w:rsid w:val="17E10F3F"/>
    <w:rsid w:val="17E13F3C"/>
    <w:rsid w:val="17E175E6"/>
    <w:rsid w:val="17E219BD"/>
    <w:rsid w:val="17E23BBC"/>
    <w:rsid w:val="17E3163D"/>
    <w:rsid w:val="17E3743F"/>
    <w:rsid w:val="17E44EC0"/>
    <w:rsid w:val="17E470BF"/>
    <w:rsid w:val="17E52942"/>
    <w:rsid w:val="17E54B40"/>
    <w:rsid w:val="17E625C2"/>
    <w:rsid w:val="17E70043"/>
    <w:rsid w:val="17E7105A"/>
    <w:rsid w:val="17E73651"/>
    <w:rsid w:val="17E73815"/>
    <w:rsid w:val="17E75E45"/>
    <w:rsid w:val="17E838C7"/>
    <w:rsid w:val="17E85AC5"/>
    <w:rsid w:val="17E96DCA"/>
    <w:rsid w:val="17EA0FC8"/>
    <w:rsid w:val="17EA484B"/>
    <w:rsid w:val="17EA5768"/>
    <w:rsid w:val="17EA64CC"/>
    <w:rsid w:val="17EB083E"/>
    <w:rsid w:val="17EB22CD"/>
    <w:rsid w:val="17EB6A4A"/>
    <w:rsid w:val="17EC7A44"/>
    <w:rsid w:val="17ED041F"/>
    <w:rsid w:val="17ED1F4D"/>
    <w:rsid w:val="17ED57D0"/>
    <w:rsid w:val="17EE0DF9"/>
    <w:rsid w:val="17EE3251"/>
    <w:rsid w:val="17EE44C9"/>
    <w:rsid w:val="17EE4F0B"/>
    <w:rsid w:val="17EE50C0"/>
    <w:rsid w:val="17EF1998"/>
    <w:rsid w:val="17EF3FA8"/>
    <w:rsid w:val="17F02536"/>
    <w:rsid w:val="17F02CDB"/>
    <w:rsid w:val="17F02ED1"/>
    <w:rsid w:val="17F06755"/>
    <w:rsid w:val="17F10953"/>
    <w:rsid w:val="17F130D5"/>
    <w:rsid w:val="17F141D6"/>
    <w:rsid w:val="17F21C58"/>
    <w:rsid w:val="17F23AAF"/>
    <w:rsid w:val="17F263D4"/>
    <w:rsid w:val="17F376D9"/>
    <w:rsid w:val="17F45028"/>
    <w:rsid w:val="17F4515B"/>
    <w:rsid w:val="17F52BDC"/>
    <w:rsid w:val="17F55BC7"/>
    <w:rsid w:val="17F760DF"/>
    <w:rsid w:val="17F7713F"/>
    <w:rsid w:val="17F83B61"/>
    <w:rsid w:val="17F9141B"/>
    <w:rsid w:val="17FA7064"/>
    <w:rsid w:val="17FB4AE6"/>
    <w:rsid w:val="17FC7011"/>
    <w:rsid w:val="17FC737D"/>
    <w:rsid w:val="17FD65D0"/>
    <w:rsid w:val="17FE514D"/>
    <w:rsid w:val="17FE5A6A"/>
    <w:rsid w:val="17FF34EC"/>
    <w:rsid w:val="17FF4DE1"/>
    <w:rsid w:val="17FF5486"/>
    <w:rsid w:val="17FF564B"/>
    <w:rsid w:val="18014470"/>
    <w:rsid w:val="180169EF"/>
    <w:rsid w:val="18016BC3"/>
    <w:rsid w:val="18021EF2"/>
    <w:rsid w:val="18022F9A"/>
    <w:rsid w:val="18037974"/>
    <w:rsid w:val="180453F5"/>
    <w:rsid w:val="180516B5"/>
    <w:rsid w:val="18052E77"/>
    <w:rsid w:val="180608F8"/>
    <w:rsid w:val="1806208F"/>
    <w:rsid w:val="18083DFB"/>
    <w:rsid w:val="1809187D"/>
    <w:rsid w:val="18094D46"/>
    <w:rsid w:val="180A72FE"/>
    <w:rsid w:val="180B0DAD"/>
    <w:rsid w:val="180B19A4"/>
    <w:rsid w:val="180B4D80"/>
    <w:rsid w:val="180C0521"/>
    <w:rsid w:val="180C2802"/>
    <w:rsid w:val="180C6085"/>
    <w:rsid w:val="180C6E5D"/>
    <w:rsid w:val="180D3B06"/>
    <w:rsid w:val="180D7837"/>
    <w:rsid w:val="180D79FC"/>
    <w:rsid w:val="180D7ADF"/>
    <w:rsid w:val="180E059A"/>
    <w:rsid w:val="180E1588"/>
    <w:rsid w:val="180E5D05"/>
    <w:rsid w:val="180F3786"/>
    <w:rsid w:val="18104A8B"/>
    <w:rsid w:val="1811250D"/>
    <w:rsid w:val="18116C89"/>
    <w:rsid w:val="1812308C"/>
    <w:rsid w:val="18127F8E"/>
    <w:rsid w:val="181347CA"/>
    <w:rsid w:val="18135A10"/>
    <w:rsid w:val="18143491"/>
    <w:rsid w:val="18147C0E"/>
    <w:rsid w:val="18150414"/>
    <w:rsid w:val="1815568F"/>
    <w:rsid w:val="18166994"/>
    <w:rsid w:val="18170B93"/>
    <w:rsid w:val="181772BB"/>
    <w:rsid w:val="18181E97"/>
    <w:rsid w:val="18186614"/>
    <w:rsid w:val="18191B17"/>
    <w:rsid w:val="18193E16"/>
    <w:rsid w:val="18194096"/>
    <w:rsid w:val="181A33D4"/>
    <w:rsid w:val="181A3740"/>
    <w:rsid w:val="181A539A"/>
    <w:rsid w:val="181B2B48"/>
    <w:rsid w:val="181C1189"/>
    <w:rsid w:val="181C16C5"/>
    <w:rsid w:val="181C1BE6"/>
    <w:rsid w:val="181D051D"/>
    <w:rsid w:val="181E3DA1"/>
    <w:rsid w:val="181E5F9F"/>
    <w:rsid w:val="181F1822"/>
    <w:rsid w:val="181F3A21"/>
    <w:rsid w:val="181F489F"/>
    <w:rsid w:val="182072A4"/>
    <w:rsid w:val="182127A7"/>
    <w:rsid w:val="18216F24"/>
    <w:rsid w:val="18220228"/>
    <w:rsid w:val="182249A5"/>
    <w:rsid w:val="182269B6"/>
    <w:rsid w:val="18227555"/>
    <w:rsid w:val="18240ACE"/>
    <w:rsid w:val="18240C92"/>
    <w:rsid w:val="1824372C"/>
    <w:rsid w:val="18247EA8"/>
    <w:rsid w:val="182511AD"/>
    <w:rsid w:val="1825166D"/>
    <w:rsid w:val="1825592A"/>
    <w:rsid w:val="18266C2F"/>
    <w:rsid w:val="18270E2D"/>
    <w:rsid w:val="18282132"/>
    <w:rsid w:val="18286288"/>
    <w:rsid w:val="182868AE"/>
    <w:rsid w:val="18294330"/>
    <w:rsid w:val="18297BB3"/>
    <w:rsid w:val="182A1DB2"/>
    <w:rsid w:val="182B30B6"/>
    <w:rsid w:val="182C0B38"/>
    <w:rsid w:val="182C52B5"/>
    <w:rsid w:val="182C643A"/>
    <w:rsid w:val="182D65B9"/>
    <w:rsid w:val="182D7946"/>
    <w:rsid w:val="182F038D"/>
    <w:rsid w:val="182F0552"/>
    <w:rsid w:val="182F1ABD"/>
    <w:rsid w:val="182F6603"/>
    <w:rsid w:val="18300F2C"/>
    <w:rsid w:val="18303243"/>
    <w:rsid w:val="1830753E"/>
    <w:rsid w:val="1831153B"/>
    <w:rsid w:val="1831173C"/>
    <w:rsid w:val="18314FC0"/>
    <w:rsid w:val="183171BE"/>
    <w:rsid w:val="18324C3F"/>
    <w:rsid w:val="183304C3"/>
    <w:rsid w:val="183326C1"/>
    <w:rsid w:val="18333BE2"/>
    <w:rsid w:val="18344781"/>
    <w:rsid w:val="18345F44"/>
    <w:rsid w:val="1835515B"/>
    <w:rsid w:val="18355BC4"/>
    <w:rsid w:val="18361447"/>
    <w:rsid w:val="18363646"/>
    <w:rsid w:val="18365B35"/>
    <w:rsid w:val="18365CFA"/>
    <w:rsid w:val="183710C7"/>
    <w:rsid w:val="183766D4"/>
    <w:rsid w:val="1838494B"/>
    <w:rsid w:val="18386B49"/>
    <w:rsid w:val="18386BA0"/>
    <w:rsid w:val="183923CC"/>
    <w:rsid w:val="183945CA"/>
    <w:rsid w:val="18397E11"/>
    <w:rsid w:val="18397E4E"/>
    <w:rsid w:val="183A09B0"/>
    <w:rsid w:val="183A58CF"/>
    <w:rsid w:val="183C0DD2"/>
    <w:rsid w:val="183C554F"/>
    <w:rsid w:val="183D2903"/>
    <w:rsid w:val="183D2FD1"/>
    <w:rsid w:val="183E144C"/>
    <w:rsid w:val="183E4041"/>
    <w:rsid w:val="183F1D57"/>
    <w:rsid w:val="183F3E3F"/>
    <w:rsid w:val="183F64D4"/>
    <w:rsid w:val="18403F55"/>
    <w:rsid w:val="184053F5"/>
    <w:rsid w:val="184077D8"/>
    <w:rsid w:val="1841525A"/>
    <w:rsid w:val="18416158"/>
    <w:rsid w:val="18423A7C"/>
    <w:rsid w:val="18426B32"/>
    <w:rsid w:val="18427458"/>
    <w:rsid w:val="1843075D"/>
    <w:rsid w:val="18434EDA"/>
    <w:rsid w:val="184376D1"/>
    <w:rsid w:val="18440270"/>
    <w:rsid w:val="1844295B"/>
    <w:rsid w:val="184461DF"/>
    <w:rsid w:val="18450A85"/>
    <w:rsid w:val="18452495"/>
    <w:rsid w:val="1845264B"/>
    <w:rsid w:val="18452800"/>
    <w:rsid w:val="18452B6C"/>
    <w:rsid w:val="184536BA"/>
    <w:rsid w:val="18453C60"/>
    <w:rsid w:val="184616E2"/>
    <w:rsid w:val="184616E8"/>
    <w:rsid w:val="18465E5E"/>
    <w:rsid w:val="184711C8"/>
    <w:rsid w:val="18471533"/>
    <w:rsid w:val="184738E0"/>
    <w:rsid w:val="18477163"/>
    <w:rsid w:val="18481362"/>
    <w:rsid w:val="18482B9D"/>
    <w:rsid w:val="18484BE5"/>
    <w:rsid w:val="1849373C"/>
    <w:rsid w:val="184A00E8"/>
    <w:rsid w:val="184A22E6"/>
    <w:rsid w:val="184A4865"/>
    <w:rsid w:val="184C63F2"/>
    <w:rsid w:val="184C6E69"/>
    <w:rsid w:val="184D106D"/>
    <w:rsid w:val="184D326B"/>
    <w:rsid w:val="184D6DCC"/>
    <w:rsid w:val="184E0CEC"/>
    <w:rsid w:val="184E6AEE"/>
    <w:rsid w:val="184F0345"/>
    <w:rsid w:val="184F0509"/>
    <w:rsid w:val="18501FF1"/>
    <w:rsid w:val="185041F0"/>
    <w:rsid w:val="18511C71"/>
    <w:rsid w:val="1852245C"/>
    <w:rsid w:val="18522621"/>
    <w:rsid w:val="18522F76"/>
    <w:rsid w:val="185254F4"/>
    <w:rsid w:val="185276F3"/>
    <w:rsid w:val="185309F7"/>
    <w:rsid w:val="185310D7"/>
    <w:rsid w:val="18532FFB"/>
    <w:rsid w:val="18535174"/>
    <w:rsid w:val="18535349"/>
    <w:rsid w:val="18542BF6"/>
    <w:rsid w:val="1854459C"/>
    <w:rsid w:val="18546479"/>
    <w:rsid w:val="18550677"/>
    <w:rsid w:val="1855363A"/>
    <w:rsid w:val="18553B5A"/>
    <w:rsid w:val="18553D10"/>
    <w:rsid w:val="18553EFB"/>
    <w:rsid w:val="1855407B"/>
    <w:rsid w:val="185652D7"/>
    <w:rsid w:val="185660F9"/>
    <w:rsid w:val="18575CB1"/>
    <w:rsid w:val="185773FE"/>
    <w:rsid w:val="185815FC"/>
    <w:rsid w:val="18584E7F"/>
    <w:rsid w:val="18586850"/>
    <w:rsid w:val="1859722A"/>
    <w:rsid w:val="18597DC9"/>
    <w:rsid w:val="185A0382"/>
    <w:rsid w:val="185A07A3"/>
    <w:rsid w:val="185C1D1C"/>
    <w:rsid w:val="185C5B9E"/>
    <w:rsid w:val="185D1307"/>
    <w:rsid w:val="185D2A7F"/>
    <w:rsid w:val="185E3459"/>
    <w:rsid w:val="185E6D88"/>
    <w:rsid w:val="185F3E34"/>
    <w:rsid w:val="185F480A"/>
    <w:rsid w:val="186049D2"/>
    <w:rsid w:val="18604B97"/>
    <w:rsid w:val="18615571"/>
    <w:rsid w:val="18617D0D"/>
    <w:rsid w:val="1862578F"/>
    <w:rsid w:val="18633210"/>
    <w:rsid w:val="18645E17"/>
    <w:rsid w:val="18647688"/>
    <w:rsid w:val="18650063"/>
    <w:rsid w:val="18656713"/>
    <w:rsid w:val="18665058"/>
    <w:rsid w:val="1867217A"/>
    <w:rsid w:val="1867233F"/>
    <w:rsid w:val="18687698"/>
    <w:rsid w:val="186938B7"/>
    <w:rsid w:val="1869511A"/>
    <w:rsid w:val="186A061D"/>
    <w:rsid w:val="186A2B9B"/>
    <w:rsid w:val="186A4292"/>
    <w:rsid w:val="186A4456"/>
    <w:rsid w:val="186B4E30"/>
    <w:rsid w:val="186C3B20"/>
    <w:rsid w:val="186C580B"/>
    <w:rsid w:val="186D15A1"/>
    <w:rsid w:val="186D63A9"/>
    <w:rsid w:val="186E7023"/>
    <w:rsid w:val="186F7922"/>
    <w:rsid w:val="186F7AE7"/>
    <w:rsid w:val="18710E80"/>
    <w:rsid w:val="187113A1"/>
    <w:rsid w:val="18711556"/>
    <w:rsid w:val="18717FA7"/>
    <w:rsid w:val="187212AC"/>
    <w:rsid w:val="18721BFE"/>
    <w:rsid w:val="1872382B"/>
    <w:rsid w:val="18725A29"/>
    <w:rsid w:val="187334AB"/>
    <w:rsid w:val="18737D68"/>
    <w:rsid w:val="18740F2C"/>
    <w:rsid w:val="18743D16"/>
    <w:rsid w:val="187447AF"/>
    <w:rsid w:val="18752231"/>
    <w:rsid w:val="1875452B"/>
    <w:rsid w:val="187569AE"/>
    <w:rsid w:val="1876442F"/>
    <w:rsid w:val="1876528F"/>
    <w:rsid w:val="18767CB3"/>
    <w:rsid w:val="18771EB1"/>
    <w:rsid w:val="18775734"/>
    <w:rsid w:val="18775C69"/>
    <w:rsid w:val="187831B6"/>
    <w:rsid w:val="18786807"/>
    <w:rsid w:val="18790C37"/>
    <w:rsid w:val="187953B4"/>
    <w:rsid w:val="187973A6"/>
    <w:rsid w:val="187A66B9"/>
    <w:rsid w:val="187B075B"/>
    <w:rsid w:val="187B08B7"/>
    <w:rsid w:val="187B0C16"/>
    <w:rsid w:val="187B413A"/>
    <w:rsid w:val="187C14BE"/>
    <w:rsid w:val="187C1BBC"/>
    <w:rsid w:val="187C6339"/>
    <w:rsid w:val="187D1E98"/>
    <w:rsid w:val="187D763D"/>
    <w:rsid w:val="187E183C"/>
    <w:rsid w:val="187E2A36"/>
    <w:rsid w:val="187E50BF"/>
    <w:rsid w:val="187F2B40"/>
    <w:rsid w:val="187F3411"/>
    <w:rsid w:val="187F72BD"/>
    <w:rsid w:val="188005C2"/>
    <w:rsid w:val="18801B6C"/>
    <w:rsid w:val="18803DEB"/>
    <w:rsid w:val="18804D3F"/>
    <w:rsid w:val="18811E6E"/>
    <w:rsid w:val="188127C0"/>
    <w:rsid w:val="18816044"/>
    <w:rsid w:val="18820242"/>
    <w:rsid w:val="18823AC5"/>
    <w:rsid w:val="18825528"/>
    <w:rsid w:val="18825CC3"/>
    <w:rsid w:val="18833745"/>
    <w:rsid w:val="18846FC8"/>
    <w:rsid w:val="1885001A"/>
    <w:rsid w:val="188501DE"/>
    <w:rsid w:val="18856C48"/>
    <w:rsid w:val="188624CB"/>
    <w:rsid w:val="1887214B"/>
    <w:rsid w:val="18877F4D"/>
    <w:rsid w:val="18887BCD"/>
    <w:rsid w:val="18893450"/>
    <w:rsid w:val="1889564E"/>
    <w:rsid w:val="188A30D0"/>
    <w:rsid w:val="188A6953"/>
    <w:rsid w:val="188B43D5"/>
    <w:rsid w:val="188B440E"/>
    <w:rsid w:val="188C1E56"/>
    <w:rsid w:val="188C65D3"/>
    <w:rsid w:val="188D4054"/>
    <w:rsid w:val="188D5986"/>
    <w:rsid w:val="188E1AD6"/>
    <w:rsid w:val="188E5359"/>
    <w:rsid w:val="188E5ACF"/>
    <w:rsid w:val="188E5E3A"/>
    <w:rsid w:val="188F2DDB"/>
    <w:rsid w:val="188F5919"/>
    <w:rsid w:val="188F7558"/>
    <w:rsid w:val="1890085C"/>
    <w:rsid w:val="189049B7"/>
    <w:rsid w:val="18904FD9"/>
    <w:rsid w:val="189162DE"/>
    <w:rsid w:val="189204DC"/>
    <w:rsid w:val="18923D5F"/>
    <w:rsid w:val="189317E1"/>
    <w:rsid w:val="189439DF"/>
    <w:rsid w:val="18947263"/>
    <w:rsid w:val="18951461"/>
    <w:rsid w:val="18953B09"/>
    <w:rsid w:val="18953CCD"/>
    <w:rsid w:val="18954CE4"/>
    <w:rsid w:val="18962766"/>
    <w:rsid w:val="18966EE2"/>
    <w:rsid w:val="189701E7"/>
    <w:rsid w:val="18974050"/>
    <w:rsid w:val="18974964"/>
    <w:rsid w:val="189823E5"/>
    <w:rsid w:val="18985C20"/>
    <w:rsid w:val="18985C69"/>
    <w:rsid w:val="189936EA"/>
    <w:rsid w:val="18997E67"/>
    <w:rsid w:val="189A116C"/>
    <w:rsid w:val="189A336A"/>
    <w:rsid w:val="189A58E9"/>
    <w:rsid w:val="189A7199"/>
    <w:rsid w:val="189B6BED"/>
    <w:rsid w:val="189C466F"/>
    <w:rsid w:val="189C686D"/>
    <w:rsid w:val="189D00F6"/>
    <w:rsid w:val="189D20F0"/>
    <w:rsid w:val="189D42EF"/>
    <w:rsid w:val="189D7BD5"/>
    <w:rsid w:val="189E2829"/>
    <w:rsid w:val="189E7B72"/>
    <w:rsid w:val="189F358D"/>
    <w:rsid w:val="189F55F4"/>
    <w:rsid w:val="189F77F2"/>
    <w:rsid w:val="18A03075"/>
    <w:rsid w:val="18A05273"/>
    <w:rsid w:val="18A12CF5"/>
    <w:rsid w:val="18A14B05"/>
    <w:rsid w:val="18A21E2F"/>
    <w:rsid w:val="18A26578"/>
    <w:rsid w:val="18A361F8"/>
    <w:rsid w:val="18A43C7A"/>
    <w:rsid w:val="18A46C1D"/>
    <w:rsid w:val="18A5169D"/>
    <w:rsid w:val="18A516FB"/>
    <w:rsid w:val="18A54F7E"/>
    <w:rsid w:val="18A575F7"/>
    <w:rsid w:val="18A577BC"/>
    <w:rsid w:val="18A60196"/>
    <w:rsid w:val="18A70B70"/>
    <w:rsid w:val="18A74BFE"/>
    <w:rsid w:val="18A8170F"/>
    <w:rsid w:val="18A82680"/>
    <w:rsid w:val="18A85F03"/>
    <w:rsid w:val="18A922AD"/>
    <w:rsid w:val="18A93985"/>
    <w:rsid w:val="18AA1406"/>
    <w:rsid w:val="18AA5B83"/>
    <w:rsid w:val="18AB28D3"/>
    <w:rsid w:val="18AB3604"/>
    <w:rsid w:val="18AB6E88"/>
    <w:rsid w:val="18AC1086"/>
    <w:rsid w:val="18AC17BB"/>
    <w:rsid w:val="18AC1C15"/>
    <w:rsid w:val="18AC1CDC"/>
    <w:rsid w:val="18AC23B2"/>
    <w:rsid w:val="18AC4201"/>
    <w:rsid w:val="18AC4909"/>
    <w:rsid w:val="18AC4D9F"/>
    <w:rsid w:val="18AC4F64"/>
    <w:rsid w:val="18AD129B"/>
    <w:rsid w:val="18AD238B"/>
    <w:rsid w:val="18AD6B08"/>
    <w:rsid w:val="18AE4589"/>
    <w:rsid w:val="18AE7E0C"/>
    <w:rsid w:val="18AF0F26"/>
    <w:rsid w:val="18AF200B"/>
    <w:rsid w:val="18AF588E"/>
    <w:rsid w:val="18B0330F"/>
    <w:rsid w:val="18B07A8C"/>
    <w:rsid w:val="18B105F4"/>
    <w:rsid w:val="18B10D91"/>
    <w:rsid w:val="18B1550E"/>
    <w:rsid w:val="18B20FCE"/>
    <w:rsid w:val="18B22F8F"/>
    <w:rsid w:val="18B26813"/>
    <w:rsid w:val="18B30A11"/>
    <w:rsid w:val="18B319A9"/>
    <w:rsid w:val="18B31B6D"/>
    <w:rsid w:val="18B34294"/>
    <w:rsid w:val="18B36492"/>
    <w:rsid w:val="18B41D16"/>
    <w:rsid w:val="18B42547"/>
    <w:rsid w:val="18B4270C"/>
    <w:rsid w:val="18B43F14"/>
    <w:rsid w:val="18B51996"/>
    <w:rsid w:val="18B530E6"/>
    <w:rsid w:val="18B57797"/>
    <w:rsid w:val="18B65219"/>
    <w:rsid w:val="18B65BCE"/>
    <w:rsid w:val="18B67417"/>
    <w:rsid w:val="18B72C9A"/>
    <w:rsid w:val="18B7465F"/>
    <w:rsid w:val="18B8071C"/>
    <w:rsid w:val="18B85D9C"/>
    <w:rsid w:val="18B9541C"/>
    <w:rsid w:val="18B9619D"/>
    <w:rsid w:val="18B96776"/>
    <w:rsid w:val="18BA3C1F"/>
    <w:rsid w:val="18BA4B90"/>
    <w:rsid w:val="18BA5E1D"/>
    <w:rsid w:val="18BA7150"/>
    <w:rsid w:val="18BB16A1"/>
    <w:rsid w:val="18BB4304"/>
    <w:rsid w:val="18BB7122"/>
    <w:rsid w:val="18BB7CEF"/>
    <w:rsid w:val="18BC1320"/>
    <w:rsid w:val="18BC31EC"/>
    <w:rsid w:val="18BC4BA4"/>
    <w:rsid w:val="18BD1268"/>
    <w:rsid w:val="18BD6DA2"/>
    <w:rsid w:val="18BE1FCB"/>
    <w:rsid w:val="18BE4823"/>
    <w:rsid w:val="18BE7F2C"/>
    <w:rsid w:val="18BF29A5"/>
    <w:rsid w:val="18C03380"/>
    <w:rsid w:val="18C1102B"/>
    <w:rsid w:val="18C24ABD"/>
    <w:rsid w:val="18C26AAD"/>
    <w:rsid w:val="18C3452E"/>
    <w:rsid w:val="18C35510"/>
    <w:rsid w:val="18C3565C"/>
    <w:rsid w:val="18C41FB0"/>
    <w:rsid w:val="18C461BF"/>
    <w:rsid w:val="18C461FA"/>
    <w:rsid w:val="18C654B3"/>
    <w:rsid w:val="18C7014D"/>
    <w:rsid w:val="18C72F35"/>
    <w:rsid w:val="18C809B6"/>
    <w:rsid w:val="18C8736D"/>
    <w:rsid w:val="18C96775"/>
    <w:rsid w:val="18C96E4C"/>
    <w:rsid w:val="18C97001"/>
    <w:rsid w:val="18CA3EB9"/>
    <w:rsid w:val="18CA5B7E"/>
    <w:rsid w:val="18CA5D34"/>
    <w:rsid w:val="18CB193B"/>
    <w:rsid w:val="18CD1396"/>
    <w:rsid w:val="18CD4D57"/>
    <w:rsid w:val="18CE28C0"/>
    <w:rsid w:val="18D126E2"/>
    <w:rsid w:val="18D17A0D"/>
    <w:rsid w:val="18D205AB"/>
    <w:rsid w:val="18D4224A"/>
    <w:rsid w:val="18D524FF"/>
    <w:rsid w:val="18D57CCC"/>
    <w:rsid w:val="18D6258B"/>
    <w:rsid w:val="18D6503E"/>
    <w:rsid w:val="18D6574D"/>
    <w:rsid w:val="18D71108"/>
    <w:rsid w:val="18D71EB5"/>
    <w:rsid w:val="18D801A6"/>
    <w:rsid w:val="18D80C51"/>
    <w:rsid w:val="18D85379"/>
    <w:rsid w:val="18D86A52"/>
    <w:rsid w:val="18D944D4"/>
    <w:rsid w:val="18D966D2"/>
    <w:rsid w:val="18DA1F55"/>
    <w:rsid w:val="18DB1BD5"/>
    <w:rsid w:val="18DB5458"/>
    <w:rsid w:val="18DB79D7"/>
    <w:rsid w:val="18DC2EDA"/>
    <w:rsid w:val="18DC7657"/>
    <w:rsid w:val="18DC7CA7"/>
    <w:rsid w:val="18DD095C"/>
    <w:rsid w:val="18DE13E4"/>
    <w:rsid w:val="18DE2B5A"/>
    <w:rsid w:val="18DE63DD"/>
    <w:rsid w:val="18DF1F83"/>
    <w:rsid w:val="18DF3E5F"/>
    <w:rsid w:val="18E02B21"/>
    <w:rsid w:val="18E0605D"/>
    <w:rsid w:val="18E134FB"/>
    <w:rsid w:val="18E13ADF"/>
    <w:rsid w:val="18E16A25"/>
    <w:rsid w:val="18E17362"/>
    <w:rsid w:val="18E21560"/>
    <w:rsid w:val="18E24C39"/>
    <w:rsid w:val="18E24DE3"/>
    <w:rsid w:val="18E32865"/>
    <w:rsid w:val="18E402E6"/>
    <w:rsid w:val="18E44A63"/>
    <w:rsid w:val="18E54171"/>
    <w:rsid w:val="18E544DC"/>
    <w:rsid w:val="18E54692"/>
    <w:rsid w:val="18E55D68"/>
    <w:rsid w:val="18E637EA"/>
    <w:rsid w:val="18E67566"/>
    <w:rsid w:val="18E6772B"/>
    <w:rsid w:val="18E702C9"/>
    <w:rsid w:val="18E80CA3"/>
    <w:rsid w:val="18E86CED"/>
    <w:rsid w:val="18E90EEB"/>
    <w:rsid w:val="18E91842"/>
    <w:rsid w:val="18E9476E"/>
    <w:rsid w:val="18EA21F0"/>
    <w:rsid w:val="18EA696C"/>
    <w:rsid w:val="18EB1E70"/>
    <w:rsid w:val="18EB43EE"/>
    <w:rsid w:val="18EB7C71"/>
    <w:rsid w:val="18EC56F3"/>
    <w:rsid w:val="18EC71F7"/>
    <w:rsid w:val="18ED3174"/>
    <w:rsid w:val="18ED5373"/>
    <w:rsid w:val="18ED5B1C"/>
    <w:rsid w:val="18EE0BF6"/>
    <w:rsid w:val="18EE2DF4"/>
    <w:rsid w:val="18EF0876"/>
    <w:rsid w:val="18EF58AD"/>
    <w:rsid w:val="18EF5A71"/>
    <w:rsid w:val="18EF6677"/>
    <w:rsid w:val="18F040F9"/>
    <w:rsid w:val="18F062F7"/>
    <w:rsid w:val="18F11B7B"/>
    <w:rsid w:val="18F13D79"/>
    <w:rsid w:val="18F179C4"/>
    <w:rsid w:val="18F217FA"/>
    <w:rsid w:val="18F32AFF"/>
    <w:rsid w:val="18F3507E"/>
    <w:rsid w:val="18F36CB9"/>
    <w:rsid w:val="18F3727C"/>
    <w:rsid w:val="18F45BA2"/>
    <w:rsid w:val="18F45F0D"/>
    <w:rsid w:val="18F54C3F"/>
    <w:rsid w:val="18F54FAA"/>
    <w:rsid w:val="18F554CB"/>
    <w:rsid w:val="18F56002"/>
    <w:rsid w:val="18F60201"/>
    <w:rsid w:val="18F63055"/>
    <w:rsid w:val="18F63219"/>
    <w:rsid w:val="18F75C82"/>
    <w:rsid w:val="18F83704"/>
    <w:rsid w:val="18F84792"/>
    <w:rsid w:val="18F86F87"/>
    <w:rsid w:val="18F91185"/>
    <w:rsid w:val="18F9417D"/>
    <w:rsid w:val="18F94A09"/>
    <w:rsid w:val="18FA248A"/>
    <w:rsid w:val="18FB4688"/>
    <w:rsid w:val="18FB66E5"/>
    <w:rsid w:val="18FB68AA"/>
    <w:rsid w:val="18FB7F0C"/>
    <w:rsid w:val="18FC210A"/>
    <w:rsid w:val="18FC598D"/>
    <w:rsid w:val="18FD340F"/>
    <w:rsid w:val="18FD4852"/>
    <w:rsid w:val="18FE0E90"/>
    <w:rsid w:val="18FE560D"/>
    <w:rsid w:val="18FF6912"/>
    <w:rsid w:val="19000B10"/>
    <w:rsid w:val="19011E15"/>
    <w:rsid w:val="19016592"/>
    <w:rsid w:val="19020DC0"/>
    <w:rsid w:val="19024013"/>
    <w:rsid w:val="19024052"/>
    <w:rsid w:val="19027896"/>
    <w:rsid w:val="19031A95"/>
    <w:rsid w:val="19034A2C"/>
    <w:rsid w:val="19035318"/>
    <w:rsid w:val="19037516"/>
    <w:rsid w:val="19042D9A"/>
    <w:rsid w:val="19044F98"/>
    <w:rsid w:val="190455CA"/>
    <w:rsid w:val="19046B90"/>
    <w:rsid w:val="1904741C"/>
    <w:rsid w:val="19047787"/>
    <w:rsid w:val="1905081B"/>
    <w:rsid w:val="19052A19"/>
    <w:rsid w:val="19053EEC"/>
    <w:rsid w:val="19056169"/>
    <w:rsid w:val="190569DB"/>
    <w:rsid w:val="1906049B"/>
    <w:rsid w:val="19075F1D"/>
    <w:rsid w:val="1908399E"/>
    <w:rsid w:val="19090C5B"/>
    <w:rsid w:val="19090E1F"/>
    <w:rsid w:val="19091420"/>
    <w:rsid w:val="19097221"/>
    <w:rsid w:val="190A1635"/>
    <w:rsid w:val="190A17F9"/>
    <w:rsid w:val="190A2398"/>
    <w:rsid w:val="190A4CA3"/>
    <w:rsid w:val="190B2724"/>
    <w:rsid w:val="190B2D72"/>
    <w:rsid w:val="190B4923"/>
    <w:rsid w:val="190C23A4"/>
    <w:rsid w:val="190C5C28"/>
    <w:rsid w:val="190D36A9"/>
    <w:rsid w:val="190D7E26"/>
    <w:rsid w:val="190E112B"/>
    <w:rsid w:val="190E58A7"/>
    <w:rsid w:val="190F3329"/>
    <w:rsid w:val="190F5864"/>
    <w:rsid w:val="191007D2"/>
    <w:rsid w:val="19100DAA"/>
    <w:rsid w:val="19106403"/>
    <w:rsid w:val="191065C7"/>
    <w:rsid w:val="1911359D"/>
    <w:rsid w:val="1911682C"/>
    <w:rsid w:val="19116FA1"/>
    <w:rsid w:val="19121BF9"/>
    <w:rsid w:val="191242AE"/>
    <w:rsid w:val="1912797C"/>
    <w:rsid w:val="19127B31"/>
    <w:rsid w:val="19130410"/>
    <w:rsid w:val="191306DF"/>
    <w:rsid w:val="19131D2F"/>
    <w:rsid w:val="191355B2"/>
    <w:rsid w:val="1915022F"/>
    <w:rsid w:val="19150AB5"/>
    <w:rsid w:val="191517E6"/>
    <w:rsid w:val="19151A93"/>
    <w:rsid w:val="19155232"/>
    <w:rsid w:val="19162632"/>
    <w:rsid w:val="19162CB4"/>
    <w:rsid w:val="19166537"/>
    <w:rsid w:val="1917300C"/>
    <w:rsid w:val="19173FB9"/>
    <w:rsid w:val="19181A3A"/>
    <w:rsid w:val="191861B7"/>
    <w:rsid w:val="19193C38"/>
    <w:rsid w:val="191952E8"/>
    <w:rsid w:val="191974BC"/>
    <w:rsid w:val="191A4F3D"/>
    <w:rsid w:val="191A5124"/>
    <w:rsid w:val="191A5CC2"/>
    <w:rsid w:val="191B29BF"/>
    <w:rsid w:val="191B4BBD"/>
    <w:rsid w:val="191B6861"/>
    <w:rsid w:val="191B713B"/>
    <w:rsid w:val="191C0440"/>
    <w:rsid w:val="191C263F"/>
    <w:rsid w:val="191D00C0"/>
    <w:rsid w:val="191D7DDA"/>
    <w:rsid w:val="191E0979"/>
    <w:rsid w:val="191E3943"/>
    <w:rsid w:val="191E5B42"/>
    <w:rsid w:val="191F13C5"/>
    <w:rsid w:val="191F1517"/>
    <w:rsid w:val="191F35C3"/>
    <w:rsid w:val="19201045"/>
    <w:rsid w:val="19201EF1"/>
    <w:rsid w:val="192128CC"/>
    <w:rsid w:val="19212A90"/>
    <w:rsid w:val="19213D00"/>
    <w:rsid w:val="192148C8"/>
    <w:rsid w:val="19216AC6"/>
    <w:rsid w:val="19223474"/>
    <w:rsid w:val="19224548"/>
    <w:rsid w:val="19234009"/>
    <w:rsid w:val="19237DCB"/>
    <w:rsid w:val="192432CE"/>
    <w:rsid w:val="19244571"/>
    <w:rsid w:val="19244BA8"/>
    <w:rsid w:val="19250D50"/>
    <w:rsid w:val="19255746"/>
    <w:rsid w:val="19261124"/>
    <w:rsid w:val="192667D1"/>
    <w:rsid w:val="19274253"/>
    <w:rsid w:val="19276AFB"/>
    <w:rsid w:val="1927785E"/>
    <w:rsid w:val="19280074"/>
    <w:rsid w:val="19280238"/>
    <w:rsid w:val="19281CD4"/>
    <w:rsid w:val="19297756"/>
    <w:rsid w:val="192A51D8"/>
    <w:rsid w:val="192B52E6"/>
    <w:rsid w:val="192C06DB"/>
    <w:rsid w:val="192E3BDE"/>
    <w:rsid w:val="192F165F"/>
    <w:rsid w:val="192F2350"/>
    <w:rsid w:val="192F5006"/>
    <w:rsid w:val="192F6D69"/>
    <w:rsid w:val="192F6F1F"/>
    <w:rsid w:val="192F7B79"/>
    <w:rsid w:val="193059E0"/>
    <w:rsid w:val="19326F59"/>
    <w:rsid w:val="19330066"/>
    <w:rsid w:val="193404D2"/>
    <w:rsid w:val="19345AE7"/>
    <w:rsid w:val="19351A4B"/>
    <w:rsid w:val="19351C0F"/>
    <w:rsid w:val="193630C5"/>
    <w:rsid w:val="19376A6C"/>
    <w:rsid w:val="193844ED"/>
    <w:rsid w:val="19391F6F"/>
    <w:rsid w:val="193A52A0"/>
    <w:rsid w:val="193A79F0"/>
    <w:rsid w:val="193B5472"/>
    <w:rsid w:val="193B5E3E"/>
    <w:rsid w:val="193C0975"/>
    <w:rsid w:val="193C2814"/>
    <w:rsid w:val="193C2EF3"/>
    <w:rsid w:val="193C6818"/>
    <w:rsid w:val="193D1C1D"/>
    <w:rsid w:val="193D41F8"/>
    <w:rsid w:val="193D63F7"/>
    <w:rsid w:val="193D71F3"/>
    <w:rsid w:val="193E0799"/>
    <w:rsid w:val="193E0E70"/>
    <w:rsid w:val="193E1C7A"/>
    <w:rsid w:val="193E7D91"/>
    <w:rsid w:val="193F0930"/>
    <w:rsid w:val="193F18FA"/>
    <w:rsid w:val="193F76FB"/>
    <w:rsid w:val="1940130A"/>
    <w:rsid w:val="194014CF"/>
    <w:rsid w:val="1940517D"/>
    <w:rsid w:val="1940737B"/>
    <w:rsid w:val="1941206D"/>
    <w:rsid w:val="19412BFE"/>
    <w:rsid w:val="19420680"/>
    <w:rsid w:val="194221BD"/>
    <w:rsid w:val="19422A47"/>
    <w:rsid w:val="19430300"/>
    <w:rsid w:val="19433FC0"/>
    <w:rsid w:val="19441605"/>
    <w:rsid w:val="19445D81"/>
    <w:rsid w:val="19461284"/>
    <w:rsid w:val="19464B08"/>
    <w:rsid w:val="19472589"/>
    <w:rsid w:val="19476C77"/>
    <w:rsid w:val="19476D06"/>
    <w:rsid w:val="1948000B"/>
    <w:rsid w:val="19484788"/>
    <w:rsid w:val="19487651"/>
    <w:rsid w:val="194905FA"/>
    <w:rsid w:val="19492209"/>
    <w:rsid w:val="19495A8C"/>
    <w:rsid w:val="194A0BCA"/>
    <w:rsid w:val="194A350E"/>
    <w:rsid w:val="194B0F90"/>
    <w:rsid w:val="194B4AD0"/>
    <w:rsid w:val="194B570C"/>
    <w:rsid w:val="194B578A"/>
    <w:rsid w:val="194C32E2"/>
    <w:rsid w:val="194C6A11"/>
    <w:rsid w:val="194D0C0F"/>
    <w:rsid w:val="194D4493"/>
    <w:rsid w:val="194E1F14"/>
    <w:rsid w:val="194E3880"/>
    <w:rsid w:val="194E6691"/>
    <w:rsid w:val="194F4112"/>
    <w:rsid w:val="194F4FBD"/>
    <w:rsid w:val="194F7996"/>
    <w:rsid w:val="19501B94"/>
    <w:rsid w:val="1950457B"/>
    <w:rsid w:val="19505417"/>
    <w:rsid w:val="19505997"/>
    <w:rsid w:val="19512E99"/>
    <w:rsid w:val="19516372"/>
    <w:rsid w:val="19517616"/>
    <w:rsid w:val="195270D5"/>
    <w:rsid w:val="195279F9"/>
    <w:rsid w:val="19537AAF"/>
    <w:rsid w:val="19540489"/>
    <w:rsid w:val="1954064E"/>
    <w:rsid w:val="19543E1D"/>
    <w:rsid w:val="1954601C"/>
    <w:rsid w:val="1955189F"/>
    <w:rsid w:val="19553A9D"/>
    <w:rsid w:val="1956151F"/>
    <w:rsid w:val="195660FD"/>
    <w:rsid w:val="19567321"/>
    <w:rsid w:val="195725A1"/>
    <w:rsid w:val="19574DA2"/>
    <w:rsid w:val="19574E5B"/>
    <w:rsid w:val="19582824"/>
    <w:rsid w:val="19583304"/>
    <w:rsid w:val="19584A22"/>
    <w:rsid w:val="19585D7B"/>
    <w:rsid w:val="195902A5"/>
    <w:rsid w:val="195924A3"/>
    <w:rsid w:val="19593CDE"/>
    <w:rsid w:val="195A487D"/>
    <w:rsid w:val="195A5B9A"/>
    <w:rsid w:val="195A5D27"/>
    <w:rsid w:val="195A66B6"/>
    <w:rsid w:val="195A7F25"/>
    <w:rsid w:val="195B37A8"/>
    <w:rsid w:val="195B5233"/>
    <w:rsid w:val="195B5754"/>
    <w:rsid w:val="195B59A7"/>
    <w:rsid w:val="195C3428"/>
    <w:rsid w:val="195C5C31"/>
    <w:rsid w:val="195C6CAB"/>
    <w:rsid w:val="195D0EAA"/>
    <w:rsid w:val="195E21AF"/>
    <w:rsid w:val="195E692B"/>
    <w:rsid w:val="195E736E"/>
    <w:rsid w:val="195F43AD"/>
    <w:rsid w:val="195F7C30"/>
    <w:rsid w:val="19601E2E"/>
    <w:rsid w:val="19613133"/>
    <w:rsid w:val="196178B0"/>
    <w:rsid w:val="19620BB5"/>
    <w:rsid w:val="19625331"/>
    <w:rsid w:val="19633B5A"/>
    <w:rsid w:val="19640835"/>
    <w:rsid w:val="19643F78"/>
    <w:rsid w:val="1964413C"/>
    <w:rsid w:val="19651B39"/>
    <w:rsid w:val="19654E72"/>
    <w:rsid w:val="196562B6"/>
    <w:rsid w:val="196654F1"/>
    <w:rsid w:val="196675BB"/>
    <w:rsid w:val="196717B9"/>
    <w:rsid w:val="1967503C"/>
    <w:rsid w:val="19676254"/>
    <w:rsid w:val="19680E93"/>
    <w:rsid w:val="196813B4"/>
    <w:rsid w:val="19682ABE"/>
    <w:rsid w:val="19690451"/>
    <w:rsid w:val="19690540"/>
    <w:rsid w:val="19697608"/>
    <w:rsid w:val="196A0064"/>
    <w:rsid w:val="196A273E"/>
    <w:rsid w:val="196A5FC1"/>
    <w:rsid w:val="196C1720"/>
    <w:rsid w:val="196C36C2"/>
    <w:rsid w:val="196C5C41"/>
    <w:rsid w:val="196D6F46"/>
    <w:rsid w:val="196E1132"/>
    <w:rsid w:val="196E39FC"/>
    <w:rsid w:val="196F2449"/>
    <w:rsid w:val="196F4647"/>
    <w:rsid w:val="19701758"/>
    <w:rsid w:val="197020C9"/>
    <w:rsid w:val="19704DB0"/>
    <w:rsid w:val="19717B4A"/>
    <w:rsid w:val="197233CD"/>
    <w:rsid w:val="19730E4F"/>
    <w:rsid w:val="19736EC8"/>
    <w:rsid w:val="19740ACF"/>
    <w:rsid w:val="197411B5"/>
    <w:rsid w:val="197468D1"/>
    <w:rsid w:val="19750605"/>
    <w:rsid w:val="19751DD4"/>
    <w:rsid w:val="19756550"/>
    <w:rsid w:val="19763826"/>
    <w:rsid w:val="19763EFC"/>
    <w:rsid w:val="19767855"/>
    <w:rsid w:val="19771A54"/>
    <w:rsid w:val="19771B7E"/>
    <w:rsid w:val="197752D7"/>
    <w:rsid w:val="19776400"/>
    <w:rsid w:val="19781961"/>
    <w:rsid w:val="19781CCC"/>
    <w:rsid w:val="19781E82"/>
    <w:rsid w:val="19782D58"/>
    <w:rsid w:val="197874D5"/>
    <w:rsid w:val="197907DA"/>
    <w:rsid w:val="197930F7"/>
    <w:rsid w:val="19794F57"/>
    <w:rsid w:val="1979588E"/>
    <w:rsid w:val="197A29D8"/>
    <w:rsid w:val="197A4670"/>
    <w:rsid w:val="197A4834"/>
    <w:rsid w:val="197A625B"/>
    <w:rsid w:val="197B045A"/>
    <w:rsid w:val="197B3CDD"/>
    <w:rsid w:val="197B53D3"/>
    <w:rsid w:val="197C175F"/>
    <w:rsid w:val="197C5DAD"/>
    <w:rsid w:val="197C5EDB"/>
    <w:rsid w:val="197D395D"/>
    <w:rsid w:val="197D6787"/>
    <w:rsid w:val="197E13DE"/>
    <w:rsid w:val="197E7326"/>
    <w:rsid w:val="19800165"/>
    <w:rsid w:val="198048E1"/>
    <w:rsid w:val="1981143D"/>
    <w:rsid w:val="19812363"/>
    <w:rsid w:val="19815BE6"/>
    <w:rsid w:val="19823668"/>
    <w:rsid w:val="19827DE5"/>
    <w:rsid w:val="198310E9"/>
    <w:rsid w:val="19840D69"/>
    <w:rsid w:val="198432E8"/>
    <w:rsid w:val="19846B6B"/>
    <w:rsid w:val="198555C1"/>
    <w:rsid w:val="198567EB"/>
    <w:rsid w:val="19864C92"/>
    <w:rsid w:val="1986540C"/>
    <w:rsid w:val="19873A68"/>
    <w:rsid w:val="1987566D"/>
    <w:rsid w:val="19885571"/>
    <w:rsid w:val="19892FF3"/>
    <w:rsid w:val="198951F1"/>
    <w:rsid w:val="19897784"/>
    <w:rsid w:val="198A0A74"/>
    <w:rsid w:val="198B0CFD"/>
    <w:rsid w:val="198B35AC"/>
    <w:rsid w:val="198B64F6"/>
    <w:rsid w:val="198C189C"/>
    <w:rsid w:val="198C19F9"/>
    <w:rsid w:val="198D2276"/>
    <w:rsid w:val="198D243A"/>
    <w:rsid w:val="198E2E15"/>
    <w:rsid w:val="198E4EFC"/>
    <w:rsid w:val="199003FF"/>
    <w:rsid w:val="19914F2C"/>
    <w:rsid w:val="19923902"/>
    <w:rsid w:val="19925ACB"/>
    <w:rsid w:val="19936669"/>
    <w:rsid w:val="19940109"/>
    <w:rsid w:val="19946E05"/>
    <w:rsid w:val="19954887"/>
    <w:rsid w:val="199663FA"/>
    <w:rsid w:val="19971B35"/>
    <w:rsid w:val="19971CFA"/>
    <w:rsid w:val="19977D8A"/>
    <w:rsid w:val="1998580B"/>
    <w:rsid w:val="19993273"/>
    <w:rsid w:val="1999328D"/>
    <w:rsid w:val="199A0D0F"/>
    <w:rsid w:val="199B6790"/>
    <w:rsid w:val="199C4212"/>
    <w:rsid w:val="199D1C93"/>
    <w:rsid w:val="199E7715"/>
    <w:rsid w:val="199F3505"/>
    <w:rsid w:val="199F5196"/>
    <w:rsid w:val="199F74A2"/>
    <w:rsid w:val="19A07E7C"/>
    <w:rsid w:val="19A10699"/>
    <w:rsid w:val="19A10856"/>
    <w:rsid w:val="19A10A1B"/>
    <w:rsid w:val="19A15A95"/>
    <w:rsid w:val="19A215B9"/>
    <w:rsid w:val="19A21F94"/>
    <w:rsid w:val="19A22210"/>
    <w:rsid w:val="19A31619"/>
    <w:rsid w:val="19A32B32"/>
    <w:rsid w:val="19A37420"/>
    <w:rsid w:val="19A410F8"/>
    <w:rsid w:val="19A4161E"/>
    <w:rsid w:val="19A44EA1"/>
    <w:rsid w:val="19A52923"/>
    <w:rsid w:val="19A570A0"/>
    <w:rsid w:val="19A603A4"/>
    <w:rsid w:val="19A625A3"/>
    <w:rsid w:val="19A66CB4"/>
    <w:rsid w:val="19A70024"/>
    <w:rsid w:val="19A75E26"/>
    <w:rsid w:val="19A838A8"/>
    <w:rsid w:val="19A85AA6"/>
    <w:rsid w:val="19A91329"/>
    <w:rsid w:val="19A93527"/>
    <w:rsid w:val="19AA0FA9"/>
    <w:rsid w:val="19AA36AD"/>
    <w:rsid w:val="19AA6DAB"/>
    <w:rsid w:val="19AA773C"/>
    <w:rsid w:val="19AB0116"/>
    <w:rsid w:val="19AB02DA"/>
    <w:rsid w:val="19AB6A2A"/>
    <w:rsid w:val="19AC0E79"/>
    <w:rsid w:val="19AC22AE"/>
    <w:rsid w:val="19AC44AC"/>
    <w:rsid w:val="19AD0F22"/>
    <w:rsid w:val="19AD57B1"/>
    <w:rsid w:val="19AE3232"/>
    <w:rsid w:val="19AE79AF"/>
    <w:rsid w:val="19AF2F90"/>
    <w:rsid w:val="19AF5431"/>
    <w:rsid w:val="19B04F0E"/>
    <w:rsid w:val="19B06735"/>
    <w:rsid w:val="19B10934"/>
    <w:rsid w:val="19B141B7"/>
    <w:rsid w:val="19B14682"/>
    <w:rsid w:val="19B14D58"/>
    <w:rsid w:val="19B21C39"/>
    <w:rsid w:val="19B23049"/>
    <w:rsid w:val="19B32E94"/>
    <w:rsid w:val="19B33E37"/>
    <w:rsid w:val="19B36621"/>
    <w:rsid w:val="19B52BBD"/>
    <w:rsid w:val="19B5733A"/>
    <w:rsid w:val="19B60574"/>
    <w:rsid w:val="19B6063F"/>
    <w:rsid w:val="19B60738"/>
    <w:rsid w:val="19B64DBC"/>
    <w:rsid w:val="19B71113"/>
    <w:rsid w:val="19B7283D"/>
    <w:rsid w:val="19B802BF"/>
    <w:rsid w:val="19B81AED"/>
    <w:rsid w:val="19B83B42"/>
    <w:rsid w:val="19B915C3"/>
    <w:rsid w:val="19B95D40"/>
    <w:rsid w:val="19BB1243"/>
    <w:rsid w:val="19BC2548"/>
    <w:rsid w:val="19BC4967"/>
    <w:rsid w:val="19BC6CC5"/>
    <w:rsid w:val="19BD21C8"/>
    <w:rsid w:val="19BD4746"/>
    <w:rsid w:val="19BD517D"/>
    <w:rsid w:val="19BD5EE0"/>
    <w:rsid w:val="19BD7FCA"/>
    <w:rsid w:val="19BE5A4B"/>
    <w:rsid w:val="19BE5D1C"/>
    <w:rsid w:val="19BF34CD"/>
    <w:rsid w:val="19BF56CB"/>
    <w:rsid w:val="19BF7295"/>
    <w:rsid w:val="19BF7459"/>
    <w:rsid w:val="19BF7536"/>
    <w:rsid w:val="19C00F4E"/>
    <w:rsid w:val="19C0314D"/>
    <w:rsid w:val="19C06789"/>
    <w:rsid w:val="19C07E33"/>
    <w:rsid w:val="19C07FF8"/>
    <w:rsid w:val="19C10BCE"/>
    <w:rsid w:val="19C15826"/>
    <w:rsid w:val="19C26650"/>
    <w:rsid w:val="19C31F4B"/>
    <w:rsid w:val="19C41B53"/>
    <w:rsid w:val="19C47954"/>
    <w:rsid w:val="19C52E58"/>
    <w:rsid w:val="19C53688"/>
    <w:rsid w:val="19C608D9"/>
    <w:rsid w:val="19C65056"/>
    <w:rsid w:val="19C72AD7"/>
    <w:rsid w:val="19C80559"/>
    <w:rsid w:val="19C83DDC"/>
    <w:rsid w:val="19C95FDB"/>
    <w:rsid w:val="19C96042"/>
    <w:rsid w:val="19C9617A"/>
    <w:rsid w:val="19CA1788"/>
    <w:rsid w:val="19CA3A5C"/>
    <w:rsid w:val="19CA6B54"/>
    <w:rsid w:val="19CA6D19"/>
    <w:rsid w:val="19CA72DF"/>
    <w:rsid w:val="19CB14DE"/>
    <w:rsid w:val="19CB4D61"/>
    <w:rsid w:val="19CB76F3"/>
    <w:rsid w:val="19CB78B7"/>
    <w:rsid w:val="19CC27E2"/>
    <w:rsid w:val="19CC6F5F"/>
    <w:rsid w:val="19CD180A"/>
    <w:rsid w:val="19CD19CF"/>
    <w:rsid w:val="19CE1487"/>
    <w:rsid w:val="19CE163C"/>
    <w:rsid w:val="19CE19A7"/>
    <w:rsid w:val="19CE5CE6"/>
    <w:rsid w:val="19CF3767"/>
    <w:rsid w:val="19CF7EE4"/>
    <w:rsid w:val="19D011E9"/>
    <w:rsid w:val="19D03922"/>
    <w:rsid w:val="19D05965"/>
    <w:rsid w:val="19D07257"/>
    <w:rsid w:val="19D144C1"/>
    <w:rsid w:val="19D16C6A"/>
    <w:rsid w:val="19D246EC"/>
    <w:rsid w:val="19D24E9B"/>
    <w:rsid w:val="19D3216D"/>
    <w:rsid w:val="19D368EA"/>
    <w:rsid w:val="19D465D8"/>
    <w:rsid w:val="19D47BEF"/>
    <w:rsid w:val="19D51DED"/>
    <w:rsid w:val="19D57177"/>
    <w:rsid w:val="19D630F2"/>
    <w:rsid w:val="19D652F0"/>
    <w:rsid w:val="19D70B73"/>
    <w:rsid w:val="19D72D72"/>
    <w:rsid w:val="19D8128E"/>
    <w:rsid w:val="19D91C69"/>
    <w:rsid w:val="19D94077"/>
    <w:rsid w:val="19DA2643"/>
    <w:rsid w:val="19DA3CF6"/>
    <w:rsid w:val="19DB1778"/>
    <w:rsid w:val="19DB757A"/>
    <w:rsid w:val="19DC71FA"/>
    <w:rsid w:val="19DD04FE"/>
    <w:rsid w:val="19DD2A7D"/>
    <w:rsid w:val="19DD4C7B"/>
    <w:rsid w:val="19DD52F9"/>
    <w:rsid w:val="19DE1A34"/>
    <w:rsid w:val="19DE1F55"/>
    <w:rsid w:val="19DE262B"/>
    <w:rsid w:val="19DE5CD3"/>
    <w:rsid w:val="19DE5E98"/>
    <w:rsid w:val="19DE5F80"/>
    <w:rsid w:val="19DF017E"/>
    <w:rsid w:val="19DF3A01"/>
    <w:rsid w:val="19DF6872"/>
    <w:rsid w:val="19DF6A36"/>
    <w:rsid w:val="19E01483"/>
    <w:rsid w:val="19E0193E"/>
    <w:rsid w:val="19E05C00"/>
    <w:rsid w:val="19E07411"/>
    <w:rsid w:val="19E07D39"/>
    <w:rsid w:val="19E13681"/>
    <w:rsid w:val="19E16F05"/>
    <w:rsid w:val="19E2098A"/>
    <w:rsid w:val="19E21103"/>
    <w:rsid w:val="19E24986"/>
    <w:rsid w:val="19E31528"/>
    <w:rsid w:val="19E32408"/>
    <w:rsid w:val="19E36B84"/>
    <w:rsid w:val="19E420C7"/>
    <w:rsid w:val="19E44606"/>
    <w:rsid w:val="19E47E89"/>
    <w:rsid w:val="19E52087"/>
    <w:rsid w:val="19E52AA1"/>
    <w:rsid w:val="19E53768"/>
    <w:rsid w:val="19E5590B"/>
    <w:rsid w:val="19E6338C"/>
    <w:rsid w:val="19E63640"/>
    <w:rsid w:val="19E67B09"/>
    <w:rsid w:val="19E7401A"/>
    <w:rsid w:val="19E74BB9"/>
    <w:rsid w:val="19E7558B"/>
    <w:rsid w:val="19E8300C"/>
    <w:rsid w:val="19E85757"/>
    <w:rsid w:val="19E8688F"/>
    <w:rsid w:val="19E90A8E"/>
    <w:rsid w:val="19E96131"/>
    <w:rsid w:val="19EA1D92"/>
    <w:rsid w:val="19EA650F"/>
    <w:rsid w:val="19EB3F91"/>
    <w:rsid w:val="19EB7814"/>
    <w:rsid w:val="19EB786F"/>
    <w:rsid w:val="19EC0249"/>
    <w:rsid w:val="19EC040D"/>
    <w:rsid w:val="19EC1A12"/>
    <w:rsid w:val="19EC4FBE"/>
    <w:rsid w:val="19EC5296"/>
    <w:rsid w:val="19ED0C23"/>
    <w:rsid w:val="19ED2D17"/>
    <w:rsid w:val="19ED43C7"/>
    <w:rsid w:val="19ED4F15"/>
    <w:rsid w:val="19ED7494"/>
    <w:rsid w:val="19EE0799"/>
    <w:rsid w:val="19EE17C2"/>
    <w:rsid w:val="19EE1986"/>
    <w:rsid w:val="19EE2997"/>
    <w:rsid w:val="19EF0419"/>
    <w:rsid w:val="19F1171D"/>
    <w:rsid w:val="19F138D9"/>
    <w:rsid w:val="19F13A9E"/>
    <w:rsid w:val="19F34C20"/>
    <w:rsid w:val="19F459F1"/>
    <w:rsid w:val="19F45BB5"/>
    <w:rsid w:val="19F56590"/>
    <w:rsid w:val="19F5712E"/>
    <w:rsid w:val="19F66F6A"/>
    <w:rsid w:val="19F67CCD"/>
    <w:rsid w:val="19F710A8"/>
    <w:rsid w:val="19F81081"/>
    <w:rsid w:val="19F81246"/>
    <w:rsid w:val="19F86B2A"/>
    <w:rsid w:val="19F90A68"/>
    <w:rsid w:val="19F945AB"/>
    <w:rsid w:val="19FA202D"/>
    <w:rsid w:val="19FA25FA"/>
    <w:rsid w:val="19FB335D"/>
    <w:rsid w:val="19FB6838"/>
    <w:rsid w:val="19FB727A"/>
    <w:rsid w:val="19FB7AAE"/>
    <w:rsid w:val="19FC3D38"/>
    <w:rsid w:val="19FC5530"/>
    <w:rsid w:val="19FC6318"/>
    <w:rsid w:val="19FD4712"/>
    <w:rsid w:val="19FE52B1"/>
    <w:rsid w:val="19FE5475"/>
    <w:rsid w:val="19FF5E4F"/>
    <w:rsid w:val="19FF64B5"/>
    <w:rsid w:val="1A002DB1"/>
    <w:rsid w:val="1A003F36"/>
    <w:rsid w:val="1A0119B8"/>
    <w:rsid w:val="1A0173C8"/>
    <w:rsid w:val="1A020B05"/>
    <w:rsid w:val="1A027DA2"/>
    <w:rsid w:val="1A027F67"/>
    <w:rsid w:val="1A041EBA"/>
    <w:rsid w:val="1A04207E"/>
    <w:rsid w:val="1A04293C"/>
    <w:rsid w:val="1A052C1D"/>
    <w:rsid w:val="1A065E3F"/>
    <w:rsid w:val="1A0738C1"/>
    <w:rsid w:val="1A073FD1"/>
    <w:rsid w:val="1A074196"/>
    <w:rsid w:val="1A081343"/>
    <w:rsid w:val="1A084B70"/>
    <w:rsid w:val="1A092647"/>
    <w:rsid w:val="1A096DC4"/>
    <w:rsid w:val="1A0A00C9"/>
    <w:rsid w:val="1A0B22C7"/>
    <w:rsid w:val="1A0B5B4A"/>
    <w:rsid w:val="1A0C7662"/>
    <w:rsid w:val="1A0C7D49"/>
    <w:rsid w:val="1A0D104E"/>
    <w:rsid w:val="1A0D324C"/>
    <w:rsid w:val="1A0D57CA"/>
    <w:rsid w:val="1A0E0CCD"/>
    <w:rsid w:val="1A0E6ACF"/>
    <w:rsid w:val="1A0F193E"/>
    <w:rsid w:val="1A0F24DC"/>
    <w:rsid w:val="1A0F4551"/>
    <w:rsid w:val="1A0F674F"/>
    <w:rsid w:val="1A101FD2"/>
    <w:rsid w:val="1A102318"/>
    <w:rsid w:val="1A102EB7"/>
    <w:rsid w:val="1A1041D0"/>
    <w:rsid w:val="1A111C52"/>
    <w:rsid w:val="1A113A55"/>
    <w:rsid w:val="1A124430"/>
    <w:rsid w:val="1A1245F4"/>
    <w:rsid w:val="1A1254D5"/>
    <w:rsid w:val="1A135155"/>
    <w:rsid w:val="1A142BD7"/>
    <w:rsid w:val="1A153EDB"/>
    <w:rsid w:val="1A1660DA"/>
    <w:rsid w:val="1A166F21"/>
    <w:rsid w:val="1A1670E6"/>
    <w:rsid w:val="1A167E68"/>
    <w:rsid w:val="1A174755"/>
    <w:rsid w:val="1A17490B"/>
    <w:rsid w:val="1A1773DF"/>
    <w:rsid w:val="1A177C84"/>
    <w:rsid w:val="1A1815DD"/>
    <w:rsid w:val="1A183B5E"/>
    <w:rsid w:val="1A1911FD"/>
    <w:rsid w:val="1A1928E2"/>
    <w:rsid w:val="1A192DB1"/>
    <w:rsid w:val="1A19311C"/>
    <w:rsid w:val="1A19705E"/>
    <w:rsid w:val="1A1A0363"/>
    <w:rsid w:val="1A1A1D9C"/>
    <w:rsid w:val="1A1B2562"/>
    <w:rsid w:val="1A1B5DE5"/>
    <w:rsid w:val="1A1D12E8"/>
    <w:rsid w:val="1A1D3CEF"/>
    <w:rsid w:val="1A1D3EB4"/>
    <w:rsid w:val="1A1D5A65"/>
    <w:rsid w:val="1A1E34E6"/>
    <w:rsid w:val="1A1E542C"/>
    <w:rsid w:val="1A1E6D69"/>
    <w:rsid w:val="1A1F2EF7"/>
    <w:rsid w:val="1A20226D"/>
    <w:rsid w:val="1A2069E9"/>
    <w:rsid w:val="1A21154B"/>
    <w:rsid w:val="1A21446B"/>
    <w:rsid w:val="1A217CEE"/>
    <w:rsid w:val="1A221EEC"/>
    <w:rsid w:val="1A2308F8"/>
    <w:rsid w:val="1A23796E"/>
    <w:rsid w:val="1A252E71"/>
    <w:rsid w:val="1A2566F4"/>
    <w:rsid w:val="1A257B29"/>
    <w:rsid w:val="1A2608F3"/>
    <w:rsid w:val="1A264176"/>
    <w:rsid w:val="1A266374"/>
    <w:rsid w:val="1A2664F0"/>
    <w:rsid w:val="1A271BF7"/>
    <w:rsid w:val="1A2735AF"/>
    <w:rsid w:val="1A273DF6"/>
    <w:rsid w:val="1A2753D8"/>
    <w:rsid w:val="1A275744"/>
    <w:rsid w:val="1A275C64"/>
    <w:rsid w:val="1A281877"/>
    <w:rsid w:val="1A2A2B7C"/>
    <w:rsid w:val="1A2A4D7A"/>
    <w:rsid w:val="1A2B05FE"/>
    <w:rsid w:val="1A2B27FC"/>
    <w:rsid w:val="1A2B60A0"/>
    <w:rsid w:val="1A2E0D57"/>
    <w:rsid w:val="1A2E0F1B"/>
    <w:rsid w:val="1A2E3780"/>
    <w:rsid w:val="1A2F1202"/>
    <w:rsid w:val="1A2F18F5"/>
    <w:rsid w:val="1A2F4A85"/>
    <w:rsid w:val="1A3022CF"/>
    <w:rsid w:val="1A302494"/>
    <w:rsid w:val="1A313033"/>
    <w:rsid w:val="1A323848"/>
    <w:rsid w:val="1A325A0A"/>
    <w:rsid w:val="1A331C30"/>
    <w:rsid w:val="1A33348C"/>
    <w:rsid w:val="1A337C08"/>
    <w:rsid w:val="1A344F86"/>
    <w:rsid w:val="1A3500D6"/>
    <w:rsid w:val="1A35310B"/>
    <w:rsid w:val="1A355960"/>
    <w:rsid w:val="1A355B24"/>
    <w:rsid w:val="1A35698F"/>
    <w:rsid w:val="1A357D6B"/>
    <w:rsid w:val="1A364410"/>
    <w:rsid w:val="1A3666C3"/>
    <w:rsid w:val="1A371E92"/>
    <w:rsid w:val="1A387C3C"/>
    <w:rsid w:val="1A391B12"/>
    <w:rsid w:val="1A395395"/>
    <w:rsid w:val="1A3A2E16"/>
    <w:rsid w:val="1A3C6319"/>
    <w:rsid w:val="1A3D0518"/>
    <w:rsid w:val="1A3D3CA6"/>
    <w:rsid w:val="1A3D3D9B"/>
    <w:rsid w:val="1A3E181D"/>
    <w:rsid w:val="1A3E3A1B"/>
    <w:rsid w:val="1A3E5F99"/>
    <w:rsid w:val="1A3F149C"/>
    <w:rsid w:val="1A3F53E4"/>
    <w:rsid w:val="1A3F729E"/>
    <w:rsid w:val="1A4127A1"/>
    <w:rsid w:val="1A41499F"/>
    <w:rsid w:val="1A420223"/>
    <w:rsid w:val="1A4239CB"/>
    <w:rsid w:val="1A424257"/>
    <w:rsid w:val="1A42440D"/>
    <w:rsid w:val="1A427337"/>
    <w:rsid w:val="1A43009A"/>
    <w:rsid w:val="1A437EA3"/>
    <w:rsid w:val="1A441CBC"/>
    <w:rsid w:val="1A443726"/>
    <w:rsid w:val="1A445924"/>
    <w:rsid w:val="1A4511A7"/>
    <w:rsid w:val="1A45144E"/>
    <w:rsid w:val="1A4533A6"/>
    <w:rsid w:val="1A460E27"/>
    <w:rsid w:val="1A4646AB"/>
    <w:rsid w:val="1A466C29"/>
    <w:rsid w:val="1A47212C"/>
    <w:rsid w:val="1A4768A9"/>
    <w:rsid w:val="1A483566"/>
    <w:rsid w:val="1A487BAE"/>
    <w:rsid w:val="1A491DAC"/>
    <w:rsid w:val="1A49562F"/>
    <w:rsid w:val="1A4A30B1"/>
    <w:rsid w:val="1A4A782D"/>
    <w:rsid w:val="1A4B0B32"/>
    <w:rsid w:val="1A4C2D31"/>
    <w:rsid w:val="1A4C65B4"/>
    <w:rsid w:val="1A4C6BF6"/>
    <w:rsid w:val="1A4C6DBB"/>
    <w:rsid w:val="1A4D07B2"/>
    <w:rsid w:val="1A4D4035"/>
    <w:rsid w:val="1A4D795A"/>
    <w:rsid w:val="1A4E0334"/>
    <w:rsid w:val="1A4E1AB7"/>
    <w:rsid w:val="1A5018AD"/>
    <w:rsid w:val="1A504FBA"/>
    <w:rsid w:val="1A506BEA"/>
    <w:rsid w:val="1A512A3C"/>
    <w:rsid w:val="1A5171B8"/>
    <w:rsid w:val="1A5204BD"/>
    <w:rsid w:val="1A522E26"/>
    <w:rsid w:val="1A522FEA"/>
    <w:rsid w:val="1A5249BA"/>
    <w:rsid w:val="1A5255B1"/>
    <w:rsid w:val="1A525767"/>
    <w:rsid w:val="1A5326BB"/>
    <w:rsid w:val="1A534499"/>
    <w:rsid w:val="1A535F3F"/>
    <w:rsid w:val="1A54013D"/>
    <w:rsid w:val="1A5439C0"/>
    <w:rsid w:val="1A551442"/>
    <w:rsid w:val="1A555ADC"/>
    <w:rsid w:val="1A555BBE"/>
    <w:rsid w:val="1A563640"/>
    <w:rsid w:val="1A566EC3"/>
    <w:rsid w:val="1A574945"/>
    <w:rsid w:val="1A577219"/>
    <w:rsid w:val="1A581AC9"/>
    <w:rsid w:val="1A597E48"/>
    <w:rsid w:val="1A5B334B"/>
    <w:rsid w:val="1A5C26E5"/>
    <w:rsid w:val="1A5D684E"/>
    <w:rsid w:val="1A5E1D51"/>
    <w:rsid w:val="1A5E3AD4"/>
    <w:rsid w:val="1A5E42D0"/>
    <w:rsid w:val="1A5F061A"/>
    <w:rsid w:val="1A5F07D0"/>
    <w:rsid w:val="1A5F0986"/>
    <w:rsid w:val="1A5F49C1"/>
    <w:rsid w:val="1A612CD6"/>
    <w:rsid w:val="1A617197"/>
    <w:rsid w:val="1A626AD9"/>
    <w:rsid w:val="1A630051"/>
    <w:rsid w:val="1A633B30"/>
    <w:rsid w:val="1A6372EE"/>
    <w:rsid w:val="1A6374B3"/>
    <w:rsid w:val="1A637E8D"/>
    <w:rsid w:val="1A6472F2"/>
    <w:rsid w:val="1A6516DC"/>
    <w:rsid w:val="1A661FA5"/>
    <w:rsid w:val="1A662169"/>
    <w:rsid w:val="1A672B43"/>
    <w:rsid w:val="1A682661"/>
    <w:rsid w:val="1A6900E2"/>
    <w:rsid w:val="1A6940BC"/>
    <w:rsid w:val="1A694281"/>
    <w:rsid w:val="1A6A7123"/>
    <w:rsid w:val="1A6B5635"/>
    <w:rsid w:val="1A6C043C"/>
    <w:rsid w:val="1A6C1067"/>
    <w:rsid w:val="1A6C61D4"/>
    <w:rsid w:val="1A6D6AE8"/>
    <w:rsid w:val="1A6D6BAE"/>
    <w:rsid w:val="1A6D6D72"/>
    <w:rsid w:val="1A6E456A"/>
    <w:rsid w:val="1A6E7911"/>
    <w:rsid w:val="1A6F1B2A"/>
    <w:rsid w:val="1A6F1FEC"/>
    <w:rsid w:val="1A707A6D"/>
    <w:rsid w:val="1A711864"/>
    <w:rsid w:val="1A713602"/>
    <w:rsid w:val="1A7154EF"/>
    <w:rsid w:val="1A722DDD"/>
    <w:rsid w:val="1A722F70"/>
    <w:rsid w:val="1A7267F4"/>
    <w:rsid w:val="1A73397C"/>
    <w:rsid w:val="1A733B40"/>
    <w:rsid w:val="1A734275"/>
    <w:rsid w:val="1A74451A"/>
    <w:rsid w:val="1A746473"/>
    <w:rsid w:val="1A754EF4"/>
    <w:rsid w:val="1A7550B9"/>
    <w:rsid w:val="1A761976"/>
    <w:rsid w:val="1A765C58"/>
    <w:rsid w:val="1A76621B"/>
    <w:rsid w:val="1A774E7A"/>
    <w:rsid w:val="1A77646D"/>
    <w:rsid w:val="1A7806FD"/>
    <w:rsid w:val="1A7828FB"/>
    <w:rsid w:val="1A7871D0"/>
    <w:rsid w:val="1A79037D"/>
    <w:rsid w:val="1A797BAB"/>
    <w:rsid w:val="1A7A0749"/>
    <w:rsid w:val="1A7B1681"/>
    <w:rsid w:val="1A7B3880"/>
    <w:rsid w:val="1A7C1301"/>
    <w:rsid w:val="1A7C1CC2"/>
    <w:rsid w:val="1A7C5269"/>
    <w:rsid w:val="1A7C55D5"/>
    <w:rsid w:val="1A7C5940"/>
    <w:rsid w:val="1A7C7103"/>
    <w:rsid w:val="1A7D4B85"/>
    <w:rsid w:val="1A7E2606"/>
    <w:rsid w:val="1A7E3C31"/>
    <w:rsid w:val="1A7E3DDA"/>
    <w:rsid w:val="1A7E4804"/>
    <w:rsid w:val="1A7F3039"/>
    <w:rsid w:val="1A7F47B4"/>
    <w:rsid w:val="1A7F6DAF"/>
    <w:rsid w:val="1A80358B"/>
    <w:rsid w:val="1A805517"/>
    <w:rsid w:val="1A806BCE"/>
    <w:rsid w:val="1A815789"/>
    <w:rsid w:val="1A815EF1"/>
    <w:rsid w:val="1A82320B"/>
    <w:rsid w:val="1A826A8E"/>
    <w:rsid w:val="1A826A90"/>
    <w:rsid w:val="1A830C8C"/>
    <w:rsid w:val="1A83450F"/>
    <w:rsid w:val="1A84089B"/>
    <w:rsid w:val="1A841F91"/>
    <w:rsid w:val="1A84670E"/>
    <w:rsid w:val="1A847E44"/>
    <w:rsid w:val="1A85418F"/>
    <w:rsid w:val="1A857A12"/>
    <w:rsid w:val="1A861582"/>
    <w:rsid w:val="1A861C11"/>
    <w:rsid w:val="1A865494"/>
    <w:rsid w:val="1A871F5C"/>
    <w:rsid w:val="1A872120"/>
    <w:rsid w:val="1A872F16"/>
    <w:rsid w:val="1A882CBF"/>
    <w:rsid w:val="1A896419"/>
    <w:rsid w:val="1A8A0617"/>
    <w:rsid w:val="1A8A3E9A"/>
    <w:rsid w:val="1A8A4074"/>
    <w:rsid w:val="1A8A4238"/>
    <w:rsid w:val="1A8B191C"/>
    <w:rsid w:val="1A8B4C12"/>
    <w:rsid w:val="1A8C3B1A"/>
    <w:rsid w:val="1A8C57B1"/>
    <w:rsid w:val="1A8C640E"/>
    <w:rsid w:val="1A8C6779"/>
    <w:rsid w:val="1A8C739D"/>
    <w:rsid w:val="1A8D159C"/>
    <w:rsid w:val="1A8D47CC"/>
    <w:rsid w:val="1A8D4E1F"/>
    <w:rsid w:val="1A8E193A"/>
    <w:rsid w:val="1A8E28A0"/>
    <w:rsid w:val="1A8E4A9F"/>
    <w:rsid w:val="1A8E701D"/>
    <w:rsid w:val="1A8E7704"/>
    <w:rsid w:val="1A8F1A17"/>
    <w:rsid w:val="1A8F2520"/>
    <w:rsid w:val="1A900E41"/>
    <w:rsid w:val="1A90440A"/>
    <w:rsid w:val="1A905DA4"/>
    <w:rsid w:val="1A913825"/>
    <w:rsid w:val="1A915A23"/>
    <w:rsid w:val="1A9212A7"/>
    <w:rsid w:val="1A9223BA"/>
    <w:rsid w:val="1A9232B7"/>
    <w:rsid w:val="1A9234A5"/>
    <w:rsid w:val="1A930F26"/>
    <w:rsid w:val="1A936D28"/>
    <w:rsid w:val="1A9447AA"/>
    <w:rsid w:val="1A9469A8"/>
    <w:rsid w:val="1A95222B"/>
    <w:rsid w:val="1A95442A"/>
    <w:rsid w:val="1A961EAB"/>
    <w:rsid w:val="1A964EAC"/>
    <w:rsid w:val="1A96572E"/>
    <w:rsid w:val="1A967CAD"/>
    <w:rsid w:val="1A9731B0"/>
    <w:rsid w:val="1A975C0F"/>
    <w:rsid w:val="1A97792D"/>
    <w:rsid w:val="1A980C31"/>
    <w:rsid w:val="1A9825AB"/>
    <w:rsid w:val="1A9853AE"/>
    <w:rsid w:val="1A991D03"/>
    <w:rsid w:val="1A992E30"/>
    <w:rsid w:val="1A994656"/>
    <w:rsid w:val="1A9966B3"/>
    <w:rsid w:val="1A996FC3"/>
    <w:rsid w:val="1A997188"/>
    <w:rsid w:val="1A997D27"/>
    <w:rsid w:val="1A9A0701"/>
    <w:rsid w:val="1A9A08B1"/>
    <w:rsid w:val="1A9A110C"/>
    <w:rsid w:val="1A9A17E2"/>
    <w:rsid w:val="1A9A7B62"/>
    <w:rsid w:val="1A9B10DB"/>
    <w:rsid w:val="1A9B6333"/>
    <w:rsid w:val="1A9B7FF4"/>
    <w:rsid w:val="1A9C1C7A"/>
    <w:rsid w:val="1A9C1E3E"/>
    <w:rsid w:val="1A9C3DB4"/>
    <w:rsid w:val="1A9C7638"/>
    <w:rsid w:val="1A9C7AD3"/>
    <w:rsid w:val="1A9C7C88"/>
    <w:rsid w:val="1A9D1836"/>
    <w:rsid w:val="1A9D50B9"/>
    <w:rsid w:val="1A9E2B3B"/>
    <w:rsid w:val="1A9E31F3"/>
    <w:rsid w:val="1A9F4D39"/>
    <w:rsid w:val="1AA1023C"/>
    <w:rsid w:val="1AA1530A"/>
    <w:rsid w:val="1AA21541"/>
    <w:rsid w:val="1AA25CBE"/>
    <w:rsid w:val="1AA3373F"/>
    <w:rsid w:val="1AA36883"/>
    <w:rsid w:val="1AA36A47"/>
    <w:rsid w:val="1AA44A44"/>
    <w:rsid w:val="1AA524C6"/>
    <w:rsid w:val="1AA56C42"/>
    <w:rsid w:val="1AA57FC0"/>
    <w:rsid w:val="1AA60B5F"/>
    <w:rsid w:val="1AA646C4"/>
    <w:rsid w:val="1AA67F47"/>
    <w:rsid w:val="1AA72145"/>
    <w:rsid w:val="1AA759C9"/>
    <w:rsid w:val="1AA77BC7"/>
    <w:rsid w:val="1AA77DE7"/>
    <w:rsid w:val="1AA81F13"/>
    <w:rsid w:val="1AA8344A"/>
    <w:rsid w:val="1AA8484B"/>
    <w:rsid w:val="1AA84A01"/>
    <w:rsid w:val="1AA85213"/>
    <w:rsid w:val="1AA90ECC"/>
    <w:rsid w:val="1AA92EA7"/>
    <w:rsid w:val="1AA93212"/>
    <w:rsid w:val="1AAA0B4C"/>
    <w:rsid w:val="1AAA402B"/>
    <w:rsid w:val="1AAB43CF"/>
    <w:rsid w:val="1AAB65CD"/>
    <w:rsid w:val="1AAB7A25"/>
    <w:rsid w:val="1AAC404F"/>
    <w:rsid w:val="1AAD6142"/>
    <w:rsid w:val="1AAD6307"/>
    <w:rsid w:val="1AAD78D2"/>
    <w:rsid w:val="1AAE5354"/>
    <w:rsid w:val="1AAE6EA6"/>
    <w:rsid w:val="1AAF0857"/>
    <w:rsid w:val="1AAF4FD3"/>
    <w:rsid w:val="1AB0025A"/>
    <w:rsid w:val="1AB0041E"/>
    <w:rsid w:val="1AB02A55"/>
    <w:rsid w:val="1AB062D8"/>
    <w:rsid w:val="1AB10DF9"/>
    <w:rsid w:val="1AB13D5A"/>
    <w:rsid w:val="1AB217D3"/>
    <w:rsid w:val="1AB217DB"/>
    <w:rsid w:val="1AB25F58"/>
    <w:rsid w:val="1AB3725D"/>
    <w:rsid w:val="1AB4145B"/>
    <w:rsid w:val="1AB42F10"/>
    <w:rsid w:val="1AB538EA"/>
    <w:rsid w:val="1AB56EDD"/>
    <w:rsid w:val="1AB601E2"/>
    <w:rsid w:val="1AB6495E"/>
    <w:rsid w:val="1AB723E0"/>
    <w:rsid w:val="1AB75A02"/>
    <w:rsid w:val="1AB75C63"/>
    <w:rsid w:val="1AB75D5B"/>
    <w:rsid w:val="1AB82A4F"/>
    <w:rsid w:val="1AB854CF"/>
    <w:rsid w:val="1AB87E61"/>
    <w:rsid w:val="1AB958E3"/>
    <w:rsid w:val="1ABA3364"/>
    <w:rsid w:val="1ABA6BE8"/>
    <w:rsid w:val="1ABA7CDE"/>
    <w:rsid w:val="1ABB06B8"/>
    <w:rsid w:val="1ABB0DE6"/>
    <w:rsid w:val="1ABB4669"/>
    <w:rsid w:val="1ABC1257"/>
    <w:rsid w:val="1ABD1DF6"/>
    <w:rsid w:val="1ABD7B6C"/>
    <w:rsid w:val="1ABE22CB"/>
    <w:rsid w:val="1ABE55EE"/>
    <w:rsid w:val="1ABF306F"/>
    <w:rsid w:val="1ABF39A0"/>
    <w:rsid w:val="1AC00AF1"/>
    <w:rsid w:val="1AC035E3"/>
    <w:rsid w:val="1AC03F0D"/>
    <w:rsid w:val="1AC10A0F"/>
    <w:rsid w:val="1AC16573"/>
    <w:rsid w:val="1AC31A76"/>
    <w:rsid w:val="1AC369FF"/>
    <w:rsid w:val="1AC508A3"/>
    <w:rsid w:val="1AC50A58"/>
    <w:rsid w:val="1AC50C0E"/>
    <w:rsid w:val="1AC50F79"/>
    <w:rsid w:val="1AC54F79"/>
    <w:rsid w:val="1AC629FA"/>
    <w:rsid w:val="1AC67AF6"/>
    <w:rsid w:val="1AC7047C"/>
    <w:rsid w:val="1AC714F1"/>
    <w:rsid w:val="1AC75EFD"/>
    <w:rsid w:val="1AC8208F"/>
    <w:rsid w:val="1AC8397F"/>
    <w:rsid w:val="1AC91401"/>
    <w:rsid w:val="1AC92A69"/>
    <w:rsid w:val="1ACA15A3"/>
    <w:rsid w:val="1ACC2385"/>
    <w:rsid w:val="1ACC4B81"/>
    <w:rsid w:val="1ACD5720"/>
    <w:rsid w:val="1ACD58E4"/>
    <w:rsid w:val="1ACE5888"/>
    <w:rsid w:val="1ACE62BE"/>
    <w:rsid w:val="1ACF6E5D"/>
    <w:rsid w:val="1AD003D6"/>
    <w:rsid w:val="1AD00D8B"/>
    <w:rsid w:val="1AD1680D"/>
    <w:rsid w:val="1AD20C3E"/>
    <w:rsid w:val="1AD31D10"/>
    <w:rsid w:val="1AD32329"/>
    <w:rsid w:val="1AD324ED"/>
    <w:rsid w:val="1AD335A1"/>
    <w:rsid w:val="1AD4308C"/>
    <w:rsid w:val="1AD50A96"/>
    <w:rsid w:val="1AD51892"/>
    <w:rsid w:val="1AD61006"/>
    <w:rsid w:val="1AD61371"/>
    <w:rsid w:val="1AD66518"/>
    <w:rsid w:val="1AD70716"/>
    <w:rsid w:val="1AD73F99"/>
    <w:rsid w:val="1AD751A4"/>
    <w:rsid w:val="1AD81A1B"/>
    <w:rsid w:val="1AD9671D"/>
    <w:rsid w:val="1ADA4F1E"/>
    <w:rsid w:val="1ADA70F7"/>
    <w:rsid w:val="1ADA72BB"/>
    <w:rsid w:val="1ADB29A0"/>
    <w:rsid w:val="1ADB711C"/>
    <w:rsid w:val="1ADB7AD1"/>
    <w:rsid w:val="1ADC4B9E"/>
    <w:rsid w:val="1ADD120E"/>
    <w:rsid w:val="1ADD2620"/>
    <w:rsid w:val="1ADD5EA3"/>
    <w:rsid w:val="1ADE00A1"/>
    <w:rsid w:val="1ADE294C"/>
    <w:rsid w:val="1ADE3924"/>
    <w:rsid w:val="1ADE5342"/>
    <w:rsid w:val="1ADF13A6"/>
    <w:rsid w:val="1ADF3326"/>
    <w:rsid w:val="1ADF5B23"/>
    <w:rsid w:val="1AE01026"/>
    <w:rsid w:val="1AE03D00"/>
    <w:rsid w:val="1AE03EC5"/>
    <w:rsid w:val="1AE1489F"/>
    <w:rsid w:val="1AE148A9"/>
    <w:rsid w:val="1AE16AA7"/>
    <w:rsid w:val="1AE256A7"/>
    <w:rsid w:val="1AE25BC8"/>
    <w:rsid w:val="1AE25F33"/>
    <w:rsid w:val="1AE4362D"/>
    <w:rsid w:val="1AE43998"/>
    <w:rsid w:val="1AE4582E"/>
    <w:rsid w:val="1AE469B6"/>
    <w:rsid w:val="1AE47A2C"/>
    <w:rsid w:val="1AE57390"/>
    <w:rsid w:val="1AE57555"/>
    <w:rsid w:val="1AE74234"/>
    <w:rsid w:val="1AE767B2"/>
    <w:rsid w:val="1AE814A8"/>
    <w:rsid w:val="1AE81CB5"/>
    <w:rsid w:val="1AE97737"/>
    <w:rsid w:val="1AEA1935"/>
    <w:rsid w:val="1AEA51B8"/>
    <w:rsid w:val="1AEB0B1A"/>
    <w:rsid w:val="1AEB35C0"/>
    <w:rsid w:val="1AEB4323"/>
    <w:rsid w:val="1AEB73B7"/>
    <w:rsid w:val="1AEC06BC"/>
    <w:rsid w:val="1AEC4CFD"/>
    <w:rsid w:val="1AED4B38"/>
    <w:rsid w:val="1AED589C"/>
    <w:rsid w:val="1AED613D"/>
    <w:rsid w:val="1AEE3BBF"/>
    <w:rsid w:val="1AEE6276"/>
    <w:rsid w:val="1AEE7796"/>
    <w:rsid w:val="1AEF1640"/>
    <w:rsid w:val="1AEF6E14"/>
    <w:rsid w:val="1AF0383F"/>
    <w:rsid w:val="1AF070C2"/>
    <w:rsid w:val="1AF079B3"/>
    <w:rsid w:val="1AF14B43"/>
    <w:rsid w:val="1AF17964"/>
    <w:rsid w:val="1AF20D68"/>
    <w:rsid w:val="1AF225C5"/>
    <w:rsid w:val="1AF23AD4"/>
    <w:rsid w:val="1AF26D42"/>
    <w:rsid w:val="1AF26F22"/>
    <w:rsid w:val="1AF30046"/>
    <w:rsid w:val="1AF31906"/>
    <w:rsid w:val="1AF347C3"/>
    <w:rsid w:val="1AF35FC0"/>
    <w:rsid w:val="1AF52E7F"/>
    <w:rsid w:val="1AF5354A"/>
    <w:rsid w:val="1AF57CC6"/>
    <w:rsid w:val="1AF60FCB"/>
    <w:rsid w:val="1AF63A1E"/>
    <w:rsid w:val="1AF65547"/>
    <w:rsid w:val="1AF65748"/>
    <w:rsid w:val="1AF70C4B"/>
    <w:rsid w:val="1AF731C9"/>
    <w:rsid w:val="1AF76A4D"/>
    <w:rsid w:val="1AF84F97"/>
    <w:rsid w:val="1AF8515B"/>
    <w:rsid w:val="1AF866CC"/>
    <w:rsid w:val="1AF91F50"/>
    <w:rsid w:val="1AF9414E"/>
    <w:rsid w:val="1AFA1BD0"/>
    <w:rsid w:val="1AFA5850"/>
    <w:rsid w:val="1AFA6510"/>
    <w:rsid w:val="1AFA7273"/>
    <w:rsid w:val="1AFA79D1"/>
    <w:rsid w:val="1AFB5453"/>
    <w:rsid w:val="1AFB7651"/>
    <w:rsid w:val="1AFC1A94"/>
    <w:rsid w:val="1AFC2ED4"/>
    <w:rsid w:val="1AFC50D3"/>
    <w:rsid w:val="1AFD0956"/>
    <w:rsid w:val="1AFD11C6"/>
    <w:rsid w:val="1AFD138A"/>
    <w:rsid w:val="1AFD2B54"/>
    <w:rsid w:val="1AFD3EB3"/>
    <w:rsid w:val="1AFE05D6"/>
    <w:rsid w:val="1AFF18DB"/>
    <w:rsid w:val="1AFF2903"/>
    <w:rsid w:val="1AFF3E59"/>
    <w:rsid w:val="1AFF6057"/>
    <w:rsid w:val="1B0011DE"/>
    <w:rsid w:val="1B0018B5"/>
    <w:rsid w:val="1B001DD6"/>
    <w:rsid w:val="1B0034A2"/>
    <w:rsid w:val="1B0043CE"/>
    <w:rsid w:val="1B00735C"/>
    <w:rsid w:val="1B010B08"/>
    <w:rsid w:val="1B01155A"/>
    <w:rsid w:val="1B013E7C"/>
    <w:rsid w:val="1B014DDE"/>
    <w:rsid w:val="1B02285F"/>
    <w:rsid w:val="1B024856"/>
    <w:rsid w:val="1B0353F5"/>
    <w:rsid w:val="1B0424DF"/>
    <w:rsid w:val="1B0537E4"/>
    <w:rsid w:val="1B057F61"/>
    <w:rsid w:val="1B06750C"/>
    <w:rsid w:val="1B0700AB"/>
    <w:rsid w:val="1B070C4A"/>
    <w:rsid w:val="1B073464"/>
    <w:rsid w:val="1B076CE7"/>
    <w:rsid w:val="1B077EE7"/>
    <w:rsid w:val="1B080EE5"/>
    <w:rsid w:val="1B084769"/>
    <w:rsid w:val="1B091FFE"/>
    <w:rsid w:val="1B0921C3"/>
    <w:rsid w:val="1B0921EA"/>
    <w:rsid w:val="1B0A43E8"/>
    <w:rsid w:val="1B0B1E6A"/>
    <w:rsid w:val="1B0B3577"/>
    <w:rsid w:val="1B0B373B"/>
    <w:rsid w:val="1B0C316F"/>
    <w:rsid w:val="1B0C4116"/>
    <w:rsid w:val="1B0D536D"/>
    <w:rsid w:val="1B0E3D27"/>
    <w:rsid w:val="1B0E6672"/>
    <w:rsid w:val="1B0F2F7A"/>
    <w:rsid w:val="1B0F39BB"/>
    <w:rsid w:val="1B0F3B71"/>
    <w:rsid w:val="1B0F40F3"/>
    <w:rsid w:val="1B101B75"/>
    <w:rsid w:val="1B102C0F"/>
    <w:rsid w:val="1B103D73"/>
    <w:rsid w:val="1B1062F2"/>
    <w:rsid w:val="1B106D2D"/>
    <w:rsid w:val="1B1117F5"/>
    <w:rsid w:val="1B1175F6"/>
    <w:rsid w:val="1B125078"/>
    <w:rsid w:val="1B14057B"/>
    <w:rsid w:val="1B141A82"/>
    <w:rsid w:val="1B1501FB"/>
    <w:rsid w:val="1B152FFB"/>
    <w:rsid w:val="1B155FFD"/>
    <w:rsid w:val="1B162E37"/>
    <w:rsid w:val="1B1639D5"/>
    <w:rsid w:val="1B163A7E"/>
    <w:rsid w:val="1B163B9A"/>
    <w:rsid w:val="1B165C7C"/>
    <w:rsid w:val="1B171500"/>
    <w:rsid w:val="1B1736FE"/>
    <w:rsid w:val="1B174574"/>
    <w:rsid w:val="1B181180"/>
    <w:rsid w:val="1B183F58"/>
    <w:rsid w:val="1B184A03"/>
    <w:rsid w:val="1B184F4E"/>
    <w:rsid w:val="1B186F81"/>
    <w:rsid w:val="1B192484"/>
    <w:rsid w:val="1B195CB1"/>
    <w:rsid w:val="1B196C01"/>
    <w:rsid w:val="1B1A4683"/>
    <w:rsid w:val="1B1B5988"/>
    <w:rsid w:val="1B1B7066"/>
    <w:rsid w:val="1B1C3409"/>
    <w:rsid w:val="1B1C7B86"/>
    <w:rsid w:val="1B1D07A3"/>
    <w:rsid w:val="1B1D0E8B"/>
    <w:rsid w:val="1B1D5607"/>
    <w:rsid w:val="1B1E117D"/>
    <w:rsid w:val="1B1E1D57"/>
    <w:rsid w:val="1B1E3089"/>
    <w:rsid w:val="1B1E5081"/>
    <w:rsid w:val="1B1E690C"/>
    <w:rsid w:val="1B1F0B0A"/>
    <w:rsid w:val="1B1F47F5"/>
    <w:rsid w:val="1B2026F6"/>
    <w:rsid w:val="1B204569"/>
    <w:rsid w:val="1B20658C"/>
    <w:rsid w:val="1B213295"/>
    <w:rsid w:val="1B21400E"/>
    <w:rsid w:val="1B223E33"/>
    <w:rsid w:val="1B225312"/>
    <w:rsid w:val="1B240815"/>
    <w:rsid w:val="1B256297"/>
    <w:rsid w:val="1B263D19"/>
    <w:rsid w:val="1B267688"/>
    <w:rsid w:val="1B27179A"/>
    <w:rsid w:val="1B280A3D"/>
    <w:rsid w:val="1B294C9D"/>
    <w:rsid w:val="1B2A1FB6"/>
    <w:rsid w:val="1B2A217A"/>
    <w:rsid w:val="1B2A593E"/>
    <w:rsid w:val="1B2B01A0"/>
    <w:rsid w:val="1B2B0976"/>
    <w:rsid w:val="1B2C060A"/>
    <w:rsid w:val="1B2C5C22"/>
    <w:rsid w:val="1B2D36A3"/>
    <w:rsid w:val="1B2D4292"/>
    <w:rsid w:val="1B2D74F2"/>
    <w:rsid w:val="1B2E1125"/>
    <w:rsid w:val="1B301DA5"/>
    <w:rsid w:val="1B3020AA"/>
    <w:rsid w:val="1B304628"/>
    <w:rsid w:val="1B3061E5"/>
    <w:rsid w:val="1B3063A9"/>
    <w:rsid w:val="1B311BC4"/>
    <w:rsid w:val="1B316D83"/>
    <w:rsid w:val="1B317922"/>
    <w:rsid w:val="1B317B2B"/>
    <w:rsid w:val="1B317D6F"/>
    <w:rsid w:val="1B3202FC"/>
    <w:rsid w:val="1B3255AD"/>
    <w:rsid w:val="1B331726"/>
    <w:rsid w:val="1B33302E"/>
    <w:rsid w:val="1B352414"/>
    <w:rsid w:val="1B356531"/>
    <w:rsid w:val="1B362FB2"/>
    <w:rsid w:val="1B363FB3"/>
    <w:rsid w:val="1B367A5E"/>
    <w:rsid w:val="1B371A34"/>
    <w:rsid w:val="1B37398D"/>
    <w:rsid w:val="1B382B7B"/>
    <w:rsid w:val="1B3874B6"/>
    <w:rsid w:val="1B393829"/>
    <w:rsid w:val="1B3939DF"/>
    <w:rsid w:val="1B393D4A"/>
    <w:rsid w:val="1B394F38"/>
    <w:rsid w:val="1B3A2A7C"/>
    <w:rsid w:val="1B3A2F9D"/>
    <w:rsid w:val="1B3A34BE"/>
    <w:rsid w:val="1B3A5AA4"/>
    <w:rsid w:val="1B3B043B"/>
    <w:rsid w:val="1B3B17AF"/>
    <w:rsid w:val="1B3B1B1A"/>
    <w:rsid w:val="1B3B1CD0"/>
    <w:rsid w:val="1B3B3CBE"/>
    <w:rsid w:val="1B3B6643"/>
    <w:rsid w:val="1B3C1444"/>
    <w:rsid w:val="1B3C5EBC"/>
    <w:rsid w:val="1B3C701D"/>
    <w:rsid w:val="1B3C71E1"/>
    <w:rsid w:val="1B3D393E"/>
    <w:rsid w:val="1B3D71C1"/>
    <w:rsid w:val="1B3D7BBC"/>
    <w:rsid w:val="1B3E4C43"/>
    <w:rsid w:val="1B3F1E98"/>
    <w:rsid w:val="1B3F26C4"/>
    <w:rsid w:val="1B3F6E41"/>
    <w:rsid w:val="1B400146"/>
    <w:rsid w:val="1B4048C2"/>
    <w:rsid w:val="1B412344"/>
    <w:rsid w:val="1B415BC7"/>
    <w:rsid w:val="1B423649"/>
    <w:rsid w:val="1B423DEB"/>
    <w:rsid w:val="1B423FAF"/>
    <w:rsid w:val="1B427DC5"/>
    <w:rsid w:val="1B4310CA"/>
    <w:rsid w:val="1B435847"/>
    <w:rsid w:val="1B445364"/>
    <w:rsid w:val="1B4545CD"/>
    <w:rsid w:val="1B46204F"/>
    <w:rsid w:val="1B4667CC"/>
    <w:rsid w:val="1B477640"/>
    <w:rsid w:val="1B477AD1"/>
    <w:rsid w:val="1B481CCF"/>
    <w:rsid w:val="1B485552"/>
    <w:rsid w:val="1B487750"/>
    <w:rsid w:val="1B492FD4"/>
    <w:rsid w:val="1B494D39"/>
    <w:rsid w:val="1B4951D2"/>
    <w:rsid w:val="1B4A0A55"/>
    <w:rsid w:val="1B4A1757"/>
    <w:rsid w:val="1B4A2C53"/>
    <w:rsid w:val="1B4A38B5"/>
    <w:rsid w:val="1B4A3C21"/>
    <w:rsid w:val="1B4A3DD6"/>
    <w:rsid w:val="1B4A72D3"/>
    <w:rsid w:val="1B4B06D5"/>
    <w:rsid w:val="1B4B2131"/>
    <w:rsid w:val="1B4C386F"/>
    <w:rsid w:val="1B4C3F58"/>
    <w:rsid w:val="1B4D19DA"/>
    <w:rsid w:val="1B4D3BD8"/>
    <w:rsid w:val="1B4E165A"/>
    <w:rsid w:val="1B4E4C23"/>
    <w:rsid w:val="1B4E4DE8"/>
    <w:rsid w:val="1B4F5986"/>
    <w:rsid w:val="1B4F70DB"/>
    <w:rsid w:val="1B5003E0"/>
    <w:rsid w:val="1B50295E"/>
    <w:rsid w:val="1B504B5D"/>
    <w:rsid w:val="1B506361"/>
    <w:rsid w:val="1B515E62"/>
    <w:rsid w:val="1B520060"/>
    <w:rsid w:val="1B5238E3"/>
    <w:rsid w:val="1B5302B4"/>
    <w:rsid w:val="1B531365"/>
    <w:rsid w:val="1B535AE1"/>
    <w:rsid w:val="1B540E52"/>
    <w:rsid w:val="1B546DE6"/>
    <w:rsid w:val="1B550FE4"/>
    <w:rsid w:val="1B554868"/>
    <w:rsid w:val="1B5607E3"/>
    <w:rsid w:val="1B566A66"/>
    <w:rsid w:val="1B57312E"/>
    <w:rsid w:val="1B5744E8"/>
    <w:rsid w:val="1B577D6B"/>
    <w:rsid w:val="1B577DA2"/>
    <w:rsid w:val="1B581F69"/>
    <w:rsid w:val="1B583B08"/>
    <w:rsid w:val="1B5857EC"/>
    <w:rsid w:val="1B59326E"/>
    <w:rsid w:val="1B5944E3"/>
    <w:rsid w:val="1B5946A7"/>
    <w:rsid w:val="1B5979EB"/>
    <w:rsid w:val="1B5A0CF0"/>
    <w:rsid w:val="1B5A5081"/>
    <w:rsid w:val="1B5A546C"/>
    <w:rsid w:val="1B5A5C20"/>
    <w:rsid w:val="1B5B6771"/>
    <w:rsid w:val="1B5C096F"/>
    <w:rsid w:val="1B5C41F3"/>
    <w:rsid w:val="1B5D63F1"/>
    <w:rsid w:val="1B5D7B73"/>
    <w:rsid w:val="1B5E3E72"/>
    <w:rsid w:val="1B5F12B0"/>
    <w:rsid w:val="1B5F18F4"/>
    <w:rsid w:val="1B5F5177"/>
    <w:rsid w:val="1B601C8B"/>
    <w:rsid w:val="1B601E4F"/>
    <w:rsid w:val="1B602BF9"/>
    <w:rsid w:val="1B604DF7"/>
    <w:rsid w:val="1B607376"/>
    <w:rsid w:val="1B61067A"/>
    <w:rsid w:val="1B610D9D"/>
    <w:rsid w:val="1B612879"/>
    <w:rsid w:val="1B6233C8"/>
    <w:rsid w:val="1B6260FC"/>
    <w:rsid w:val="1B633F67"/>
    <w:rsid w:val="1B635D7C"/>
    <w:rsid w:val="1B6415FF"/>
    <w:rsid w:val="1B6437FD"/>
    <w:rsid w:val="1B65127F"/>
    <w:rsid w:val="1B652734"/>
    <w:rsid w:val="1B6554E0"/>
    <w:rsid w:val="1B657081"/>
    <w:rsid w:val="1B6617D2"/>
    <w:rsid w:val="1B665EBA"/>
    <w:rsid w:val="1B666D00"/>
    <w:rsid w:val="1B672584"/>
    <w:rsid w:val="1B674782"/>
    <w:rsid w:val="1B676A58"/>
    <w:rsid w:val="1B680005"/>
    <w:rsid w:val="1B685A87"/>
    <w:rsid w:val="1B697C85"/>
    <w:rsid w:val="1B6A5707"/>
    <w:rsid w:val="1B6B22AD"/>
    <w:rsid w:val="1B6B6A0B"/>
    <w:rsid w:val="1B6C0C0A"/>
    <w:rsid w:val="1B6D3826"/>
    <w:rsid w:val="1B6D668B"/>
    <w:rsid w:val="1B6E410D"/>
    <w:rsid w:val="1B6E7990"/>
    <w:rsid w:val="1B6F1B8E"/>
    <w:rsid w:val="1B702E93"/>
    <w:rsid w:val="1B715091"/>
    <w:rsid w:val="1B716318"/>
    <w:rsid w:val="1B722B13"/>
    <w:rsid w:val="1B726CF2"/>
    <w:rsid w:val="1B730595"/>
    <w:rsid w:val="1B737891"/>
    <w:rsid w:val="1B75304D"/>
    <w:rsid w:val="1B753723"/>
    <w:rsid w:val="1B753A98"/>
    <w:rsid w:val="1B761519"/>
    <w:rsid w:val="1B762976"/>
    <w:rsid w:val="1B764D9C"/>
    <w:rsid w:val="1B772383"/>
    <w:rsid w:val="1B77495B"/>
    <w:rsid w:val="1B776F9B"/>
    <w:rsid w:val="1B7802A0"/>
    <w:rsid w:val="1B78249E"/>
    <w:rsid w:val="1B784A1C"/>
    <w:rsid w:val="1B797F1F"/>
    <w:rsid w:val="1B7A37A3"/>
    <w:rsid w:val="1B7A51FD"/>
    <w:rsid w:val="1B7A59A1"/>
    <w:rsid w:val="1B7B1224"/>
    <w:rsid w:val="1B7B3422"/>
    <w:rsid w:val="1B7C0EA4"/>
    <w:rsid w:val="1B7C6CA6"/>
    <w:rsid w:val="1B7D4727"/>
    <w:rsid w:val="1B7D6926"/>
    <w:rsid w:val="1B7E43A7"/>
    <w:rsid w:val="1B7F7C2A"/>
    <w:rsid w:val="1B801268"/>
    <w:rsid w:val="1B8056AC"/>
    <w:rsid w:val="1B8126FA"/>
    <w:rsid w:val="1B81532C"/>
    <w:rsid w:val="1B8229A5"/>
    <w:rsid w:val="1B822DAD"/>
    <w:rsid w:val="1B827018"/>
    <w:rsid w:val="1B8278A4"/>
    <w:rsid w:val="1B83082F"/>
    <w:rsid w:val="1B835B95"/>
    <w:rsid w:val="1B8365D7"/>
    <w:rsid w:val="1B841B34"/>
    <w:rsid w:val="1B8448F8"/>
    <w:rsid w:val="1B845309"/>
    <w:rsid w:val="1B8454BF"/>
    <w:rsid w:val="1B860996"/>
    <w:rsid w:val="1B8617B4"/>
    <w:rsid w:val="1B865037"/>
    <w:rsid w:val="1B866036"/>
    <w:rsid w:val="1B870C9E"/>
    <w:rsid w:val="1B876A10"/>
    <w:rsid w:val="1B877235"/>
    <w:rsid w:val="1B88053A"/>
    <w:rsid w:val="1B884CB7"/>
    <w:rsid w:val="1B897F89"/>
    <w:rsid w:val="1B8A3A3D"/>
    <w:rsid w:val="1B8B14BF"/>
    <w:rsid w:val="1B8C1BF4"/>
    <w:rsid w:val="1B8D49C2"/>
    <w:rsid w:val="1B8F437C"/>
    <w:rsid w:val="1B8F7EC5"/>
    <w:rsid w:val="1B905946"/>
    <w:rsid w:val="1B9133C8"/>
    <w:rsid w:val="1B9158F5"/>
    <w:rsid w:val="1B920E49"/>
    <w:rsid w:val="1B927AE6"/>
    <w:rsid w:val="1B9375C5"/>
    <w:rsid w:val="1B937848"/>
    <w:rsid w:val="1B9405AB"/>
    <w:rsid w:val="1B94434C"/>
    <w:rsid w:val="1B951DCE"/>
    <w:rsid w:val="1B970ECC"/>
    <w:rsid w:val="1B982D53"/>
    <w:rsid w:val="1B9907D4"/>
    <w:rsid w:val="1B996256"/>
    <w:rsid w:val="1B9A3CD7"/>
    <w:rsid w:val="1B9B1759"/>
    <w:rsid w:val="1B9C5D53"/>
    <w:rsid w:val="1B9C71DA"/>
    <w:rsid w:val="1B9D4C5C"/>
    <w:rsid w:val="1B9E7108"/>
    <w:rsid w:val="1B9E72CC"/>
    <w:rsid w:val="1B9F0567"/>
    <w:rsid w:val="1B9F3AB2"/>
    <w:rsid w:val="1B9F3E1D"/>
    <w:rsid w:val="1BA0299A"/>
    <w:rsid w:val="1BA05BE1"/>
    <w:rsid w:val="1BA11882"/>
    <w:rsid w:val="1BA11DBE"/>
    <w:rsid w:val="1BA11F58"/>
    <w:rsid w:val="1BA1210E"/>
    <w:rsid w:val="1BA13662"/>
    <w:rsid w:val="1BA16EE5"/>
    <w:rsid w:val="1BA210E4"/>
    <w:rsid w:val="1BA216CC"/>
    <w:rsid w:val="1BA22798"/>
    <w:rsid w:val="1BA323E9"/>
    <w:rsid w:val="1BA33337"/>
    <w:rsid w:val="1BA36B65"/>
    <w:rsid w:val="1BA445E7"/>
    <w:rsid w:val="1BA47E6A"/>
    <w:rsid w:val="1BA52068"/>
    <w:rsid w:val="1BA6544E"/>
    <w:rsid w:val="1BA65613"/>
    <w:rsid w:val="1BA67AEA"/>
    <w:rsid w:val="1BA70DEF"/>
    <w:rsid w:val="1BA82FED"/>
    <w:rsid w:val="1BA869C7"/>
    <w:rsid w:val="1BA86B8C"/>
    <w:rsid w:val="1BA942F2"/>
    <w:rsid w:val="1BA97566"/>
    <w:rsid w:val="1BAA0105"/>
    <w:rsid w:val="1BAA1A00"/>
    <w:rsid w:val="1BAA1D73"/>
    <w:rsid w:val="1BAB0CA3"/>
    <w:rsid w:val="1BAB3F72"/>
    <w:rsid w:val="1BAB77F5"/>
    <w:rsid w:val="1BAC167D"/>
    <w:rsid w:val="1BAC221C"/>
    <w:rsid w:val="1BAC5276"/>
    <w:rsid w:val="1BAD2058"/>
    <w:rsid w:val="1BAD2BF6"/>
    <w:rsid w:val="1BAD2CF8"/>
    <w:rsid w:val="1BAD65FA"/>
    <w:rsid w:val="1BAE077A"/>
    <w:rsid w:val="1BAE4EF6"/>
    <w:rsid w:val="1BAE54E2"/>
    <w:rsid w:val="1BAE5A03"/>
    <w:rsid w:val="1BAF2978"/>
    <w:rsid w:val="1BAF416F"/>
    <w:rsid w:val="1BAF457F"/>
    <w:rsid w:val="1BAF61FB"/>
    <w:rsid w:val="1BB003F9"/>
    <w:rsid w:val="1BB031CF"/>
    <w:rsid w:val="1BB03C7D"/>
    <w:rsid w:val="1BB04D0E"/>
    <w:rsid w:val="1BB138FD"/>
    <w:rsid w:val="1BB15E7B"/>
    <w:rsid w:val="1BB22421"/>
    <w:rsid w:val="1BB34C01"/>
    <w:rsid w:val="1BB36E00"/>
    <w:rsid w:val="1BB42683"/>
    <w:rsid w:val="1BB44881"/>
    <w:rsid w:val="1BB47800"/>
    <w:rsid w:val="1BB50563"/>
    <w:rsid w:val="1BB60F3D"/>
    <w:rsid w:val="1BB65B86"/>
    <w:rsid w:val="1BB67D84"/>
    <w:rsid w:val="1BB73608"/>
    <w:rsid w:val="1BB81089"/>
    <w:rsid w:val="1BB824B6"/>
    <w:rsid w:val="1BB83287"/>
    <w:rsid w:val="1BB9458C"/>
    <w:rsid w:val="1BB96B0B"/>
    <w:rsid w:val="1BBA0FAE"/>
    <w:rsid w:val="1BBA200E"/>
    <w:rsid w:val="1BBA3BF3"/>
    <w:rsid w:val="1BBA678A"/>
    <w:rsid w:val="1BBB420C"/>
    <w:rsid w:val="1BBC5511"/>
    <w:rsid w:val="1BBC5B46"/>
    <w:rsid w:val="1BBD2F92"/>
    <w:rsid w:val="1BBD770F"/>
    <w:rsid w:val="1BBD7B09"/>
    <w:rsid w:val="1BBE0A14"/>
    <w:rsid w:val="1BBE5191"/>
    <w:rsid w:val="1BBE683C"/>
    <w:rsid w:val="1BBF2C12"/>
    <w:rsid w:val="1BBF6495"/>
    <w:rsid w:val="1BC00694"/>
    <w:rsid w:val="1BC03F17"/>
    <w:rsid w:val="1BC11999"/>
    <w:rsid w:val="1BC14DC9"/>
    <w:rsid w:val="1BC16115"/>
    <w:rsid w:val="1BC21D75"/>
    <w:rsid w:val="1BC23B97"/>
    <w:rsid w:val="1BC31618"/>
    <w:rsid w:val="1BC31B42"/>
    <w:rsid w:val="1BC34E9C"/>
    <w:rsid w:val="1BC40468"/>
    <w:rsid w:val="1BC434B3"/>
    <w:rsid w:val="1BC51573"/>
    <w:rsid w:val="1BC54B1C"/>
    <w:rsid w:val="1BC6259D"/>
    <w:rsid w:val="1BC64867"/>
    <w:rsid w:val="1BC64A2C"/>
    <w:rsid w:val="1BC65E20"/>
    <w:rsid w:val="1BC7001F"/>
    <w:rsid w:val="1BC755CA"/>
    <w:rsid w:val="1BC81323"/>
    <w:rsid w:val="1BC85AA0"/>
    <w:rsid w:val="1BC90FA3"/>
    <w:rsid w:val="1BC93522"/>
    <w:rsid w:val="1BC96DA5"/>
    <w:rsid w:val="1BC9751D"/>
    <w:rsid w:val="1BCA4827"/>
    <w:rsid w:val="1BCA6A25"/>
    <w:rsid w:val="1BCB22A8"/>
    <w:rsid w:val="1BCB22E6"/>
    <w:rsid w:val="1BCB2807"/>
    <w:rsid w:val="1BCB2B72"/>
    <w:rsid w:val="1BCC17F9"/>
    <w:rsid w:val="1BCC1C10"/>
    <w:rsid w:val="1BCC1DC6"/>
    <w:rsid w:val="1BCC7D2A"/>
    <w:rsid w:val="1BCD57AB"/>
    <w:rsid w:val="1BCD79A9"/>
    <w:rsid w:val="1BCE2D72"/>
    <w:rsid w:val="1BCF0CAE"/>
    <w:rsid w:val="1BCF4D4D"/>
    <w:rsid w:val="1BD0092E"/>
    <w:rsid w:val="1BD06730"/>
    <w:rsid w:val="1BD11C33"/>
    <w:rsid w:val="1BD141B1"/>
    <w:rsid w:val="1BD163B0"/>
    <w:rsid w:val="1BD23E31"/>
    <w:rsid w:val="1BD276B4"/>
    <w:rsid w:val="1BD318B3"/>
    <w:rsid w:val="1BD42BB8"/>
    <w:rsid w:val="1BD46FA1"/>
    <w:rsid w:val="1BD47334"/>
    <w:rsid w:val="1BD50639"/>
    <w:rsid w:val="1BD660BB"/>
    <w:rsid w:val="1BD702B9"/>
    <w:rsid w:val="1BD71A93"/>
    <w:rsid w:val="1BD815BE"/>
    <w:rsid w:val="1BD85D3B"/>
    <w:rsid w:val="1BD937BC"/>
    <w:rsid w:val="1BD9703F"/>
    <w:rsid w:val="1BDA123E"/>
    <w:rsid w:val="1BDA3BAB"/>
    <w:rsid w:val="1BDA4AC1"/>
    <w:rsid w:val="1BDB2542"/>
    <w:rsid w:val="1BDB3E45"/>
    <w:rsid w:val="1BDB4585"/>
    <w:rsid w:val="1BDB4749"/>
    <w:rsid w:val="1BDB6CBF"/>
    <w:rsid w:val="1BDC4741"/>
    <w:rsid w:val="1BDC5123"/>
    <w:rsid w:val="1BDC7FC4"/>
    <w:rsid w:val="1BDD0B53"/>
    <w:rsid w:val="1BDD21C2"/>
    <w:rsid w:val="1BDD3C64"/>
    <w:rsid w:val="1BDD5AFE"/>
    <w:rsid w:val="1BDE2589"/>
    <w:rsid w:val="1BDE34C7"/>
    <w:rsid w:val="1BDE6861"/>
    <w:rsid w:val="1BDE7C44"/>
    <w:rsid w:val="1BE03147"/>
    <w:rsid w:val="1BE069CA"/>
    <w:rsid w:val="1BE07C15"/>
    <w:rsid w:val="1BE10BC8"/>
    <w:rsid w:val="1BE1444C"/>
    <w:rsid w:val="1BE1664A"/>
    <w:rsid w:val="1BE21353"/>
    <w:rsid w:val="1BE21ECD"/>
    <w:rsid w:val="1BE240CC"/>
    <w:rsid w:val="1BE31B4D"/>
    <w:rsid w:val="1BE32A90"/>
    <w:rsid w:val="1BE453D0"/>
    <w:rsid w:val="1BE475CF"/>
    <w:rsid w:val="1BE52E52"/>
    <w:rsid w:val="1BE53E44"/>
    <w:rsid w:val="1BE55050"/>
    <w:rsid w:val="1BE608D3"/>
    <w:rsid w:val="1BE70553"/>
    <w:rsid w:val="1BE76355"/>
    <w:rsid w:val="1BE86120"/>
    <w:rsid w:val="1BE93A56"/>
    <w:rsid w:val="1BE9685F"/>
    <w:rsid w:val="1BE96A15"/>
    <w:rsid w:val="1BE972DA"/>
    <w:rsid w:val="1BEA14D8"/>
    <w:rsid w:val="1BEA5071"/>
    <w:rsid w:val="1BEA5747"/>
    <w:rsid w:val="1BEA74D5"/>
    <w:rsid w:val="1BEA7699"/>
    <w:rsid w:val="1BEB0238"/>
    <w:rsid w:val="1BEB27DD"/>
    <w:rsid w:val="1BEB6F5A"/>
    <w:rsid w:val="1BEC025E"/>
    <w:rsid w:val="1BEC49DB"/>
    <w:rsid w:val="1BEC7FA6"/>
    <w:rsid w:val="1BED15EC"/>
    <w:rsid w:val="1BED5CE0"/>
    <w:rsid w:val="1BEE218B"/>
    <w:rsid w:val="1BEE3761"/>
    <w:rsid w:val="1BEF2B65"/>
    <w:rsid w:val="1BF03704"/>
    <w:rsid w:val="1BF06C65"/>
    <w:rsid w:val="1BF142A3"/>
    <w:rsid w:val="1BF14E41"/>
    <w:rsid w:val="1BF22168"/>
    <w:rsid w:val="1BF2581B"/>
    <w:rsid w:val="1BF37BE9"/>
    <w:rsid w:val="1BF4566B"/>
    <w:rsid w:val="1BF46D94"/>
    <w:rsid w:val="1BF64F14"/>
    <w:rsid w:val="1BF70EAC"/>
    <w:rsid w:val="1BF8028F"/>
    <w:rsid w:val="1BF81A4A"/>
    <w:rsid w:val="1BF87F24"/>
    <w:rsid w:val="1BF974E3"/>
    <w:rsid w:val="1BF97698"/>
    <w:rsid w:val="1BFA7574"/>
    <w:rsid w:val="1BFB4FF6"/>
    <w:rsid w:val="1BFC2A77"/>
    <w:rsid w:val="1BFC4701"/>
    <w:rsid w:val="1BFD04F9"/>
    <w:rsid w:val="1BFD50DB"/>
    <w:rsid w:val="1BFF39FC"/>
    <w:rsid w:val="1BFF6818"/>
    <w:rsid w:val="1BFF73B7"/>
    <w:rsid w:val="1C01076B"/>
    <w:rsid w:val="1C016EFF"/>
    <w:rsid w:val="1C022402"/>
    <w:rsid w:val="1C024980"/>
    <w:rsid w:val="1C031CE4"/>
    <w:rsid w:val="1C037E84"/>
    <w:rsid w:val="1C042883"/>
    <w:rsid w:val="1C045905"/>
    <w:rsid w:val="1C053422"/>
    <w:rsid w:val="1C0563DE"/>
    <w:rsid w:val="1C060E08"/>
    <w:rsid w:val="1C063143"/>
    <w:rsid w:val="1C063FC0"/>
    <w:rsid w:val="1C064C2E"/>
    <w:rsid w:val="1C071CC0"/>
    <w:rsid w:val="1C07499A"/>
    <w:rsid w:val="1C07688A"/>
    <w:rsid w:val="1C08430B"/>
    <w:rsid w:val="1C091D8D"/>
    <w:rsid w:val="1C095DD3"/>
    <w:rsid w:val="1C095F13"/>
    <w:rsid w:val="1C0A3092"/>
    <w:rsid w:val="1C0A780E"/>
    <w:rsid w:val="1C0B0B13"/>
    <w:rsid w:val="1C0C002B"/>
    <w:rsid w:val="1C0C2D11"/>
    <w:rsid w:val="1C0C6595"/>
    <w:rsid w:val="1C0D0793"/>
    <w:rsid w:val="1C0D0BCA"/>
    <w:rsid w:val="1C0D1768"/>
    <w:rsid w:val="1C0D4016"/>
    <w:rsid w:val="1C0E15A4"/>
    <w:rsid w:val="1C0E1A98"/>
    <w:rsid w:val="1C0E2142"/>
    <w:rsid w:val="1C0F2CE1"/>
    <w:rsid w:val="1C101718"/>
    <w:rsid w:val="1C1036BB"/>
    <w:rsid w:val="1C103880"/>
    <w:rsid w:val="1C104F9B"/>
    <w:rsid w:val="1C11425A"/>
    <w:rsid w:val="1C11441E"/>
    <w:rsid w:val="1C117199"/>
    <w:rsid w:val="1C12049E"/>
    <w:rsid w:val="1C12289A"/>
    <w:rsid w:val="1C124C1B"/>
    <w:rsid w:val="1C124DF9"/>
    <w:rsid w:val="1C13269C"/>
    <w:rsid w:val="1C1357D3"/>
    <w:rsid w:val="1C135F20"/>
    <w:rsid w:val="1C136517"/>
    <w:rsid w:val="1C136A38"/>
    <w:rsid w:val="1C14011E"/>
    <w:rsid w:val="1C1439A1"/>
    <w:rsid w:val="1C145AD5"/>
    <w:rsid w:val="1C145FF6"/>
    <w:rsid w:val="1C1461AC"/>
    <w:rsid w:val="1C146536"/>
    <w:rsid w:val="1C151423"/>
    <w:rsid w:val="1C155B9F"/>
    <w:rsid w:val="1C156F10"/>
    <w:rsid w:val="1C16449D"/>
    <w:rsid w:val="1C166EA4"/>
    <w:rsid w:val="1C170489"/>
    <w:rsid w:val="1C1710A3"/>
    <w:rsid w:val="1C1823A7"/>
    <w:rsid w:val="1C186B24"/>
    <w:rsid w:val="1C1945A6"/>
    <w:rsid w:val="1C1A25A1"/>
    <w:rsid w:val="1C1A58AA"/>
    <w:rsid w:val="1C1A7AA9"/>
    <w:rsid w:val="1C1B332C"/>
    <w:rsid w:val="1C1B3B19"/>
    <w:rsid w:val="1C1B3CDE"/>
    <w:rsid w:val="1C1B552A"/>
    <w:rsid w:val="1C1C0DAE"/>
    <w:rsid w:val="1C1C2FAC"/>
    <w:rsid w:val="1C1D0A2D"/>
    <w:rsid w:val="1C1D306B"/>
    <w:rsid w:val="1C1D5092"/>
    <w:rsid w:val="1C1D5257"/>
    <w:rsid w:val="1C1D682F"/>
    <w:rsid w:val="1C1E42B1"/>
    <w:rsid w:val="1C1E5C31"/>
    <w:rsid w:val="1C1E5DF5"/>
    <w:rsid w:val="1C1E64AF"/>
    <w:rsid w:val="1C1F3F30"/>
    <w:rsid w:val="1C1F67D0"/>
    <w:rsid w:val="1C2071AA"/>
    <w:rsid w:val="1C20736E"/>
    <w:rsid w:val="1C215235"/>
    <w:rsid w:val="1C216E09"/>
    <w:rsid w:val="1C217434"/>
    <w:rsid w:val="1C220723"/>
    <w:rsid w:val="1C220738"/>
    <w:rsid w:val="1C2207D3"/>
    <w:rsid w:val="1C222CB7"/>
    <w:rsid w:val="1C231486"/>
    <w:rsid w:val="1C232937"/>
    <w:rsid w:val="1C2361BA"/>
    <w:rsid w:val="1C237D92"/>
    <w:rsid w:val="1C2403B8"/>
    <w:rsid w:val="1C2413EE"/>
    <w:rsid w:val="1C241E60"/>
    <w:rsid w:val="1C243C3B"/>
    <w:rsid w:val="1C247350"/>
    <w:rsid w:val="1C2529FF"/>
    <w:rsid w:val="1C254DC1"/>
    <w:rsid w:val="1C2633D9"/>
    <w:rsid w:val="1C2638BB"/>
    <w:rsid w:val="1C26713F"/>
    <w:rsid w:val="1C27133D"/>
    <w:rsid w:val="1C274BC0"/>
    <w:rsid w:val="1C282642"/>
    <w:rsid w:val="1C284B16"/>
    <w:rsid w:val="1C2900C3"/>
    <w:rsid w:val="1C294840"/>
    <w:rsid w:val="1C2954F1"/>
    <w:rsid w:val="1C2A22C1"/>
    <w:rsid w:val="1C2A6C2E"/>
    <w:rsid w:val="1C2B35C6"/>
    <w:rsid w:val="1C2B7D43"/>
    <w:rsid w:val="1C2C1048"/>
    <w:rsid w:val="1C2D0D45"/>
    <w:rsid w:val="1C2D3246"/>
    <w:rsid w:val="1C2D7432"/>
    <w:rsid w:val="1C2E1720"/>
    <w:rsid w:val="1C2F1FCD"/>
    <w:rsid w:val="1C2F22BE"/>
    <w:rsid w:val="1C2F6749"/>
    <w:rsid w:val="1C302C98"/>
    <w:rsid w:val="1C307A4E"/>
    <w:rsid w:val="1C3128DA"/>
    <w:rsid w:val="1C312FB0"/>
    <w:rsid w:val="1C313837"/>
    <w:rsid w:val="1C3154D0"/>
    <w:rsid w:val="1C322F51"/>
    <w:rsid w:val="1C32514F"/>
    <w:rsid w:val="1C3309D3"/>
    <w:rsid w:val="1C330D81"/>
    <w:rsid w:val="1C330F36"/>
    <w:rsid w:val="1C336C2A"/>
    <w:rsid w:val="1C340653"/>
    <w:rsid w:val="1C346454"/>
    <w:rsid w:val="1C353ED6"/>
    <w:rsid w:val="1C3560D4"/>
    <w:rsid w:val="1C3564ED"/>
    <w:rsid w:val="1C357F42"/>
    <w:rsid w:val="1C361957"/>
    <w:rsid w:val="1C363B56"/>
    <w:rsid w:val="1C366EC8"/>
    <w:rsid w:val="1C3715D7"/>
    <w:rsid w:val="1C3773D9"/>
    <w:rsid w:val="1C384E5A"/>
    <w:rsid w:val="1C387059"/>
    <w:rsid w:val="1C3919B9"/>
    <w:rsid w:val="1C391B7E"/>
    <w:rsid w:val="1C3928DC"/>
    <w:rsid w:val="1C393AB3"/>
    <w:rsid w:val="1C3A035E"/>
    <w:rsid w:val="1C3A255C"/>
    <w:rsid w:val="1C3A271C"/>
    <w:rsid w:val="1C3B3861"/>
    <w:rsid w:val="1C3B7FDD"/>
    <w:rsid w:val="1C3C12E2"/>
    <w:rsid w:val="1C3C3AD1"/>
    <w:rsid w:val="1C3C3C95"/>
    <w:rsid w:val="1C3C5A5F"/>
    <w:rsid w:val="1C3D34E0"/>
    <w:rsid w:val="1C3D6D64"/>
    <w:rsid w:val="1C3E47E5"/>
    <w:rsid w:val="1C3E504A"/>
    <w:rsid w:val="1C3E520E"/>
    <w:rsid w:val="1C3F2267"/>
    <w:rsid w:val="1C3F332E"/>
    <w:rsid w:val="1C3F5DAD"/>
    <w:rsid w:val="1C404465"/>
    <w:rsid w:val="1C411EE7"/>
    <w:rsid w:val="1C4133A8"/>
    <w:rsid w:val="1C4138C9"/>
    <w:rsid w:val="1C417161"/>
    <w:rsid w:val="1C4231EC"/>
    <w:rsid w:val="1C427EC4"/>
    <w:rsid w:val="1C430C6D"/>
    <w:rsid w:val="1C434466"/>
    <w:rsid w:val="1C441279"/>
    <w:rsid w:val="1C442E6B"/>
    <w:rsid w:val="1C4466EF"/>
    <w:rsid w:val="1C4508ED"/>
    <w:rsid w:val="1C4529B6"/>
    <w:rsid w:val="1C454170"/>
    <w:rsid w:val="1C461BF2"/>
    <w:rsid w:val="1C46636E"/>
    <w:rsid w:val="1C473DF0"/>
    <w:rsid w:val="1C477673"/>
    <w:rsid w:val="1C481872"/>
    <w:rsid w:val="1C4927E8"/>
    <w:rsid w:val="1C492B76"/>
    <w:rsid w:val="1C4954A8"/>
    <w:rsid w:val="1C49566C"/>
    <w:rsid w:val="1C4A27F6"/>
    <w:rsid w:val="1C4A4D75"/>
    <w:rsid w:val="1C4B0278"/>
    <w:rsid w:val="1C4B6079"/>
    <w:rsid w:val="1C4C5CF9"/>
    <w:rsid w:val="1C4C75BF"/>
    <w:rsid w:val="1C4D157D"/>
    <w:rsid w:val="1C4D377B"/>
    <w:rsid w:val="1C4E0B38"/>
    <w:rsid w:val="1C4E11FC"/>
    <w:rsid w:val="1C4E373E"/>
    <w:rsid w:val="1C4E419D"/>
    <w:rsid w:val="1C4E6FFE"/>
    <w:rsid w:val="1C4F4A80"/>
    <w:rsid w:val="1C4F65C7"/>
    <w:rsid w:val="1C4F6C7E"/>
    <w:rsid w:val="1C5020B1"/>
    <w:rsid w:val="1C502276"/>
    <w:rsid w:val="1C5046FF"/>
    <w:rsid w:val="1C5059CF"/>
    <w:rsid w:val="1C505D3B"/>
    <w:rsid w:val="1C512181"/>
    <w:rsid w:val="1C517F83"/>
    <w:rsid w:val="1C5237EF"/>
    <w:rsid w:val="1C525A04"/>
    <w:rsid w:val="1C5341C9"/>
    <w:rsid w:val="1C535684"/>
    <w:rsid w:val="1C546989"/>
    <w:rsid w:val="1C55440A"/>
    <w:rsid w:val="1C57790E"/>
    <w:rsid w:val="1C5803F8"/>
    <w:rsid w:val="1C58538F"/>
    <w:rsid w:val="1C592D77"/>
    <w:rsid w:val="1C5A0892"/>
    <w:rsid w:val="1C5A7E43"/>
    <w:rsid w:val="1C5B250F"/>
    <w:rsid w:val="1C5B26D4"/>
    <w:rsid w:val="1C5B6314"/>
    <w:rsid w:val="1C5C23DC"/>
    <w:rsid w:val="1C5C2592"/>
    <w:rsid w:val="1C5C30AE"/>
    <w:rsid w:val="1C5C3D95"/>
    <w:rsid w:val="1C5D3C4D"/>
    <w:rsid w:val="1C5E7298"/>
    <w:rsid w:val="1C5E7FF7"/>
    <w:rsid w:val="1C5F4D1A"/>
    <w:rsid w:val="1C5F51C6"/>
    <w:rsid w:val="1C5F78A5"/>
    <w:rsid w:val="1C605BA0"/>
    <w:rsid w:val="1C61021D"/>
    <w:rsid w:val="1C6172DD"/>
    <w:rsid w:val="1C627E7C"/>
    <w:rsid w:val="1C630856"/>
    <w:rsid w:val="1C630A1B"/>
    <w:rsid w:val="1C633720"/>
    <w:rsid w:val="1C6411A2"/>
    <w:rsid w:val="1C656C23"/>
    <w:rsid w:val="1C6646A5"/>
    <w:rsid w:val="1C672126"/>
    <w:rsid w:val="1C67350C"/>
    <w:rsid w:val="1C683EE6"/>
    <w:rsid w:val="1C687BA8"/>
    <w:rsid w:val="1C6A30AB"/>
    <w:rsid w:val="1C6A4A04"/>
    <w:rsid w:val="1C6A6617"/>
    <w:rsid w:val="1C6B65AE"/>
    <w:rsid w:val="1C6C4030"/>
    <w:rsid w:val="1C6C6B9D"/>
    <w:rsid w:val="1C6D02DA"/>
    <w:rsid w:val="1C6E0AF0"/>
    <w:rsid w:val="1C6E0CB4"/>
    <w:rsid w:val="1C6E5335"/>
    <w:rsid w:val="1C6E7533"/>
    <w:rsid w:val="1C6F2DB6"/>
    <w:rsid w:val="1C703A01"/>
    <w:rsid w:val="1C7047BA"/>
    <w:rsid w:val="1C7104B7"/>
    <w:rsid w:val="1C7162B9"/>
    <w:rsid w:val="1C723D3B"/>
    <w:rsid w:val="1C7339BB"/>
    <w:rsid w:val="1C734345"/>
    <w:rsid w:val="1C73723E"/>
    <w:rsid w:val="1C74143C"/>
    <w:rsid w:val="1C744CBF"/>
    <w:rsid w:val="1C752741"/>
    <w:rsid w:val="1C755A82"/>
    <w:rsid w:val="1C7723C1"/>
    <w:rsid w:val="1C775C44"/>
    <w:rsid w:val="1C7836C6"/>
    <w:rsid w:val="1C7879D5"/>
    <w:rsid w:val="1C787E42"/>
    <w:rsid w:val="1C7903AF"/>
    <w:rsid w:val="1C791147"/>
    <w:rsid w:val="1C7958C4"/>
    <w:rsid w:val="1C7A3345"/>
    <w:rsid w:val="1C7A627F"/>
    <w:rsid w:val="1C7A6BC9"/>
    <w:rsid w:val="1C7B0DC7"/>
    <w:rsid w:val="1C7B464A"/>
    <w:rsid w:val="1C7D2AF8"/>
    <w:rsid w:val="1C7D7B4D"/>
    <w:rsid w:val="1C7E47A3"/>
    <w:rsid w:val="1C7F3050"/>
    <w:rsid w:val="1C7F5342"/>
    <w:rsid w:val="1C800AD2"/>
    <w:rsid w:val="1C80524F"/>
    <w:rsid w:val="1C812CD0"/>
    <w:rsid w:val="1C816553"/>
    <w:rsid w:val="1C8168BA"/>
    <w:rsid w:val="1C823FD5"/>
    <w:rsid w:val="1C831A57"/>
    <w:rsid w:val="1C837A09"/>
    <w:rsid w:val="1C837E33"/>
    <w:rsid w:val="1C8409D2"/>
    <w:rsid w:val="1C8474D8"/>
    <w:rsid w:val="1C8513AC"/>
    <w:rsid w:val="1C857158"/>
    <w:rsid w:val="1C861D86"/>
    <w:rsid w:val="1C8629DB"/>
    <w:rsid w:val="1C864BDA"/>
    <w:rsid w:val="1C87045D"/>
    <w:rsid w:val="1C87265B"/>
    <w:rsid w:val="1C872925"/>
    <w:rsid w:val="1C8800DD"/>
    <w:rsid w:val="1C880A5C"/>
    <w:rsid w:val="1C881132"/>
    <w:rsid w:val="1C8834C4"/>
    <w:rsid w:val="1C8901D0"/>
    <w:rsid w:val="1C893960"/>
    <w:rsid w:val="1C897944"/>
    <w:rsid w:val="1C8A55DB"/>
    <w:rsid w:val="1C8B1061"/>
    <w:rsid w:val="1C8B48E5"/>
    <w:rsid w:val="1C8B701C"/>
    <w:rsid w:val="1C8C2366"/>
    <w:rsid w:val="1C8C6AE3"/>
    <w:rsid w:val="1C8D7DE8"/>
    <w:rsid w:val="1C8E00CD"/>
    <w:rsid w:val="1C8E1FE6"/>
    <w:rsid w:val="1C8E5869"/>
    <w:rsid w:val="1C8E5D90"/>
    <w:rsid w:val="1C8F32EB"/>
    <w:rsid w:val="1C900D6C"/>
    <w:rsid w:val="1C9054E9"/>
    <w:rsid w:val="1C912F6B"/>
    <w:rsid w:val="1C917D91"/>
    <w:rsid w:val="1C9209EC"/>
    <w:rsid w:val="1C933922"/>
    <w:rsid w:val="1C93646E"/>
    <w:rsid w:val="1C9366B7"/>
    <w:rsid w:val="1C943EEF"/>
    <w:rsid w:val="1C9444C1"/>
    <w:rsid w:val="1C952CD4"/>
    <w:rsid w:val="1C954CD6"/>
    <w:rsid w:val="1C954E9B"/>
    <w:rsid w:val="1C965A39"/>
    <w:rsid w:val="1C9673F2"/>
    <w:rsid w:val="1C973083"/>
    <w:rsid w:val="1C974E74"/>
    <w:rsid w:val="1C9828F5"/>
    <w:rsid w:val="1C986179"/>
    <w:rsid w:val="1C990377"/>
    <w:rsid w:val="1C993BFA"/>
    <w:rsid w:val="1C9A0F05"/>
    <w:rsid w:val="1C9A10CA"/>
    <w:rsid w:val="1C9B12FC"/>
    <w:rsid w:val="1C9B70FD"/>
    <w:rsid w:val="1C9C2643"/>
    <w:rsid w:val="1C9C4B7F"/>
    <w:rsid w:val="1C9C6D7D"/>
    <w:rsid w:val="1C9D2600"/>
    <w:rsid w:val="1C9D47FF"/>
    <w:rsid w:val="1C9E3BBC"/>
    <w:rsid w:val="1C9E3D80"/>
    <w:rsid w:val="1C9E598F"/>
    <w:rsid w:val="1C9F4596"/>
    <w:rsid w:val="1C9F5B04"/>
    <w:rsid w:val="1C9F7D02"/>
    <w:rsid w:val="1CA05134"/>
    <w:rsid w:val="1CA05783"/>
    <w:rsid w:val="1CA11007"/>
    <w:rsid w:val="1CA15CD3"/>
    <w:rsid w:val="1CA20C86"/>
    <w:rsid w:val="1CA26A88"/>
    <w:rsid w:val="1CA31F8B"/>
    <w:rsid w:val="1CA3450A"/>
    <w:rsid w:val="1CA36708"/>
    <w:rsid w:val="1CA37410"/>
    <w:rsid w:val="1CA40989"/>
    <w:rsid w:val="1CA4418A"/>
    <w:rsid w:val="1CA47A0D"/>
    <w:rsid w:val="1CA51528"/>
    <w:rsid w:val="1CA5548E"/>
    <w:rsid w:val="1CA55BCB"/>
    <w:rsid w:val="1CA72AA1"/>
    <w:rsid w:val="1CA7510E"/>
    <w:rsid w:val="1CA82B90"/>
    <w:rsid w:val="1CA8347B"/>
    <w:rsid w:val="1CA86413"/>
    <w:rsid w:val="1CA90611"/>
    <w:rsid w:val="1CA93E95"/>
    <w:rsid w:val="1CAA1916"/>
    <w:rsid w:val="1CAA4BB8"/>
    <w:rsid w:val="1CAB3B14"/>
    <w:rsid w:val="1CAC48A5"/>
    <w:rsid w:val="1CAC4E19"/>
    <w:rsid w:val="1CAC5F6D"/>
    <w:rsid w:val="1CAE031C"/>
    <w:rsid w:val="1CAE4A99"/>
    <w:rsid w:val="1CB00C23"/>
    <w:rsid w:val="1CB03EB9"/>
    <w:rsid w:val="1CB07F9C"/>
    <w:rsid w:val="1CB112A1"/>
    <w:rsid w:val="1CB117C2"/>
    <w:rsid w:val="1CB15A1E"/>
    <w:rsid w:val="1CB2219C"/>
    <w:rsid w:val="1CB2349F"/>
    <w:rsid w:val="1CB26D23"/>
    <w:rsid w:val="1CB30F21"/>
    <w:rsid w:val="1CB33715"/>
    <w:rsid w:val="1CB338D9"/>
    <w:rsid w:val="1CB347A4"/>
    <w:rsid w:val="1CB369A2"/>
    <w:rsid w:val="1CB42226"/>
    <w:rsid w:val="1CB44424"/>
    <w:rsid w:val="1CB44478"/>
    <w:rsid w:val="1CB475FC"/>
    <w:rsid w:val="1CB51EA5"/>
    <w:rsid w:val="1CB56179"/>
    <w:rsid w:val="1CB57CA7"/>
    <w:rsid w:val="1CB57E73"/>
    <w:rsid w:val="1CB6582C"/>
    <w:rsid w:val="1CB65C58"/>
    <w:rsid w:val="1CB65E0D"/>
    <w:rsid w:val="1CB731AA"/>
    <w:rsid w:val="1CB753A9"/>
    <w:rsid w:val="1CB763CB"/>
    <w:rsid w:val="1CB82E2A"/>
    <w:rsid w:val="1CB86F6A"/>
    <w:rsid w:val="1CB908AC"/>
    <w:rsid w:val="1CB966AD"/>
    <w:rsid w:val="1CB97B08"/>
    <w:rsid w:val="1CBA04E3"/>
    <w:rsid w:val="1CBA632D"/>
    <w:rsid w:val="1CBB2A94"/>
    <w:rsid w:val="1CBD25FA"/>
    <w:rsid w:val="1CBD2B35"/>
    <w:rsid w:val="1CBE05B7"/>
    <w:rsid w:val="1CBE3199"/>
    <w:rsid w:val="1CBF6038"/>
    <w:rsid w:val="1CC02AF0"/>
    <w:rsid w:val="1CC03ABA"/>
    <w:rsid w:val="1CC04712"/>
    <w:rsid w:val="1CC34A3E"/>
    <w:rsid w:val="1CC37203"/>
    <w:rsid w:val="1CC400CA"/>
    <w:rsid w:val="1CC40956"/>
    <w:rsid w:val="1CC424C0"/>
    <w:rsid w:val="1CC47DA2"/>
    <w:rsid w:val="1CC57F42"/>
    <w:rsid w:val="1CC659C3"/>
    <w:rsid w:val="1CC80EC6"/>
    <w:rsid w:val="1CC93433"/>
    <w:rsid w:val="1CC935F7"/>
    <w:rsid w:val="1CC96948"/>
    <w:rsid w:val="1CCA43C9"/>
    <w:rsid w:val="1CCB1E4B"/>
    <w:rsid w:val="1CCC78CC"/>
    <w:rsid w:val="1CCD3A9F"/>
    <w:rsid w:val="1CCD534E"/>
    <w:rsid w:val="1CCD6C87"/>
    <w:rsid w:val="1CCE2DCF"/>
    <w:rsid w:val="1CCE366F"/>
    <w:rsid w:val="1CD00D9F"/>
    <w:rsid w:val="1CD04C8C"/>
    <w:rsid w:val="1CD062D3"/>
    <w:rsid w:val="1CD11779"/>
    <w:rsid w:val="1CD145B6"/>
    <w:rsid w:val="1CD217D6"/>
    <w:rsid w:val="1CD22153"/>
    <w:rsid w:val="1CD22318"/>
    <w:rsid w:val="1CD2349E"/>
    <w:rsid w:val="1CD32CF2"/>
    <w:rsid w:val="1CD34CD9"/>
    <w:rsid w:val="1CD37257"/>
    <w:rsid w:val="1CD4055C"/>
    <w:rsid w:val="1CD4275A"/>
    <w:rsid w:val="1CD5426B"/>
    <w:rsid w:val="1CD55FDE"/>
    <w:rsid w:val="1CD63A5F"/>
    <w:rsid w:val="1CD64203"/>
    <w:rsid w:val="1CD64E0A"/>
    <w:rsid w:val="1CD65C5D"/>
    <w:rsid w:val="1CD736DF"/>
    <w:rsid w:val="1CD86F62"/>
    <w:rsid w:val="1CD9533A"/>
    <w:rsid w:val="1CD970E6"/>
    <w:rsid w:val="1CD972E2"/>
    <w:rsid w:val="1CDA2465"/>
    <w:rsid w:val="1CDA4664"/>
    <w:rsid w:val="1CDB1039"/>
    <w:rsid w:val="1CDB20E5"/>
    <w:rsid w:val="1CDB2766"/>
    <w:rsid w:val="1CDB7EE7"/>
    <w:rsid w:val="1CDC1BD7"/>
    <w:rsid w:val="1CDD0E6C"/>
    <w:rsid w:val="1CDD0EAB"/>
    <w:rsid w:val="1CDD2776"/>
    <w:rsid w:val="1CDD55E8"/>
    <w:rsid w:val="1CDE68ED"/>
    <w:rsid w:val="1CDF0AEB"/>
    <w:rsid w:val="1CDF0CCA"/>
    <w:rsid w:val="1CDF3CEF"/>
    <w:rsid w:val="1CDF436F"/>
    <w:rsid w:val="1CDF4E65"/>
    <w:rsid w:val="1CE01DF0"/>
    <w:rsid w:val="1CE0488E"/>
    <w:rsid w:val="1CE0656D"/>
    <w:rsid w:val="1CE13FEE"/>
    <w:rsid w:val="1CE15268"/>
    <w:rsid w:val="1CE17872"/>
    <w:rsid w:val="1CE20908"/>
    <w:rsid w:val="1CE21A70"/>
    <w:rsid w:val="1CE247F8"/>
    <w:rsid w:val="1CE252F3"/>
    <w:rsid w:val="1CE32D75"/>
    <w:rsid w:val="1CE374F2"/>
    <w:rsid w:val="1CE407F6"/>
    <w:rsid w:val="1CE529F5"/>
    <w:rsid w:val="1CE57D5A"/>
    <w:rsid w:val="1CE60476"/>
    <w:rsid w:val="1CE712D2"/>
    <w:rsid w:val="1CE71497"/>
    <w:rsid w:val="1CE7177B"/>
    <w:rsid w:val="1CE81E71"/>
    <w:rsid w:val="1CE83979"/>
    <w:rsid w:val="1CE871FD"/>
    <w:rsid w:val="1CE92A10"/>
    <w:rsid w:val="1CE935AE"/>
    <w:rsid w:val="1CE94C7E"/>
    <w:rsid w:val="1CEA2700"/>
    <w:rsid w:val="1CEA3F89"/>
    <w:rsid w:val="1CEB0181"/>
    <w:rsid w:val="1CEB48FE"/>
    <w:rsid w:val="1CEC12BA"/>
    <w:rsid w:val="1CEC56C6"/>
    <w:rsid w:val="1CEC7E01"/>
    <w:rsid w:val="1CED1726"/>
    <w:rsid w:val="1CED3684"/>
    <w:rsid w:val="1CED457B"/>
    <w:rsid w:val="1CEE0B2F"/>
    <w:rsid w:val="1CEE10D9"/>
    <w:rsid w:val="1CEE3304"/>
    <w:rsid w:val="1CEE6C3F"/>
    <w:rsid w:val="1CEF02A3"/>
    <w:rsid w:val="1CEF0D86"/>
    <w:rsid w:val="1CEF6B87"/>
    <w:rsid w:val="1CEF77DE"/>
    <w:rsid w:val="1CEF7D82"/>
    <w:rsid w:val="1CEF7F37"/>
    <w:rsid w:val="1CF06807"/>
    <w:rsid w:val="1CF10B92"/>
    <w:rsid w:val="1CF1208B"/>
    <w:rsid w:val="1CF14289"/>
    <w:rsid w:val="1CF20B36"/>
    <w:rsid w:val="1CF21D0A"/>
    <w:rsid w:val="1CF3558E"/>
    <w:rsid w:val="1CF3778C"/>
    <w:rsid w:val="1CF40A91"/>
    <w:rsid w:val="1CF42CA9"/>
    <w:rsid w:val="1CF4520D"/>
    <w:rsid w:val="1CF52C8F"/>
    <w:rsid w:val="1CF53848"/>
    <w:rsid w:val="1CF53A0D"/>
    <w:rsid w:val="1CF56512"/>
    <w:rsid w:val="1CF60711"/>
    <w:rsid w:val="1CF63F94"/>
    <w:rsid w:val="1CF71A15"/>
    <w:rsid w:val="1CF75B24"/>
    <w:rsid w:val="1CF83C14"/>
    <w:rsid w:val="1CF8633A"/>
    <w:rsid w:val="1CF87497"/>
    <w:rsid w:val="1CF91695"/>
    <w:rsid w:val="1CF94F18"/>
    <w:rsid w:val="1CFA299A"/>
    <w:rsid w:val="1CFA7117"/>
    <w:rsid w:val="1CFB0616"/>
    <w:rsid w:val="1CFB4B98"/>
    <w:rsid w:val="1CFC0FF0"/>
    <w:rsid w:val="1CFC34C1"/>
    <w:rsid w:val="1CFC5E9D"/>
    <w:rsid w:val="1CFD2A80"/>
    <w:rsid w:val="1CFD2C35"/>
    <w:rsid w:val="1CFD391F"/>
    <w:rsid w:val="1CFE13A0"/>
    <w:rsid w:val="1CFE203E"/>
    <w:rsid w:val="1CFE23A9"/>
    <w:rsid w:val="1CFE5B1D"/>
    <w:rsid w:val="1CFF32CC"/>
    <w:rsid w:val="1CFF6E22"/>
    <w:rsid w:val="1D001020"/>
    <w:rsid w:val="1D001B44"/>
    <w:rsid w:val="1D0048A3"/>
    <w:rsid w:val="1D012325"/>
    <w:rsid w:val="1D014845"/>
    <w:rsid w:val="1D024523"/>
    <w:rsid w:val="1D02521F"/>
    <w:rsid w:val="1D031FA5"/>
    <w:rsid w:val="1D035BF9"/>
    <w:rsid w:val="1D0432AA"/>
    <w:rsid w:val="1D0454A8"/>
    <w:rsid w:val="1D047A26"/>
    <w:rsid w:val="1D050D2B"/>
    <w:rsid w:val="1D052F29"/>
    <w:rsid w:val="1D057D11"/>
    <w:rsid w:val="1D057ED5"/>
    <w:rsid w:val="1D0608B0"/>
    <w:rsid w:val="1D0609AB"/>
    <w:rsid w:val="1D060A74"/>
    <w:rsid w:val="1D0667AD"/>
    <w:rsid w:val="1D07422E"/>
    <w:rsid w:val="1D07642C"/>
    <w:rsid w:val="1D081CB0"/>
    <w:rsid w:val="1D081E29"/>
    <w:rsid w:val="1D083EAE"/>
    <w:rsid w:val="1D091930"/>
    <w:rsid w:val="1D0929C7"/>
    <w:rsid w:val="1D0A51B3"/>
    <w:rsid w:val="1D0A73B1"/>
    <w:rsid w:val="1D0B3F40"/>
    <w:rsid w:val="1D0B4E33"/>
    <w:rsid w:val="1D0C28B4"/>
    <w:rsid w:val="1D0C50A7"/>
    <w:rsid w:val="1D0C6137"/>
    <w:rsid w:val="1D0D2C58"/>
    <w:rsid w:val="1D0D3A6E"/>
    <w:rsid w:val="1D0D3BB9"/>
    <w:rsid w:val="1D0E5DB7"/>
    <w:rsid w:val="1D0E621C"/>
    <w:rsid w:val="1D1012BA"/>
    <w:rsid w:val="1D104B3E"/>
    <w:rsid w:val="1D1125BF"/>
    <w:rsid w:val="1D116D3C"/>
    <w:rsid w:val="1D1218AC"/>
    <w:rsid w:val="1D13223F"/>
    <w:rsid w:val="1D135AC2"/>
    <w:rsid w:val="1D142E25"/>
    <w:rsid w:val="1D143544"/>
    <w:rsid w:val="1D147CC1"/>
    <w:rsid w:val="1D155742"/>
    <w:rsid w:val="1D166A47"/>
    <w:rsid w:val="1D170C45"/>
    <w:rsid w:val="1D1744C9"/>
    <w:rsid w:val="1D174F3D"/>
    <w:rsid w:val="1D181F4A"/>
    <w:rsid w:val="1D1866C7"/>
    <w:rsid w:val="1D1964B6"/>
    <w:rsid w:val="1D1979CC"/>
    <w:rsid w:val="1D1A1BCA"/>
    <w:rsid w:val="1D1A6E90"/>
    <w:rsid w:val="1D1A6FF8"/>
    <w:rsid w:val="1D1A7519"/>
    <w:rsid w:val="1D1B2ECF"/>
    <w:rsid w:val="1D1B624C"/>
    <w:rsid w:val="1D1B717B"/>
    <w:rsid w:val="1D1B7A2F"/>
    <w:rsid w:val="1D1B7BF3"/>
    <w:rsid w:val="1D1C05CD"/>
    <w:rsid w:val="1D1C0950"/>
    <w:rsid w:val="1D1C2B4F"/>
    <w:rsid w:val="1D1C50CD"/>
    <w:rsid w:val="1D1D05D0"/>
    <w:rsid w:val="1D1D0FA8"/>
    <w:rsid w:val="1D1D116C"/>
    <w:rsid w:val="1D1D63D2"/>
    <w:rsid w:val="1D1E1B46"/>
    <w:rsid w:val="1D1E3E53"/>
    <w:rsid w:val="1D1E6052"/>
    <w:rsid w:val="1D1F26E5"/>
    <w:rsid w:val="1D1F3284"/>
    <w:rsid w:val="1D1F3483"/>
    <w:rsid w:val="1D1F3AD3"/>
    <w:rsid w:val="1D201555"/>
    <w:rsid w:val="1D2030BF"/>
    <w:rsid w:val="1D203C5E"/>
    <w:rsid w:val="1D207356"/>
    <w:rsid w:val="1D214DD8"/>
    <w:rsid w:val="1D22285A"/>
    <w:rsid w:val="1D2246C5"/>
    <w:rsid w:val="1D22539B"/>
    <w:rsid w:val="1D237D0F"/>
    <w:rsid w:val="1D245D5D"/>
    <w:rsid w:val="1D246914"/>
    <w:rsid w:val="1D267E8D"/>
    <w:rsid w:val="1D270A2C"/>
    <w:rsid w:val="1D272C58"/>
    <w:rsid w:val="1D274763"/>
    <w:rsid w:val="1D274D79"/>
    <w:rsid w:val="1D281406"/>
    <w:rsid w:val="1D2815CA"/>
    <w:rsid w:val="1D281CF6"/>
    <w:rsid w:val="1D2912B5"/>
    <w:rsid w:val="1D2917D5"/>
    <w:rsid w:val="1D297C66"/>
    <w:rsid w:val="1D2A0508"/>
    <w:rsid w:val="1D2A0BDE"/>
    <w:rsid w:val="1D2A2B43"/>
    <w:rsid w:val="1D2B351D"/>
    <w:rsid w:val="1D2C0BEB"/>
    <w:rsid w:val="1D2C71C9"/>
    <w:rsid w:val="1D2D666C"/>
    <w:rsid w:val="1D2F6D72"/>
    <w:rsid w:val="1D315072"/>
    <w:rsid w:val="1D330575"/>
    <w:rsid w:val="1D33169F"/>
    <w:rsid w:val="1D331864"/>
    <w:rsid w:val="1D342403"/>
    <w:rsid w:val="1D353A79"/>
    <w:rsid w:val="1D3614FA"/>
    <w:rsid w:val="1D36397B"/>
    <w:rsid w:val="1D364BAA"/>
    <w:rsid w:val="1D374356"/>
    <w:rsid w:val="1D37470E"/>
    <w:rsid w:val="1D383206"/>
    <w:rsid w:val="1D3849FD"/>
    <w:rsid w:val="1D39247F"/>
    <w:rsid w:val="1D3A7F00"/>
    <w:rsid w:val="1D3B5982"/>
    <w:rsid w:val="1D3C0E85"/>
    <w:rsid w:val="1D3C3403"/>
    <w:rsid w:val="1D3C6C87"/>
    <w:rsid w:val="1D3D1123"/>
    <w:rsid w:val="1D3D332A"/>
    <w:rsid w:val="1D3D4708"/>
    <w:rsid w:val="1D3E1AFE"/>
    <w:rsid w:val="1D3E4388"/>
    <w:rsid w:val="1D3F1E0A"/>
    <w:rsid w:val="1D3F269C"/>
    <w:rsid w:val="1D3F7C0B"/>
    <w:rsid w:val="1D40323B"/>
    <w:rsid w:val="1D40568D"/>
    <w:rsid w:val="1D40788B"/>
    <w:rsid w:val="1D41310E"/>
    <w:rsid w:val="1D414461"/>
    <w:rsid w:val="1D41530D"/>
    <w:rsid w:val="1D420B90"/>
    <w:rsid w:val="1D422D8E"/>
    <w:rsid w:val="1D4247B4"/>
    <w:rsid w:val="1D430810"/>
    <w:rsid w:val="1D43518E"/>
    <w:rsid w:val="1D444093"/>
    <w:rsid w:val="1D445D2D"/>
    <w:rsid w:val="1D4478A7"/>
    <w:rsid w:val="1D453D13"/>
    <w:rsid w:val="1D4568CB"/>
    <w:rsid w:val="1D45701B"/>
    <w:rsid w:val="1D457387"/>
    <w:rsid w:val="1D45753C"/>
    <w:rsid w:val="1D457596"/>
    <w:rsid w:val="1D465018"/>
    <w:rsid w:val="1D46746A"/>
    <w:rsid w:val="1D472A99"/>
    <w:rsid w:val="1D475678"/>
    <w:rsid w:val="1D477216"/>
    <w:rsid w:val="1D477E44"/>
    <w:rsid w:val="1D48051B"/>
    <w:rsid w:val="1D481109"/>
    <w:rsid w:val="1D487C10"/>
    <w:rsid w:val="1D4913BD"/>
    <w:rsid w:val="1D492719"/>
    <w:rsid w:val="1D495F9C"/>
    <w:rsid w:val="1D4A2AFA"/>
    <w:rsid w:val="1D4A3A1E"/>
    <w:rsid w:val="1D4B149F"/>
    <w:rsid w:val="1D4B5C1C"/>
    <w:rsid w:val="1D4C369E"/>
    <w:rsid w:val="1D4C4073"/>
    <w:rsid w:val="1D4D111F"/>
    <w:rsid w:val="1D4D49A3"/>
    <w:rsid w:val="1D4D4A4E"/>
    <w:rsid w:val="1D4D4C12"/>
    <w:rsid w:val="1D4E2424"/>
    <w:rsid w:val="1D4F7EA6"/>
    <w:rsid w:val="1D5020A4"/>
    <w:rsid w:val="1D505927"/>
    <w:rsid w:val="1D506B65"/>
    <w:rsid w:val="1D5178C8"/>
    <w:rsid w:val="1D517B25"/>
    <w:rsid w:val="1D5255A7"/>
    <w:rsid w:val="1D530C7D"/>
    <w:rsid w:val="1D5368AC"/>
    <w:rsid w:val="1D540AAA"/>
    <w:rsid w:val="1D54181B"/>
    <w:rsid w:val="1D54432D"/>
    <w:rsid w:val="1D54652C"/>
    <w:rsid w:val="1D551DAF"/>
    <w:rsid w:val="1D5523BA"/>
    <w:rsid w:val="1D553FAD"/>
    <w:rsid w:val="1D557AE9"/>
    <w:rsid w:val="1D561A2F"/>
    <w:rsid w:val="1D562D94"/>
    <w:rsid w:val="1D567831"/>
    <w:rsid w:val="1D5744D2"/>
    <w:rsid w:val="1D5752B2"/>
    <w:rsid w:val="1D5774B0"/>
    <w:rsid w:val="1D582D34"/>
    <w:rsid w:val="1D584EAC"/>
    <w:rsid w:val="1D584F32"/>
    <w:rsid w:val="1D5929B3"/>
    <w:rsid w:val="1D595A4A"/>
    <w:rsid w:val="1D5A0435"/>
    <w:rsid w:val="1D5A6237"/>
    <w:rsid w:val="1D5B3CB8"/>
    <w:rsid w:val="1D5B5EB7"/>
    <w:rsid w:val="1D5B6FC3"/>
    <w:rsid w:val="1D5C173A"/>
    <w:rsid w:val="1D5C3938"/>
    <w:rsid w:val="1D5C4EA9"/>
    <w:rsid w:val="1D5C71BB"/>
    <w:rsid w:val="1D5D13BA"/>
    <w:rsid w:val="1D5D4C3D"/>
    <w:rsid w:val="1D5E26BE"/>
    <w:rsid w:val="1D5E6E3B"/>
    <w:rsid w:val="1D5F0140"/>
    <w:rsid w:val="1D5F1AB5"/>
    <w:rsid w:val="1D5F1C7A"/>
    <w:rsid w:val="1D5F48BD"/>
    <w:rsid w:val="1D60233E"/>
    <w:rsid w:val="1D602654"/>
    <w:rsid w:val="1D602818"/>
    <w:rsid w:val="1D605BC2"/>
    <w:rsid w:val="1D6131F2"/>
    <w:rsid w:val="1D613643"/>
    <w:rsid w:val="1D6210C5"/>
    <w:rsid w:val="1D623AB5"/>
    <w:rsid w:val="1D623BCD"/>
    <w:rsid w:val="1D62418B"/>
    <w:rsid w:val="1D625841"/>
    <w:rsid w:val="1D6332C3"/>
    <w:rsid w:val="1D63476B"/>
    <w:rsid w:val="1D636B46"/>
    <w:rsid w:val="1D640D44"/>
    <w:rsid w:val="1D641A3B"/>
    <w:rsid w:val="1D6445C8"/>
    <w:rsid w:val="1D645EA9"/>
    <w:rsid w:val="1D652049"/>
    <w:rsid w:val="1D6567C6"/>
    <w:rsid w:val="1D664248"/>
    <w:rsid w:val="1D66725D"/>
    <w:rsid w:val="1D667421"/>
    <w:rsid w:val="1D671CC9"/>
    <w:rsid w:val="1D691375"/>
    <w:rsid w:val="1D691539"/>
    <w:rsid w:val="1D6A1F13"/>
    <w:rsid w:val="1D6A20D8"/>
    <w:rsid w:val="1D6A2C4E"/>
    <w:rsid w:val="1D6A64D1"/>
    <w:rsid w:val="1D6B06CF"/>
    <w:rsid w:val="1D6C19D4"/>
    <w:rsid w:val="1D6C3651"/>
    <w:rsid w:val="1D6C6151"/>
    <w:rsid w:val="1D6D3BD2"/>
    <w:rsid w:val="1D6D7456"/>
    <w:rsid w:val="1D6E4A05"/>
    <w:rsid w:val="1D6E4ED7"/>
    <w:rsid w:val="1D6E70D6"/>
    <w:rsid w:val="1D6F2959"/>
    <w:rsid w:val="1D6F4B57"/>
    <w:rsid w:val="1D6F55A4"/>
    <w:rsid w:val="1D6F5768"/>
    <w:rsid w:val="1D7025D9"/>
    <w:rsid w:val="1D706292"/>
    <w:rsid w:val="1D71005A"/>
    <w:rsid w:val="1D715E5C"/>
    <w:rsid w:val="1D716B1D"/>
    <w:rsid w:val="1D716CE1"/>
    <w:rsid w:val="1D720B42"/>
    <w:rsid w:val="1D730C34"/>
    <w:rsid w:val="1D73135F"/>
    <w:rsid w:val="1D73355D"/>
    <w:rsid w:val="1D7522E4"/>
    <w:rsid w:val="1D756A60"/>
    <w:rsid w:val="1D762F10"/>
    <w:rsid w:val="1D771F63"/>
    <w:rsid w:val="1D7738EA"/>
    <w:rsid w:val="1D7757E7"/>
    <w:rsid w:val="1D78157A"/>
    <w:rsid w:val="1D7842C5"/>
    <w:rsid w:val="1D784489"/>
    <w:rsid w:val="1D7879E5"/>
    <w:rsid w:val="1D790CEA"/>
    <w:rsid w:val="1D794E63"/>
    <w:rsid w:val="1D795467"/>
    <w:rsid w:val="1D7A2EE8"/>
    <w:rsid w:val="1D7B63DC"/>
    <w:rsid w:val="1D7B65A1"/>
    <w:rsid w:val="1D7C1C6E"/>
    <w:rsid w:val="1D7C63EB"/>
    <w:rsid w:val="1D7D3E6D"/>
    <w:rsid w:val="1D7D76F0"/>
    <w:rsid w:val="1D7E06B8"/>
    <w:rsid w:val="1D7E18EE"/>
    <w:rsid w:val="1D7E5172"/>
    <w:rsid w:val="1D7F01E3"/>
    <w:rsid w:val="1D7F2BF3"/>
    <w:rsid w:val="1D7F7370"/>
    <w:rsid w:val="1D8027D0"/>
    <w:rsid w:val="1D807E78"/>
    <w:rsid w:val="1D81260B"/>
    <w:rsid w:val="1D812873"/>
    <w:rsid w:val="1D8131AA"/>
    <w:rsid w:val="1D81336E"/>
    <w:rsid w:val="1D8160F6"/>
    <w:rsid w:val="1D823B84"/>
    <w:rsid w:val="1D8315F9"/>
    <w:rsid w:val="1D835D76"/>
    <w:rsid w:val="1D8437F8"/>
    <w:rsid w:val="1D8452C1"/>
    <w:rsid w:val="1D84707B"/>
    <w:rsid w:val="1D854AFC"/>
    <w:rsid w:val="1D855C9C"/>
    <w:rsid w:val="1D856CFB"/>
    <w:rsid w:val="1D86257E"/>
    <w:rsid w:val="1D86477C"/>
    <w:rsid w:val="1D8669FF"/>
    <w:rsid w:val="1D890952"/>
    <w:rsid w:val="1D890B16"/>
    <w:rsid w:val="1D893503"/>
    <w:rsid w:val="1D8A0F84"/>
    <w:rsid w:val="1D8A14F0"/>
    <w:rsid w:val="1D8A6E37"/>
    <w:rsid w:val="1D8B6A06"/>
    <w:rsid w:val="1D8C2C2E"/>
    <w:rsid w:val="1D8C4487"/>
    <w:rsid w:val="1D8D1F09"/>
    <w:rsid w:val="1D8D798A"/>
    <w:rsid w:val="1D8E2B76"/>
    <w:rsid w:val="1D8E3FE2"/>
    <w:rsid w:val="1D8E540C"/>
    <w:rsid w:val="1D8F16F3"/>
    <w:rsid w:val="1D8F555B"/>
    <w:rsid w:val="1D8F5720"/>
    <w:rsid w:val="1D900790"/>
    <w:rsid w:val="1D90090F"/>
    <w:rsid w:val="1D916391"/>
    <w:rsid w:val="1D930211"/>
    <w:rsid w:val="1D9303D6"/>
    <w:rsid w:val="1D931894"/>
    <w:rsid w:val="1D947315"/>
    <w:rsid w:val="1D95194F"/>
    <w:rsid w:val="1D954D97"/>
    <w:rsid w:val="1D962329"/>
    <w:rsid w:val="1D9624ED"/>
    <w:rsid w:val="1D962818"/>
    <w:rsid w:val="1D983A66"/>
    <w:rsid w:val="1D985D1B"/>
    <w:rsid w:val="1D99379D"/>
    <w:rsid w:val="1D9A4E1B"/>
    <w:rsid w:val="1D9C4722"/>
    <w:rsid w:val="1D9C4E32"/>
    <w:rsid w:val="1D9D21A3"/>
    <w:rsid w:val="1D9D423B"/>
    <w:rsid w:val="1D9D7C95"/>
    <w:rsid w:val="1D9E066F"/>
    <w:rsid w:val="1D9E3644"/>
    <w:rsid w:val="1D9E7C25"/>
    <w:rsid w:val="1D9F56A6"/>
    <w:rsid w:val="1DA03128"/>
    <w:rsid w:val="1DA069AB"/>
    <w:rsid w:val="1DA10BA9"/>
    <w:rsid w:val="1DA21EAE"/>
    <w:rsid w:val="1DA23326"/>
    <w:rsid w:val="1DA340AC"/>
    <w:rsid w:val="1DA41B2E"/>
    <w:rsid w:val="1DA446DA"/>
    <w:rsid w:val="1DA453B1"/>
    <w:rsid w:val="1DA52E33"/>
    <w:rsid w:val="1DA55031"/>
    <w:rsid w:val="1DA55279"/>
    <w:rsid w:val="1DA5543D"/>
    <w:rsid w:val="1DA575B0"/>
    <w:rsid w:val="1DA608B4"/>
    <w:rsid w:val="1DA65E17"/>
    <w:rsid w:val="1DA70534"/>
    <w:rsid w:val="1DA769B6"/>
    <w:rsid w:val="1DA83DB7"/>
    <w:rsid w:val="1DA87555"/>
    <w:rsid w:val="1DA90ACE"/>
    <w:rsid w:val="1DA91839"/>
    <w:rsid w:val="1DA93A37"/>
    <w:rsid w:val="1DA97D6B"/>
    <w:rsid w:val="1DAA14A8"/>
    <w:rsid w:val="1DAA14B9"/>
    <w:rsid w:val="1DAA72BB"/>
    <w:rsid w:val="1DAB1CCD"/>
    <w:rsid w:val="1DAB2047"/>
    <w:rsid w:val="1DAB4D3C"/>
    <w:rsid w:val="1DAB6F3A"/>
    <w:rsid w:val="1DAB745A"/>
    <w:rsid w:val="1DAC27BE"/>
    <w:rsid w:val="1DAC49BC"/>
    <w:rsid w:val="1DAC5C6B"/>
    <w:rsid w:val="1DAD023F"/>
    <w:rsid w:val="1DAD53DF"/>
    <w:rsid w:val="1DAD574A"/>
    <w:rsid w:val="1DAD5900"/>
    <w:rsid w:val="1DAD5CC1"/>
    <w:rsid w:val="1DAE3F9A"/>
    <w:rsid w:val="1DAE7EBF"/>
    <w:rsid w:val="1DAF11C4"/>
    <w:rsid w:val="1DAF5941"/>
    <w:rsid w:val="1DB06C45"/>
    <w:rsid w:val="1DB10E44"/>
    <w:rsid w:val="1DB146C7"/>
    <w:rsid w:val="1DB16276"/>
    <w:rsid w:val="1DB268C5"/>
    <w:rsid w:val="1DB26C50"/>
    <w:rsid w:val="1DB3762A"/>
    <w:rsid w:val="1DB37BCA"/>
    <w:rsid w:val="1DB4564C"/>
    <w:rsid w:val="1DB50D67"/>
    <w:rsid w:val="1DB5784A"/>
    <w:rsid w:val="1DB60B4F"/>
    <w:rsid w:val="1DB61742"/>
    <w:rsid w:val="1DB61906"/>
    <w:rsid w:val="1DB652CB"/>
    <w:rsid w:val="1DB72D4D"/>
    <w:rsid w:val="1DB765D0"/>
    <w:rsid w:val="1DB807CF"/>
    <w:rsid w:val="1DB83A1E"/>
    <w:rsid w:val="1DB84052"/>
    <w:rsid w:val="1DB91C37"/>
    <w:rsid w:val="1DB91DEC"/>
    <w:rsid w:val="1DB96250"/>
    <w:rsid w:val="1DB976EA"/>
    <w:rsid w:val="1DBA1560"/>
    <w:rsid w:val="1DBA3CD2"/>
    <w:rsid w:val="1DBA4F96"/>
    <w:rsid w:val="1DBB00DD"/>
    <w:rsid w:val="1DBB4FD6"/>
    <w:rsid w:val="1DBB5971"/>
    <w:rsid w:val="1DBB5B35"/>
    <w:rsid w:val="1DBC71D5"/>
    <w:rsid w:val="1DBD04DA"/>
    <w:rsid w:val="1DBE0159"/>
    <w:rsid w:val="1DBF39DD"/>
    <w:rsid w:val="1DBF5BDB"/>
    <w:rsid w:val="1DC01001"/>
    <w:rsid w:val="1DC0145E"/>
    <w:rsid w:val="1DC0365D"/>
    <w:rsid w:val="1DC110DE"/>
    <w:rsid w:val="1DC11BA0"/>
    <w:rsid w:val="1DC24961"/>
    <w:rsid w:val="1DC26B60"/>
    <w:rsid w:val="1DC323E3"/>
    <w:rsid w:val="1DC33119"/>
    <w:rsid w:val="1DC345E1"/>
    <w:rsid w:val="1DC42063"/>
    <w:rsid w:val="1DC43CB7"/>
    <w:rsid w:val="1DC47E64"/>
    <w:rsid w:val="1DC53368"/>
    <w:rsid w:val="1DC54856"/>
    <w:rsid w:val="1DC553F5"/>
    <w:rsid w:val="1DC558E6"/>
    <w:rsid w:val="1DC60DE9"/>
    <w:rsid w:val="1DC65566"/>
    <w:rsid w:val="1DC65DCF"/>
    <w:rsid w:val="1DC72FE7"/>
    <w:rsid w:val="1DC767A9"/>
    <w:rsid w:val="1DC7686B"/>
    <w:rsid w:val="1DC7696E"/>
    <w:rsid w:val="1DC80A69"/>
    <w:rsid w:val="1DC83D3D"/>
    <w:rsid w:val="1DC842EC"/>
    <w:rsid w:val="1DC8750C"/>
    <w:rsid w:val="1DC928BA"/>
    <w:rsid w:val="1DC934B1"/>
    <w:rsid w:val="1DC93B3E"/>
    <w:rsid w:val="1DC964EA"/>
    <w:rsid w:val="1DCA3F6C"/>
    <w:rsid w:val="1DCA77EF"/>
    <w:rsid w:val="1DCB145F"/>
    <w:rsid w:val="1DCB19EE"/>
    <w:rsid w:val="1DCB5271"/>
    <w:rsid w:val="1DCD0774"/>
    <w:rsid w:val="1DCD29D8"/>
    <w:rsid w:val="1DCE2972"/>
    <w:rsid w:val="1DCE373B"/>
    <w:rsid w:val="1DCF3C77"/>
    <w:rsid w:val="1DD016F9"/>
    <w:rsid w:val="1DD04CB4"/>
    <w:rsid w:val="1DD21378"/>
    <w:rsid w:val="1DD2622D"/>
    <w:rsid w:val="1DD26DCC"/>
    <w:rsid w:val="1DD3267D"/>
    <w:rsid w:val="1DD400FF"/>
    <w:rsid w:val="1DD4487C"/>
    <w:rsid w:val="1DD50EE3"/>
    <w:rsid w:val="1DD522FD"/>
    <w:rsid w:val="1DD55B80"/>
    <w:rsid w:val="1DD65800"/>
    <w:rsid w:val="1DD66365"/>
    <w:rsid w:val="1DD71083"/>
    <w:rsid w:val="1DD72298"/>
    <w:rsid w:val="1DD72943"/>
    <w:rsid w:val="1DD73282"/>
    <w:rsid w:val="1DD75FFA"/>
    <w:rsid w:val="1DD80D03"/>
    <w:rsid w:val="1DD85097"/>
    <w:rsid w:val="1DD86B05"/>
    <w:rsid w:val="1DD94587"/>
    <w:rsid w:val="1DDA4206"/>
    <w:rsid w:val="1DDA4574"/>
    <w:rsid w:val="1DDC550B"/>
    <w:rsid w:val="1DDC5928"/>
    <w:rsid w:val="1DDC7709"/>
    <w:rsid w:val="1DDD0A0E"/>
    <w:rsid w:val="1DDD0CC6"/>
    <w:rsid w:val="1DDD2F8D"/>
    <w:rsid w:val="1DDD518B"/>
    <w:rsid w:val="1DDE6490"/>
    <w:rsid w:val="1DDF068E"/>
    <w:rsid w:val="1DDF3F11"/>
    <w:rsid w:val="1DDF7A40"/>
    <w:rsid w:val="1DE005DE"/>
    <w:rsid w:val="1DE05580"/>
    <w:rsid w:val="1DE06110"/>
    <w:rsid w:val="1DE11D1C"/>
    <w:rsid w:val="1DE17414"/>
    <w:rsid w:val="1DE21613"/>
    <w:rsid w:val="1DE226F6"/>
    <w:rsid w:val="1DE24E96"/>
    <w:rsid w:val="1DE32918"/>
    <w:rsid w:val="1DE40399"/>
    <w:rsid w:val="1DE43E33"/>
    <w:rsid w:val="1DE52597"/>
    <w:rsid w:val="1DE5480D"/>
    <w:rsid w:val="1DE55E1B"/>
    <w:rsid w:val="1DE6389C"/>
    <w:rsid w:val="1DE67509"/>
    <w:rsid w:val="1DE67BE0"/>
    <w:rsid w:val="1DE7131E"/>
    <w:rsid w:val="1DE75A9B"/>
    <w:rsid w:val="1DE90F9E"/>
    <w:rsid w:val="1DE94821"/>
    <w:rsid w:val="1DEA22A2"/>
    <w:rsid w:val="1DEA6A1F"/>
    <w:rsid w:val="1DEB0A3D"/>
    <w:rsid w:val="1DEC15DB"/>
    <w:rsid w:val="1DEC1F22"/>
    <w:rsid w:val="1DED79A4"/>
    <w:rsid w:val="1DEE005E"/>
    <w:rsid w:val="1DEE0CA9"/>
    <w:rsid w:val="1DEE2B54"/>
    <w:rsid w:val="1DEF352E"/>
    <w:rsid w:val="1DF041AC"/>
    <w:rsid w:val="1DF04C6C"/>
    <w:rsid w:val="1DF276AF"/>
    <w:rsid w:val="1DF34884"/>
    <w:rsid w:val="1DF35130"/>
    <w:rsid w:val="1DF42572"/>
    <w:rsid w:val="1DF42BB2"/>
    <w:rsid w:val="1DF42C49"/>
    <w:rsid w:val="1DF4775D"/>
    <w:rsid w:val="1DF47922"/>
    <w:rsid w:val="1DF502FC"/>
    <w:rsid w:val="1DF50633"/>
    <w:rsid w:val="1DF5197B"/>
    <w:rsid w:val="1DF60F39"/>
    <w:rsid w:val="1DF63B37"/>
    <w:rsid w:val="1DF715B8"/>
    <w:rsid w:val="1DF8224F"/>
    <w:rsid w:val="1DF82414"/>
    <w:rsid w:val="1DF94ABB"/>
    <w:rsid w:val="1DFA253D"/>
    <w:rsid w:val="1DFB7FBE"/>
    <w:rsid w:val="1DFC4F05"/>
    <w:rsid w:val="1DFD34C1"/>
    <w:rsid w:val="1DFD647E"/>
    <w:rsid w:val="1DFE0F43"/>
    <w:rsid w:val="1DFF69C5"/>
    <w:rsid w:val="1E000596"/>
    <w:rsid w:val="1E004446"/>
    <w:rsid w:val="1E011EC8"/>
    <w:rsid w:val="1E021CD3"/>
    <w:rsid w:val="1E0250BA"/>
    <w:rsid w:val="1E0255DB"/>
    <w:rsid w:val="1E025AFC"/>
    <w:rsid w:val="1E027949"/>
    <w:rsid w:val="1E0353CB"/>
    <w:rsid w:val="1E042E4C"/>
    <w:rsid w:val="1E053C26"/>
    <w:rsid w:val="1E073DD1"/>
    <w:rsid w:val="1E0765D4"/>
    <w:rsid w:val="1E081852"/>
    <w:rsid w:val="1E0850D6"/>
    <w:rsid w:val="1E085D3E"/>
    <w:rsid w:val="1E092B57"/>
    <w:rsid w:val="1E0968DC"/>
    <w:rsid w:val="1E0A001A"/>
    <w:rsid w:val="1E0A05D9"/>
    <w:rsid w:val="1E0B09F4"/>
    <w:rsid w:val="1E0B0BB8"/>
    <w:rsid w:val="1E0B27D7"/>
    <w:rsid w:val="1E0C0259"/>
    <w:rsid w:val="1E0C13CE"/>
    <w:rsid w:val="1E0C1593"/>
    <w:rsid w:val="1E0C3ADC"/>
    <w:rsid w:val="1E0D155D"/>
    <w:rsid w:val="1E0D2131"/>
    <w:rsid w:val="1E0D5CDA"/>
    <w:rsid w:val="1E0E11DD"/>
    <w:rsid w:val="1E0E375C"/>
    <w:rsid w:val="1E0E6FDF"/>
    <w:rsid w:val="1E0F34E6"/>
    <w:rsid w:val="1E0F36AA"/>
    <w:rsid w:val="1E0F4A61"/>
    <w:rsid w:val="1E0F6C5F"/>
    <w:rsid w:val="1E1024E2"/>
    <w:rsid w:val="1E1046E0"/>
    <w:rsid w:val="1E112162"/>
    <w:rsid w:val="1E1137B5"/>
    <w:rsid w:val="1E117898"/>
    <w:rsid w:val="1E117F64"/>
    <w:rsid w:val="1E1259E5"/>
    <w:rsid w:val="1E133467"/>
    <w:rsid w:val="1E135B88"/>
    <w:rsid w:val="1E140EE8"/>
    <w:rsid w:val="1E1430E7"/>
    <w:rsid w:val="1E150B68"/>
    <w:rsid w:val="1E161E6D"/>
    <w:rsid w:val="1E1643EB"/>
    <w:rsid w:val="1E1665EA"/>
    <w:rsid w:val="1E17406B"/>
    <w:rsid w:val="1E1778EF"/>
    <w:rsid w:val="1E185370"/>
    <w:rsid w:val="1E192DA5"/>
    <w:rsid w:val="1E1A4FF0"/>
    <w:rsid w:val="1E1B2A71"/>
    <w:rsid w:val="1E1B62F5"/>
    <w:rsid w:val="1E1C04F3"/>
    <w:rsid w:val="1E1C3D76"/>
    <w:rsid w:val="1E1D17F8"/>
    <w:rsid w:val="1E1D5C20"/>
    <w:rsid w:val="1E1D5F75"/>
    <w:rsid w:val="1E1E39F6"/>
    <w:rsid w:val="1E1E7279"/>
    <w:rsid w:val="1E1F1478"/>
    <w:rsid w:val="1E1F4CFB"/>
    <w:rsid w:val="1E1F7199"/>
    <w:rsid w:val="1E1F7EEC"/>
    <w:rsid w:val="1E200BF1"/>
    <w:rsid w:val="1E20277C"/>
    <w:rsid w:val="1E206EF9"/>
    <w:rsid w:val="1E210712"/>
    <w:rsid w:val="1E2210EC"/>
    <w:rsid w:val="1E2223FC"/>
    <w:rsid w:val="1E225C80"/>
    <w:rsid w:val="1E231C8B"/>
    <w:rsid w:val="1E233701"/>
    <w:rsid w:val="1E241183"/>
    <w:rsid w:val="1E242665"/>
    <w:rsid w:val="1E2458FF"/>
    <w:rsid w:val="1E253203"/>
    <w:rsid w:val="1E253381"/>
    <w:rsid w:val="1E260E02"/>
    <w:rsid w:val="1E264686"/>
    <w:rsid w:val="1E26477C"/>
    <w:rsid w:val="1E264941"/>
    <w:rsid w:val="1E266884"/>
    <w:rsid w:val="1E272107"/>
    <w:rsid w:val="1E274306"/>
    <w:rsid w:val="1E27531B"/>
    <w:rsid w:val="1E281D87"/>
    <w:rsid w:val="1E287B89"/>
    <w:rsid w:val="1E29560A"/>
    <w:rsid w:val="1E297809"/>
    <w:rsid w:val="1E2A308C"/>
    <w:rsid w:val="1E2A528A"/>
    <w:rsid w:val="1E2A7432"/>
    <w:rsid w:val="1E2B0B0E"/>
    <w:rsid w:val="1E2B7FD1"/>
    <w:rsid w:val="1E2C658F"/>
    <w:rsid w:val="1E2D154A"/>
    <w:rsid w:val="1E2E1A92"/>
    <w:rsid w:val="1E2E20E9"/>
    <w:rsid w:val="1E2E3C90"/>
    <w:rsid w:val="1E2E3FC6"/>
    <w:rsid w:val="1E2E417B"/>
    <w:rsid w:val="1E2F1712"/>
    <w:rsid w:val="1E2F2B43"/>
    <w:rsid w:val="1E2F2C87"/>
    <w:rsid w:val="1E2F3219"/>
    <w:rsid w:val="1E2F33CF"/>
    <w:rsid w:val="1E2F4F95"/>
    <w:rsid w:val="1E302A17"/>
    <w:rsid w:val="1E303662"/>
    <w:rsid w:val="1E310498"/>
    <w:rsid w:val="1E31403C"/>
    <w:rsid w:val="1E314200"/>
    <w:rsid w:val="1E314C15"/>
    <w:rsid w:val="1E322697"/>
    <w:rsid w:val="1E324D9F"/>
    <w:rsid w:val="1E325F1A"/>
    <w:rsid w:val="1E330118"/>
    <w:rsid w:val="1E33399B"/>
    <w:rsid w:val="1E34141D"/>
    <w:rsid w:val="1E345B9A"/>
    <w:rsid w:val="1E353AAA"/>
    <w:rsid w:val="1E356E9F"/>
    <w:rsid w:val="1E3576CC"/>
    <w:rsid w:val="1E357891"/>
    <w:rsid w:val="1E36109D"/>
    <w:rsid w:val="1E364920"/>
    <w:rsid w:val="1E370E0A"/>
    <w:rsid w:val="1E3723A2"/>
    <w:rsid w:val="1E376B1E"/>
    <w:rsid w:val="1E3817E4"/>
    <w:rsid w:val="1E3819A8"/>
    <w:rsid w:val="1E3845A0"/>
    <w:rsid w:val="1E387E23"/>
    <w:rsid w:val="1E392382"/>
    <w:rsid w:val="1E392547"/>
    <w:rsid w:val="1E3958A5"/>
    <w:rsid w:val="1E3A2F21"/>
    <w:rsid w:val="1E3B38FB"/>
    <w:rsid w:val="1E3B5525"/>
    <w:rsid w:val="1E3C0752"/>
    <w:rsid w:val="1E3C465E"/>
    <w:rsid w:val="1E3C65ED"/>
    <w:rsid w:val="1E3C6829"/>
    <w:rsid w:val="1E3D42AB"/>
    <w:rsid w:val="1E3D4E74"/>
    <w:rsid w:val="1E3D5039"/>
    <w:rsid w:val="1E3D54D5"/>
    <w:rsid w:val="1E3D568B"/>
    <w:rsid w:val="1E3D5840"/>
    <w:rsid w:val="1E3D6282"/>
    <w:rsid w:val="1E3E1D2D"/>
    <w:rsid w:val="1E3E3F2B"/>
    <w:rsid w:val="1E3F77AE"/>
    <w:rsid w:val="1E40188A"/>
    <w:rsid w:val="1E405230"/>
    <w:rsid w:val="1E407150"/>
    <w:rsid w:val="1E40742E"/>
    <w:rsid w:val="1E412CB1"/>
    <w:rsid w:val="1E414EAF"/>
    <w:rsid w:val="1E420733"/>
    <w:rsid w:val="1E422931"/>
    <w:rsid w:val="1E4303B3"/>
    <w:rsid w:val="1E4361B4"/>
    <w:rsid w:val="1E443C36"/>
    <w:rsid w:val="1E445E34"/>
    <w:rsid w:val="1E4531BB"/>
    <w:rsid w:val="1E4538B6"/>
    <w:rsid w:val="1E461337"/>
    <w:rsid w:val="1E46433B"/>
    <w:rsid w:val="1E464BBA"/>
    <w:rsid w:val="1E467139"/>
    <w:rsid w:val="1E47263C"/>
    <w:rsid w:val="1E476DB9"/>
    <w:rsid w:val="1E4852D2"/>
    <w:rsid w:val="1E49007E"/>
    <w:rsid w:val="1E495B3F"/>
    <w:rsid w:val="1E496350"/>
    <w:rsid w:val="1E4A14A1"/>
    <w:rsid w:val="1E4A35C1"/>
    <w:rsid w:val="1E4A616F"/>
    <w:rsid w:val="1E4A684B"/>
    <w:rsid w:val="1E4A7D3D"/>
    <w:rsid w:val="1E4B1042"/>
    <w:rsid w:val="1E4B1135"/>
    <w:rsid w:val="1E4B57BF"/>
    <w:rsid w:val="1E4C3240"/>
    <w:rsid w:val="1E4C5F8E"/>
    <w:rsid w:val="1E4C7426"/>
    <w:rsid w:val="1E4C7F89"/>
    <w:rsid w:val="1E4D0B27"/>
    <w:rsid w:val="1E4D0CC2"/>
    <w:rsid w:val="1E4D4545"/>
    <w:rsid w:val="1E4D682F"/>
    <w:rsid w:val="1E4D6F06"/>
    <w:rsid w:val="1E4E20A0"/>
    <w:rsid w:val="1E4F2A7A"/>
    <w:rsid w:val="1E4F7A48"/>
    <w:rsid w:val="1E503619"/>
    <w:rsid w:val="1E512F4B"/>
    <w:rsid w:val="1E513FF3"/>
    <w:rsid w:val="1E5141B8"/>
    <w:rsid w:val="1E5176C8"/>
    <w:rsid w:val="1E5209CD"/>
    <w:rsid w:val="1E524D56"/>
    <w:rsid w:val="1E52514A"/>
    <w:rsid w:val="1E532BCB"/>
    <w:rsid w:val="1E53644F"/>
    <w:rsid w:val="1E543ED0"/>
    <w:rsid w:val="1E551952"/>
    <w:rsid w:val="1E5673D3"/>
    <w:rsid w:val="1E570222"/>
    <w:rsid w:val="1E580F85"/>
    <w:rsid w:val="1E5828D6"/>
    <w:rsid w:val="1E590358"/>
    <w:rsid w:val="1E591960"/>
    <w:rsid w:val="1E5935A7"/>
    <w:rsid w:val="1E59375D"/>
    <w:rsid w:val="1E5A2645"/>
    <w:rsid w:val="1E5A6CDF"/>
    <w:rsid w:val="1E5B1A4E"/>
    <w:rsid w:val="1E5C12DD"/>
    <w:rsid w:val="1E5C37CA"/>
    <w:rsid w:val="1E5C3A77"/>
    <w:rsid w:val="1E5D6D5E"/>
    <w:rsid w:val="1E5E47E0"/>
    <w:rsid w:val="1E5F2261"/>
    <w:rsid w:val="1E5F6569"/>
    <w:rsid w:val="1E5F7CE3"/>
    <w:rsid w:val="1E605764"/>
    <w:rsid w:val="1E6131E6"/>
    <w:rsid w:val="1E620680"/>
    <w:rsid w:val="1E620C67"/>
    <w:rsid w:val="1E6366E9"/>
    <w:rsid w:val="1E647772"/>
    <w:rsid w:val="1E651BEC"/>
    <w:rsid w:val="1E65295C"/>
    <w:rsid w:val="1E663337"/>
    <w:rsid w:val="1E66766E"/>
    <w:rsid w:val="1E673D11"/>
    <w:rsid w:val="1E682B71"/>
    <w:rsid w:val="1E685BCF"/>
    <w:rsid w:val="1E6905F2"/>
    <w:rsid w:val="1E693DBB"/>
    <w:rsid w:val="1E69422B"/>
    <w:rsid w:val="1E694596"/>
    <w:rsid w:val="1E69528A"/>
    <w:rsid w:val="1E69544E"/>
    <w:rsid w:val="1E695FED"/>
    <w:rsid w:val="1E6A11E7"/>
    <w:rsid w:val="1E6A3634"/>
    <w:rsid w:val="1E6A5E28"/>
    <w:rsid w:val="1E6A6074"/>
    <w:rsid w:val="1E6D287C"/>
    <w:rsid w:val="1E6D6FF8"/>
    <w:rsid w:val="1E6E14B9"/>
    <w:rsid w:val="1E6E4A7A"/>
    <w:rsid w:val="1E6F5D7F"/>
    <w:rsid w:val="1E702BF6"/>
    <w:rsid w:val="1E703800"/>
    <w:rsid w:val="1E711282"/>
    <w:rsid w:val="1E7159FF"/>
    <w:rsid w:val="1E720C53"/>
    <w:rsid w:val="1E723480"/>
    <w:rsid w:val="1E726D03"/>
    <w:rsid w:val="1E730F02"/>
    <w:rsid w:val="1E734785"/>
    <w:rsid w:val="1E742207"/>
    <w:rsid w:val="1E7458AC"/>
    <w:rsid w:val="1E746983"/>
    <w:rsid w:val="1E757C88"/>
    <w:rsid w:val="1E761E86"/>
    <w:rsid w:val="1E76570A"/>
    <w:rsid w:val="1E77039E"/>
    <w:rsid w:val="1E77318B"/>
    <w:rsid w:val="1E7775FF"/>
    <w:rsid w:val="1E77796A"/>
    <w:rsid w:val="1E780C0D"/>
    <w:rsid w:val="1E780D78"/>
    <w:rsid w:val="1E7820B5"/>
    <w:rsid w:val="1E782E0B"/>
    <w:rsid w:val="1E785FC6"/>
    <w:rsid w:val="1E79668E"/>
    <w:rsid w:val="1E7A4110"/>
    <w:rsid w:val="1E7A630E"/>
    <w:rsid w:val="1E7B3D90"/>
    <w:rsid w:val="1E7C1811"/>
    <w:rsid w:val="1E7C3A2F"/>
    <w:rsid w:val="1E7C7613"/>
    <w:rsid w:val="1E7D7293"/>
    <w:rsid w:val="1E7E2B16"/>
    <w:rsid w:val="1E7E4D14"/>
    <w:rsid w:val="1E7E516C"/>
    <w:rsid w:val="1E800217"/>
    <w:rsid w:val="1E806520"/>
    <w:rsid w:val="1E8066E5"/>
    <w:rsid w:val="1E817A2C"/>
    <w:rsid w:val="1E82371B"/>
    <w:rsid w:val="1E826F9E"/>
    <w:rsid w:val="1E830638"/>
    <w:rsid w:val="1E83119C"/>
    <w:rsid w:val="1E834A1F"/>
    <w:rsid w:val="1E8424A1"/>
    <w:rsid w:val="1E846C1E"/>
    <w:rsid w:val="1E851BB1"/>
    <w:rsid w:val="1E851C27"/>
    <w:rsid w:val="1E851D75"/>
    <w:rsid w:val="1E852668"/>
    <w:rsid w:val="1E8611E5"/>
    <w:rsid w:val="1E86274F"/>
    <w:rsid w:val="1E8632EE"/>
    <w:rsid w:val="1E8659A4"/>
    <w:rsid w:val="1E873426"/>
    <w:rsid w:val="1E873CC8"/>
    <w:rsid w:val="1E884A2B"/>
    <w:rsid w:val="1E885624"/>
    <w:rsid w:val="1E895758"/>
    <w:rsid w:val="1E8A0B27"/>
    <w:rsid w:val="1E8A43AA"/>
    <w:rsid w:val="1E8A5DE0"/>
    <w:rsid w:val="1E8B1E2C"/>
    <w:rsid w:val="1E8B65A8"/>
    <w:rsid w:val="1E8B697F"/>
    <w:rsid w:val="1E8B6B43"/>
    <w:rsid w:val="1E8C402A"/>
    <w:rsid w:val="1E8D00BC"/>
    <w:rsid w:val="1E8D1AAC"/>
    <w:rsid w:val="1E8D532F"/>
    <w:rsid w:val="1E8D7EF7"/>
    <w:rsid w:val="1E8E752D"/>
    <w:rsid w:val="1E8F0832"/>
    <w:rsid w:val="1E8F1470"/>
    <w:rsid w:val="1E8F2A30"/>
    <w:rsid w:val="1E8F4FAF"/>
    <w:rsid w:val="1E9004B2"/>
    <w:rsid w:val="1E9021D3"/>
    <w:rsid w:val="1E9062B3"/>
    <w:rsid w:val="1E913D35"/>
    <w:rsid w:val="1E915F33"/>
    <w:rsid w:val="1E9217B7"/>
    <w:rsid w:val="1E923588"/>
    <w:rsid w:val="1E931436"/>
    <w:rsid w:val="1E934127"/>
    <w:rsid w:val="1E934925"/>
    <w:rsid w:val="1E934CC5"/>
    <w:rsid w:val="1E944099"/>
    <w:rsid w:val="1E944CBA"/>
    <w:rsid w:val="1E946EB8"/>
    <w:rsid w:val="1E95273B"/>
    <w:rsid w:val="1E95623E"/>
    <w:rsid w:val="1E964850"/>
    <w:rsid w:val="1E966DDD"/>
    <w:rsid w:val="1E975C3E"/>
    <w:rsid w:val="1E977E3D"/>
    <w:rsid w:val="1E980356"/>
    <w:rsid w:val="1E981141"/>
    <w:rsid w:val="1E990D30"/>
    <w:rsid w:val="1E990EF4"/>
    <w:rsid w:val="1E991A9B"/>
    <w:rsid w:val="1E9A18CE"/>
    <w:rsid w:val="1E9A4645"/>
    <w:rsid w:val="1E9B246D"/>
    <w:rsid w:val="1E9B6843"/>
    <w:rsid w:val="1E9C2E47"/>
    <w:rsid w:val="1E9C7B48"/>
    <w:rsid w:val="1E9D1D46"/>
    <w:rsid w:val="1E9E77C7"/>
    <w:rsid w:val="1E9F4F5F"/>
    <w:rsid w:val="1E9F5249"/>
    <w:rsid w:val="1EA02CCB"/>
    <w:rsid w:val="1EA05CC2"/>
    <w:rsid w:val="1EA0654E"/>
    <w:rsid w:val="1EA1074C"/>
    <w:rsid w:val="1EA13FCF"/>
    <w:rsid w:val="1EA1723B"/>
    <w:rsid w:val="1EA21A51"/>
    <w:rsid w:val="1EA2244E"/>
    <w:rsid w:val="1EA261CE"/>
    <w:rsid w:val="1EA266C0"/>
    <w:rsid w:val="1EA2746D"/>
    <w:rsid w:val="1EA305EF"/>
    <w:rsid w:val="1EA33C4F"/>
    <w:rsid w:val="1EA35913"/>
    <w:rsid w:val="1EA4118E"/>
    <w:rsid w:val="1EA416D1"/>
    <w:rsid w:val="1EA449B1"/>
    <w:rsid w:val="1EA455A8"/>
    <w:rsid w:val="1EA51D2D"/>
    <w:rsid w:val="1EA529D6"/>
    <w:rsid w:val="1EA57152"/>
    <w:rsid w:val="1EA64BD4"/>
    <w:rsid w:val="1EA700D7"/>
    <w:rsid w:val="1EA7346A"/>
    <w:rsid w:val="1EA75ED9"/>
    <w:rsid w:val="1EA8395A"/>
    <w:rsid w:val="1EA85B59"/>
    <w:rsid w:val="1EA935DA"/>
    <w:rsid w:val="1EAA105C"/>
    <w:rsid w:val="1EAA5582"/>
    <w:rsid w:val="1EAA6E5D"/>
    <w:rsid w:val="1EAB48DF"/>
    <w:rsid w:val="1EAB6ADD"/>
    <w:rsid w:val="1EAC455F"/>
    <w:rsid w:val="1EAC6AFA"/>
    <w:rsid w:val="1EAD1FE0"/>
    <w:rsid w:val="1EAE5864"/>
    <w:rsid w:val="1EAE7A62"/>
    <w:rsid w:val="1EAE7EAF"/>
    <w:rsid w:val="1EAF15EC"/>
    <w:rsid w:val="1EAF32E5"/>
    <w:rsid w:val="1EAF54E3"/>
    <w:rsid w:val="1EB018DF"/>
    <w:rsid w:val="1EB0218B"/>
    <w:rsid w:val="1EB02F65"/>
    <w:rsid w:val="1EB067E8"/>
    <w:rsid w:val="1EB10E9D"/>
    <w:rsid w:val="1EB11053"/>
    <w:rsid w:val="1EB11208"/>
    <w:rsid w:val="1EB12D29"/>
    <w:rsid w:val="1EB1426A"/>
    <w:rsid w:val="1EB17E6B"/>
    <w:rsid w:val="1EB200F0"/>
    <w:rsid w:val="1EB21CEB"/>
    <w:rsid w:val="1EB27BD0"/>
    <w:rsid w:val="1EB340DE"/>
    <w:rsid w:val="1EB342A2"/>
    <w:rsid w:val="1EB37344"/>
    <w:rsid w:val="1EB3776D"/>
    <w:rsid w:val="1EB4196B"/>
    <w:rsid w:val="1EB451EE"/>
    <w:rsid w:val="1EB52C70"/>
    <w:rsid w:val="1EB55657"/>
    <w:rsid w:val="1EB573ED"/>
    <w:rsid w:val="1EB606F1"/>
    <w:rsid w:val="1EB661F5"/>
    <w:rsid w:val="1EB83BF5"/>
    <w:rsid w:val="1EB91676"/>
    <w:rsid w:val="1EB95DF3"/>
    <w:rsid w:val="1EBA0EAC"/>
    <w:rsid w:val="1EBA70F8"/>
    <w:rsid w:val="1EBB1886"/>
    <w:rsid w:val="1EBB4B79"/>
    <w:rsid w:val="1EBC25FB"/>
    <w:rsid w:val="1EBD399D"/>
    <w:rsid w:val="1EBD3B62"/>
    <w:rsid w:val="1EBF39E5"/>
    <w:rsid w:val="1EBF4F16"/>
    <w:rsid w:val="1EBF50DB"/>
    <w:rsid w:val="1EBF5888"/>
    <w:rsid w:val="1EC01001"/>
    <w:rsid w:val="1EC05AB5"/>
    <w:rsid w:val="1EC05C79"/>
    <w:rsid w:val="1EC12AD3"/>
    <w:rsid w:val="1EC16654"/>
    <w:rsid w:val="1EC16A83"/>
    <w:rsid w:val="1EC24504"/>
    <w:rsid w:val="1EC271F2"/>
    <w:rsid w:val="1EC27923"/>
    <w:rsid w:val="1EC31F86"/>
    <w:rsid w:val="1EC47A07"/>
    <w:rsid w:val="1EC5130A"/>
    <w:rsid w:val="1EC55489"/>
    <w:rsid w:val="1EC7098C"/>
    <w:rsid w:val="1EC7640D"/>
    <w:rsid w:val="1EC8325D"/>
    <w:rsid w:val="1EC83421"/>
    <w:rsid w:val="1EC83E8F"/>
    <w:rsid w:val="1EC91910"/>
    <w:rsid w:val="1ECA499A"/>
    <w:rsid w:val="1ECB4E14"/>
    <w:rsid w:val="1ECC68ED"/>
    <w:rsid w:val="1ECD0317"/>
    <w:rsid w:val="1ECD600D"/>
    <w:rsid w:val="1ECE002B"/>
    <w:rsid w:val="1ECE5D98"/>
    <w:rsid w:val="1ECF381A"/>
    <w:rsid w:val="1ECF4669"/>
    <w:rsid w:val="1ED015A4"/>
    <w:rsid w:val="1ED03707"/>
    <w:rsid w:val="1ED12142"/>
    <w:rsid w:val="1ED20022"/>
    <w:rsid w:val="1ED2479E"/>
    <w:rsid w:val="1ED3012D"/>
    <w:rsid w:val="1ED32220"/>
    <w:rsid w:val="1ED336BB"/>
    <w:rsid w:val="1ED35AA3"/>
    <w:rsid w:val="1ED43525"/>
    <w:rsid w:val="1ED47CA2"/>
    <w:rsid w:val="1ED50FA6"/>
    <w:rsid w:val="1ED55723"/>
    <w:rsid w:val="1ED631A5"/>
    <w:rsid w:val="1ED66A28"/>
    <w:rsid w:val="1ED70C26"/>
    <w:rsid w:val="1ED86D4C"/>
    <w:rsid w:val="1ED878EA"/>
    <w:rsid w:val="1ED902C4"/>
    <w:rsid w:val="1ED90489"/>
    <w:rsid w:val="1ED94129"/>
    <w:rsid w:val="1ED979AD"/>
    <w:rsid w:val="1EDA1BAB"/>
    <w:rsid w:val="1EDA542E"/>
    <w:rsid w:val="1EDB2EB0"/>
    <w:rsid w:val="1EDC0634"/>
    <w:rsid w:val="1EDC07EA"/>
    <w:rsid w:val="1EDC0931"/>
    <w:rsid w:val="1EDC25A0"/>
    <w:rsid w:val="1EDC50AE"/>
    <w:rsid w:val="1EDC75E7"/>
    <w:rsid w:val="1EDD2B2F"/>
    <w:rsid w:val="1EDD2F7B"/>
    <w:rsid w:val="1EDD6FFC"/>
    <w:rsid w:val="1EDD76D2"/>
    <w:rsid w:val="1EDD7A3D"/>
    <w:rsid w:val="1EDE05B1"/>
    <w:rsid w:val="1EDE3955"/>
    <w:rsid w:val="1EDE624F"/>
    <w:rsid w:val="1EDE7018"/>
    <w:rsid w:val="1EDF18B6"/>
    <w:rsid w:val="1EDF6033"/>
    <w:rsid w:val="1EE01536"/>
    <w:rsid w:val="1EE03AB4"/>
    <w:rsid w:val="1EE05092"/>
    <w:rsid w:val="1EE14DB9"/>
    <w:rsid w:val="1EE15C31"/>
    <w:rsid w:val="1EE17044"/>
    <w:rsid w:val="1EE24A39"/>
    <w:rsid w:val="1EE2660B"/>
    <w:rsid w:val="1EE267D0"/>
    <w:rsid w:val="1EE324BA"/>
    <w:rsid w:val="1EE371AA"/>
    <w:rsid w:val="1EE408E7"/>
    <w:rsid w:val="1EE47D48"/>
    <w:rsid w:val="1EE47F3C"/>
    <w:rsid w:val="1EE50723"/>
    <w:rsid w:val="1EE512C1"/>
    <w:rsid w:val="1EE537BF"/>
    <w:rsid w:val="1EE61241"/>
    <w:rsid w:val="1EE6134D"/>
    <w:rsid w:val="1EE6343F"/>
    <w:rsid w:val="1EE83214"/>
    <w:rsid w:val="1EE833D9"/>
    <w:rsid w:val="1EE86942"/>
    <w:rsid w:val="1EE97C47"/>
    <w:rsid w:val="1EEA1E45"/>
    <w:rsid w:val="1EEA3D3A"/>
    <w:rsid w:val="1EEA5004"/>
    <w:rsid w:val="1EEA56C8"/>
    <w:rsid w:val="1EEB1CFA"/>
    <w:rsid w:val="1EEB314A"/>
    <w:rsid w:val="1EEB532C"/>
    <w:rsid w:val="1EEB78C7"/>
    <w:rsid w:val="1EEC0BCC"/>
    <w:rsid w:val="1EEC1102"/>
    <w:rsid w:val="1EEC12B8"/>
    <w:rsid w:val="1EEC608F"/>
    <w:rsid w:val="1EED01A0"/>
    <w:rsid w:val="1EED0A2C"/>
    <w:rsid w:val="1EED2DCA"/>
    <w:rsid w:val="1EED3748"/>
    <w:rsid w:val="1EED6A69"/>
    <w:rsid w:val="1EEE7608"/>
    <w:rsid w:val="1EEF01A7"/>
    <w:rsid w:val="1EEF1B50"/>
    <w:rsid w:val="1EEF62CD"/>
    <w:rsid w:val="1EF009BC"/>
    <w:rsid w:val="1EF03D4E"/>
    <w:rsid w:val="1EF075D2"/>
    <w:rsid w:val="1EF1155B"/>
    <w:rsid w:val="1EF117D0"/>
    <w:rsid w:val="1EF220FA"/>
    <w:rsid w:val="1EF22AD5"/>
    <w:rsid w:val="1EF27252"/>
    <w:rsid w:val="1EF30556"/>
    <w:rsid w:val="1EF42755"/>
    <w:rsid w:val="1EF45FD8"/>
    <w:rsid w:val="1EF501D6"/>
    <w:rsid w:val="1EF54BEB"/>
    <w:rsid w:val="1EF614DB"/>
    <w:rsid w:val="1EF65C58"/>
    <w:rsid w:val="1EF736D9"/>
    <w:rsid w:val="1EF76329"/>
    <w:rsid w:val="1EF76F5D"/>
    <w:rsid w:val="1EF86D03"/>
    <w:rsid w:val="1EF92460"/>
    <w:rsid w:val="1EF9465E"/>
    <w:rsid w:val="1EF94842"/>
    <w:rsid w:val="1EFA0440"/>
    <w:rsid w:val="1EFA416B"/>
    <w:rsid w:val="1EFA4321"/>
    <w:rsid w:val="1EFA44D7"/>
    <w:rsid w:val="1EFB0FDF"/>
    <w:rsid w:val="1EFB5963"/>
    <w:rsid w:val="1EFB7B61"/>
    <w:rsid w:val="1EFC19B9"/>
    <w:rsid w:val="1EFC33E4"/>
    <w:rsid w:val="1EFD0E66"/>
    <w:rsid w:val="1EFD0F84"/>
    <w:rsid w:val="1EFD2393"/>
    <w:rsid w:val="1EFD2558"/>
    <w:rsid w:val="1EFE0AE6"/>
    <w:rsid w:val="1EFE68E7"/>
    <w:rsid w:val="1EFE7AF5"/>
    <w:rsid w:val="1EFF3AD1"/>
    <w:rsid w:val="1EFF4369"/>
    <w:rsid w:val="1F001DEB"/>
    <w:rsid w:val="1F003FE9"/>
    <w:rsid w:val="1F00466F"/>
    <w:rsid w:val="1F00520E"/>
    <w:rsid w:val="1F00786C"/>
    <w:rsid w:val="1F011A6A"/>
    <w:rsid w:val="1F0152EE"/>
    <w:rsid w:val="1F015BE8"/>
    <w:rsid w:val="1F022D6F"/>
    <w:rsid w:val="1F026787"/>
    <w:rsid w:val="1F0274EC"/>
    <w:rsid w:val="1F0307F1"/>
    <w:rsid w:val="1F037B51"/>
    <w:rsid w:val="1F0429EF"/>
    <w:rsid w:val="1F047B3B"/>
    <w:rsid w:val="1F0506DA"/>
    <w:rsid w:val="1F053CF4"/>
    <w:rsid w:val="1F061775"/>
    <w:rsid w:val="1F065EF2"/>
    <w:rsid w:val="1F073974"/>
    <w:rsid w:val="1F0771F7"/>
    <w:rsid w:val="1F0813F5"/>
    <w:rsid w:val="1F084C78"/>
    <w:rsid w:val="1F086CB4"/>
    <w:rsid w:val="1F09007C"/>
    <w:rsid w:val="1F0926FA"/>
    <w:rsid w:val="1F093390"/>
    <w:rsid w:val="1F0960BD"/>
    <w:rsid w:val="1F0A017C"/>
    <w:rsid w:val="1F0A3F2F"/>
    <w:rsid w:val="1F0A48F8"/>
    <w:rsid w:val="1F0A4DEF"/>
    <w:rsid w:val="1F0B237A"/>
    <w:rsid w:val="1F0B4909"/>
    <w:rsid w:val="1F0B5BFD"/>
    <w:rsid w:val="1F0C367F"/>
    <w:rsid w:val="1F0C7DFB"/>
    <w:rsid w:val="1F0D6046"/>
    <w:rsid w:val="1F0E32FE"/>
    <w:rsid w:val="1F0E6B82"/>
    <w:rsid w:val="1F0E75BF"/>
    <w:rsid w:val="1F0F015E"/>
    <w:rsid w:val="1F0F0D80"/>
    <w:rsid w:val="1F0F4603"/>
    <w:rsid w:val="1F0F73FB"/>
    <w:rsid w:val="1F0F7F9A"/>
    <w:rsid w:val="1F104283"/>
    <w:rsid w:val="1F122276"/>
    <w:rsid w:val="1F127786"/>
    <w:rsid w:val="1F13300A"/>
    <w:rsid w:val="1F135208"/>
    <w:rsid w:val="1F140A8B"/>
    <w:rsid w:val="1F142C89"/>
    <w:rsid w:val="1F14362A"/>
    <w:rsid w:val="1F1437EE"/>
    <w:rsid w:val="1F15070B"/>
    <w:rsid w:val="1F161491"/>
    <w:rsid w:val="1F161646"/>
    <w:rsid w:val="1F161B67"/>
    <w:rsid w:val="1F163385"/>
    <w:rsid w:val="1F163F8E"/>
    <w:rsid w:val="1F164BA3"/>
    <w:rsid w:val="1F16618C"/>
    <w:rsid w:val="1F170A4F"/>
    <w:rsid w:val="1F171A10"/>
    <w:rsid w:val="1F173C0E"/>
    <w:rsid w:val="1F175906"/>
    <w:rsid w:val="1F18000E"/>
    <w:rsid w:val="1F1801C3"/>
    <w:rsid w:val="1F181690"/>
    <w:rsid w:val="1F184F13"/>
    <w:rsid w:val="1F187491"/>
    <w:rsid w:val="1F187CA2"/>
    <w:rsid w:val="1F192994"/>
    <w:rsid w:val="1F1970AB"/>
    <w:rsid w:val="1F1A7859"/>
    <w:rsid w:val="1F1B2614"/>
    <w:rsid w:val="1F1B5E97"/>
    <w:rsid w:val="1F1C0096"/>
    <w:rsid w:val="1F1C0DD2"/>
    <w:rsid w:val="1F1C3919"/>
    <w:rsid w:val="1F1D139B"/>
    <w:rsid w:val="1F1D5B17"/>
    <w:rsid w:val="1F1E30AE"/>
    <w:rsid w:val="1F1E3599"/>
    <w:rsid w:val="1F1E6E1C"/>
    <w:rsid w:val="1F1F101A"/>
    <w:rsid w:val="1F1F3C4D"/>
    <w:rsid w:val="1F1F489E"/>
    <w:rsid w:val="1F20231F"/>
    <w:rsid w:val="1F204462"/>
    <w:rsid w:val="1F217DA1"/>
    <w:rsid w:val="1F225BA0"/>
    <w:rsid w:val="1F23673E"/>
    <w:rsid w:val="1F247119"/>
    <w:rsid w:val="1F2472DD"/>
    <w:rsid w:val="1F253AB8"/>
    <w:rsid w:val="1F253FD9"/>
    <w:rsid w:val="1F2567A7"/>
    <w:rsid w:val="1F260691"/>
    <w:rsid w:val="1F260856"/>
    <w:rsid w:val="1F262635"/>
    <w:rsid w:val="1F2629A0"/>
    <w:rsid w:val="1F264229"/>
    <w:rsid w:val="1F271230"/>
    <w:rsid w:val="1F2927A9"/>
    <w:rsid w:val="1F2930F3"/>
    <w:rsid w:val="1F2951AD"/>
    <w:rsid w:val="1F2A3348"/>
    <w:rsid w:val="1F2B3D22"/>
    <w:rsid w:val="1F2C545F"/>
    <w:rsid w:val="1F2C6132"/>
    <w:rsid w:val="1F2D3BB3"/>
    <w:rsid w:val="1F2E6B9D"/>
    <w:rsid w:val="1F2F70B6"/>
    <w:rsid w:val="1F3025BA"/>
    <w:rsid w:val="1F304B38"/>
    <w:rsid w:val="1F310AF0"/>
    <w:rsid w:val="1F32168E"/>
    <w:rsid w:val="1F3225AD"/>
    <w:rsid w:val="1F33222D"/>
    <w:rsid w:val="1F33353E"/>
    <w:rsid w:val="1F3360E0"/>
    <w:rsid w:val="1F340FC0"/>
    <w:rsid w:val="1F345854"/>
    <w:rsid w:val="1F345BBF"/>
    <w:rsid w:val="1F3535E1"/>
    <w:rsid w:val="1F371F44"/>
    <w:rsid w:val="1F3856F9"/>
    <w:rsid w:val="1F386298"/>
    <w:rsid w:val="1F3879C6"/>
    <w:rsid w:val="1F395447"/>
    <w:rsid w:val="1F3A2EC9"/>
    <w:rsid w:val="1F3A674C"/>
    <w:rsid w:val="1F3A7811"/>
    <w:rsid w:val="1F3B03AF"/>
    <w:rsid w:val="1F3B094B"/>
    <w:rsid w:val="1F3B41CE"/>
    <w:rsid w:val="1F3C1C4F"/>
    <w:rsid w:val="1F3D76D1"/>
    <w:rsid w:val="1F3E18CF"/>
    <w:rsid w:val="1F3E5153"/>
    <w:rsid w:val="1F3F01AB"/>
    <w:rsid w:val="1F3F2BD4"/>
    <w:rsid w:val="1F3F7351"/>
    <w:rsid w:val="1F404DD2"/>
    <w:rsid w:val="1F412854"/>
    <w:rsid w:val="1F4160D7"/>
    <w:rsid w:val="1F4202D5"/>
    <w:rsid w:val="1F423B59"/>
    <w:rsid w:val="1F4315DA"/>
    <w:rsid w:val="1F435D57"/>
    <w:rsid w:val="1F4469F8"/>
    <w:rsid w:val="1F454ADD"/>
    <w:rsid w:val="1F4570D0"/>
    <w:rsid w:val="1F457E33"/>
    <w:rsid w:val="1F46255F"/>
    <w:rsid w:val="1F466CDC"/>
    <w:rsid w:val="1F467C6F"/>
    <w:rsid w:val="1F470EBC"/>
    <w:rsid w:val="1F47475D"/>
    <w:rsid w:val="1F477FE0"/>
    <w:rsid w:val="1F481D86"/>
    <w:rsid w:val="1F4821DF"/>
    <w:rsid w:val="1F485A62"/>
    <w:rsid w:val="1F4934E4"/>
    <w:rsid w:val="1F4956E2"/>
    <w:rsid w:val="1F4A0F65"/>
    <w:rsid w:val="1F4A32FF"/>
    <w:rsid w:val="1F4B0BE5"/>
    <w:rsid w:val="1F4B69E7"/>
    <w:rsid w:val="1F4C4A3C"/>
    <w:rsid w:val="1F4C6666"/>
    <w:rsid w:val="1F4D40E8"/>
    <w:rsid w:val="1F4D5417"/>
    <w:rsid w:val="1F4E1B6A"/>
    <w:rsid w:val="1F4E796B"/>
    <w:rsid w:val="1F4F6990"/>
    <w:rsid w:val="1F4F75EB"/>
    <w:rsid w:val="1F500200"/>
    <w:rsid w:val="1F5008F0"/>
    <w:rsid w:val="1F502E6E"/>
    <w:rsid w:val="1F502EE4"/>
    <w:rsid w:val="1F50506D"/>
    <w:rsid w:val="1F506CFF"/>
    <w:rsid w:val="1F50752E"/>
    <w:rsid w:val="1F5076F3"/>
    <w:rsid w:val="1F5100CD"/>
    <w:rsid w:val="1F511C17"/>
    <w:rsid w:val="1F512AEE"/>
    <w:rsid w:val="1F516372"/>
    <w:rsid w:val="1F520AA7"/>
    <w:rsid w:val="1F520C6C"/>
    <w:rsid w:val="1F520E6A"/>
    <w:rsid w:val="1F5211D5"/>
    <w:rsid w:val="1F525625"/>
    <w:rsid w:val="1F531875"/>
    <w:rsid w:val="1F5321E4"/>
    <w:rsid w:val="1F535FF1"/>
    <w:rsid w:val="1F542BBF"/>
    <w:rsid w:val="1F543A73"/>
    <w:rsid w:val="1F5472F6"/>
    <w:rsid w:val="1F5514F4"/>
    <w:rsid w:val="1F554D78"/>
    <w:rsid w:val="1F5627F9"/>
    <w:rsid w:val="1F564138"/>
    <w:rsid w:val="1F566F76"/>
    <w:rsid w:val="1F57027B"/>
    <w:rsid w:val="1F574CD6"/>
    <w:rsid w:val="1F582479"/>
    <w:rsid w:val="1F5839A7"/>
    <w:rsid w:val="1F585875"/>
    <w:rsid w:val="1F585CFC"/>
    <w:rsid w:val="1F596413"/>
    <w:rsid w:val="1F597EFB"/>
    <w:rsid w:val="1F5A11FF"/>
    <w:rsid w:val="1F5A597C"/>
    <w:rsid w:val="1F5B35E5"/>
    <w:rsid w:val="1F5D0F05"/>
    <w:rsid w:val="1F5E4382"/>
    <w:rsid w:val="1F5F1E04"/>
    <w:rsid w:val="1F5F4ACA"/>
    <w:rsid w:val="1F5F5356"/>
    <w:rsid w:val="1F5F5687"/>
    <w:rsid w:val="1F601B48"/>
    <w:rsid w:val="1F60301D"/>
    <w:rsid w:val="1F603ED3"/>
    <w:rsid w:val="1F6043F4"/>
    <w:rsid w:val="1F60475F"/>
    <w:rsid w:val="1F612D89"/>
    <w:rsid w:val="1F612DBB"/>
    <w:rsid w:val="1F612F71"/>
    <w:rsid w:val="1F613491"/>
    <w:rsid w:val="1F6139F7"/>
    <w:rsid w:val="1F614596"/>
    <w:rsid w:val="1F61475A"/>
    <w:rsid w:val="1F615307"/>
    <w:rsid w:val="1F62080A"/>
    <w:rsid w:val="1F635B0F"/>
    <w:rsid w:val="1F63628C"/>
    <w:rsid w:val="1F641B0F"/>
    <w:rsid w:val="1F643D0D"/>
    <w:rsid w:val="1F646872"/>
    <w:rsid w:val="1F65178F"/>
    <w:rsid w:val="1F65724C"/>
    <w:rsid w:val="1F665012"/>
    <w:rsid w:val="1F6707C5"/>
    <w:rsid w:val="1F672A94"/>
    <w:rsid w:val="1F674C92"/>
    <w:rsid w:val="1F677CEA"/>
    <w:rsid w:val="1F68119F"/>
    <w:rsid w:val="1F682713"/>
    <w:rsid w:val="1F690195"/>
    <w:rsid w:val="1F695F97"/>
    <w:rsid w:val="1F6A149A"/>
    <w:rsid w:val="1F6A5C17"/>
    <w:rsid w:val="1F6B347B"/>
    <w:rsid w:val="1F6B3698"/>
    <w:rsid w:val="1F6C499D"/>
    <w:rsid w:val="1F6D7B33"/>
    <w:rsid w:val="1F6E461D"/>
    <w:rsid w:val="1F6E7EA0"/>
    <w:rsid w:val="1F6F209E"/>
    <w:rsid w:val="1F6F6B0B"/>
    <w:rsid w:val="1F6F7384"/>
    <w:rsid w:val="1F7076AA"/>
    <w:rsid w:val="1F707B20"/>
    <w:rsid w:val="1F710E25"/>
    <w:rsid w:val="1F7155A1"/>
    <w:rsid w:val="1F723023"/>
    <w:rsid w:val="1F7268A6"/>
    <w:rsid w:val="1F730AA4"/>
    <w:rsid w:val="1F7317C2"/>
    <w:rsid w:val="1F734328"/>
    <w:rsid w:val="1F741DA9"/>
    <w:rsid w:val="1F746526"/>
    <w:rsid w:val="1F752B76"/>
    <w:rsid w:val="1F753FA8"/>
    <w:rsid w:val="1F761A29"/>
    <w:rsid w:val="1F7652AC"/>
    <w:rsid w:val="1F772D2E"/>
    <w:rsid w:val="1F7774AB"/>
    <w:rsid w:val="1F7807AF"/>
    <w:rsid w:val="1F784C8E"/>
    <w:rsid w:val="1F784E52"/>
    <w:rsid w:val="1F79042F"/>
    <w:rsid w:val="1F79582C"/>
    <w:rsid w:val="1F796231"/>
    <w:rsid w:val="1F7A5EB1"/>
    <w:rsid w:val="1F7B1734"/>
    <w:rsid w:val="1F7B3932"/>
    <w:rsid w:val="1F7C04E2"/>
    <w:rsid w:val="1F7C13B4"/>
    <w:rsid w:val="1F7C1719"/>
    <w:rsid w:val="1F7C1DF0"/>
    <w:rsid w:val="1F7D4C37"/>
    <w:rsid w:val="1F7E044C"/>
    <w:rsid w:val="1F7E48B7"/>
    <w:rsid w:val="1F7E7854"/>
    <w:rsid w:val="1F7E7D75"/>
    <w:rsid w:val="1F7F013A"/>
    <w:rsid w:val="1F7F2339"/>
    <w:rsid w:val="1F7F74E9"/>
    <w:rsid w:val="1F7F7912"/>
    <w:rsid w:val="1F800812"/>
    <w:rsid w:val="1F803199"/>
    <w:rsid w:val="1F8110BF"/>
    <w:rsid w:val="1F824712"/>
    <w:rsid w:val="1F826B41"/>
    <w:rsid w:val="1F830D3F"/>
    <w:rsid w:val="1F8345C2"/>
    <w:rsid w:val="1F842044"/>
    <w:rsid w:val="1F84461D"/>
    <w:rsid w:val="1F854242"/>
    <w:rsid w:val="1F856665"/>
    <w:rsid w:val="1F857AC5"/>
    <w:rsid w:val="1F865547"/>
    <w:rsid w:val="1F872FC8"/>
    <w:rsid w:val="1F877DA2"/>
    <w:rsid w:val="1F88077C"/>
    <w:rsid w:val="1F880941"/>
    <w:rsid w:val="1F880A4A"/>
    <w:rsid w:val="1F89131B"/>
    <w:rsid w:val="1F8964CB"/>
    <w:rsid w:val="1F8A3F4D"/>
    <w:rsid w:val="1F8A45CD"/>
    <w:rsid w:val="1F8B19CE"/>
    <w:rsid w:val="1F8C2DDE"/>
    <w:rsid w:val="1F8C3E0D"/>
    <w:rsid w:val="1F8D05A4"/>
    <w:rsid w:val="1F8D1B11"/>
    <w:rsid w:val="1F8D1CC6"/>
    <w:rsid w:val="1F8D49AB"/>
    <w:rsid w:val="1F8E2953"/>
    <w:rsid w:val="1F8E554A"/>
    <w:rsid w:val="1F900D22"/>
    <w:rsid w:val="1F905E56"/>
    <w:rsid w:val="1F9138D8"/>
    <w:rsid w:val="1F921359"/>
    <w:rsid w:val="1F930BDA"/>
    <w:rsid w:val="1F94485C"/>
    <w:rsid w:val="1F9522DE"/>
    <w:rsid w:val="1F9550C7"/>
    <w:rsid w:val="1F957CF3"/>
    <w:rsid w:val="1F967D60"/>
    <w:rsid w:val="1F9736CC"/>
    <w:rsid w:val="1F9757E1"/>
    <w:rsid w:val="1F983263"/>
    <w:rsid w:val="1F98426B"/>
    <w:rsid w:val="1F996368"/>
    <w:rsid w:val="1F9966D3"/>
    <w:rsid w:val="1F996766"/>
    <w:rsid w:val="1F9A41E7"/>
    <w:rsid w:val="1F9A55BB"/>
    <w:rsid w:val="1F9A5C92"/>
    <w:rsid w:val="1F9B1C69"/>
    <w:rsid w:val="1F9B4EE5"/>
    <w:rsid w:val="1F9B6D5D"/>
    <w:rsid w:val="1F9C3F83"/>
    <w:rsid w:val="1F9C76EA"/>
    <w:rsid w:val="1F9D516C"/>
    <w:rsid w:val="1F9E0E74"/>
    <w:rsid w:val="1F9F066F"/>
    <w:rsid w:val="1F9F1BD7"/>
    <w:rsid w:val="1F9F6471"/>
    <w:rsid w:val="1F9F655D"/>
    <w:rsid w:val="1FA023ED"/>
    <w:rsid w:val="1FA025B1"/>
    <w:rsid w:val="1FA060F1"/>
    <w:rsid w:val="1FA11974"/>
    <w:rsid w:val="1FA13B72"/>
    <w:rsid w:val="1FA173F5"/>
    <w:rsid w:val="1FA215F4"/>
    <w:rsid w:val="1FA328F8"/>
    <w:rsid w:val="1FA4037A"/>
    <w:rsid w:val="1FA45268"/>
    <w:rsid w:val="1FA52578"/>
    <w:rsid w:val="1FA55DFC"/>
    <w:rsid w:val="1FA6387D"/>
    <w:rsid w:val="1FA671BB"/>
    <w:rsid w:val="1FA67FFA"/>
    <w:rsid w:val="1FA70EB0"/>
    <w:rsid w:val="1FA712FF"/>
    <w:rsid w:val="1FA75A7B"/>
    <w:rsid w:val="1FA77D59"/>
    <w:rsid w:val="1FA808F8"/>
    <w:rsid w:val="1FA80CFB"/>
    <w:rsid w:val="1FA86D80"/>
    <w:rsid w:val="1FA870F1"/>
    <w:rsid w:val="1FA90F7F"/>
    <w:rsid w:val="1FA912D2"/>
    <w:rsid w:val="1FA94802"/>
    <w:rsid w:val="1FA95A17"/>
    <w:rsid w:val="1FA97357"/>
    <w:rsid w:val="1FAA1E71"/>
    <w:rsid w:val="1FAA6A00"/>
    <w:rsid w:val="1FAA6E36"/>
    <w:rsid w:val="1FAB284B"/>
    <w:rsid w:val="1FAB4482"/>
    <w:rsid w:val="1FAB7D05"/>
    <w:rsid w:val="1FAC33EA"/>
    <w:rsid w:val="1FAC5786"/>
    <w:rsid w:val="1FAD3DC4"/>
    <w:rsid w:val="1FAD3F88"/>
    <w:rsid w:val="1FAE4B27"/>
    <w:rsid w:val="1FAF670B"/>
    <w:rsid w:val="1FB00909"/>
    <w:rsid w:val="1FB0418D"/>
    <w:rsid w:val="1FB060A0"/>
    <w:rsid w:val="1FB11C0E"/>
    <w:rsid w:val="1FB13E0C"/>
    <w:rsid w:val="1FB2188E"/>
    <w:rsid w:val="1FB25688"/>
    <w:rsid w:val="1FB27619"/>
    <w:rsid w:val="1FB301B8"/>
    <w:rsid w:val="1FB30D56"/>
    <w:rsid w:val="1FB37310"/>
    <w:rsid w:val="1FB37FF3"/>
    <w:rsid w:val="1FB40B92"/>
    <w:rsid w:val="1FB41730"/>
    <w:rsid w:val="1FB44D91"/>
    <w:rsid w:val="1FB5210B"/>
    <w:rsid w:val="1FB60294"/>
    <w:rsid w:val="1FB66096"/>
    <w:rsid w:val="1FB72055"/>
    <w:rsid w:val="1FB73684"/>
    <w:rsid w:val="1FB73B17"/>
    <w:rsid w:val="1FB75D16"/>
    <w:rsid w:val="1FB8145E"/>
    <w:rsid w:val="1FB84222"/>
    <w:rsid w:val="1FB94A9C"/>
    <w:rsid w:val="1FB94DC1"/>
    <w:rsid w:val="1FB9701B"/>
    <w:rsid w:val="1FBA251E"/>
    <w:rsid w:val="1FBA579B"/>
    <w:rsid w:val="1FBA6C9A"/>
    <w:rsid w:val="1FBB471C"/>
    <w:rsid w:val="1FBB633A"/>
    <w:rsid w:val="1FBB64FE"/>
    <w:rsid w:val="1FBB7F9F"/>
    <w:rsid w:val="1FBD34A2"/>
    <w:rsid w:val="1FBD7A77"/>
    <w:rsid w:val="1FBD7C1F"/>
    <w:rsid w:val="1FBE56A1"/>
    <w:rsid w:val="1FBF0E2C"/>
    <w:rsid w:val="1FBF0FF0"/>
    <w:rsid w:val="1FBF3122"/>
    <w:rsid w:val="1FBF69A5"/>
    <w:rsid w:val="1FC01B8F"/>
    <w:rsid w:val="1FC04427"/>
    <w:rsid w:val="1FC11EA9"/>
    <w:rsid w:val="1FC12569"/>
    <w:rsid w:val="1FC13108"/>
    <w:rsid w:val="1FC16625"/>
    <w:rsid w:val="1FC22F43"/>
    <w:rsid w:val="1FC31B28"/>
    <w:rsid w:val="1FC475AA"/>
    <w:rsid w:val="1FC54F08"/>
    <w:rsid w:val="1FC55BF9"/>
    <w:rsid w:val="1FC63FA6"/>
    <w:rsid w:val="1FC7052F"/>
    <w:rsid w:val="1FC731F9"/>
    <w:rsid w:val="1FC73DB2"/>
    <w:rsid w:val="1FC80A8F"/>
    <w:rsid w:val="1FC81833"/>
    <w:rsid w:val="1FC85FB0"/>
    <w:rsid w:val="1FC906EB"/>
    <w:rsid w:val="1FC908AF"/>
    <w:rsid w:val="1FCA14B3"/>
    <w:rsid w:val="1FCA6F35"/>
    <w:rsid w:val="1FCB27B8"/>
    <w:rsid w:val="1FCB49B6"/>
    <w:rsid w:val="1FCB71D3"/>
    <w:rsid w:val="1FCC023A"/>
    <w:rsid w:val="1FCC2438"/>
    <w:rsid w:val="1FCC2803"/>
    <w:rsid w:val="1FCD5CBB"/>
    <w:rsid w:val="1FCD7EB9"/>
    <w:rsid w:val="1FCE373D"/>
    <w:rsid w:val="1FCE593B"/>
    <w:rsid w:val="1FCF11BE"/>
    <w:rsid w:val="1FCF33BD"/>
    <w:rsid w:val="1FCF54B9"/>
    <w:rsid w:val="1FD11623"/>
    <w:rsid w:val="1FD168C0"/>
    <w:rsid w:val="1FD16A32"/>
    <w:rsid w:val="1FD22143"/>
    <w:rsid w:val="1FD24341"/>
    <w:rsid w:val="1FD27BC4"/>
    <w:rsid w:val="1FD31DC3"/>
    <w:rsid w:val="1FD35646"/>
    <w:rsid w:val="1FD430C8"/>
    <w:rsid w:val="1FD46AEE"/>
    <w:rsid w:val="1FD4737A"/>
    <w:rsid w:val="1FD47844"/>
    <w:rsid w:val="1FD47D67"/>
    <w:rsid w:val="1FD50B49"/>
    <w:rsid w:val="1FD665CB"/>
    <w:rsid w:val="1FD707C9"/>
    <w:rsid w:val="1FD72E25"/>
    <w:rsid w:val="1FD8624A"/>
    <w:rsid w:val="1FD93CCC"/>
    <w:rsid w:val="1FD9439E"/>
    <w:rsid w:val="1FD9754F"/>
    <w:rsid w:val="1FDA4F3D"/>
    <w:rsid w:val="1FDA4FD1"/>
    <w:rsid w:val="1FDA60EA"/>
    <w:rsid w:val="1FDB2A52"/>
    <w:rsid w:val="1FDB71CF"/>
    <w:rsid w:val="1FDD26D2"/>
    <w:rsid w:val="1FDD5D27"/>
    <w:rsid w:val="1FDD5F55"/>
    <w:rsid w:val="1FDE0154"/>
    <w:rsid w:val="1FDF1459"/>
    <w:rsid w:val="1FE06EDA"/>
    <w:rsid w:val="1FE110D8"/>
    <w:rsid w:val="1FE1495C"/>
    <w:rsid w:val="1FE2222E"/>
    <w:rsid w:val="1FE223DD"/>
    <w:rsid w:val="1FE26B5A"/>
    <w:rsid w:val="1FE30A3F"/>
    <w:rsid w:val="1FE30BF5"/>
    <w:rsid w:val="1FE31116"/>
    <w:rsid w:val="1FE3205D"/>
    <w:rsid w:val="1FE33C5E"/>
    <w:rsid w:val="1FE37E5F"/>
    <w:rsid w:val="1FE40369"/>
    <w:rsid w:val="1FE44638"/>
    <w:rsid w:val="1FE458E0"/>
    <w:rsid w:val="1FE47ADF"/>
    <w:rsid w:val="1FE53362"/>
    <w:rsid w:val="1FE551D6"/>
    <w:rsid w:val="1FE55560"/>
    <w:rsid w:val="1FE60DE3"/>
    <w:rsid w:val="1FE62FE2"/>
    <w:rsid w:val="1FE63CE8"/>
    <w:rsid w:val="1FE65BB1"/>
    <w:rsid w:val="1FE65D75"/>
    <w:rsid w:val="1FE76865"/>
    <w:rsid w:val="1FE842E7"/>
    <w:rsid w:val="1FE864E5"/>
    <w:rsid w:val="1FE8712A"/>
    <w:rsid w:val="1FE872EE"/>
    <w:rsid w:val="1FE93F66"/>
    <w:rsid w:val="1FEA19E8"/>
    <w:rsid w:val="1FEA526B"/>
    <w:rsid w:val="1FEA77EA"/>
    <w:rsid w:val="1FEB2CED"/>
    <w:rsid w:val="1FED61F0"/>
    <w:rsid w:val="1FEE3C71"/>
    <w:rsid w:val="1FEE3EF7"/>
    <w:rsid w:val="1FEE40BC"/>
    <w:rsid w:val="1FEF16F3"/>
    <w:rsid w:val="1FEF4A96"/>
    <w:rsid w:val="1FF0469F"/>
    <w:rsid w:val="1FF04855"/>
    <w:rsid w:val="1FF0486C"/>
    <w:rsid w:val="1FF05470"/>
    <w:rsid w:val="1FF05635"/>
    <w:rsid w:val="1FF14BF6"/>
    <w:rsid w:val="1FF1600F"/>
    <w:rsid w:val="1FF22678"/>
    <w:rsid w:val="1FF22EB1"/>
    <w:rsid w:val="1FF37588"/>
    <w:rsid w:val="1FF3774C"/>
    <w:rsid w:val="1FF40126"/>
    <w:rsid w:val="1FF41705"/>
    <w:rsid w:val="1FF45B7B"/>
    <w:rsid w:val="1FF535FC"/>
    <w:rsid w:val="1FF6107E"/>
    <w:rsid w:val="1FF61864"/>
    <w:rsid w:val="1FF82DDD"/>
    <w:rsid w:val="1FF92002"/>
    <w:rsid w:val="1FF937B7"/>
    <w:rsid w:val="1FFA7A84"/>
    <w:rsid w:val="1FFB58CE"/>
    <w:rsid w:val="1FFC2F87"/>
    <w:rsid w:val="1FFD0A09"/>
    <w:rsid w:val="1FFD6E47"/>
    <w:rsid w:val="1FFD700C"/>
    <w:rsid w:val="1FFE648A"/>
    <w:rsid w:val="1FFE76C5"/>
    <w:rsid w:val="1FFF7032"/>
    <w:rsid w:val="20000F5F"/>
    <w:rsid w:val="2000198D"/>
    <w:rsid w:val="20005BAF"/>
    <w:rsid w:val="200060D0"/>
    <w:rsid w:val="20014576"/>
    <w:rsid w:val="20014E02"/>
    <w:rsid w:val="200224D8"/>
    <w:rsid w:val="20022912"/>
    <w:rsid w:val="20030393"/>
    <w:rsid w:val="20033076"/>
    <w:rsid w:val="20045E15"/>
    <w:rsid w:val="20051698"/>
    <w:rsid w:val="200545EF"/>
    <w:rsid w:val="200547B4"/>
    <w:rsid w:val="20061318"/>
    <w:rsid w:val="2006518E"/>
    <w:rsid w:val="20070078"/>
    <w:rsid w:val="20076D9A"/>
    <w:rsid w:val="2008261D"/>
    <w:rsid w:val="2008481B"/>
    <w:rsid w:val="2009009E"/>
    <w:rsid w:val="2009229D"/>
    <w:rsid w:val="20097E44"/>
    <w:rsid w:val="200A09E3"/>
    <w:rsid w:val="200A35A2"/>
    <w:rsid w:val="200A5B20"/>
    <w:rsid w:val="200A7D1E"/>
    <w:rsid w:val="200B13BD"/>
    <w:rsid w:val="200B57A0"/>
    <w:rsid w:val="200C6AA5"/>
    <w:rsid w:val="200D2936"/>
    <w:rsid w:val="200E0021"/>
    <w:rsid w:val="200E08AD"/>
    <w:rsid w:val="200E1FA8"/>
    <w:rsid w:val="200E34D5"/>
    <w:rsid w:val="200F41A6"/>
    <w:rsid w:val="200F75DF"/>
    <w:rsid w:val="200F7712"/>
    <w:rsid w:val="200F794B"/>
    <w:rsid w:val="200F7A29"/>
    <w:rsid w:val="200F7B00"/>
    <w:rsid w:val="20101C28"/>
    <w:rsid w:val="20104A4D"/>
    <w:rsid w:val="201054AB"/>
    <w:rsid w:val="20112F2C"/>
    <w:rsid w:val="20115428"/>
    <w:rsid w:val="201176A9"/>
    <w:rsid w:val="201209AE"/>
    <w:rsid w:val="2012512B"/>
    <w:rsid w:val="20125E57"/>
    <w:rsid w:val="20132BAC"/>
    <w:rsid w:val="20136430"/>
    <w:rsid w:val="2014062E"/>
    <w:rsid w:val="20143EB1"/>
    <w:rsid w:val="20151933"/>
    <w:rsid w:val="20155A95"/>
    <w:rsid w:val="201560AF"/>
    <w:rsid w:val="20161657"/>
    <w:rsid w:val="20163B31"/>
    <w:rsid w:val="201715B2"/>
    <w:rsid w:val="20174E36"/>
    <w:rsid w:val="201758B3"/>
    <w:rsid w:val="201758C0"/>
    <w:rsid w:val="201828B7"/>
    <w:rsid w:val="20187034"/>
    <w:rsid w:val="20190339"/>
    <w:rsid w:val="2019376E"/>
    <w:rsid w:val="201A2537"/>
    <w:rsid w:val="201A3F23"/>
    <w:rsid w:val="201A5DBA"/>
    <w:rsid w:val="201A7FB9"/>
    <w:rsid w:val="201B383C"/>
    <w:rsid w:val="201C12BD"/>
    <w:rsid w:val="201C308A"/>
    <w:rsid w:val="201C5886"/>
    <w:rsid w:val="201C5A4A"/>
    <w:rsid w:val="201D0F3D"/>
    <w:rsid w:val="201D2128"/>
    <w:rsid w:val="201D6D3F"/>
    <w:rsid w:val="201E47C1"/>
    <w:rsid w:val="201E69BF"/>
    <w:rsid w:val="201F2242"/>
    <w:rsid w:val="201F4440"/>
    <w:rsid w:val="201F799D"/>
    <w:rsid w:val="20207CC4"/>
    <w:rsid w:val="20210F16"/>
    <w:rsid w:val="20215745"/>
    <w:rsid w:val="20217943"/>
    <w:rsid w:val="202231C7"/>
    <w:rsid w:val="202253C5"/>
    <w:rsid w:val="2023302E"/>
    <w:rsid w:val="202366CA"/>
    <w:rsid w:val="202408C8"/>
    <w:rsid w:val="20243BCC"/>
    <w:rsid w:val="2024414B"/>
    <w:rsid w:val="20251BCD"/>
    <w:rsid w:val="2025634A"/>
    <w:rsid w:val="2026764F"/>
    <w:rsid w:val="2027184D"/>
    <w:rsid w:val="202866BE"/>
    <w:rsid w:val="202905D3"/>
    <w:rsid w:val="20294D50"/>
    <w:rsid w:val="202A6055"/>
    <w:rsid w:val="202A7DFC"/>
    <w:rsid w:val="202B0253"/>
    <w:rsid w:val="202B099A"/>
    <w:rsid w:val="202B3AD6"/>
    <w:rsid w:val="202C1558"/>
    <w:rsid w:val="202C43E4"/>
    <w:rsid w:val="202C474F"/>
    <w:rsid w:val="202C5CD5"/>
    <w:rsid w:val="202D6FD9"/>
    <w:rsid w:val="202E081D"/>
    <w:rsid w:val="202E11D8"/>
    <w:rsid w:val="202E4A5B"/>
    <w:rsid w:val="202F348C"/>
    <w:rsid w:val="203046DB"/>
    <w:rsid w:val="20304A05"/>
    <w:rsid w:val="20304BC9"/>
    <w:rsid w:val="2031215C"/>
    <w:rsid w:val="20323461"/>
    <w:rsid w:val="20327BDE"/>
    <w:rsid w:val="203330E1"/>
    <w:rsid w:val="2033565F"/>
    <w:rsid w:val="20340B62"/>
    <w:rsid w:val="203476BB"/>
    <w:rsid w:val="20350095"/>
    <w:rsid w:val="203543E6"/>
    <w:rsid w:val="203565E4"/>
    <w:rsid w:val="20364066"/>
    <w:rsid w:val="20371AE7"/>
    <w:rsid w:val="203778E9"/>
    <w:rsid w:val="2038536A"/>
    <w:rsid w:val="20387251"/>
    <w:rsid w:val="20387569"/>
    <w:rsid w:val="20392D4B"/>
    <w:rsid w:val="20392DEC"/>
    <w:rsid w:val="20394FEA"/>
    <w:rsid w:val="203A086E"/>
    <w:rsid w:val="203A38EA"/>
    <w:rsid w:val="203A62EF"/>
    <w:rsid w:val="203A6BC1"/>
    <w:rsid w:val="203A6F2C"/>
    <w:rsid w:val="203B04ED"/>
    <w:rsid w:val="203B3D71"/>
    <w:rsid w:val="203B4489"/>
    <w:rsid w:val="203B6335"/>
    <w:rsid w:val="203B66A0"/>
    <w:rsid w:val="203C17F2"/>
    <w:rsid w:val="203C4E63"/>
    <w:rsid w:val="203C5A02"/>
    <w:rsid w:val="203C5F6F"/>
    <w:rsid w:val="203D7274"/>
    <w:rsid w:val="203E1472"/>
    <w:rsid w:val="203E4CF5"/>
    <w:rsid w:val="203E6DB6"/>
    <w:rsid w:val="203F2777"/>
    <w:rsid w:val="203F7B19"/>
    <w:rsid w:val="204001F8"/>
    <w:rsid w:val="20404975"/>
    <w:rsid w:val="20410ECE"/>
    <w:rsid w:val="20411092"/>
    <w:rsid w:val="20415C7A"/>
    <w:rsid w:val="20427E78"/>
    <w:rsid w:val="2043117D"/>
    <w:rsid w:val="2043260B"/>
    <w:rsid w:val="204358FA"/>
    <w:rsid w:val="20442FE5"/>
    <w:rsid w:val="2044337B"/>
    <w:rsid w:val="20446BFF"/>
    <w:rsid w:val="20453B84"/>
    <w:rsid w:val="20462102"/>
    <w:rsid w:val="2046687E"/>
    <w:rsid w:val="20474300"/>
    <w:rsid w:val="204752C1"/>
    <w:rsid w:val="20477B83"/>
    <w:rsid w:val="20481D81"/>
    <w:rsid w:val="20481DE0"/>
    <w:rsid w:val="20485605"/>
    <w:rsid w:val="20485C9B"/>
    <w:rsid w:val="20491033"/>
    <w:rsid w:val="20493086"/>
    <w:rsid w:val="204933B2"/>
    <w:rsid w:val="20496676"/>
    <w:rsid w:val="20497803"/>
    <w:rsid w:val="204A0286"/>
    <w:rsid w:val="204A05F1"/>
    <w:rsid w:val="204A07A7"/>
    <w:rsid w:val="204A0B08"/>
    <w:rsid w:val="204B0952"/>
    <w:rsid w:val="204B2D06"/>
    <w:rsid w:val="204B46CB"/>
    <w:rsid w:val="204B6589"/>
    <w:rsid w:val="204C2FF0"/>
    <w:rsid w:val="204C400B"/>
    <w:rsid w:val="204D1A8C"/>
    <w:rsid w:val="204D3C8B"/>
    <w:rsid w:val="204E170C"/>
    <w:rsid w:val="204E28A5"/>
    <w:rsid w:val="204E750E"/>
    <w:rsid w:val="204F3608"/>
    <w:rsid w:val="204F4F90"/>
    <w:rsid w:val="204F718E"/>
    <w:rsid w:val="20502A11"/>
    <w:rsid w:val="20504C0F"/>
    <w:rsid w:val="20510493"/>
    <w:rsid w:val="205149BC"/>
    <w:rsid w:val="20514B81"/>
    <w:rsid w:val="2052555B"/>
    <w:rsid w:val="20525F14"/>
    <w:rsid w:val="20531417"/>
    <w:rsid w:val="20533D65"/>
    <w:rsid w:val="20535F35"/>
    <w:rsid w:val="205360FA"/>
    <w:rsid w:val="20546AD4"/>
    <w:rsid w:val="2055491A"/>
    <w:rsid w:val="2056004D"/>
    <w:rsid w:val="2056239C"/>
    <w:rsid w:val="20570BEB"/>
    <w:rsid w:val="205745E5"/>
    <w:rsid w:val="20577E1E"/>
    <w:rsid w:val="2058178A"/>
    <w:rsid w:val="20593321"/>
    <w:rsid w:val="205A2C47"/>
    <w:rsid w:val="205A38A2"/>
    <w:rsid w:val="205C42A5"/>
    <w:rsid w:val="205C4E1A"/>
    <w:rsid w:val="205D59B9"/>
    <w:rsid w:val="205E77A8"/>
    <w:rsid w:val="205F522A"/>
    <w:rsid w:val="2060790C"/>
    <w:rsid w:val="2061072D"/>
    <w:rsid w:val="2062104A"/>
    <w:rsid w:val="20633C30"/>
    <w:rsid w:val="206413C0"/>
    <w:rsid w:val="206416B2"/>
    <w:rsid w:val="206425C2"/>
    <w:rsid w:val="20653161"/>
    <w:rsid w:val="20664BB5"/>
    <w:rsid w:val="206655AB"/>
    <w:rsid w:val="20665C82"/>
    <w:rsid w:val="20672636"/>
    <w:rsid w:val="20674D20"/>
    <w:rsid w:val="206750B4"/>
    <w:rsid w:val="206800B8"/>
    <w:rsid w:val="20685C53"/>
    <w:rsid w:val="20685E17"/>
    <w:rsid w:val="20695B39"/>
    <w:rsid w:val="206967F2"/>
    <w:rsid w:val="206A35BB"/>
    <w:rsid w:val="206A71CC"/>
    <w:rsid w:val="206A7390"/>
    <w:rsid w:val="206B48C0"/>
    <w:rsid w:val="206B6ABE"/>
    <w:rsid w:val="206B7F2F"/>
    <w:rsid w:val="206C0909"/>
    <w:rsid w:val="206C2341"/>
    <w:rsid w:val="206C4540"/>
    <w:rsid w:val="206D12E3"/>
    <w:rsid w:val="206D14A8"/>
    <w:rsid w:val="206D7DC3"/>
    <w:rsid w:val="206E5844"/>
    <w:rsid w:val="206F32C6"/>
    <w:rsid w:val="206F54C4"/>
    <w:rsid w:val="20700D48"/>
    <w:rsid w:val="20702F46"/>
    <w:rsid w:val="207109C7"/>
    <w:rsid w:val="207167C9"/>
    <w:rsid w:val="2072424B"/>
    <w:rsid w:val="20724974"/>
    <w:rsid w:val="20726449"/>
    <w:rsid w:val="2073120C"/>
    <w:rsid w:val="20731CCC"/>
    <w:rsid w:val="20733ECA"/>
    <w:rsid w:val="207356D7"/>
    <w:rsid w:val="2073774E"/>
    <w:rsid w:val="20741056"/>
    <w:rsid w:val="2074194C"/>
    <w:rsid w:val="207451CF"/>
    <w:rsid w:val="20746C50"/>
    <w:rsid w:val="20752C51"/>
    <w:rsid w:val="20756A8B"/>
    <w:rsid w:val="2075762A"/>
    <w:rsid w:val="207577EE"/>
    <w:rsid w:val="20757BD3"/>
    <w:rsid w:val="207606D2"/>
    <w:rsid w:val="207728D1"/>
    <w:rsid w:val="20776154"/>
    <w:rsid w:val="20780352"/>
    <w:rsid w:val="20781741"/>
    <w:rsid w:val="20783BD5"/>
    <w:rsid w:val="20791657"/>
    <w:rsid w:val="20795DD4"/>
    <w:rsid w:val="207A70D9"/>
    <w:rsid w:val="207B12D7"/>
    <w:rsid w:val="207B4B5A"/>
    <w:rsid w:val="207B6296"/>
    <w:rsid w:val="207C25DC"/>
    <w:rsid w:val="207C4233"/>
    <w:rsid w:val="207C43F8"/>
    <w:rsid w:val="207D005D"/>
    <w:rsid w:val="207D47DA"/>
    <w:rsid w:val="207E225C"/>
    <w:rsid w:val="207E5ADF"/>
    <w:rsid w:val="207F3560"/>
    <w:rsid w:val="207F650F"/>
    <w:rsid w:val="207F7CDD"/>
    <w:rsid w:val="20800FE2"/>
    <w:rsid w:val="20806EE9"/>
    <w:rsid w:val="208070AE"/>
    <w:rsid w:val="20810627"/>
    <w:rsid w:val="20816A63"/>
    <w:rsid w:val="20821001"/>
    <w:rsid w:val="208211C5"/>
    <w:rsid w:val="2082315D"/>
    <w:rsid w:val="20823833"/>
    <w:rsid w:val="20823B9E"/>
    <w:rsid w:val="20831F67"/>
    <w:rsid w:val="208328D1"/>
    <w:rsid w:val="20834165"/>
    <w:rsid w:val="208366E3"/>
    <w:rsid w:val="2084273E"/>
    <w:rsid w:val="208479E8"/>
    <w:rsid w:val="2085546A"/>
    <w:rsid w:val="20857668"/>
    <w:rsid w:val="20862EEB"/>
    <w:rsid w:val="208650E9"/>
    <w:rsid w:val="20872B6B"/>
    <w:rsid w:val="20874856"/>
    <w:rsid w:val="208805ED"/>
    <w:rsid w:val="20885230"/>
    <w:rsid w:val="208863EE"/>
    <w:rsid w:val="20893CB3"/>
    <w:rsid w:val="20893E70"/>
    <w:rsid w:val="208A18F1"/>
    <w:rsid w:val="208B1571"/>
    <w:rsid w:val="208B4DF4"/>
    <w:rsid w:val="208B7373"/>
    <w:rsid w:val="208C2876"/>
    <w:rsid w:val="208C7EE6"/>
    <w:rsid w:val="208D02F8"/>
    <w:rsid w:val="208D4A74"/>
    <w:rsid w:val="208F1E39"/>
    <w:rsid w:val="208F1FFE"/>
    <w:rsid w:val="208F37FB"/>
    <w:rsid w:val="208F7F77"/>
    <w:rsid w:val="2090127C"/>
    <w:rsid w:val="209059F9"/>
    <w:rsid w:val="20905CA5"/>
    <w:rsid w:val="2091347B"/>
    <w:rsid w:val="209150AE"/>
    <w:rsid w:val="20915264"/>
    <w:rsid w:val="20917462"/>
    <w:rsid w:val="20920EFC"/>
    <w:rsid w:val="209244B7"/>
    <w:rsid w:val="20924AF0"/>
    <w:rsid w:val="20924B8D"/>
    <w:rsid w:val="20932201"/>
    <w:rsid w:val="209354CA"/>
    <w:rsid w:val="2093568E"/>
    <w:rsid w:val="2093697E"/>
    <w:rsid w:val="20940599"/>
    <w:rsid w:val="209443FF"/>
    <w:rsid w:val="20946068"/>
    <w:rsid w:val="20947C82"/>
    <w:rsid w:val="20951E81"/>
    <w:rsid w:val="20955704"/>
    <w:rsid w:val="209618B1"/>
    <w:rsid w:val="209677A6"/>
    <w:rsid w:val="20970180"/>
    <w:rsid w:val="20970C07"/>
    <w:rsid w:val="20975384"/>
    <w:rsid w:val="20980B5A"/>
    <w:rsid w:val="20982E05"/>
    <w:rsid w:val="20986689"/>
    <w:rsid w:val="20990887"/>
    <w:rsid w:val="2099410A"/>
    <w:rsid w:val="209A6308"/>
    <w:rsid w:val="209B180C"/>
    <w:rsid w:val="209B2C72"/>
    <w:rsid w:val="209B3D8A"/>
    <w:rsid w:val="209B760D"/>
    <w:rsid w:val="209C39D5"/>
    <w:rsid w:val="209C508F"/>
    <w:rsid w:val="209C728D"/>
    <w:rsid w:val="209D43AF"/>
    <w:rsid w:val="209D4D0F"/>
    <w:rsid w:val="209E0592"/>
    <w:rsid w:val="209E4D89"/>
    <w:rsid w:val="209E5928"/>
    <w:rsid w:val="209F0212"/>
    <w:rsid w:val="209F6013"/>
    <w:rsid w:val="209F7DAC"/>
    <w:rsid w:val="20A03A95"/>
    <w:rsid w:val="20A05C93"/>
    <w:rsid w:val="20A06C94"/>
    <w:rsid w:val="20A06E49"/>
    <w:rsid w:val="20A0788B"/>
    <w:rsid w:val="20A11517"/>
    <w:rsid w:val="20A13715"/>
    <w:rsid w:val="20A2041A"/>
    <w:rsid w:val="20A205DE"/>
    <w:rsid w:val="20A21196"/>
    <w:rsid w:val="20A26F98"/>
    <w:rsid w:val="20A274AF"/>
    <w:rsid w:val="20A3117D"/>
    <w:rsid w:val="20A3249B"/>
    <w:rsid w:val="20A34A1A"/>
    <w:rsid w:val="20A41B57"/>
    <w:rsid w:val="20A42AA5"/>
    <w:rsid w:val="20A47F1D"/>
    <w:rsid w:val="20A5211B"/>
    <w:rsid w:val="20A52531"/>
    <w:rsid w:val="20A5599E"/>
    <w:rsid w:val="20A55BF4"/>
    <w:rsid w:val="20A630D0"/>
    <w:rsid w:val="20A63420"/>
    <w:rsid w:val="20A67B9D"/>
    <w:rsid w:val="20A7451A"/>
    <w:rsid w:val="20A7561E"/>
    <w:rsid w:val="20A830A0"/>
    <w:rsid w:val="20A8480D"/>
    <w:rsid w:val="20A86923"/>
    <w:rsid w:val="20A943A5"/>
    <w:rsid w:val="20A951E7"/>
    <w:rsid w:val="20AA1E26"/>
    <w:rsid w:val="20AA2E36"/>
    <w:rsid w:val="20AA6925"/>
    <w:rsid w:val="20AB4024"/>
    <w:rsid w:val="20AB72FF"/>
    <w:rsid w:val="20AB78A8"/>
    <w:rsid w:val="20AC1AA6"/>
    <w:rsid w:val="20AC7CD9"/>
    <w:rsid w:val="20AD0A3C"/>
    <w:rsid w:val="20AD28F4"/>
    <w:rsid w:val="20AD2C5F"/>
    <w:rsid w:val="20AD7527"/>
    <w:rsid w:val="20AE082C"/>
    <w:rsid w:val="20AE4FA9"/>
    <w:rsid w:val="20AE74C2"/>
    <w:rsid w:val="20AF0A2F"/>
    <w:rsid w:val="20AF1FB5"/>
    <w:rsid w:val="20AF2A2B"/>
    <w:rsid w:val="20AF62AE"/>
    <w:rsid w:val="20B004AC"/>
    <w:rsid w:val="20B0050F"/>
    <w:rsid w:val="20B006C4"/>
    <w:rsid w:val="20B117B1"/>
    <w:rsid w:val="20B1352E"/>
    <w:rsid w:val="20B15F2E"/>
    <w:rsid w:val="20B239AF"/>
    <w:rsid w:val="20B240CD"/>
    <w:rsid w:val="20B27232"/>
    <w:rsid w:val="20B31431"/>
    <w:rsid w:val="20B34AA7"/>
    <w:rsid w:val="20B34CB4"/>
    <w:rsid w:val="20B42736"/>
    <w:rsid w:val="20B44934"/>
    <w:rsid w:val="20B45481"/>
    <w:rsid w:val="20B501B7"/>
    <w:rsid w:val="20B523B5"/>
    <w:rsid w:val="20B53430"/>
    <w:rsid w:val="20B56020"/>
    <w:rsid w:val="20B67E37"/>
    <w:rsid w:val="20B758B9"/>
    <w:rsid w:val="20B77599"/>
    <w:rsid w:val="20B7775D"/>
    <w:rsid w:val="20B802FC"/>
    <w:rsid w:val="20B8113C"/>
    <w:rsid w:val="20B96BBD"/>
    <w:rsid w:val="20BA16B0"/>
    <w:rsid w:val="20BA224F"/>
    <w:rsid w:val="20BC37C8"/>
    <w:rsid w:val="20BC4690"/>
    <w:rsid w:val="20BC4F1C"/>
    <w:rsid w:val="20BC55C4"/>
    <w:rsid w:val="20BD3045"/>
    <w:rsid w:val="20BE0AC7"/>
    <w:rsid w:val="20BE2EA1"/>
    <w:rsid w:val="20BE33C2"/>
    <w:rsid w:val="20BE4D41"/>
    <w:rsid w:val="20BE4F05"/>
    <w:rsid w:val="20BF58DF"/>
    <w:rsid w:val="20BF5AA4"/>
    <w:rsid w:val="20BF6548"/>
    <w:rsid w:val="20C03FCA"/>
    <w:rsid w:val="20C1701D"/>
    <w:rsid w:val="20C22527"/>
    <w:rsid w:val="20C27BBB"/>
    <w:rsid w:val="20C30596"/>
    <w:rsid w:val="20C30E4D"/>
    <w:rsid w:val="20C40F70"/>
    <w:rsid w:val="20C429D0"/>
    <w:rsid w:val="20C626AD"/>
    <w:rsid w:val="20C73955"/>
    <w:rsid w:val="20C813D6"/>
    <w:rsid w:val="20C96E58"/>
    <w:rsid w:val="20CA48D9"/>
    <w:rsid w:val="20CA5D3E"/>
    <w:rsid w:val="20CB235B"/>
    <w:rsid w:val="20CC5D55"/>
    <w:rsid w:val="20CC5F0A"/>
    <w:rsid w:val="20CC642B"/>
    <w:rsid w:val="20CC72B6"/>
    <w:rsid w:val="20CD7E55"/>
    <w:rsid w:val="20CE32DF"/>
    <w:rsid w:val="20CF0D61"/>
    <w:rsid w:val="20D01F6D"/>
    <w:rsid w:val="20D067E3"/>
    <w:rsid w:val="20D14264"/>
    <w:rsid w:val="20D17AE7"/>
    <w:rsid w:val="20D21CE6"/>
    <w:rsid w:val="20D34084"/>
    <w:rsid w:val="20D34C23"/>
    <w:rsid w:val="20D37767"/>
    <w:rsid w:val="20D40A6C"/>
    <w:rsid w:val="20D42C6A"/>
    <w:rsid w:val="20D451E9"/>
    <w:rsid w:val="20D506EC"/>
    <w:rsid w:val="20D564EE"/>
    <w:rsid w:val="20D63F6F"/>
    <w:rsid w:val="20D6616D"/>
    <w:rsid w:val="20D66B76"/>
    <w:rsid w:val="20D66D3A"/>
    <w:rsid w:val="20D719F1"/>
    <w:rsid w:val="20D73BEF"/>
    <w:rsid w:val="20D800EF"/>
    <w:rsid w:val="20D81670"/>
    <w:rsid w:val="20D90C8E"/>
    <w:rsid w:val="20D917FF"/>
    <w:rsid w:val="20D919B5"/>
    <w:rsid w:val="20D95F04"/>
    <w:rsid w:val="20D970F2"/>
    <w:rsid w:val="20DA0A53"/>
    <w:rsid w:val="20DA0C08"/>
    <w:rsid w:val="20DA2975"/>
    <w:rsid w:val="20DA3331"/>
    <w:rsid w:val="20DA4B74"/>
    <w:rsid w:val="20DA7457"/>
    <w:rsid w:val="20DB0011"/>
    <w:rsid w:val="20DB03F7"/>
    <w:rsid w:val="20DC38FA"/>
    <w:rsid w:val="20DD377F"/>
    <w:rsid w:val="20DE431E"/>
    <w:rsid w:val="20DF0FFB"/>
    <w:rsid w:val="20DF4EBD"/>
    <w:rsid w:val="20E05897"/>
    <w:rsid w:val="20E05A5B"/>
    <w:rsid w:val="20E06A7D"/>
    <w:rsid w:val="20E144FE"/>
    <w:rsid w:val="20E17D82"/>
    <w:rsid w:val="20E25803"/>
    <w:rsid w:val="20E26FD4"/>
    <w:rsid w:val="20E33285"/>
    <w:rsid w:val="20E37A02"/>
    <w:rsid w:val="20E410EC"/>
    <w:rsid w:val="20E45483"/>
    <w:rsid w:val="20E51AC6"/>
    <w:rsid w:val="20E51C8A"/>
    <w:rsid w:val="20E73203"/>
    <w:rsid w:val="20E73FDC"/>
    <w:rsid w:val="20E74192"/>
    <w:rsid w:val="20E8359B"/>
    <w:rsid w:val="20E83C71"/>
    <w:rsid w:val="20E83E89"/>
    <w:rsid w:val="20E8770D"/>
    <w:rsid w:val="20E9190B"/>
    <w:rsid w:val="20E92483"/>
    <w:rsid w:val="20E92EC4"/>
    <w:rsid w:val="20E9477C"/>
    <w:rsid w:val="20E9518E"/>
    <w:rsid w:val="20EA188C"/>
    <w:rsid w:val="20EA2C10"/>
    <w:rsid w:val="20EA738C"/>
    <w:rsid w:val="20EB0691"/>
    <w:rsid w:val="20EB4E0E"/>
    <w:rsid w:val="20EB5EB9"/>
    <w:rsid w:val="20EC0311"/>
    <w:rsid w:val="20EC6113"/>
    <w:rsid w:val="20EC6894"/>
    <w:rsid w:val="20ED5D93"/>
    <w:rsid w:val="20EE1616"/>
    <w:rsid w:val="20EE3814"/>
    <w:rsid w:val="20EE7E0D"/>
    <w:rsid w:val="20EE7FD1"/>
    <w:rsid w:val="20EF154A"/>
    <w:rsid w:val="20EF7097"/>
    <w:rsid w:val="20F04B19"/>
    <w:rsid w:val="20F06D17"/>
    <w:rsid w:val="20F1259A"/>
    <w:rsid w:val="20F2001C"/>
    <w:rsid w:val="20F2349D"/>
    <w:rsid w:val="20F3403C"/>
    <w:rsid w:val="20F35A9E"/>
    <w:rsid w:val="20F37C9C"/>
    <w:rsid w:val="20F40FA1"/>
    <w:rsid w:val="20F60C21"/>
    <w:rsid w:val="20F644A4"/>
    <w:rsid w:val="20F65D78"/>
    <w:rsid w:val="20F660E3"/>
    <w:rsid w:val="20F71F25"/>
    <w:rsid w:val="20F766A2"/>
    <w:rsid w:val="20F76B2D"/>
    <w:rsid w:val="20F76CF2"/>
    <w:rsid w:val="20F84124"/>
    <w:rsid w:val="20F87891"/>
    <w:rsid w:val="20F879A7"/>
    <w:rsid w:val="20FA0C45"/>
    <w:rsid w:val="20FA7627"/>
    <w:rsid w:val="20FA78A2"/>
    <w:rsid w:val="20FB17E4"/>
    <w:rsid w:val="20FB50A8"/>
    <w:rsid w:val="20FC21BE"/>
    <w:rsid w:val="20FC2B2A"/>
    <w:rsid w:val="20FD2D5C"/>
    <w:rsid w:val="20FD3E2F"/>
    <w:rsid w:val="20FE449A"/>
    <w:rsid w:val="20FE602D"/>
    <w:rsid w:val="20FF3AAE"/>
    <w:rsid w:val="20FF7332"/>
    <w:rsid w:val="21004DB3"/>
    <w:rsid w:val="21005A13"/>
    <w:rsid w:val="210202B6"/>
    <w:rsid w:val="21024A33"/>
    <w:rsid w:val="21027150"/>
    <w:rsid w:val="21035D38"/>
    <w:rsid w:val="21037966"/>
    <w:rsid w:val="21047F36"/>
    <w:rsid w:val="2105039F"/>
    <w:rsid w:val="21060EBB"/>
    <w:rsid w:val="21067B13"/>
    <w:rsid w:val="2107261C"/>
    <w:rsid w:val="2107473E"/>
    <w:rsid w:val="21076325"/>
    <w:rsid w:val="2107693C"/>
    <w:rsid w:val="210821C0"/>
    <w:rsid w:val="21091E3F"/>
    <w:rsid w:val="21097C41"/>
    <w:rsid w:val="210A56C3"/>
    <w:rsid w:val="210A78C1"/>
    <w:rsid w:val="210B52D2"/>
    <w:rsid w:val="210B5343"/>
    <w:rsid w:val="210C0BC6"/>
    <w:rsid w:val="210C2DC4"/>
    <w:rsid w:val="210C6647"/>
    <w:rsid w:val="210D0846"/>
    <w:rsid w:val="210D40C9"/>
    <w:rsid w:val="210D7225"/>
    <w:rsid w:val="210E1B4B"/>
    <w:rsid w:val="210E62C7"/>
    <w:rsid w:val="210E6525"/>
    <w:rsid w:val="210F3D49"/>
    <w:rsid w:val="210F75CC"/>
    <w:rsid w:val="21101501"/>
    <w:rsid w:val="21111EDC"/>
    <w:rsid w:val="21112ACF"/>
    <w:rsid w:val="2111724C"/>
    <w:rsid w:val="21120551"/>
    <w:rsid w:val="21122A7A"/>
    <w:rsid w:val="21124CCD"/>
    <w:rsid w:val="2113274F"/>
    <w:rsid w:val="21132D32"/>
    <w:rsid w:val="21132EE8"/>
    <w:rsid w:val="21135FD2"/>
    <w:rsid w:val="211401D1"/>
    <w:rsid w:val="211424A6"/>
    <w:rsid w:val="21143FF3"/>
    <w:rsid w:val="211441B8"/>
    <w:rsid w:val="211511D9"/>
    <w:rsid w:val="21154B92"/>
    <w:rsid w:val="21155C52"/>
    <w:rsid w:val="211617E2"/>
    <w:rsid w:val="21165730"/>
    <w:rsid w:val="21166F57"/>
    <w:rsid w:val="211749D8"/>
    <w:rsid w:val="2117610B"/>
    <w:rsid w:val="211762CF"/>
    <w:rsid w:val="21186BD7"/>
    <w:rsid w:val="21197683"/>
    <w:rsid w:val="21197EDC"/>
    <w:rsid w:val="211A0BFC"/>
    <w:rsid w:val="211A20DA"/>
    <w:rsid w:val="211A595D"/>
    <w:rsid w:val="211A7D90"/>
    <w:rsid w:val="211B195F"/>
    <w:rsid w:val="211B2738"/>
    <w:rsid w:val="211B7B5B"/>
    <w:rsid w:val="211C1789"/>
    <w:rsid w:val="211C305E"/>
    <w:rsid w:val="211C55DD"/>
    <w:rsid w:val="211D0AE0"/>
    <w:rsid w:val="211D68E2"/>
    <w:rsid w:val="211E38B3"/>
    <w:rsid w:val="211E4363"/>
    <w:rsid w:val="211F1DE5"/>
    <w:rsid w:val="211F2195"/>
    <w:rsid w:val="211F4451"/>
    <w:rsid w:val="2120368E"/>
    <w:rsid w:val="21207866"/>
    <w:rsid w:val="212159CA"/>
    <w:rsid w:val="21222D6A"/>
    <w:rsid w:val="212263A4"/>
    <w:rsid w:val="212307EB"/>
    <w:rsid w:val="21231DD3"/>
    <w:rsid w:val="21233B6B"/>
    <w:rsid w:val="21234242"/>
    <w:rsid w:val="2124626D"/>
    <w:rsid w:val="21250680"/>
    <w:rsid w:val="212671F1"/>
    <w:rsid w:val="21271BF9"/>
    <w:rsid w:val="212725D3"/>
    <w:rsid w:val="212826F4"/>
    <w:rsid w:val="21283337"/>
    <w:rsid w:val="21286C5C"/>
    <w:rsid w:val="21290176"/>
    <w:rsid w:val="21293D11"/>
    <w:rsid w:val="212A48AF"/>
    <w:rsid w:val="212A5BF7"/>
    <w:rsid w:val="212B3679"/>
    <w:rsid w:val="212B528A"/>
    <w:rsid w:val="212C10FB"/>
    <w:rsid w:val="212D6803"/>
    <w:rsid w:val="212D6B7C"/>
    <w:rsid w:val="212F7D7B"/>
    <w:rsid w:val="212F7F40"/>
    <w:rsid w:val="21307616"/>
    <w:rsid w:val="21307B01"/>
    <w:rsid w:val="213114B9"/>
    <w:rsid w:val="213177F0"/>
    <w:rsid w:val="21321E93"/>
    <w:rsid w:val="21325ABC"/>
    <w:rsid w:val="21326193"/>
    <w:rsid w:val="2132760F"/>
    <w:rsid w:val="21330A85"/>
    <w:rsid w:val="21346507"/>
    <w:rsid w:val="21353F88"/>
    <w:rsid w:val="21353FAA"/>
    <w:rsid w:val="21361A0A"/>
    <w:rsid w:val="21365523"/>
    <w:rsid w:val="213656E8"/>
    <w:rsid w:val="21372D0F"/>
    <w:rsid w:val="2137748C"/>
    <w:rsid w:val="21380790"/>
    <w:rsid w:val="2139298F"/>
    <w:rsid w:val="2139763B"/>
    <w:rsid w:val="213977FF"/>
    <w:rsid w:val="213A01DA"/>
    <w:rsid w:val="213A039E"/>
    <w:rsid w:val="213A3C94"/>
    <w:rsid w:val="213B1715"/>
    <w:rsid w:val="213B5E92"/>
    <w:rsid w:val="213C1752"/>
    <w:rsid w:val="213C3913"/>
    <w:rsid w:val="213D1395"/>
    <w:rsid w:val="213D6E16"/>
    <w:rsid w:val="213F011B"/>
    <w:rsid w:val="213F231A"/>
    <w:rsid w:val="2140044F"/>
    <w:rsid w:val="214007BA"/>
    <w:rsid w:val="21400E91"/>
    <w:rsid w:val="21405B9D"/>
    <w:rsid w:val="21407D9B"/>
    <w:rsid w:val="2141361E"/>
    <w:rsid w:val="21414DE3"/>
    <w:rsid w:val="2141581D"/>
    <w:rsid w:val="21417D79"/>
    <w:rsid w:val="21417F2E"/>
    <w:rsid w:val="2142329E"/>
    <w:rsid w:val="21423951"/>
    <w:rsid w:val="21426520"/>
    <w:rsid w:val="21430D20"/>
    <w:rsid w:val="21436B21"/>
    <w:rsid w:val="214370BF"/>
    <w:rsid w:val="214445A3"/>
    <w:rsid w:val="214467A1"/>
    <w:rsid w:val="21447A99"/>
    <w:rsid w:val="21447C5E"/>
    <w:rsid w:val="21454223"/>
    <w:rsid w:val="2145777F"/>
    <w:rsid w:val="21457AA6"/>
    <w:rsid w:val="21465528"/>
    <w:rsid w:val="21472FA9"/>
    <w:rsid w:val="21480A2B"/>
    <w:rsid w:val="2148274F"/>
    <w:rsid w:val="214851A7"/>
    <w:rsid w:val="21492C29"/>
    <w:rsid w:val="214932EE"/>
    <w:rsid w:val="214964AC"/>
    <w:rsid w:val="214A06AB"/>
    <w:rsid w:val="214A3F2E"/>
    <w:rsid w:val="214B19AF"/>
    <w:rsid w:val="214B612C"/>
    <w:rsid w:val="214C3BAE"/>
    <w:rsid w:val="214C4304"/>
    <w:rsid w:val="214C7431"/>
    <w:rsid w:val="214D4265"/>
    <w:rsid w:val="214D4EB3"/>
    <w:rsid w:val="214E2934"/>
    <w:rsid w:val="214E67BA"/>
    <w:rsid w:val="214E70B1"/>
    <w:rsid w:val="214F03B6"/>
    <w:rsid w:val="21500A96"/>
    <w:rsid w:val="2150136E"/>
    <w:rsid w:val="215025B4"/>
    <w:rsid w:val="21505E37"/>
    <w:rsid w:val="21507EF7"/>
    <w:rsid w:val="21510035"/>
    <w:rsid w:val="215108D1"/>
    <w:rsid w:val="215138B9"/>
    <w:rsid w:val="21521E4A"/>
    <w:rsid w:val="21525AB7"/>
    <w:rsid w:val="2152653D"/>
    <w:rsid w:val="21533539"/>
    <w:rsid w:val="21536DBC"/>
    <w:rsid w:val="2154483D"/>
    <w:rsid w:val="21553F62"/>
    <w:rsid w:val="21556A3C"/>
    <w:rsid w:val="21564B01"/>
    <w:rsid w:val="21564CC5"/>
    <w:rsid w:val="21567D40"/>
    <w:rsid w:val="215779C0"/>
    <w:rsid w:val="21583244"/>
    <w:rsid w:val="21590CC5"/>
    <w:rsid w:val="215B41C8"/>
    <w:rsid w:val="215C1C4A"/>
    <w:rsid w:val="215C3E48"/>
    <w:rsid w:val="215C66D7"/>
    <w:rsid w:val="215D18CA"/>
    <w:rsid w:val="215D18CE"/>
    <w:rsid w:val="215D592A"/>
    <w:rsid w:val="215D76CB"/>
    <w:rsid w:val="215E2BCE"/>
    <w:rsid w:val="215E734B"/>
    <w:rsid w:val="215F4DCD"/>
    <w:rsid w:val="2160284E"/>
    <w:rsid w:val="216043C0"/>
    <w:rsid w:val="21604585"/>
    <w:rsid w:val="216102D0"/>
    <w:rsid w:val="21613B53"/>
    <w:rsid w:val="216215D5"/>
    <w:rsid w:val="21625939"/>
    <w:rsid w:val="21625AFD"/>
    <w:rsid w:val="21625D51"/>
    <w:rsid w:val="216337D3"/>
    <w:rsid w:val="21637056"/>
    <w:rsid w:val="21641254"/>
    <w:rsid w:val="21652559"/>
    <w:rsid w:val="21664758"/>
    <w:rsid w:val="21667FDB"/>
    <w:rsid w:val="21670FC9"/>
    <w:rsid w:val="2167118E"/>
    <w:rsid w:val="216721D9"/>
    <w:rsid w:val="216834DE"/>
    <w:rsid w:val="21687C5B"/>
    <w:rsid w:val="21690F5F"/>
    <w:rsid w:val="21692707"/>
    <w:rsid w:val="216956DC"/>
    <w:rsid w:val="216A315E"/>
    <w:rsid w:val="216A69E1"/>
    <w:rsid w:val="216B0107"/>
    <w:rsid w:val="216B0472"/>
    <w:rsid w:val="216B0BDF"/>
    <w:rsid w:val="216C1EE4"/>
    <w:rsid w:val="216C53BD"/>
    <w:rsid w:val="216C76C5"/>
    <w:rsid w:val="216D1B64"/>
    <w:rsid w:val="216D40E2"/>
    <w:rsid w:val="216D5F5C"/>
    <w:rsid w:val="216D63F8"/>
    <w:rsid w:val="216D6919"/>
    <w:rsid w:val="216D6ACE"/>
    <w:rsid w:val="216D7966"/>
    <w:rsid w:val="216E53E7"/>
    <w:rsid w:val="216E75E5"/>
    <w:rsid w:val="216F5067"/>
    <w:rsid w:val="217008EA"/>
    <w:rsid w:val="21702AE9"/>
    <w:rsid w:val="21707EAF"/>
    <w:rsid w:val="21710889"/>
    <w:rsid w:val="21710A4D"/>
    <w:rsid w:val="2171636C"/>
    <w:rsid w:val="21721428"/>
    <w:rsid w:val="21723DED"/>
    <w:rsid w:val="21733A6D"/>
    <w:rsid w:val="217472F0"/>
    <w:rsid w:val="217527F4"/>
    <w:rsid w:val="21754D72"/>
    <w:rsid w:val="217649F2"/>
    <w:rsid w:val="21772473"/>
    <w:rsid w:val="21774C7C"/>
    <w:rsid w:val="21775CF7"/>
    <w:rsid w:val="21785657"/>
    <w:rsid w:val="2178581B"/>
    <w:rsid w:val="21787EF5"/>
    <w:rsid w:val="217911FA"/>
    <w:rsid w:val="21792FBB"/>
    <w:rsid w:val="21796D94"/>
    <w:rsid w:val="217A23C3"/>
    <w:rsid w:val="217A6BD0"/>
    <w:rsid w:val="217A6C7B"/>
    <w:rsid w:val="217B0E7A"/>
    <w:rsid w:val="217B1617"/>
    <w:rsid w:val="217B17CC"/>
    <w:rsid w:val="217C34DD"/>
    <w:rsid w:val="217C68FB"/>
    <w:rsid w:val="217D437D"/>
    <w:rsid w:val="217D7C00"/>
    <w:rsid w:val="217E1DFE"/>
    <w:rsid w:val="217F2FC3"/>
    <w:rsid w:val="217F3103"/>
    <w:rsid w:val="217F7880"/>
    <w:rsid w:val="21800B85"/>
    <w:rsid w:val="2180399D"/>
    <w:rsid w:val="21812D83"/>
    <w:rsid w:val="21814378"/>
    <w:rsid w:val="2181453C"/>
    <w:rsid w:val="21816606"/>
    <w:rsid w:val="21824088"/>
    <w:rsid w:val="21824F16"/>
    <w:rsid w:val="218250DB"/>
    <w:rsid w:val="21836286"/>
    <w:rsid w:val="21843D08"/>
    <w:rsid w:val="2184648F"/>
    <w:rsid w:val="2185500C"/>
    <w:rsid w:val="21862A8E"/>
    <w:rsid w:val="2187050F"/>
    <w:rsid w:val="21871145"/>
    <w:rsid w:val="21881CE4"/>
    <w:rsid w:val="218849EB"/>
    <w:rsid w:val="21885F91"/>
    <w:rsid w:val="218926BE"/>
    <w:rsid w:val="21892883"/>
    <w:rsid w:val="21893A13"/>
    <w:rsid w:val="21894680"/>
    <w:rsid w:val="21894835"/>
    <w:rsid w:val="218A325D"/>
    <w:rsid w:val="218B3C37"/>
    <w:rsid w:val="218B6F16"/>
    <w:rsid w:val="218C0D19"/>
    <w:rsid w:val="218C4997"/>
    <w:rsid w:val="218C499A"/>
    <w:rsid w:val="218D51B0"/>
    <w:rsid w:val="218D7E9A"/>
    <w:rsid w:val="218E09A7"/>
    <w:rsid w:val="21900E1F"/>
    <w:rsid w:val="21902E8C"/>
    <w:rsid w:val="219072C7"/>
    <w:rsid w:val="219168A1"/>
    <w:rsid w:val="21917E66"/>
    <w:rsid w:val="21924322"/>
    <w:rsid w:val="21931DA4"/>
    <w:rsid w:val="21947825"/>
    <w:rsid w:val="21952B1C"/>
    <w:rsid w:val="219534F7"/>
    <w:rsid w:val="219536BB"/>
    <w:rsid w:val="21962D28"/>
    <w:rsid w:val="2196425A"/>
    <w:rsid w:val="2196789E"/>
    <w:rsid w:val="21967C09"/>
    <w:rsid w:val="219707AA"/>
    <w:rsid w:val="2197693C"/>
    <w:rsid w:val="21976AF2"/>
    <w:rsid w:val="21977533"/>
    <w:rsid w:val="219857D3"/>
    <w:rsid w:val="219859DA"/>
    <w:rsid w:val="21985EFA"/>
    <w:rsid w:val="2198622B"/>
    <w:rsid w:val="21986266"/>
    <w:rsid w:val="21993CAD"/>
    <w:rsid w:val="2199566E"/>
    <w:rsid w:val="219A6B87"/>
    <w:rsid w:val="219B71B0"/>
    <w:rsid w:val="219B7726"/>
    <w:rsid w:val="219C02C4"/>
    <w:rsid w:val="219C4C32"/>
    <w:rsid w:val="219D0C9F"/>
    <w:rsid w:val="219D26B3"/>
    <w:rsid w:val="219D5F36"/>
    <w:rsid w:val="219E0135"/>
    <w:rsid w:val="219E39B8"/>
    <w:rsid w:val="219F1439"/>
    <w:rsid w:val="219F5BB6"/>
    <w:rsid w:val="21A02F7B"/>
    <w:rsid w:val="21A03638"/>
    <w:rsid w:val="21A06EBB"/>
    <w:rsid w:val="21A133DE"/>
    <w:rsid w:val="21A13955"/>
    <w:rsid w:val="21A1493D"/>
    <w:rsid w:val="21A223BE"/>
    <w:rsid w:val="21A2432F"/>
    <w:rsid w:val="21A25092"/>
    <w:rsid w:val="21A26B3B"/>
    <w:rsid w:val="21A345BC"/>
    <w:rsid w:val="21A4203E"/>
    <w:rsid w:val="21A458C1"/>
    <w:rsid w:val="21A517EF"/>
    <w:rsid w:val="21A519A5"/>
    <w:rsid w:val="21A5207B"/>
    <w:rsid w:val="21A52231"/>
    <w:rsid w:val="21A56FE5"/>
    <w:rsid w:val="21A60DC4"/>
    <w:rsid w:val="21A612CF"/>
    <w:rsid w:val="21A67B84"/>
    <w:rsid w:val="21A70722"/>
    <w:rsid w:val="21A76846"/>
    <w:rsid w:val="21A91D49"/>
    <w:rsid w:val="21A93F47"/>
    <w:rsid w:val="21AA19C9"/>
    <w:rsid w:val="21AA77CB"/>
    <w:rsid w:val="21AB3214"/>
    <w:rsid w:val="21AB524C"/>
    <w:rsid w:val="21AB744A"/>
    <w:rsid w:val="21AC2CCE"/>
    <w:rsid w:val="21AC3DB3"/>
    <w:rsid w:val="21AC4ECC"/>
    <w:rsid w:val="21AD074F"/>
    <w:rsid w:val="21AD294D"/>
    <w:rsid w:val="21AD478D"/>
    <w:rsid w:val="21AD4952"/>
    <w:rsid w:val="21AD61D1"/>
    <w:rsid w:val="21AE03CF"/>
    <w:rsid w:val="21AE532C"/>
    <w:rsid w:val="21AF16D4"/>
    <w:rsid w:val="21AF5822"/>
    <w:rsid w:val="21AF5E51"/>
    <w:rsid w:val="21B07443"/>
    <w:rsid w:val="21B11354"/>
    <w:rsid w:val="21B14BD7"/>
    <w:rsid w:val="21B20B81"/>
    <w:rsid w:val="21B22658"/>
    <w:rsid w:val="21B26DD5"/>
    <w:rsid w:val="21B300DA"/>
    <w:rsid w:val="21B420FA"/>
    <w:rsid w:val="21B422D8"/>
    <w:rsid w:val="21B4324B"/>
    <w:rsid w:val="21B43E17"/>
    <w:rsid w:val="21B535DD"/>
    <w:rsid w:val="21B57D5A"/>
    <w:rsid w:val="21B6105F"/>
    <w:rsid w:val="21B63672"/>
    <w:rsid w:val="21B657DB"/>
    <w:rsid w:val="21B7325D"/>
    <w:rsid w:val="21B73675"/>
    <w:rsid w:val="21B74211"/>
    <w:rsid w:val="21B76AE0"/>
    <w:rsid w:val="21B80CDF"/>
    <w:rsid w:val="21B84BEB"/>
    <w:rsid w:val="21B91FE3"/>
    <w:rsid w:val="21B96760"/>
    <w:rsid w:val="21BA59C0"/>
    <w:rsid w:val="21BA7A65"/>
    <w:rsid w:val="21BB1C63"/>
    <w:rsid w:val="21BB54E6"/>
    <w:rsid w:val="21BC76E5"/>
    <w:rsid w:val="21BE0669"/>
    <w:rsid w:val="21BF17F5"/>
    <w:rsid w:val="21BF3EED"/>
    <w:rsid w:val="21BF60EB"/>
    <w:rsid w:val="21C0196E"/>
    <w:rsid w:val="21C03B6C"/>
    <w:rsid w:val="21C115EE"/>
    <w:rsid w:val="21C1390C"/>
    <w:rsid w:val="21C173F0"/>
    <w:rsid w:val="21C244AB"/>
    <w:rsid w:val="21C26289"/>
    <w:rsid w:val="21C267AA"/>
    <w:rsid w:val="21C27070"/>
    <w:rsid w:val="21C328F3"/>
    <w:rsid w:val="21C34AF1"/>
    <w:rsid w:val="21C34E85"/>
    <w:rsid w:val="21C40374"/>
    <w:rsid w:val="21C44A9A"/>
    <w:rsid w:val="21C44C50"/>
    <w:rsid w:val="21C45BE8"/>
    <w:rsid w:val="21C55DF6"/>
    <w:rsid w:val="21C565C2"/>
    <w:rsid w:val="21C57FF4"/>
    <w:rsid w:val="21C612F9"/>
    <w:rsid w:val="21C63877"/>
    <w:rsid w:val="21C67161"/>
    <w:rsid w:val="21C734F7"/>
    <w:rsid w:val="21C80515"/>
    <w:rsid w:val="21C80F79"/>
    <w:rsid w:val="21C847FC"/>
    <w:rsid w:val="21C91279"/>
    <w:rsid w:val="21C969FA"/>
    <w:rsid w:val="21C96FEA"/>
    <w:rsid w:val="21CA1C53"/>
    <w:rsid w:val="21CA447C"/>
    <w:rsid w:val="21CB1EFE"/>
    <w:rsid w:val="21CB27F1"/>
    <w:rsid w:val="21CB3390"/>
    <w:rsid w:val="21CB5781"/>
    <w:rsid w:val="21CC3202"/>
    <w:rsid w:val="21CC3D6A"/>
    <w:rsid w:val="21CC797F"/>
    <w:rsid w:val="21CD4745"/>
    <w:rsid w:val="21CD5401"/>
    <w:rsid w:val="21CD554D"/>
    <w:rsid w:val="21CE2E82"/>
    <w:rsid w:val="21CE3E73"/>
    <w:rsid w:val="21CE54A8"/>
    <w:rsid w:val="21CE6705"/>
    <w:rsid w:val="21CF0904"/>
    <w:rsid w:val="21CF4187"/>
    <w:rsid w:val="21D012F2"/>
    <w:rsid w:val="21D01C09"/>
    <w:rsid w:val="21D06385"/>
    <w:rsid w:val="21D0685C"/>
    <w:rsid w:val="21D101DA"/>
    <w:rsid w:val="21D10C1B"/>
    <w:rsid w:val="21D13E07"/>
    <w:rsid w:val="21D175BF"/>
    <w:rsid w:val="21D21888"/>
    <w:rsid w:val="21D2510C"/>
    <w:rsid w:val="21D270C2"/>
    <w:rsid w:val="21D27278"/>
    <w:rsid w:val="21D369EC"/>
    <w:rsid w:val="21D3730A"/>
    <w:rsid w:val="21D4060F"/>
    <w:rsid w:val="21D41512"/>
    <w:rsid w:val="21D51EED"/>
    <w:rsid w:val="21D5280D"/>
    <w:rsid w:val="21D544A1"/>
    <w:rsid w:val="21D56090"/>
    <w:rsid w:val="21D6028F"/>
    <w:rsid w:val="21D62A8B"/>
    <w:rsid w:val="21D63B12"/>
    <w:rsid w:val="21D70E25"/>
    <w:rsid w:val="21D71593"/>
    <w:rsid w:val="21D73792"/>
    <w:rsid w:val="21D81213"/>
    <w:rsid w:val="21D84004"/>
    <w:rsid w:val="21D94A96"/>
    <w:rsid w:val="21D96C95"/>
    <w:rsid w:val="21DA2518"/>
    <w:rsid w:val="21DB2198"/>
    <w:rsid w:val="21DB6CBA"/>
    <w:rsid w:val="21DC5A1B"/>
    <w:rsid w:val="21DC7C19"/>
    <w:rsid w:val="21DD03F8"/>
    <w:rsid w:val="21DD349D"/>
    <w:rsid w:val="21DD569B"/>
    <w:rsid w:val="21DE0DD2"/>
    <w:rsid w:val="21DE0F1E"/>
    <w:rsid w:val="21DE311D"/>
    <w:rsid w:val="21DE69A0"/>
    <w:rsid w:val="21DF0B9E"/>
    <w:rsid w:val="21DF1970"/>
    <w:rsid w:val="21DF35AE"/>
    <w:rsid w:val="21DF4421"/>
    <w:rsid w:val="21E01EA3"/>
    <w:rsid w:val="21E0250F"/>
    <w:rsid w:val="21E05FC1"/>
    <w:rsid w:val="21E06620"/>
    <w:rsid w:val="21E11534"/>
    <w:rsid w:val="21E1189F"/>
    <w:rsid w:val="21E11A55"/>
    <w:rsid w:val="21E12EE9"/>
    <w:rsid w:val="21E140A1"/>
    <w:rsid w:val="21E17924"/>
    <w:rsid w:val="21E21B23"/>
    <w:rsid w:val="21E23A88"/>
    <w:rsid w:val="21E253A6"/>
    <w:rsid w:val="21E32E28"/>
    <w:rsid w:val="21E34462"/>
    <w:rsid w:val="21E34627"/>
    <w:rsid w:val="21E408A9"/>
    <w:rsid w:val="21E45026"/>
    <w:rsid w:val="21E60529"/>
    <w:rsid w:val="21E6657A"/>
    <w:rsid w:val="21E6673E"/>
    <w:rsid w:val="21E75FAA"/>
    <w:rsid w:val="21E77CB7"/>
    <w:rsid w:val="21E83A2C"/>
    <w:rsid w:val="21E914AE"/>
    <w:rsid w:val="21EA6F2F"/>
    <w:rsid w:val="21EB0234"/>
    <w:rsid w:val="21EB27A9"/>
    <w:rsid w:val="21ED3737"/>
    <w:rsid w:val="21ED3D22"/>
    <w:rsid w:val="21EE11B9"/>
    <w:rsid w:val="21EE48C0"/>
    <w:rsid w:val="21EE4C73"/>
    <w:rsid w:val="21EF529B"/>
    <w:rsid w:val="21F0363B"/>
    <w:rsid w:val="21F16814"/>
    <w:rsid w:val="21F169D8"/>
    <w:rsid w:val="21F27BBF"/>
    <w:rsid w:val="21F35640"/>
    <w:rsid w:val="21F8789E"/>
    <w:rsid w:val="21F94B5A"/>
    <w:rsid w:val="21F94FCB"/>
    <w:rsid w:val="21FA2A4D"/>
    <w:rsid w:val="21FB04CE"/>
    <w:rsid w:val="21FC01FD"/>
    <w:rsid w:val="21FC5F50"/>
    <w:rsid w:val="21FC6C72"/>
    <w:rsid w:val="21FC7CDC"/>
    <w:rsid w:val="21FD39D1"/>
    <w:rsid w:val="21FD6859"/>
    <w:rsid w:val="21FD70E5"/>
    <w:rsid w:val="21FE01EB"/>
    <w:rsid w:val="21FE1453"/>
    <w:rsid w:val="21FE7119"/>
    <w:rsid w:val="21FF5A11"/>
    <w:rsid w:val="22004956"/>
    <w:rsid w:val="220123D8"/>
    <w:rsid w:val="220124C7"/>
    <w:rsid w:val="22022EA1"/>
    <w:rsid w:val="22023065"/>
    <w:rsid w:val="22023A3F"/>
    <w:rsid w:val="22027E59"/>
    <w:rsid w:val="2203115E"/>
    <w:rsid w:val="2203441A"/>
    <w:rsid w:val="220345DE"/>
    <w:rsid w:val="220358DB"/>
    <w:rsid w:val="2204335C"/>
    <w:rsid w:val="22045A6D"/>
    <w:rsid w:val="22051CFB"/>
    <w:rsid w:val="22054661"/>
    <w:rsid w:val="22055993"/>
    <w:rsid w:val="22055B57"/>
    <w:rsid w:val="220620E3"/>
    <w:rsid w:val="220666F6"/>
    <w:rsid w:val="2206685F"/>
    <w:rsid w:val="220742E1"/>
    <w:rsid w:val="220770D0"/>
    <w:rsid w:val="22077B64"/>
    <w:rsid w:val="220855E6"/>
    <w:rsid w:val="22087AAA"/>
    <w:rsid w:val="22087C6F"/>
    <w:rsid w:val="22093067"/>
    <w:rsid w:val="220977E4"/>
    <w:rsid w:val="220A0AE9"/>
    <w:rsid w:val="220A11E7"/>
    <w:rsid w:val="220A5266"/>
    <w:rsid w:val="220B1BC2"/>
    <w:rsid w:val="220B214E"/>
    <w:rsid w:val="220B2CE7"/>
    <w:rsid w:val="220B656A"/>
    <w:rsid w:val="220C0769"/>
    <w:rsid w:val="220C0CCB"/>
    <w:rsid w:val="220C0E81"/>
    <w:rsid w:val="220C2760"/>
    <w:rsid w:val="220C2925"/>
    <w:rsid w:val="220D1A6D"/>
    <w:rsid w:val="220D1F62"/>
    <w:rsid w:val="220D61EA"/>
    <w:rsid w:val="220E3CD9"/>
    <w:rsid w:val="220E3E9E"/>
    <w:rsid w:val="220E74EF"/>
    <w:rsid w:val="220F716F"/>
    <w:rsid w:val="221029F2"/>
    <w:rsid w:val="22105252"/>
    <w:rsid w:val="22105FB5"/>
    <w:rsid w:val="22110474"/>
    <w:rsid w:val="22112672"/>
    <w:rsid w:val="2211698F"/>
    <w:rsid w:val="221200F3"/>
    <w:rsid w:val="22125EF5"/>
    <w:rsid w:val="2212736A"/>
    <w:rsid w:val="2212752E"/>
    <w:rsid w:val="221300CD"/>
    <w:rsid w:val="22133977"/>
    <w:rsid w:val="22135B75"/>
    <w:rsid w:val="221435F7"/>
    <w:rsid w:val="22151078"/>
    <w:rsid w:val="22151481"/>
    <w:rsid w:val="22156E7A"/>
    <w:rsid w:val="221621E4"/>
    <w:rsid w:val="2216237D"/>
    <w:rsid w:val="221648FB"/>
    <w:rsid w:val="2217457B"/>
    <w:rsid w:val="22177DFE"/>
    <w:rsid w:val="22181FFD"/>
    <w:rsid w:val="22183599"/>
    <w:rsid w:val="22193302"/>
    <w:rsid w:val="22194137"/>
    <w:rsid w:val="2219492B"/>
    <w:rsid w:val="221A0D83"/>
    <w:rsid w:val="221A365E"/>
    <w:rsid w:val="221A4B12"/>
    <w:rsid w:val="221A4CD6"/>
    <w:rsid w:val="221A5500"/>
    <w:rsid w:val="221B2F81"/>
    <w:rsid w:val="221B2F87"/>
    <w:rsid w:val="221B56B0"/>
    <w:rsid w:val="221B6805"/>
    <w:rsid w:val="221C0A03"/>
    <w:rsid w:val="221C21DB"/>
    <w:rsid w:val="221C2390"/>
    <w:rsid w:val="221C4286"/>
    <w:rsid w:val="221C624F"/>
    <w:rsid w:val="221D1D08"/>
    <w:rsid w:val="221D6484"/>
    <w:rsid w:val="221D6C29"/>
    <w:rsid w:val="221D798C"/>
    <w:rsid w:val="221E0366"/>
    <w:rsid w:val="221E3F06"/>
    <w:rsid w:val="221E7789"/>
    <w:rsid w:val="221F520B"/>
    <w:rsid w:val="22202C8C"/>
    <w:rsid w:val="22214E8B"/>
    <w:rsid w:val="22222E58"/>
    <w:rsid w:val="2223038E"/>
    <w:rsid w:val="222339F7"/>
    <w:rsid w:val="22241693"/>
    <w:rsid w:val="222443D1"/>
    <w:rsid w:val="22244596"/>
    <w:rsid w:val="22253891"/>
    <w:rsid w:val="22257114"/>
    <w:rsid w:val="22261312"/>
    <w:rsid w:val="22265B0E"/>
    <w:rsid w:val="22266A65"/>
    <w:rsid w:val="22272617"/>
    <w:rsid w:val="22274816"/>
    <w:rsid w:val="22276D94"/>
    <w:rsid w:val="22280099"/>
    <w:rsid w:val="22280E3A"/>
    <w:rsid w:val="22282297"/>
    <w:rsid w:val="222861A6"/>
    <w:rsid w:val="2228635C"/>
    <w:rsid w:val="22286A32"/>
    <w:rsid w:val="22286F53"/>
    <w:rsid w:val="2228724C"/>
    <w:rsid w:val="222953F9"/>
    <w:rsid w:val="22295B1A"/>
    <w:rsid w:val="22297D19"/>
    <w:rsid w:val="222A0600"/>
    <w:rsid w:val="222A49B8"/>
    <w:rsid w:val="222A4B6D"/>
    <w:rsid w:val="222B321C"/>
    <w:rsid w:val="222C0C9D"/>
    <w:rsid w:val="222C1B79"/>
    <w:rsid w:val="222C28DC"/>
    <w:rsid w:val="222C6A9F"/>
    <w:rsid w:val="222D4521"/>
    <w:rsid w:val="222D64D4"/>
    <w:rsid w:val="222D671F"/>
    <w:rsid w:val="222E1FA2"/>
    <w:rsid w:val="222E41A0"/>
    <w:rsid w:val="222F1C22"/>
    <w:rsid w:val="222F54A5"/>
    <w:rsid w:val="223076A3"/>
    <w:rsid w:val="223109A8"/>
    <w:rsid w:val="22315DA8"/>
    <w:rsid w:val="22315F6D"/>
    <w:rsid w:val="22326947"/>
    <w:rsid w:val="22326B0B"/>
    <w:rsid w:val="22330628"/>
    <w:rsid w:val="22333EAB"/>
    <w:rsid w:val="223374E5"/>
    <w:rsid w:val="22340084"/>
    <w:rsid w:val="2234192D"/>
    <w:rsid w:val="223460AA"/>
    <w:rsid w:val="22353B2B"/>
    <w:rsid w:val="223573AF"/>
    <w:rsid w:val="22361059"/>
    <w:rsid w:val="223613C5"/>
    <w:rsid w:val="22361439"/>
    <w:rsid w:val="2236157A"/>
    <w:rsid w:val="223615FD"/>
    <w:rsid w:val="22364E30"/>
    <w:rsid w:val="223707CE"/>
    <w:rsid w:val="2237702E"/>
    <w:rsid w:val="22377F42"/>
    <w:rsid w:val="22382B76"/>
    <w:rsid w:val="22386FDF"/>
    <w:rsid w:val="22393715"/>
    <w:rsid w:val="22395DB5"/>
    <w:rsid w:val="22396C74"/>
    <w:rsid w:val="223A3836"/>
    <w:rsid w:val="223A40EF"/>
    <w:rsid w:val="223A4C8D"/>
    <w:rsid w:val="223A7FB3"/>
    <w:rsid w:val="223B12B8"/>
    <w:rsid w:val="223B5A35"/>
    <w:rsid w:val="223C6206"/>
    <w:rsid w:val="223C63CB"/>
    <w:rsid w:val="223D47BB"/>
    <w:rsid w:val="223E223C"/>
    <w:rsid w:val="223F443B"/>
    <w:rsid w:val="223F7CBE"/>
    <w:rsid w:val="22405740"/>
    <w:rsid w:val="2240793E"/>
    <w:rsid w:val="224153BF"/>
    <w:rsid w:val="22420C43"/>
    <w:rsid w:val="22422E41"/>
    <w:rsid w:val="224366C4"/>
    <w:rsid w:val="224420AD"/>
    <w:rsid w:val="224439AE"/>
    <w:rsid w:val="22443B73"/>
    <w:rsid w:val="22451BC7"/>
    <w:rsid w:val="22452FAB"/>
    <w:rsid w:val="22453837"/>
    <w:rsid w:val="22453DC6"/>
    <w:rsid w:val="22461847"/>
    <w:rsid w:val="22462048"/>
    <w:rsid w:val="224621FE"/>
    <w:rsid w:val="22467649"/>
    <w:rsid w:val="22471972"/>
    <w:rsid w:val="224750CA"/>
    <w:rsid w:val="224805CD"/>
    <w:rsid w:val="22484D4A"/>
    <w:rsid w:val="2249604F"/>
    <w:rsid w:val="224A024D"/>
    <w:rsid w:val="224A05B8"/>
    <w:rsid w:val="224A3AD1"/>
    <w:rsid w:val="224B131B"/>
    <w:rsid w:val="224B5CCF"/>
    <w:rsid w:val="224C3750"/>
    <w:rsid w:val="224C6FD4"/>
    <w:rsid w:val="224D11D2"/>
    <w:rsid w:val="224E24D7"/>
    <w:rsid w:val="224E326E"/>
    <w:rsid w:val="224E7AB9"/>
    <w:rsid w:val="224F46D5"/>
    <w:rsid w:val="22502157"/>
    <w:rsid w:val="225047E7"/>
    <w:rsid w:val="225059DA"/>
    <w:rsid w:val="22515385"/>
    <w:rsid w:val="22520EDD"/>
    <w:rsid w:val="225368FE"/>
    <w:rsid w:val="22536AC3"/>
    <w:rsid w:val="225443E0"/>
    <w:rsid w:val="22544EFC"/>
    <w:rsid w:val="225450B1"/>
    <w:rsid w:val="22550BDA"/>
    <w:rsid w:val="22551E62"/>
    <w:rsid w:val="2255414F"/>
    <w:rsid w:val="225544BA"/>
    <w:rsid w:val="225549DB"/>
    <w:rsid w:val="22557E77"/>
    <w:rsid w:val="225678E3"/>
    <w:rsid w:val="22572153"/>
    <w:rsid w:val="22575365"/>
    <w:rsid w:val="22582B2D"/>
    <w:rsid w:val="22582DE6"/>
    <w:rsid w:val="22590868"/>
    <w:rsid w:val="225A40A6"/>
    <w:rsid w:val="225A426B"/>
    <w:rsid w:val="225A62E9"/>
    <w:rsid w:val="225B3D6B"/>
    <w:rsid w:val="225B4C45"/>
    <w:rsid w:val="225B4E09"/>
    <w:rsid w:val="225C17EC"/>
    <w:rsid w:val="225D6382"/>
    <w:rsid w:val="225E4CF0"/>
    <w:rsid w:val="225F01F3"/>
    <w:rsid w:val="225F2771"/>
    <w:rsid w:val="225F7737"/>
    <w:rsid w:val="2260049A"/>
    <w:rsid w:val="22605C74"/>
    <w:rsid w:val="226136F6"/>
    <w:rsid w:val="2262184E"/>
    <w:rsid w:val="22627A44"/>
    <w:rsid w:val="22627F65"/>
    <w:rsid w:val="226323ED"/>
    <w:rsid w:val="22636BF9"/>
    <w:rsid w:val="2263736E"/>
    <w:rsid w:val="22637523"/>
    <w:rsid w:val="22643966"/>
    <w:rsid w:val="22643B2A"/>
    <w:rsid w:val="22643BC0"/>
    <w:rsid w:val="226520FC"/>
    <w:rsid w:val="22654504"/>
    <w:rsid w:val="226650A3"/>
    <w:rsid w:val="226738D0"/>
    <w:rsid w:val="2268661C"/>
    <w:rsid w:val="22694385"/>
    <w:rsid w:val="226971BB"/>
    <w:rsid w:val="226A1E07"/>
    <w:rsid w:val="226A5C9D"/>
    <w:rsid w:val="226A6584"/>
    <w:rsid w:val="226B4005"/>
    <w:rsid w:val="226B7889"/>
    <w:rsid w:val="226C110E"/>
    <w:rsid w:val="226C1A87"/>
    <w:rsid w:val="226C530A"/>
    <w:rsid w:val="226D1E71"/>
    <w:rsid w:val="226E4F8A"/>
    <w:rsid w:val="226F2A0B"/>
    <w:rsid w:val="226F3225"/>
    <w:rsid w:val="226F628F"/>
    <w:rsid w:val="22703D10"/>
    <w:rsid w:val="22711B4B"/>
    <w:rsid w:val="22711D00"/>
    <w:rsid w:val="2271533D"/>
    <w:rsid w:val="22715F0F"/>
    <w:rsid w:val="22727213"/>
    <w:rsid w:val="22730512"/>
    <w:rsid w:val="22732764"/>
    <w:rsid w:val="22734C95"/>
    <w:rsid w:val="22742716"/>
    <w:rsid w:val="22746E93"/>
    <w:rsid w:val="22747454"/>
    <w:rsid w:val="22750198"/>
    <w:rsid w:val="22754915"/>
    <w:rsid w:val="22757FF3"/>
    <w:rsid w:val="22762396"/>
    <w:rsid w:val="2277369B"/>
    <w:rsid w:val="22777E18"/>
    <w:rsid w:val="2278111D"/>
    <w:rsid w:val="227821C1"/>
    <w:rsid w:val="22790D9D"/>
    <w:rsid w:val="22792AE5"/>
    <w:rsid w:val="22796B9E"/>
    <w:rsid w:val="227A1545"/>
    <w:rsid w:val="227A3848"/>
    <w:rsid w:val="227A4620"/>
    <w:rsid w:val="227A681E"/>
    <w:rsid w:val="227B20A1"/>
    <w:rsid w:val="227C1D21"/>
    <w:rsid w:val="227C4DC1"/>
    <w:rsid w:val="227C7B23"/>
    <w:rsid w:val="227D55A4"/>
    <w:rsid w:val="227D77A3"/>
    <w:rsid w:val="227E5224"/>
    <w:rsid w:val="227E6175"/>
    <w:rsid w:val="227E6ED8"/>
    <w:rsid w:val="227F44DD"/>
    <w:rsid w:val="227F4693"/>
    <w:rsid w:val="227F49FE"/>
    <w:rsid w:val="227F4D69"/>
    <w:rsid w:val="227F6529"/>
    <w:rsid w:val="22800727"/>
    <w:rsid w:val="22803FAB"/>
    <w:rsid w:val="22810FF0"/>
    <w:rsid w:val="228161A9"/>
    <w:rsid w:val="22816C88"/>
    <w:rsid w:val="228219CA"/>
    <w:rsid w:val="228274AE"/>
    <w:rsid w:val="22834F2F"/>
    <w:rsid w:val="22843107"/>
    <w:rsid w:val="2284712E"/>
    <w:rsid w:val="228610D7"/>
    <w:rsid w:val="22865EB4"/>
    <w:rsid w:val="228700B2"/>
    <w:rsid w:val="228813B7"/>
    <w:rsid w:val="22885B34"/>
    <w:rsid w:val="228935B5"/>
    <w:rsid w:val="22896E39"/>
    <w:rsid w:val="228A1037"/>
    <w:rsid w:val="228B08AF"/>
    <w:rsid w:val="228B6AB8"/>
    <w:rsid w:val="228C06EB"/>
    <w:rsid w:val="228C128A"/>
    <w:rsid w:val="228C7DBD"/>
    <w:rsid w:val="228D1FBC"/>
    <w:rsid w:val="228D4886"/>
    <w:rsid w:val="228D583F"/>
    <w:rsid w:val="228D7546"/>
    <w:rsid w:val="228E2802"/>
    <w:rsid w:val="228E32C0"/>
    <w:rsid w:val="228E65E4"/>
    <w:rsid w:val="228E694F"/>
    <w:rsid w:val="228F0D42"/>
    <w:rsid w:val="228F31DD"/>
    <w:rsid w:val="228F54BF"/>
    <w:rsid w:val="228F5837"/>
    <w:rsid w:val="229009C2"/>
    <w:rsid w:val="22902F40"/>
    <w:rsid w:val="22904FAB"/>
    <w:rsid w:val="22905161"/>
    <w:rsid w:val="22914245"/>
    <w:rsid w:val="22916443"/>
    <w:rsid w:val="22921CC7"/>
    <w:rsid w:val="22923EC5"/>
    <w:rsid w:val="229254B9"/>
    <w:rsid w:val="22931946"/>
    <w:rsid w:val="22935274"/>
    <w:rsid w:val="22937748"/>
    <w:rsid w:val="22946A32"/>
    <w:rsid w:val="22946AF4"/>
    <w:rsid w:val="229473C8"/>
    <w:rsid w:val="22952C4B"/>
    <w:rsid w:val="22954E49"/>
    <w:rsid w:val="2295740C"/>
    <w:rsid w:val="229606CD"/>
    <w:rsid w:val="229628CB"/>
    <w:rsid w:val="22970985"/>
    <w:rsid w:val="22970B49"/>
    <w:rsid w:val="22973BD0"/>
    <w:rsid w:val="2297614E"/>
    <w:rsid w:val="22981523"/>
    <w:rsid w:val="229816E8"/>
    <w:rsid w:val="229920C2"/>
    <w:rsid w:val="22992C61"/>
    <w:rsid w:val="229970D3"/>
    <w:rsid w:val="229A12D1"/>
    <w:rsid w:val="229A2A9C"/>
    <w:rsid w:val="229B41DA"/>
    <w:rsid w:val="229C0058"/>
    <w:rsid w:val="229C1B6E"/>
    <w:rsid w:val="229C47D4"/>
    <w:rsid w:val="229C4BB4"/>
    <w:rsid w:val="229D2256"/>
    <w:rsid w:val="229D5752"/>
    <w:rsid w:val="229D5917"/>
    <w:rsid w:val="229D5AD9"/>
    <w:rsid w:val="229E0014"/>
    <w:rsid w:val="229E75D3"/>
    <w:rsid w:val="229E7CD7"/>
    <w:rsid w:val="229F0FDC"/>
    <w:rsid w:val="229F5759"/>
    <w:rsid w:val="229F6CCB"/>
    <w:rsid w:val="229F6E90"/>
    <w:rsid w:val="22A01D00"/>
    <w:rsid w:val="22A06A5E"/>
    <w:rsid w:val="22A07A2E"/>
    <w:rsid w:val="22A10244"/>
    <w:rsid w:val="22A10409"/>
    <w:rsid w:val="22A10C5C"/>
    <w:rsid w:val="22A144DF"/>
    <w:rsid w:val="22A21F61"/>
    <w:rsid w:val="22A266DE"/>
    <w:rsid w:val="22A31981"/>
    <w:rsid w:val="22A3415F"/>
    <w:rsid w:val="22A379E2"/>
    <w:rsid w:val="22A52EE6"/>
    <w:rsid w:val="22A52EFA"/>
    <w:rsid w:val="22A530BF"/>
    <w:rsid w:val="22A60967"/>
    <w:rsid w:val="22A63A99"/>
    <w:rsid w:val="22A650E4"/>
    <w:rsid w:val="22A72B65"/>
    <w:rsid w:val="22A751D6"/>
    <w:rsid w:val="22A805E7"/>
    <w:rsid w:val="22A83E6A"/>
    <w:rsid w:val="22A86068"/>
    <w:rsid w:val="22A9658B"/>
    <w:rsid w:val="22A9674F"/>
    <w:rsid w:val="22AA156C"/>
    <w:rsid w:val="22AA3FE0"/>
    <w:rsid w:val="22AA72EE"/>
    <w:rsid w:val="22AB4DEF"/>
    <w:rsid w:val="22AB6FED"/>
    <w:rsid w:val="22AB7CC8"/>
    <w:rsid w:val="22AC0867"/>
    <w:rsid w:val="22AC211B"/>
    <w:rsid w:val="22AC4A6F"/>
    <w:rsid w:val="22AD02F2"/>
    <w:rsid w:val="22AD1DB0"/>
    <w:rsid w:val="22AD24F0"/>
    <w:rsid w:val="22AE1C1B"/>
    <w:rsid w:val="22AF27BA"/>
    <w:rsid w:val="22AF59F3"/>
    <w:rsid w:val="22B01277"/>
    <w:rsid w:val="22B03475"/>
    <w:rsid w:val="22B04049"/>
    <w:rsid w:val="22B06CF8"/>
    <w:rsid w:val="22B0753C"/>
    <w:rsid w:val="22B13EF7"/>
    <w:rsid w:val="22B1477A"/>
    <w:rsid w:val="22B25407"/>
    <w:rsid w:val="22B26978"/>
    <w:rsid w:val="22B35470"/>
    <w:rsid w:val="22B41B6C"/>
    <w:rsid w:val="22B41E7B"/>
    <w:rsid w:val="22B456FE"/>
    <w:rsid w:val="22B45E4A"/>
    <w:rsid w:val="22B4600F"/>
    <w:rsid w:val="22B5198B"/>
    <w:rsid w:val="22B53180"/>
    <w:rsid w:val="22B578FD"/>
    <w:rsid w:val="22B60126"/>
    <w:rsid w:val="22B60C01"/>
    <w:rsid w:val="22B6537E"/>
    <w:rsid w:val="22B673C3"/>
    <w:rsid w:val="22B67F62"/>
    <w:rsid w:val="22B76683"/>
    <w:rsid w:val="22B84105"/>
    <w:rsid w:val="22B91B86"/>
    <w:rsid w:val="22B9223E"/>
    <w:rsid w:val="22B95BC6"/>
    <w:rsid w:val="22B95D7B"/>
    <w:rsid w:val="22B960E6"/>
    <w:rsid w:val="22BA7608"/>
    <w:rsid w:val="22BB458D"/>
    <w:rsid w:val="22BB5089"/>
    <w:rsid w:val="22BC2B0B"/>
    <w:rsid w:val="22BC4191"/>
    <w:rsid w:val="22BD058C"/>
    <w:rsid w:val="22BE570A"/>
    <w:rsid w:val="22BE600E"/>
    <w:rsid w:val="22BF3A8F"/>
    <w:rsid w:val="22C06E47"/>
    <w:rsid w:val="22C16F92"/>
    <w:rsid w:val="22C203C0"/>
    <w:rsid w:val="22C24A14"/>
    <w:rsid w:val="22C30D9A"/>
    <w:rsid w:val="22C32496"/>
    <w:rsid w:val="22C372AB"/>
    <w:rsid w:val="22C6341A"/>
    <w:rsid w:val="22C63A50"/>
    <w:rsid w:val="22C70E9C"/>
    <w:rsid w:val="22C84FC9"/>
    <w:rsid w:val="22C8590B"/>
    <w:rsid w:val="22C87E82"/>
    <w:rsid w:val="22C91E20"/>
    <w:rsid w:val="22C970D5"/>
    <w:rsid w:val="22CA2B57"/>
    <w:rsid w:val="22CA5F61"/>
    <w:rsid w:val="22CA6707"/>
    <w:rsid w:val="22CA78A2"/>
    <w:rsid w:val="22CB5324"/>
    <w:rsid w:val="22CB70E1"/>
    <w:rsid w:val="22CC2DA5"/>
    <w:rsid w:val="22CC7C80"/>
    <w:rsid w:val="22CD065A"/>
    <w:rsid w:val="22CD081E"/>
    <w:rsid w:val="22CD0827"/>
    <w:rsid w:val="22CD5368"/>
    <w:rsid w:val="22CE11F8"/>
    <w:rsid w:val="22CE3C8E"/>
    <w:rsid w:val="22CE62A8"/>
    <w:rsid w:val="22CF3D2A"/>
    <w:rsid w:val="22D02771"/>
    <w:rsid w:val="22D02936"/>
    <w:rsid w:val="22D0502F"/>
    <w:rsid w:val="22D075AD"/>
    <w:rsid w:val="22D1722D"/>
    <w:rsid w:val="22D24CAE"/>
    <w:rsid w:val="22D32730"/>
    <w:rsid w:val="22D35FB3"/>
    <w:rsid w:val="22D401B1"/>
    <w:rsid w:val="22D43A35"/>
    <w:rsid w:val="22D55C33"/>
    <w:rsid w:val="22D636B5"/>
    <w:rsid w:val="22D66F38"/>
    <w:rsid w:val="22D6753F"/>
    <w:rsid w:val="22D71136"/>
    <w:rsid w:val="22D749B9"/>
    <w:rsid w:val="22D80B06"/>
    <w:rsid w:val="22D8243B"/>
    <w:rsid w:val="22D86BB8"/>
    <w:rsid w:val="22D94639"/>
    <w:rsid w:val="22D97EBC"/>
    <w:rsid w:val="22DA20BB"/>
    <w:rsid w:val="22DB2BCF"/>
    <w:rsid w:val="22DB2D94"/>
    <w:rsid w:val="22DB33C0"/>
    <w:rsid w:val="22DB7B3C"/>
    <w:rsid w:val="22DC0E41"/>
    <w:rsid w:val="22DC6047"/>
    <w:rsid w:val="22DD303F"/>
    <w:rsid w:val="22DD68C3"/>
    <w:rsid w:val="22DE0AC1"/>
    <w:rsid w:val="22DE4344"/>
    <w:rsid w:val="22DE4CE7"/>
    <w:rsid w:val="22DF1DC6"/>
    <w:rsid w:val="22DF6543"/>
    <w:rsid w:val="22E01A46"/>
    <w:rsid w:val="22E03FC4"/>
    <w:rsid w:val="22E06DFF"/>
    <w:rsid w:val="22E07847"/>
    <w:rsid w:val="22E152C9"/>
    <w:rsid w:val="22E174C7"/>
    <w:rsid w:val="22E177D9"/>
    <w:rsid w:val="22E1799D"/>
    <w:rsid w:val="22E2053C"/>
    <w:rsid w:val="22E22D4A"/>
    <w:rsid w:val="22E24F49"/>
    <w:rsid w:val="22E307CC"/>
    <w:rsid w:val="22E30F16"/>
    <w:rsid w:val="22E4044C"/>
    <w:rsid w:val="22E418F0"/>
    <w:rsid w:val="22E5248F"/>
    <w:rsid w:val="22E53CCF"/>
    <w:rsid w:val="22E55ECD"/>
    <w:rsid w:val="22E61751"/>
    <w:rsid w:val="22E6302E"/>
    <w:rsid w:val="22E6394F"/>
    <w:rsid w:val="22E639B9"/>
    <w:rsid w:val="22E64245"/>
    <w:rsid w:val="22E713D0"/>
    <w:rsid w:val="22E7312D"/>
    <w:rsid w:val="22E771D2"/>
    <w:rsid w:val="22E826D5"/>
    <w:rsid w:val="22E845A7"/>
    <w:rsid w:val="22E84C54"/>
    <w:rsid w:val="22E86E52"/>
    <w:rsid w:val="22E90157"/>
    <w:rsid w:val="22E907A2"/>
    <w:rsid w:val="22E948D4"/>
    <w:rsid w:val="22EA2355"/>
    <w:rsid w:val="22EA5BD8"/>
    <w:rsid w:val="22EA5CE4"/>
    <w:rsid w:val="22EB365A"/>
    <w:rsid w:val="22EC10DB"/>
    <w:rsid w:val="22EC5858"/>
    <w:rsid w:val="22ED07D6"/>
    <w:rsid w:val="22ED32DA"/>
    <w:rsid w:val="22ED6B5D"/>
    <w:rsid w:val="22EE0D5B"/>
    <w:rsid w:val="22EF2060"/>
    <w:rsid w:val="22F02729"/>
    <w:rsid w:val="22F0425E"/>
    <w:rsid w:val="22F07AE2"/>
    <w:rsid w:val="22F11CE0"/>
    <w:rsid w:val="22F15563"/>
    <w:rsid w:val="22F25269"/>
    <w:rsid w:val="22F2603A"/>
    <w:rsid w:val="22F27762"/>
    <w:rsid w:val="22F34840"/>
    <w:rsid w:val="22F34A05"/>
    <w:rsid w:val="22F37619"/>
    <w:rsid w:val="22F4634C"/>
    <w:rsid w:val="22F464E8"/>
    <w:rsid w:val="22F466B7"/>
    <w:rsid w:val="22F46A22"/>
    <w:rsid w:val="22F53F69"/>
    <w:rsid w:val="22F55F7E"/>
    <w:rsid w:val="22F66168"/>
    <w:rsid w:val="22F66958"/>
    <w:rsid w:val="22F73BE9"/>
    <w:rsid w:val="22F7746D"/>
    <w:rsid w:val="22F80095"/>
    <w:rsid w:val="22F8166B"/>
    <w:rsid w:val="22F84EEE"/>
    <w:rsid w:val="22F870EC"/>
    <w:rsid w:val="22F90C34"/>
    <w:rsid w:val="22F92970"/>
    <w:rsid w:val="22F94B6E"/>
    <w:rsid w:val="22FA03F1"/>
    <w:rsid w:val="22FA25EF"/>
    <w:rsid w:val="22FB5E73"/>
    <w:rsid w:val="22FC5AF3"/>
    <w:rsid w:val="22FD1376"/>
    <w:rsid w:val="22FD3574"/>
    <w:rsid w:val="22FE0FF6"/>
    <w:rsid w:val="22FE4C9E"/>
    <w:rsid w:val="22FE6DF7"/>
    <w:rsid w:val="22FF0BCF"/>
    <w:rsid w:val="22FF583D"/>
    <w:rsid w:val="22FF6A77"/>
    <w:rsid w:val="2300417F"/>
    <w:rsid w:val="230044F9"/>
    <w:rsid w:val="230063DC"/>
    <w:rsid w:val="23007D7C"/>
    <w:rsid w:val="230157FE"/>
    <w:rsid w:val="230279FC"/>
    <w:rsid w:val="2303029D"/>
    <w:rsid w:val="230304F3"/>
    <w:rsid w:val="23030973"/>
    <w:rsid w:val="23030CDE"/>
    <w:rsid w:val="23030D01"/>
    <w:rsid w:val="23030E94"/>
    <w:rsid w:val="23040ECE"/>
    <w:rsid w:val="23042EFF"/>
    <w:rsid w:val="23046782"/>
    <w:rsid w:val="2304785B"/>
    <w:rsid w:val="23051A6C"/>
    <w:rsid w:val="23066402"/>
    <w:rsid w:val="23073B84"/>
    <w:rsid w:val="23073E84"/>
    <w:rsid w:val="23077707"/>
    <w:rsid w:val="23081905"/>
    <w:rsid w:val="23085188"/>
    <w:rsid w:val="23092C0A"/>
    <w:rsid w:val="23097387"/>
    <w:rsid w:val="230A068C"/>
    <w:rsid w:val="230A4E08"/>
    <w:rsid w:val="230A5C9B"/>
    <w:rsid w:val="230B288A"/>
    <w:rsid w:val="230B610D"/>
    <w:rsid w:val="230C030B"/>
    <w:rsid w:val="230C7214"/>
    <w:rsid w:val="230D1610"/>
    <w:rsid w:val="230D5D8D"/>
    <w:rsid w:val="230E380E"/>
    <w:rsid w:val="230E4BA3"/>
    <w:rsid w:val="230E7092"/>
    <w:rsid w:val="230F1290"/>
    <w:rsid w:val="23102595"/>
    <w:rsid w:val="23102EB4"/>
    <w:rsid w:val="231040B3"/>
    <w:rsid w:val="2310441E"/>
    <w:rsid w:val="23106D12"/>
    <w:rsid w:val="23112215"/>
    <w:rsid w:val="231139DC"/>
    <w:rsid w:val="23114793"/>
    <w:rsid w:val="2312270F"/>
    <w:rsid w:val="231228C4"/>
    <w:rsid w:val="23122DE5"/>
    <w:rsid w:val="23127C96"/>
    <w:rsid w:val="23133519"/>
    <w:rsid w:val="23133FE2"/>
    <w:rsid w:val="23135718"/>
    <w:rsid w:val="23140F9B"/>
    <w:rsid w:val="23143199"/>
    <w:rsid w:val="23150C1B"/>
    <w:rsid w:val="23155396"/>
    <w:rsid w:val="23165F35"/>
    <w:rsid w:val="2316669C"/>
    <w:rsid w:val="2317411E"/>
    <w:rsid w:val="231774AE"/>
    <w:rsid w:val="23177672"/>
    <w:rsid w:val="23190BEB"/>
    <w:rsid w:val="23192EA4"/>
    <w:rsid w:val="23195423"/>
    <w:rsid w:val="23197621"/>
    <w:rsid w:val="231A0926"/>
    <w:rsid w:val="231A50A3"/>
    <w:rsid w:val="231B0C93"/>
    <w:rsid w:val="231B2164"/>
    <w:rsid w:val="231B2B24"/>
    <w:rsid w:val="231B63A7"/>
    <w:rsid w:val="231C05A6"/>
    <w:rsid w:val="231C2B3E"/>
    <w:rsid w:val="231C2D03"/>
    <w:rsid w:val="231C3E29"/>
    <w:rsid w:val="231D18AB"/>
    <w:rsid w:val="231E732C"/>
    <w:rsid w:val="231F4DAE"/>
    <w:rsid w:val="231F5E4E"/>
    <w:rsid w:val="231F6524"/>
    <w:rsid w:val="231F71F7"/>
    <w:rsid w:val="2320282F"/>
    <w:rsid w:val="232059B9"/>
    <w:rsid w:val="232102B1"/>
    <w:rsid w:val="23217016"/>
    <w:rsid w:val="23225D32"/>
    <w:rsid w:val="23226F32"/>
    <w:rsid w:val="232337B4"/>
    <w:rsid w:val="23241235"/>
    <w:rsid w:val="23251A24"/>
    <w:rsid w:val="23264738"/>
    <w:rsid w:val="232721BA"/>
    <w:rsid w:val="23287C3C"/>
    <w:rsid w:val="232A313F"/>
    <w:rsid w:val="232B0BC0"/>
    <w:rsid w:val="232B5C53"/>
    <w:rsid w:val="232D0D02"/>
    <w:rsid w:val="232D71CC"/>
    <w:rsid w:val="232E02C0"/>
    <w:rsid w:val="232E1B45"/>
    <w:rsid w:val="232E7BA6"/>
    <w:rsid w:val="232E7D6A"/>
    <w:rsid w:val="232F0744"/>
    <w:rsid w:val="232F0909"/>
    <w:rsid w:val="232F6C87"/>
    <w:rsid w:val="23305048"/>
    <w:rsid w:val="23306766"/>
    <w:rsid w:val="23306AD2"/>
    <w:rsid w:val="2331054B"/>
    <w:rsid w:val="233114AC"/>
    <w:rsid w:val="23312A20"/>
    <w:rsid w:val="233233FB"/>
    <w:rsid w:val="23333881"/>
    <w:rsid w:val="23333A4E"/>
    <w:rsid w:val="23333F99"/>
    <w:rsid w:val="233414D0"/>
    <w:rsid w:val="23356F51"/>
    <w:rsid w:val="233627D5"/>
    <w:rsid w:val="233660B1"/>
    <w:rsid w:val="23372454"/>
    <w:rsid w:val="23385CD8"/>
    <w:rsid w:val="2338762A"/>
    <w:rsid w:val="233901C8"/>
    <w:rsid w:val="233911DB"/>
    <w:rsid w:val="23395957"/>
    <w:rsid w:val="233A6C5C"/>
    <w:rsid w:val="233B0E5B"/>
    <w:rsid w:val="233B157D"/>
    <w:rsid w:val="233B1741"/>
    <w:rsid w:val="233C215F"/>
    <w:rsid w:val="233C22E0"/>
    <w:rsid w:val="233C3B2A"/>
    <w:rsid w:val="233D1985"/>
    <w:rsid w:val="233D1B3B"/>
    <w:rsid w:val="233D2346"/>
    <w:rsid w:val="233D2CBA"/>
    <w:rsid w:val="233D435E"/>
    <w:rsid w:val="233E0A23"/>
    <w:rsid w:val="233E10F9"/>
    <w:rsid w:val="233E1DDF"/>
    <w:rsid w:val="233E245C"/>
    <w:rsid w:val="233E3859"/>
    <w:rsid w:val="233E5662"/>
    <w:rsid w:val="233F30E4"/>
    <w:rsid w:val="233F4233"/>
    <w:rsid w:val="233F4DD2"/>
    <w:rsid w:val="233F7861"/>
    <w:rsid w:val="23400B66"/>
    <w:rsid w:val="23404C0D"/>
    <w:rsid w:val="234052E2"/>
    <w:rsid w:val="234057AC"/>
    <w:rsid w:val="23405970"/>
    <w:rsid w:val="23412D64"/>
    <w:rsid w:val="234165E7"/>
    <w:rsid w:val="234207E5"/>
    <w:rsid w:val="23424069"/>
    <w:rsid w:val="23426C05"/>
    <w:rsid w:val="23426EE9"/>
    <w:rsid w:val="23431AEA"/>
    <w:rsid w:val="23436267"/>
    <w:rsid w:val="23437A88"/>
    <w:rsid w:val="23443CE8"/>
    <w:rsid w:val="23450E3C"/>
    <w:rsid w:val="2345176A"/>
    <w:rsid w:val="23454FED"/>
    <w:rsid w:val="23462A6F"/>
    <w:rsid w:val="234704F0"/>
    <w:rsid w:val="2347257A"/>
    <w:rsid w:val="23474C6D"/>
    <w:rsid w:val="234826EF"/>
    <w:rsid w:val="23482F54"/>
    <w:rsid w:val="23483118"/>
    <w:rsid w:val="23485F72"/>
    <w:rsid w:val="23490170"/>
    <w:rsid w:val="234939F4"/>
    <w:rsid w:val="23495BF2"/>
    <w:rsid w:val="234A1475"/>
    <w:rsid w:val="234A3673"/>
    <w:rsid w:val="234A44CD"/>
    <w:rsid w:val="234B10F5"/>
    <w:rsid w:val="234B506B"/>
    <w:rsid w:val="234B6EF7"/>
    <w:rsid w:val="234C3C41"/>
    <w:rsid w:val="234C6B76"/>
    <w:rsid w:val="234D45F8"/>
    <w:rsid w:val="234E207A"/>
    <w:rsid w:val="234E7D22"/>
    <w:rsid w:val="234E7E7B"/>
    <w:rsid w:val="234F08C0"/>
    <w:rsid w:val="234F7AFB"/>
    <w:rsid w:val="2350129B"/>
    <w:rsid w:val="2350337E"/>
    <w:rsid w:val="2350557D"/>
    <w:rsid w:val="23510E00"/>
    <w:rsid w:val="23512FFE"/>
    <w:rsid w:val="23516881"/>
    <w:rsid w:val="23520A80"/>
    <w:rsid w:val="2353600E"/>
    <w:rsid w:val="23543D8C"/>
    <w:rsid w:val="23543F51"/>
    <w:rsid w:val="23543F83"/>
    <w:rsid w:val="23547806"/>
    <w:rsid w:val="2355492B"/>
    <w:rsid w:val="23555288"/>
    <w:rsid w:val="23562D09"/>
    <w:rsid w:val="235654CA"/>
    <w:rsid w:val="23574F07"/>
    <w:rsid w:val="2358620C"/>
    <w:rsid w:val="235975E1"/>
    <w:rsid w:val="23597C0D"/>
    <w:rsid w:val="235A170F"/>
    <w:rsid w:val="235A693F"/>
    <w:rsid w:val="235B390E"/>
    <w:rsid w:val="235B7191"/>
    <w:rsid w:val="235C138F"/>
    <w:rsid w:val="235C3FCE"/>
    <w:rsid w:val="235D2694"/>
    <w:rsid w:val="235D2C72"/>
    <w:rsid w:val="235E0116"/>
    <w:rsid w:val="235E4892"/>
    <w:rsid w:val="235F2314"/>
    <w:rsid w:val="235F41EA"/>
    <w:rsid w:val="235F43AF"/>
    <w:rsid w:val="235F5B97"/>
    <w:rsid w:val="23603619"/>
    <w:rsid w:val="23607D95"/>
    <w:rsid w:val="2361109A"/>
    <w:rsid w:val="23615817"/>
    <w:rsid w:val="23620D1A"/>
    <w:rsid w:val="236264C6"/>
    <w:rsid w:val="2363459D"/>
    <w:rsid w:val="2363679C"/>
    <w:rsid w:val="23636EA1"/>
    <w:rsid w:val="2364201F"/>
    <w:rsid w:val="2364421D"/>
    <w:rsid w:val="2365041A"/>
    <w:rsid w:val="23651C9F"/>
    <w:rsid w:val="23657AA0"/>
    <w:rsid w:val="23660FB8"/>
    <w:rsid w:val="23663488"/>
    <w:rsid w:val="23667720"/>
    <w:rsid w:val="23671972"/>
    <w:rsid w:val="23671992"/>
    <w:rsid w:val="23671B57"/>
    <w:rsid w:val="23672FA4"/>
    <w:rsid w:val="23680A25"/>
    <w:rsid w:val="236812D2"/>
    <w:rsid w:val="23681B5E"/>
    <w:rsid w:val="23682531"/>
    <w:rsid w:val="236830D0"/>
    <w:rsid w:val="23690370"/>
    <w:rsid w:val="23690525"/>
    <w:rsid w:val="236906DB"/>
    <w:rsid w:val="23690890"/>
    <w:rsid w:val="23693F28"/>
    <w:rsid w:val="236945BF"/>
    <w:rsid w:val="236A19AA"/>
    <w:rsid w:val="236A6126"/>
    <w:rsid w:val="236B3BA8"/>
    <w:rsid w:val="236B51E7"/>
    <w:rsid w:val="236B742B"/>
    <w:rsid w:val="236C162A"/>
    <w:rsid w:val="236C4EAD"/>
    <w:rsid w:val="236C5D86"/>
    <w:rsid w:val="236D292E"/>
    <w:rsid w:val="236D6760"/>
    <w:rsid w:val="236D70AB"/>
    <w:rsid w:val="236E4B2D"/>
    <w:rsid w:val="236F25AE"/>
    <w:rsid w:val="236F5E31"/>
    <w:rsid w:val="23700030"/>
    <w:rsid w:val="237038B3"/>
    <w:rsid w:val="23711335"/>
    <w:rsid w:val="23723533"/>
    <w:rsid w:val="23726DB6"/>
    <w:rsid w:val="23730FB4"/>
    <w:rsid w:val="23734838"/>
    <w:rsid w:val="237422B9"/>
    <w:rsid w:val="2374352E"/>
    <w:rsid w:val="23753F08"/>
    <w:rsid w:val="23757D3B"/>
    <w:rsid w:val="23761F39"/>
    <w:rsid w:val="23765646"/>
    <w:rsid w:val="2377323E"/>
    <w:rsid w:val="2377358E"/>
    <w:rsid w:val="237738F9"/>
    <w:rsid w:val="237827E2"/>
    <w:rsid w:val="23782997"/>
    <w:rsid w:val="23782EB8"/>
    <w:rsid w:val="2378543C"/>
    <w:rsid w:val="2379093F"/>
    <w:rsid w:val="23792EBE"/>
    <w:rsid w:val="23796741"/>
    <w:rsid w:val="2379775D"/>
    <w:rsid w:val="237A41C3"/>
    <w:rsid w:val="237B1C44"/>
    <w:rsid w:val="237C76C6"/>
    <w:rsid w:val="237D208A"/>
    <w:rsid w:val="237D7345"/>
    <w:rsid w:val="237E2C29"/>
    <w:rsid w:val="237E4DC7"/>
    <w:rsid w:val="237E578A"/>
    <w:rsid w:val="237F2849"/>
    <w:rsid w:val="238060CC"/>
    <w:rsid w:val="238115CF"/>
    <w:rsid w:val="23813B4D"/>
    <w:rsid w:val="23815D4C"/>
    <w:rsid w:val="238237CD"/>
    <w:rsid w:val="238268C2"/>
    <w:rsid w:val="238362B9"/>
    <w:rsid w:val="2383647E"/>
    <w:rsid w:val="2383701D"/>
    <w:rsid w:val="23850595"/>
    <w:rsid w:val="238567AD"/>
    <w:rsid w:val="23856963"/>
    <w:rsid w:val="23857FD5"/>
    <w:rsid w:val="23860F70"/>
    <w:rsid w:val="23865A57"/>
    <w:rsid w:val="23871B0E"/>
    <w:rsid w:val="238734D8"/>
    <w:rsid w:val="2387457D"/>
    <w:rsid w:val="23874A9E"/>
    <w:rsid w:val="23874E09"/>
    <w:rsid w:val="238824E9"/>
    <w:rsid w:val="23893087"/>
    <w:rsid w:val="238969DB"/>
    <w:rsid w:val="238A3A61"/>
    <w:rsid w:val="238A445D"/>
    <w:rsid w:val="238A5F5C"/>
    <w:rsid w:val="238B47C5"/>
    <w:rsid w:val="238C7960"/>
    <w:rsid w:val="238D53E2"/>
    <w:rsid w:val="238D5D3D"/>
    <w:rsid w:val="238E2E63"/>
    <w:rsid w:val="238E6718"/>
    <w:rsid w:val="238E68DC"/>
    <w:rsid w:val="238F08E5"/>
    <w:rsid w:val="23906366"/>
    <w:rsid w:val="23913DE8"/>
    <w:rsid w:val="23921209"/>
    <w:rsid w:val="23921869"/>
    <w:rsid w:val="23921F6D"/>
    <w:rsid w:val="239312F5"/>
    <w:rsid w:val="239434E5"/>
    <w:rsid w:val="239527EE"/>
    <w:rsid w:val="23954084"/>
    <w:rsid w:val="23957951"/>
    <w:rsid w:val="23963B5A"/>
    <w:rsid w:val="23975CF1"/>
    <w:rsid w:val="23983773"/>
    <w:rsid w:val="23985FD7"/>
    <w:rsid w:val="2398619C"/>
    <w:rsid w:val="239911F4"/>
    <w:rsid w:val="239B2179"/>
    <w:rsid w:val="239C7BFA"/>
    <w:rsid w:val="239D347E"/>
    <w:rsid w:val="239D567C"/>
    <w:rsid w:val="239F0B7F"/>
    <w:rsid w:val="239F6981"/>
    <w:rsid w:val="23A04402"/>
    <w:rsid w:val="23A06601"/>
    <w:rsid w:val="23A21B04"/>
    <w:rsid w:val="23A27905"/>
    <w:rsid w:val="23A3264F"/>
    <w:rsid w:val="23A32E08"/>
    <w:rsid w:val="23A37585"/>
    <w:rsid w:val="23A4088A"/>
    <w:rsid w:val="23A52A71"/>
    <w:rsid w:val="23A52A88"/>
    <w:rsid w:val="23A5630C"/>
    <w:rsid w:val="23A63D8D"/>
    <w:rsid w:val="23A7180F"/>
    <w:rsid w:val="23A75F8B"/>
    <w:rsid w:val="23A77F90"/>
    <w:rsid w:val="23A83A0D"/>
    <w:rsid w:val="23A87290"/>
    <w:rsid w:val="23A9148E"/>
    <w:rsid w:val="23A92664"/>
    <w:rsid w:val="23A94D12"/>
    <w:rsid w:val="23A97ADB"/>
    <w:rsid w:val="23AA2793"/>
    <w:rsid w:val="23AC2413"/>
    <w:rsid w:val="23AD3718"/>
    <w:rsid w:val="23AD5156"/>
    <w:rsid w:val="23AD5CF5"/>
    <w:rsid w:val="23AD7E95"/>
    <w:rsid w:val="23AE1199"/>
    <w:rsid w:val="23AE5916"/>
    <w:rsid w:val="23AE66CF"/>
    <w:rsid w:val="23AF3398"/>
    <w:rsid w:val="23AF6C1B"/>
    <w:rsid w:val="23AF726E"/>
    <w:rsid w:val="23B00E19"/>
    <w:rsid w:val="23B07E0C"/>
    <w:rsid w:val="23B15503"/>
    <w:rsid w:val="23B1689B"/>
    <w:rsid w:val="23B23D14"/>
    <w:rsid w:val="23B2431C"/>
    <w:rsid w:val="23B24756"/>
    <w:rsid w:val="23B31D5F"/>
    <w:rsid w:val="23B31F24"/>
    <w:rsid w:val="23B35621"/>
    <w:rsid w:val="23B37820"/>
    <w:rsid w:val="23B532D8"/>
    <w:rsid w:val="23B5349D"/>
    <w:rsid w:val="23B607A4"/>
    <w:rsid w:val="23B613FB"/>
    <w:rsid w:val="23B665A6"/>
    <w:rsid w:val="23B74027"/>
    <w:rsid w:val="23B74A16"/>
    <w:rsid w:val="23B76226"/>
    <w:rsid w:val="23B83CA7"/>
    <w:rsid w:val="23B84EFA"/>
    <w:rsid w:val="23B91729"/>
    <w:rsid w:val="23B96153"/>
    <w:rsid w:val="23B9752B"/>
    <w:rsid w:val="23BA2A2E"/>
    <w:rsid w:val="23BA4FAC"/>
    <w:rsid w:val="23BA71AA"/>
    <w:rsid w:val="23BB026B"/>
    <w:rsid w:val="23BB04AF"/>
    <w:rsid w:val="23BB4C2C"/>
    <w:rsid w:val="23BB662F"/>
    <w:rsid w:val="23BC5F31"/>
    <w:rsid w:val="23BD012F"/>
    <w:rsid w:val="23BD39B2"/>
    <w:rsid w:val="23BE1434"/>
    <w:rsid w:val="23BE21BE"/>
    <w:rsid w:val="23BE5BB1"/>
    <w:rsid w:val="23BF03B6"/>
    <w:rsid w:val="23BF6EB5"/>
    <w:rsid w:val="23C010B4"/>
    <w:rsid w:val="23C066A7"/>
    <w:rsid w:val="23C06BC8"/>
    <w:rsid w:val="23C123B8"/>
    <w:rsid w:val="23C15745"/>
    <w:rsid w:val="23C16507"/>
    <w:rsid w:val="23C16B35"/>
    <w:rsid w:val="23C27E3A"/>
    <w:rsid w:val="23C3584E"/>
    <w:rsid w:val="23C358BC"/>
    <w:rsid w:val="23C4333D"/>
    <w:rsid w:val="23C45AE8"/>
    <w:rsid w:val="23C47ABA"/>
    <w:rsid w:val="23C5440E"/>
    <w:rsid w:val="23C56F8B"/>
    <w:rsid w:val="23C70A3F"/>
    <w:rsid w:val="23C810A3"/>
    <w:rsid w:val="23C81C42"/>
    <w:rsid w:val="23C81D43"/>
    <w:rsid w:val="23C864C0"/>
    <w:rsid w:val="23C92457"/>
    <w:rsid w:val="23C977C5"/>
    <w:rsid w:val="23CA19C3"/>
    <w:rsid w:val="23CA5246"/>
    <w:rsid w:val="23CB2CC8"/>
    <w:rsid w:val="23CB3B95"/>
    <w:rsid w:val="23CB4EC6"/>
    <w:rsid w:val="23CC074A"/>
    <w:rsid w:val="23CC2948"/>
    <w:rsid w:val="23CD03C9"/>
    <w:rsid w:val="23CD2672"/>
    <w:rsid w:val="23CD52D2"/>
    <w:rsid w:val="23CD61CB"/>
    <w:rsid w:val="23CE155A"/>
    <w:rsid w:val="23CE2152"/>
    <w:rsid w:val="23CE3C4D"/>
    <w:rsid w:val="23CE5E4B"/>
    <w:rsid w:val="23CF0442"/>
    <w:rsid w:val="23CF103A"/>
    <w:rsid w:val="23CF16CE"/>
    <w:rsid w:val="23CF38CC"/>
    <w:rsid w:val="23D0028D"/>
    <w:rsid w:val="23D0134E"/>
    <w:rsid w:val="23D07150"/>
    <w:rsid w:val="23D07D6C"/>
    <w:rsid w:val="23D14BD1"/>
    <w:rsid w:val="23D17DC4"/>
    <w:rsid w:val="23D20962"/>
    <w:rsid w:val="23D22653"/>
    <w:rsid w:val="23D3133D"/>
    <w:rsid w:val="23D31501"/>
    <w:rsid w:val="23D322D3"/>
    <w:rsid w:val="23D35B56"/>
    <w:rsid w:val="23D435D7"/>
    <w:rsid w:val="23D47D54"/>
    <w:rsid w:val="23D50750"/>
    <w:rsid w:val="23D52A7A"/>
    <w:rsid w:val="23D557D6"/>
    <w:rsid w:val="23D63257"/>
    <w:rsid w:val="23D66ADB"/>
    <w:rsid w:val="23D74548"/>
    <w:rsid w:val="23D7455C"/>
    <w:rsid w:val="23D749CD"/>
    <w:rsid w:val="23D74B92"/>
    <w:rsid w:val="23D8675A"/>
    <w:rsid w:val="23D97A5F"/>
    <w:rsid w:val="23DA1C5E"/>
    <w:rsid w:val="23DA6CA9"/>
    <w:rsid w:val="23DB2F62"/>
    <w:rsid w:val="23DB7683"/>
    <w:rsid w:val="23DB76DF"/>
    <w:rsid w:val="23DC0222"/>
    <w:rsid w:val="23DC40A3"/>
    <w:rsid w:val="23DC492F"/>
    <w:rsid w:val="23DC5161"/>
    <w:rsid w:val="23DD2BE2"/>
    <w:rsid w:val="23DD34AC"/>
    <w:rsid w:val="23DD3661"/>
    <w:rsid w:val="23DD3EED"/>
    <w:rsid w:val="23DD6465"/>
    <w:rsid w:val="23DE0664"/>
    <w:rsid w:val="23DE15D6"/>
    <w:rsid w:val="23DE179B"/>
    <w:rsid w:val="23DE3EE7"/>
    <w:rsid w:val="23DF1969"/>
    <w:rsid w:val="23DF2175"/>
    <w:rsid w:val="23DF21DE"/>
    <w:rsid w:val="23DF60E5"/>
    <w:rsid w:val="23E02D14"/>
    <w:rsid w:val="23E14E6C"/>
    <w:rsid w:val="23E228ED"/>
    <w:rsid w:val="23E24451"/>
    <w:rsid w:val="23E2706A"/>
    <w:rsid w:val="23E3256D"/>
    <w:rsid w:val="23E34E2B"/>
    <w:rsid w:val="23E47FEF"/>
    <w:rsid w:val="23E53872"/>
    <w:rsid w:val="23E612F3"/>
    <w:rsid w:val="23E6791D"/>
    <w:rsid w:val="23E76D75"/>
    <w:rsid w:val="23E869F5"/>
    <w:rsid w:val="23E92278"/>
    <w:rsid w:val="23E959E9"/>
    <w:rsid w:val="23EA577B"/>
    <w:rsid w:val="23EA72C1"/>
    <w:rsid w:val="23EA7CFA"/>
    <w:rsid w:val="23EB2FAD"/>
    <w:rsid w:val="23EB31FD"/>
    <w:rsid w:val="23EB6880"/>
    <w:rsid w:val="23EC3B4C"/>
    <w:rsid w:val="23ED49BB"/>
    <w:rsid w:val="23ED6700"/>
    <w:rsid w:val="23EE50C5"/>
    <w:rsid w:val="23EE5289"/>
    <w:rsid w:val="23EF1C03"/>
    <w:rsid w:val="23EF5C64"/>
    <w:rsid w:val="23F07684"/>
    <w:rsid w:val="23F15106"/>
    <w:rsid w:val="23F173A1"/>
    <w:rsid w:val="23F20755"/>
    <w:rsid w:val="23F2091A"/>
    <w:rsid w:val="23F22B88"/>
    <w:rsid w:val="23F30609"/>
    <w:rsid w:val="23F312F4"/>
    <w:rsid w:val="23F36135"/>
    <w:rsid w:val="23F4608B"/>
    <w:rsid w:val="23F5286D"/>
    <w:rsid w:val="23F52A31"/>
    <w:rsid w:val="23F53B0C"/>
    <w:rsid w:val="23F6158E"/>
    <w:rsid w:val="23F7700F"/>
    <w:rsid w:val="23F84985"/>
    <w:rsid w:val="23F84A91"/>
    <w:rsid w:val="23F84B49"/>
    <w:rsid w:val="23F95523"/>
    <w:rsid w:val="23FA061B"/>
    <w:rsid w:val="23FA60C2"/>
    <w:rsid w:val="23FB5A15"/>
    <w:rsid w:val="23FB6C61"/>
    <w:rsid w:val="23FB6E2D"/>
    <w:rsid w:val="23FB76B9"/>
    <w:rsid w:val="23FB7BDA"/>
    <w:rsid w:val="23FC3497"/>
    <w:rsid w:val="23FC763B"/>
    <w:rsid w:val="23FD0F19"/>
    <w:rsid w:val="23FE0BB4"/>
    <w:rsid w:val="23FE0D78"/>
    <w:rsid w:val="23FF1752"/>
    <w:rsid w:val="23FF22F1"/>
    <w:rsid w:val="23FF441C"/>
    <w:rsid w:val="24002E90"/>
    <w:rsid w:val="2401791F"/>
    <w:rsid w:val="24020C24"/>
    <w:rsid w:val="24024244"/>
    <w:rsid w:val="24024409"/>
    <w:rsid w:val="240253A0"/>
    <w:rsid w:val="240308A3"/>
    <w:rsid w:val="24032E22"/>
    <w:rsid w:val="24045981"/>
    <w:rsid w:val="24046325"/>
    <w:rsid w:val="24053DA7"/>
    <w:rsid w:val="24061828"/>
    <w:rsid w:val="2406231C"/>
    <w:rsid w:val="24073BA5"/>
    <w:rsid w:val="240750AB"/>
    <w:rsid w:val="240772AA"/>
    <w:rsid w:val="24077A99"/>
    <w:rsid w:val="24082A8D"/>
    <w:rsid w:val="24082B2D"/>
    <w:rsid w:val="24083164"/>
    <w:rsid w:val="24084D2B"/>
    <w:rsid w:val="240905AE"/>
    <w:rsid w:val="24091012"/>
    <w:rsid w:val="24092722"/>
    <w:rsid w:val="240927AD"/>
    <w:rsid w:val="2409617F"/>
    <w:rsid w:val="240A022E"/>
    <w:rsid w:val="240A1454"/>
    <w:rsid w:val="240A1BB0"/>
    <w:rsid w:val="240B1533"/>
    <w:rsid w:val="240B5CB0"/>
    <w:rsid w:val="240C3CC8"/>
    <w:rsid w:val="240D11B3"/>
    <w:rsid w:val="240D3B04"/>
    <w:rsid w:val="240D3ED8"/>
    <w:rsid w:val="240D4A36"/>
    <w:rsid w:val="240D6FC4"/>
    <w:rsid w:val="240E6C34"/>
    <w:rsid w:val="240F5C1B"/>
    <w:rsid w:val="240F7F39"/>
    <w:rsid w:val="24117BB9"/>
    <w:rsid w:val="24120EBE"/>
    <w:rsid w:val="24127F1A"/>
    <w:rsid w:val="241308D1"/>
    <w:rsid w:val="241330BC"/>
    <w:rsid w:val="2413693F"/>
    <w:rsid w:val="241412AC"/>
    <w:rsid w:val="241443C1"/>
    <w:rsid w:val="24151E4A"/>
    <w:rsid w:val="241565BF"/>
    <w:rsid w:val="241629E9"/>
    <w:rsid w:val="24164041"/>
    <w:rsid w:val="24174D49"/>
    <w:rsid w:val="24175346"/>
    <w:rsid w:val="2417578B"/>
    <w:rsid w:val="24182DC7"/>
    <w:rsid w:val="24187544"/>
    <w:rsid w:val="24194B00"/>
    <w:rsid w:val="241A2A47"/>
    <w:rsid w:val="241A54DB"/>
    <w:rsid w:val="241A62CA"/>
    <w:rsid w:val="241B3D4C"/>
    <w:rsid w:val="241B5F4A"/>
    <w:rsid w:val="241C17CD"/>
    <w:rsid w:val="241C39CC"/>
    <w:rsid w:val="241C77B7"/>
    <w:rsid w:val="241D144D"/>
    <w:rsid w:val="241E0B6B"/>
    <w:rsid w:val="241E0D30"/>
    <w:rsid w:val="241E6ECF"/>
    <w:rsid w:val="241F170A"/>
    <w:rsid w:val="241F5B18"/>
    <w:rsid w:val="241F7012"/>
    <w:rsid w:val="24217E53"/>
    <w:rsid w:val="242236D7"/>
    <w:rsid w:val="242239E6"/>
    <w:rsid w:val="24231158"/>
    <w:rsid w:val="24236BDA"/>
    <w:rsid w:val="24240DD8"/>
    <w:rsid w:val="2424465B"/>
    <w:rsid w:val="24244F5F"/>
    <w:rsid w:val="242520DD"/>
    <w:rsid w:val="24255939"/>
    <w:rsid w:val="2425685A"/>
    <w:rsid w:val="242576DC"/>
    <w:rsid w:val="242642DB"/>
    <w:rsid w:val="24267B5E"/>
    <w:rsid w:val="24271D5D"/>
    <w:rsid w:val="242755E0"/>
    <w:rsid w:val="2427640F"/>
    <w:rsid w:val="242805EF"/>
    <w:rsid w:val="24290FC9"/>
    <w:rsid w:val="2429118E"/>
    <w:rsid w:val="242A6565"/>
    <w:rsid w:val="242B0763"/>
    <w:rsid w:val="242B2707"/>
    <w:rsid w:val="242B3FE6"/>
    <w:rsid w:val="242C1A68"/>
    <w:rsid w:val="242C30E1"/>
    <w:rsid w:val="242D74E9"/>
    <w:rsid w:val="242E16E8"/>
    <w:rsid w:val="242E465A"/>
    <w:rsid w:val="242E4F6B"/>
    <w:rsid w:val="242F51F8"/>
    <w:rsid w:val="242F7169"/>
    <w:rsid w:val="24315EF0"/>
    <w:rsid w:val="24316936"/>
    <w:rsid w:val="243215A7"/>
    <w:rsid w:val="24323971"/>
    <w:rsid w:val="24327310"/>
    <w:rsid w:val="24332590"/>
    <w:rsid w:val="24332AB0"/>
    <w:rsid w:val="24335B6F"/>
    <w:rsid w:val="24340A4D"/>
    <w:rsid w:val="24341EB9"/>
    <w:rsid w:val="24346E74"/>
    <w:rsid w:val="24350515"/>
    <w:rsid w:val="24350880"/>
    <w:rsid w:val="24351FC6"/>
    <w:rsid w:val="243548F6"/>
    <w:rsid w:val="243555FD"/>
    <w:rsid w:val="24361E02"/>
    <w:rsid w:val="24362377"/>
    <w:rsid w:val="243629A0"/>
    <w:rsid w:val="24364576"/>
    <w:rsid w:val="24371FF7"/>
    <w:rsid w:val="2437337B"/>
    <w:rsid w:val="2437353F"/>
    <w:rsid w:val="2438587A"/>
    <w:rsid w:val="243954FA"/>
    <w:rsid w:val="243A0D7D"/>
    <w:rsid w:val="243A2F7C"/>
    <w:rsid w:val="243B09FD"/>
    <w:rsid w:val="243B4281"/>
    <w:rsid w:val="243B61F5"/>
    <w:rsid w:val="243B67FF"/>
    <w:rsid w:val="243D75AA"/>
    <w:rsid w:val="243D7784"/>
    <w:rsid w:val="243E1982"/>
    <w:rsid w:val="243F0B22"/>
    <w:rsid w:val="243F2C87"/>
    <w:rsid w:val="243F7403"/>
    <w:rsid w:val="24400708"/>
    <w:rsid w:val="244016C1"/>
    <w:rsid w:val="24404E85"/>
    <w:rsid w:val="24412907"/>
    <w:rsid w:val="2441528D"/>
    <w:rsid w:val="2441618A"/>
    <w:rsid w:val="24420388"/>
    <w:rsid w:val="24422C3A"/>
    <w:rsid w:val="24423C0B"/>
    <w:rsid w:val="24424A01"/>
    <w:rsid w:val="24424BB7"/>
    <w:rsid w:val="2443168D"/>
    <w:rsid w:val="2443399D"/>
    <w:rsid w:val="24435E0A"/>
    <w:rsid w:val="2444388B"/>
    <w:rsid w:val="2444710E"/>
    <w:rsid w:val="2445130D"/>
    <w:rsid w:val="24455AB5"/>
    <w:rsid w:val="24466D8E"/>
    <w:rsid w:val="24470093"/>
    <w:rsid w:val="24474810"/>
    <w:rsid w:val="24485B15"/>
    <w:rsid w:val="24487BCC"/>
    <w:rsid w:val="24493596"/>
    <w:rsid w:val="244A1018"/>
    <w:rsid w:val="244A1145"/>
    <w:rsid w:val="244A5795"/>
    <w:rsid w:val="244B0C98"/>
    <w:rsid w:val="244B3216"/>
    <w:rsid w:val="244B6A99"/>
    <w:rsid w:val="244C26BE"/>
    <w:rsid w:val="244C451B"/>
    <w:rsid w:val="244C65AD"/>
    <w:rsid w:val="244C6719"/>
    <w:rsid w:val="244D419B"/>
    <w:rsid w:val="244E1C1C"/>
    <w:rsid w:val="244E7A1E"/>
    <w:rsid w:val="244F54A0"/>
    <w:rsid w:val="2451627C"/>
    <w:rsid w:val="24516432"/>
    <w:rsid w:val="245168ED"/>
    <w:rsid w:val="24516B08"/>
    <w:rsid w:val="24525685"/>
    <w:rsid w:val="2452583B"/>
    <w:rsid w:val="24526424"/>
    <w:rsid w:val="24533EA6"/>
    <w:rsid w:val="24534DF9"/>
    <w:rsid w:val="24537CA2"/>
    <w:rsid w:val="24540840"/>
    <w:rsid w:val="24540A05"/>
    <w:rsid w:val="245473A9"/>
    <w:rsid w:val="24554E2A"/>
    <w:rsid w:val="24561DB9"/>
    <w:rsid w:val="24561F7E"/>
    <w:rsid w:val="245628AC"/>
    <w:rsid w:val="2457032D"/>
    <w:rsid w:val="24572958"/>
    <w:rsid w:val="24585DAF"/>
    <w:rsid w:val="24593831"/>
    <w:rsid w:val="24593ED1"/>
    <w:rsid w:val="24594095"/>
    <w:rsid w:val="245A12B2"/>
    <w:rsid w:val="245A4C34"/>
    <w:rsid w:val="245B560E"/>
    <w:rsid w:val="245B6D34"/>
    <w:rsid w:val="245C47B5"/>
    <w:rsid w:val="245D2237"/>
    <w:rsid w:val="245F02C4"/>
    <w:rsid w:val="245F0C9E"/>
    <w:rsid w:val="245F573A"/>
    <w:rsid w:val="246001CD"/>
    <w:rsid w:val="24600539"/>
    <w:rsid w:val="2460183D"/>
    <w:rsid w:val="246031BB"/>
    <w:rsid w:val="246123DC"/>
    <w:rsid w:val="24617941"/>
    <w:rsid w:val="24617AF7"/>
    <w:rsid w:val="246266BF"/>
    <w:rsid w:val="24634140"/>
    <w:rsid w:val="24641BC2"/>
    <w:rsid w:val="246650C5"/>
    <w:rsid w:val="24665A6C"/>
    <w:rsid w:val="2467660B"/>
    <w:rsid w:val="24686FE5"/>
    <w:rsid w:val="246918CD"/>
    <w:rsid w:val="24696049"/>
    <w:rsid w:val="24697B84"/>
    <w:rsid w:val="246A3ACB"/>
    <w:rsid w:val="246A734E"/>
    <w:rsid w:val="246B0F38"/>
    <w:rsid w:val="246B154C"/>
    <w:rsid w:val="246B4DD0"/>
    <w:rsid w:val="246B6FCE"/>
    <w:rsid w:val="246C1AD7"/>
    <w:rsid w:val="246C1C9B"/>
    <w:rsid w:val="246C2851"/>
    <w:rsid w:val="246C4A50"/>
    <w:rsid w:val="246D02D3"/>
    <w:rsid w:val="246D24D1"/>
    <w:rsid w:val="246D3214"/>
    <w:rsid w:val="246E4F65"/>
    <w:rsid w:val="246E5D54"/>
    <w:rsid w:val="246E7D69"/>
    <w:rsid w:val="246F37D6"/>
    <w:rsid w:val="246F59D4"/>
    <w:rsid w:val="24701257"/>
    <w:rsid w:val="247016DD"/>
    <w:rsid w:val="24703456"/>
    <w:rsid w:val="24705167"/>
    <w:rsid w:val="2470532C"/>
    <w:rsid w:val="24710ED7"/>
    <w:rsid w:val="24715D06"/>
    <w:rsid w:val="2472475B"/>
    <w:rsid w:val="24726959"/>
    <w:rsid w:val="247321DC"/>
    <w:rsid w:val="247343DA"/>
    <w:rsid w:val="2473455A"/>
    <w:rsid w:val="2473727F"/>
    <w:rsid w:val="24737C5E"/>
    <w:rsid w:val="2474508C"/>
    <w:rsid w:val="247456DF"/>
    <w:rsid w:val="247507F8"/>
    <w:rsid w:val="24753161"/>
    <w:rsid w:val="247578DE"/>
    <w:rsid w:val="24760BE2"/>
    <w:rsid w:val="2476535F"/>
    <w:rsid w:val="24772DE1"/>
    <w:rsid w:val="24776664"/>
    <w:rsid w:val="2478290F"/>
    <w:rsid w:val="24782AD4"/>
    <w:rsid w:val="24791B67"/>
    <w:rsid w:val="247962E4"/>
    <w:rsid w:val="247A3D65"/>
    <w:rsid w:val="247A4BEB"/>
    <w:rsid w:val="247A75E9"/>
    <w:rsid w:val="247B4A27"/>
    <w:rsid w:val="247B506A"/>
    <w:rsid w:val="247B55C5"/>
    <w:rsid w:val="247C2AEC"/>
    <w:rsid w:val="247C6164"/>
    <w:rsid w:val="247C660B"/>
    <w:rsid w:val="247C7268"/>
    <w:rsid w:val="247D4CEA"/>
    <w:rsid w:val="247D6B3E"/>
    <w:rsid w:val="247E3134"/>
    <w:rsid w:val="247E5FEF"/>
    <w:rsid w:val="247E6A9F"/>
    <w:rsid w:val="247F01ED"/>
    <w:rsid w:val="247F3A70"/>
    <w:rsid w:val="24800C56"/>
    <w:rsid w:val="248117F4"/>
    <w:rsid w:val="24821172"/>
    <w:rsid w:val="248249F5"/>
    <w:rsid w:val="24832D6D"/>
    <w:rsid w:val="24836BF3"/>
    <w:rsid w:val="24844675"/>
    <w:rsid w:val="2485597A"/>
    <w:rsid w:val="24857B78"/>
    <w:rsid w:val="248633FB"/>
    <w:rsid w:val="248655F9"/>
    <w:rsid w:val="2487307B"/>
    <w:rsid w:val="2487585F"/>
    <w:rsid w:val="24880AFD"/>
    <w:rsid w:val="24894380"/>
    <w:rsid w:val="2489657E"/>
    <w:rsid w:val="248A0C32"/>
    <w:rsid w:val="248A1E01"/>
    <w:rsid w:val="248A4000"/>
    <w:rsid w:val="248B10B4"/>
    <w:rsid w:val="248B1A81"/>
    <w:rsid w:val="248B7883"/>
    <w:rsid w:val="248C1A8E"/>
    <w:rsid w:val="248C2D86"/>
    <w:rsid w:val="248C44BC"/>
    <w:rsid w:val="248C7503"/>
    <w:rsid w:val="248D0808"/>
    <w:rsid w:val="248D6176"/>
    <w:rsid w:val="248D6697"/>
    <w:rsid w:val="248E2A06"/>
    <w:rsid w:val="248E6289"/>
    <w:rsid w:val="248F0487"/>
    <w:rsid w:val="248F3BA6"/>
    <w:rsid w:val="248F3D0B"/>
    <w:rsid w:val="2490178C"/>
    <w:rsid w:val="24905F09"/>
    <w:rsid w:val="24924C8F"/>
    <w:rsid w:val="24932711"/>
    <w:rsid w:val="2493685C"/>
    <w:rsid w:val="24936E8E"/>
    <w:rsid w:val="24940192"/>
    <w:rsid w:val="2494490F"/>
    <w:rsid w:val="24952391"/>
    <w:rsid w:val="24957F99"/>
    <w:rsid w:val="24960973"/>
    <w:rsid w:val="24961512"/>
    <w:rsid w:val="24963695"/>
    <w:rsid w:val="24971117"/>
    <w:rsid w:val="2497134E"/>
    <w:rsid w:val="24971EEC"/>
    <w:rsid w:val="249720B1"/>
    <w:rsid w:val="24975894"/>
    <w:rsid w:val="249828C7"/>
    <w:rsid w:val="24983315"/>
    <w:rsid w:val="24986B99"/>
    <w:rsid w:val="24990D97"/>
    <w:rsid w:val="249924AD"/>
    <w:rsid w:val="2499362A"/>
    <w:rsid w:val="2499461A"/>
    <w:rsid w:val="249B0953"/>
    <w:rsid w:val="249B429A"/>
    <w:rsid w:val="249B4BA3"/>
    <w:rsid w:val="249C559F"/>
    <w:rsid w:val="249C779D"/>
    <w:rsid w:val="249D3020"/>
    <w:rsid w:val="249D521F"/>
    <w:rsid w:val="249D7124"/>
    <w:rsid w:val="249E0AA2"/>
    <w:rsid w:val="249E2CA0"/>
    <w:rsid w:val="249E6AF6"/>
    <w:rsid w:val="249E6CBA"/>
    <w:rsid w:val="249F6F43"/>
    <w:rsid w:val="24A03751"/>
    <w:rsid w:val="24A03FA5"/>
    <w:rsid w:val="24A061A3"/>
    <w:rsid w:val="24A10C0D"/>
    <w:rsid w:val="24A10DD2"/>
    <w:rsid w:val="24A11A27"/>
    <w:rsid w:val="24A13C25"/>
    <w:rsid w:val="24A216A6"/>
    <w:rsid w:val="24A21970"/>
    <w:rsid w:val="24A274A8"/>
    <w:rsid w:val="24A32186"/>
    <w:rsid w:val="24A37128"/>
    <w:rsid w:val="24A4042D"/>
    <w:rsid w:val="24A42D25"/>
    <w:rsid w:val="24A438C3"/>
    <w:rsid w:val="24A5262B"/>
    <w:rsid w:val="24A713B1"/>
    <w:rsid w:val="24A759DB"/>
    <w:rsid w:val="24A75B2E"/>
    <w:rsid w:val="24A8491F"/>
    <w:rsid w:val="24A86E33"/>
    <w:rsid w:val="24A91031"/>
    <w:rsid w:val="24A93807"/>
    <w:rsid w:val="24A948B4"/>
    <w:rsid w:val="24AA2336"/>
    <w:rsid w:val="24AA7AF3"/>
    <w:rsid w:val="24AB4534"/>
    <w:rsid w:val="24AB7DB8"/>
    <w:rsid w:val="24AC106B"/>
    <w:rsid w:val="24AC1FB6"/>
    <w:rsid w:val="24AC5839"/>
    <w:rsid w:val="24AD32BB"/>
    <w:rsid w:val="24AD7A37"/>
    <w:rsid w:val="24AE0D3C"/>
    <w:rsid w:val="24AE27A9"/>
    <w:rsid w:val="24AF67BE"/>
    <w:rsid w:val="24B009BC"/>
    <w:rsid w:val="24B0423F"/>
    <w:rsid w:val="24B0459D"/>
    <w:rsid w:val="24B11CC1"/>
    <w:rsid w:val="24B146FC"/>
    <w:rsid w:val="24B1643E"/>
    <w:rsid w:val="24B23EBF"/>
    <w:rsid w:val="24B258B6"/>
    <w:rsid w:val="24B27742"/>
    <w:rsid w:val="24B31941"/>
    <w:rsid w:val="24B351C4"/>
    <w:rsid w:val="24B506C7"/>
    <w:rsid w:val="24B53FFA"/>
    <w:rsid w:val="24B60AEF"/>
    <w:rsid w:val="24B6761D"/>
    <w:rsid w:val="24B73BCA"/>
    <w:rsid w:val="24B76D91"/>
    <w:rsid w:val="24B76F46"/>
    <w:rsid w:val="24B8164C"/>
    <w:rsid w:val="24B81EA4"/>
    <w:rsid w:val="24B8590D"/>
    <w:rsid w:val="24B85C79"/>
    <w:rsid w:val="24B92A42"/>
    <w:rsid w:val="24B95082"/>
    <w:rsid w:val="24B970CD"/>
    <w:rsid w:val="24BA35E1"/>
    <w:rsid w:val="24BA4B4F"/>
    <w:rsid w:val="24BA4F50"/>
    <w:rsid w:val="24BB3876"/>
    <w:rsid w:val="24BB3FBB"/>
    <w:rsid w:val="24BB4180"/>
    <w:rsid w:val="24BC0052"/>
    <w:rsid w:val="24BC4B5A"/>
    <w:rsid w:val="24BD3555"/>
    <w:rsid w:val="24BE49AD"/>
    <w:rsid w:val="24BE60D3"/>
    <w:rsid w:val="24BE6297"/>
    <w:rsid w:val="24BF7810"/>
    <w:rsid w:val="24C001EA"/>
    <w:rsid w:val="24C044DA"/>
    <w:rsid w:val="24C10D89"/>
    <w:rsid w:val="24C11BF8"/>
    <w:rsid w:val="24C11F5B"/>
    <w:rsid w:val="24C21928"/>
    <w:rsid w:val="24C32302"/>
    <w:rsid w:val="24C32F10"/>
    <w:rsid w:val="24C3545E"/>
    <w:rsid w:val="24C41DFA"/>
    <w:rsid w:val="24C42EA1"/>
    <w:rsid w:val="24C50E97"/>
    <w:rsid w:val="24C5156E"/>
    <w:rsid w:val="24C53A3F"/>
    <w:rsid w:val="24C54229"/>
    <w:rsid w:val="24C73E65"/>
    <w:rsid w:val="24C74DF4"/>
    <w:rsid w:val="24C74FB8"/>
    <w:rsid w:val="24C776A9"/>
    <w:rsid w:val="24C77D7F"/>
    <w:rsid w:val="24C85B57"/>
    <w:rsid w:val="24C9636D"/>
    <w:rsid w:val="24CA4DE9"/>
    <w:rsid w:val="24CD1023"/>
    <w:rsid w:val="24CD15F1"/>
    <w:rsid w:val="24CD1BC1"/>
    <w:rsid w:val="24CD5D6E"/>
    <w:rsid w:val="24CE259C"/>
    <w:rsid w:val="24CE2760"/>
    <w:rsid w:val="24CE7073"/>
    <w:rsid w:val="24CF0BF4"/>
    <w:rsid w:val="24CF1271"/>
    <w:rsid w:val="24CF4AF4"/>
    <w:rsid w:val="24D02008"/>
    <w:rsid w:val="24D06CF2"/>
    <w:rsid w:val="24D14878"/>
    <w:rsid w:val="24D17FF7"/>
    <w:rsid w:val="24D25252"/>
    <w:rsid w:val="24D25A79"/>
    <w:rsid w:val="24D334FA"/>
    <w:rsid w:val="24D40F7C"/>
    <w:rsid w:val="24D4317A"/>
    <w:rsid w:val="24D456F9"/>
    <w:rsid w:val="24D467CB"/>
    <w:rsid w:val="24D5203C"/>
    <w:rsid w:val="24D52A7D"/>
    <w:rsid w:val="24D569FD"/>
    <w:rsid w:val="24D57369"/>
    <w:rsid w:val="24D6447F"/>
    <w:rsid w:val="24D6667D"/>
    <w:rsid w:val="24D67F08"/>
    <w:rsid w:val="24D70AA7"/>
    <w:rsid w:val="24D71F01"/>
    <w:rsid w:val="24D81B80"/>
    <w:rsid w:val="24D87982"/>
    <w:rsid w:val="24D92020"/>
    <w:rsid w:val="24D95404"/>
    <w:rsid w:val="24D97602"/>
    <w:rsid w:val="24DA5084"/>
    <w:rsid w:val="24DB0907"/>
    <w:rsid w:val="24DB2B05"/>
    <w:rsid w:val="24DC0587"/>
    <w:rsid w:val="24DC3E0A"/>
    <w:rsid w:val="24DC3F73"/>
    <w:rsid w:val="24DC41FD"/>
    <w:rsid w:val="24DC4CD6"/>
    <w:rsid w:val="24DC6388"/>
    <w:rsid w:val="24DD188B"/>
    <w:rsid w:val="24DD54EC"/>
    <w:rsid w:val="24DD6008"/>
    <w:rsid w:val="24DE3A8A"/>
    <w:rsid w:val="24DF4D8F"/>
    <w:rsid w:val="24DF6C29"/>
    <w:rsid w:val="24E06F8D"/>
    <w:rsid w:val="24E07603"/>
    <w:rsid w:val="24E101A2"/>
    <w:rsid w:val="24E10292"/>
    <w:rsid w:val="24E10366"/>
    <w:rsid w:val="24E14A0E"/>
    <w:rsid w:val="24E16169"/>
    <w:rsid w:val="24E16A49"/>
    <w:rsid w:val="24E22490"/>
    <w:rsid w:val="24E25AE6"/>
    <w:rsid w:val="24E25D13"/>
    <w:rsid w:val="24E25E51"/>
    <w:rsid w:val="24E26007"/>
    <w:rsid w:val="24E3171B"/>
    <w:rsid w:val="24E33795"/>
    <w:rsid w:val="24E350A5"/>
    <w:rsid w:val="24E355C6"/>
    <w:rsid w:val="24E37F11"/>
    <w:rsid w:val="24E41216"/>
    <w:rsid w:val="24E4247E"/>
    <w:rsid w:val="24E43F8D"/>
    <w:rsid w:val="24E45993"/>
    <w:rsid w:val="24E531D3"/>
    <w:rsid w:val="24E53415"/>
    <w:rsid w:val="24E63832"/>
    <w:rsid w:val="24E64719"/>
    <w:rsid w:val="24E7219B"/>
    <w:rsid w:val="24E7562E"/>
    <w:rsid w:val="24E76918"/>
    <w:rsid w:val="24E84399"/>
    <w:rsid w:val="24E91E1B"/>
    <w:rsid w:val="24E9569E"/>
    <w:rsid w:val="24EA789C"/>
    <w:rsid w:val="24EB0BA1"/>
    <w:rsid w:val="24EB531E"/>
    <w:rsid w:val="24EC2D9F"/>
    <w:rsid w:val="24EC6623"/>
    <w:rsid w:val="24ED0821"/>
    <w:rsid w:val="24ED40A4"/>
    <w:rsid w:val="24EE3D24"/>
    <w:rsid w:val="24EF2718"/>
    <w:rsid w:val="24EF75A7"/>
    <w:rsid w:val="24F00B4F"/>
    <w:rsid w:val="24F07227"/>
    <w:rsid w:val="24F13E55"/>
    <w:rsid w:val="24F14CA9"/>
    <w:rsid w:val="24F17F58"/>
    <w:rsid w:val="24F2052C"/>
    <w:rsid w:val="24F271AB"/>
    <w:rsid w:val="24F27361"/>
    <w:rsid w:val="24F301AC"/>
    <w:rsid w:val="24F353CE"/>
    <w:rsid w:val="24F35FAE"/>
    <w:rsid w:val="24F3676A"/>
    <w:rsid w:val="24F414B1"/>
    <w:rsid w:val="24F45C2D"/>
    <w:rsid w:val="24F536AF"/>
    <w:rsid w:val="24F56947"/>
    <w:rsid w:val="24F61130"/>
    <w:rsid w:val="24F649B4"/>
    <w:rsid w:val="24F67321"/>
    <w:rsid w:val="24F7089A"/>
    <w:rsid w:val="24F70A5E"/>
    <w:rsid w:val="24F72435"/>
    <w:rsid w:val="24F76BB2"/>
    <w:rsid w:val="24F81438"/>
    <w:rsid w:val="24F87EB7"/>
    <w:rsid w:val="24F95938"/>
    <w:rsid w:val="24FA7B37"/>
    <w:rsid w:val="24FB0E3B"/>
    <w:rsid w:val="24FB3714"/>
    <w:rsid w:val="24FB55B8"/>
    <w:rsid w:val="24FC303A"/>
    <w:rsid w:val="24FC3F2A"/>
    <w:rsid w:val="24FD433F"/>
    <w:rsid w:val="24FD4AC9"/>
    <w:rsid w:val="24FE1DC0"/>
    <w:rsid w:val="24FF2735"/>
    <w:rsid w:val="24FF28BB"/>
    <w:rsid w:val="24FF3FBE"/>
    <w:rsid w:val="24FF6206"/>
    <w:rsid w:val="24FF7842"/>
    <w:rsid w:val="25001A40"/>
    <w:rsid w:val="25006BE0"/>
    <w:rsid w:val="25010A26"/>
    <w:rsid w:val="25010F47"/>
    <w:rsid w:val="250112B2"/>
    <w:rsid w:val="250174C1"/>
    <w:rsid w:val="2501777F"/>
    <w:rsid w:val="25020159"/>
    <w:rsid w:val="250207C6"/>
    <w:rsid w:val="25024F43"/>
    <w:rsid w:val="25030CF8"/>
    <w:rsid w:val="25030EBC"/>
    <w:rsid w:val="250329C5"/>
    <w:rsid w:val="25036248"/>
    <w:rsid w:val="25040446"/>
    <w:rsid w:val="25041897"/>
    <w:rsid w:val="25043CC9"/>
    <w:rsid w:val="2505174B"/>
    <w:rsid w:val="25052271"/>
    <w:rsid w:val="25053949"/>
    <w:rsid w:val="25055EC8"/>
    <w:rsid w:val="250613CB"/>
    <w:rsid w:val="250637EA"/>
    <w:rsid w:val="250671CD"/>
    <w:rsid w:val="25067563"/>
    <w:rsid w:val="25074C4E"/>
    <w:rsid w:val="25076E4C"/>
    <w:rsid w:val="250826D0"/>
    <w:rsid w:val="250848CE"/>
    <w:rsid w:val="25084F27"/>
    <w:rsid w:val="25090151"/>
    <w:rsid w:val="2509234F"/>
    <w:rsid w:val="25095901"/>
    <w:rsid w:val="250A5BD3"/>
    <w:rsid w:val="250C10D6"/>
    <w:rsid w:val="250C32D4"/>
    <w:rsid w:val="250C7A19"/>
    <w:rsid w:val="250C7BDD"/>
    <w:rsid w:val="250D0D56"/>
    <w:rsid w:val="250D45D9"/>
    <w:rsid w:val="250D6B57"/>
    <w:rsid w:val="250E1156"/>
    <w:rsid w:val="250E205A"/>
    <w:rsid w:val="250E483C"/>
    <w:rsid w:val="250E67D7"/>
    <w:rsid w:val="250F38DA"/>
    <w:rsid w:val="250F3FB0"/>
    <w:rsid w:val="250F4259"/>
    <w:rsid w:val="25101CDA"/>
    <w:rsid w:val="2510555E"/>
    <w:rsid w:val="25106A1D"/>
    <w:rsid w:val="25107F16"/>
    <w:rsid w:val="25112FDF"/>
    <w:rsid w:val="251130A9"/>
    <w:rsid w:val="2511775C"/>
    <w:rsid w:val="251247E7"/>
    <w:rsid w:val="251251DD"/>
    <w:rsid w:val="251364E2"/>
    <w:rsid w:val="25145D5F"/>
    <w:rsid w:val="251519E5"/>
    <w:rsid w:val="251568FE"/>
    <w:rsid w:val="25163BE4"/>
    <w:rsid w:val="25171665"/>
    <w:rsid w:val="25177E77"/>
    <w:rsid w:val="2518296A"/>
    <w:rsid w:val="251870E7"/>
    <w:rsid w:val="251903EC"/>
    <w:rsid w:val="251915B4"/>
    <w:rsid w:val="25194B68"/>
    <w:rsid w:val="251A25EA"/>
    <w:rsid w:val="251C1370"/>
    <w:rsid w:val="251C36CC"/>
    <w:rsid w:val="251C7A5B"/>
    <w:rsid w:val="251D5BF7"/>
    <w:rsid w:val="251D6422"/>
    <w:rsid w:val="251D6DF2"/>
    <w:rsid w:val="251E4873"/>
    <w:rsid w:val="251E4A80"/>
    <w:rsid w:val="251E4C45"/>
    <w:rsid w:val="251F4259"/>
    <w:rsid w:val="251F561F"/>
    <w:rsid w:val="25206D5C"/>
    <w:rsid w:val="25207D76"/>
    <w:rsid w:val="252157F8"/>
    <w:rsid w:val="25216B98"/>
    <w:rsid w:val="25217736"/>
    <w:rsid w:val="25223279"/>
    <w:rsid w:val="25230CAF"/>
    <w:rsid w:val="25230CFB"/>
    <w:rsid w:val="25230E74"/>
    <w:rsid w:val="25251C80"/>
    <w:rsid w:val="25252228"/>
    <w:rsid w:val="252541FE"/>
    <w:rsid w:val="252625DB"/>
    <w:rsid w:val="25262DC7"/>
    <w:rsid w:val="25262F8B"/>
    <w:rsid w:val="25267701"/>
    <w:rsid w:val="25275183"/>
    <w:rsid w:val="25284504"/>
    <w:rsid w:val="25294EDE"/>
    <w:rsid w:val="252A6107"/>
    <w:rsid w:val="252B12D5"/>
    <w:rsid w:val="252B6457"/>
    <w:rsid w:val="252C0DB5"/>
    <w:rsid w:val="252C0F6A"/>
    <w:rsid w:val="252C160A"/>
    <w:rsid w:val="252C6FF6"/>
    <w:rsid w:val="252D46C0"/>
    <w:rsid w:val="252D708C"/>
    <w:rsid w:val="252D7B95"/>
    <w:rsid w:val="252E4B0E"/>
    <w:rsid w:val="252F258F"/>
    <w:rsid w:val="25300011"/>
    <w:rsid w:val="25302686"/>
    <w:rsid w:val="25315A92"/>
    <w:rsid w:val="25323DC4"/>
    <w:rsid w:val="25330F95"/>
    <w:rsid w:val="25334819"/>
    <w:rsid w:val="25334962"/>
    <w:rsid w:val="2534229A"/>
    <w:rsid w:val="25346A17"/>
    <w:rsid w:val="25354498"/>
    <w:rsid w:val="25355D17"/>
    <w:rsid w:val="25357D1C"/>
    <w:rsid w:val="2537112F"/>
    <w:rsid w:val="25377454"/>
    <w:rsid w:val="2537799C"/>
    <w:rsid w:val="25380CA0"/>
    <w:rsid w:val="25387A55"/>
    <w:rsid w:val="25392E9F"/>
    <w:rsid w:val="25394DC0"/>
    <w:rsid w:val="25396722"/>
    <w:rsid w:val="253A0920"/>
    <w:rsid w:val="253A3592"/>
    <w:rsid w:val="253A3747"/>
    <w:rsid w:val="253A3AD3"/>
    <w:rsid w:val="253A3C68"/>
    <w:rsid w:val="253A41A3"/>
    <w:rsid w:val="253A637A"/>
    <w:rsid w:val="253B63A2"/>
    <w:rsid w:val="253C34BF"/>
    <w:rsid w:val="253C76A7"/>
    <w:rsid w:val="253D405D"/>
    <w:rsid w:val="253D4222"/>
    <w:rsid w:val="253D5128"/>
    <w:rsid w:val="253D74B2"/>
    <w:rsid w:val="253E2BAA"/>
    <w:rsid w:val="253F55D6"/>
    <w:rsid w:val="253F63C4"/>
    <w:rsid w:val="254060AD"/>
    <w:rsid w:val="25406175"/>
    <w:rsid w:val="25406339"/>
    <w:rsid w:val="254278B2"/>
    <w:rsid w:val="2543028D"/>
    <w:rsid w:val="25431230"/>
    <w:rsid w:val="25437031"/>
    <w:rsid w:val="25444AB3"/>
    <w:rsid w:val="2544641F"/>
    <w:rsid w:val="25451805"/>
    <w:rsid w:val="25452535"/>
    <w:rsid w:val="25454733"/>
    <w:rsid w:val="25457FB6"/>
    <w:rsid w:val="254621B4"/>
    <w:rsid w:val="254734B9"/>
    <w:rsid w:val="25480F3B"/>
    <w:rsid w:val="2548391D"/>
    <w:rsid w:val="25485D6F"/>
    <w:rsid w:val="254865FB"/>
    <w:rsid w:val="25493139"/>
    <w:rsid w:val="254944BC"/>
    <w:rsid w:val="2549532D"/>
    <w:rsid w:val="254954E3"/>
    <w:rsid w:val="254969BC"/>
    <w:rsid w:val="254A43CB"/>
    <w:rsid w:val="254A48EC"/>
    <w:rsid w:val="254A65A9"/>
    <w:rsid w:val="254B1EBF"/>
    <w:rsid w:val="254B663C"/>
    <w:rsid w:val="254C7941"/>
    <w:rsid w:val="254D1B3F"/>
    <w:rsid w:val="254E75C1"/>
    <w:rsid w:val="254F3141"/>
    <w:rsid w:val="25501C64"/>
    <w:rsid w:val="25502AC4"/>
    <w:rsid w:val="25506347"/>
    <w:rsid w:val="25510545"/>
    <w:rsid w:val="2551263E"/>
    <w:rsid w:val="25513251"/>
    <w:rsid w:val="25513DC9"/>
    <w:rsid w:val="2552184A"/>
    <w:rsid w:val="255233A1"/>
    <w:rsid w:val="25525FC7"/>
    <w:rsid w:val="25533A48"/>
    <w:rsid w:val="25533D7B"/>
    <w:rsid w:val="255372CC"/>
    <w:rsid w:val="255414CA"/>
    <w:rsid w:val="25541995"/>
    <w:rsid w:val="25541BF3"/>
    <w:rsid w:val="25544755"/>
    <w:rsid w:val="2554491A"/>
    <w:rsid w:val="25544D4D"/>
    <w:rsid w:val="25546684"/>
    <w:rsid w:val="255552F4"/>
    <w:rsid w:val="25560250"/>
    <w:rsid w:val="255701E1"/>
    <w:rsid w:val="25575CD2"/>
    <w:rsid w:val="2557686D"/>
    <w:rsid w:val="25577ED0"/>
    <w:rsid w:val="25583753"/>
    <w:rsid w:val="25585952"/>
    <w:rsid w:val="25586BA8"/>
    <w:rsid w:val="255870C9"/>
    <w:rsid w:val="25587DE6"/>
    <w:rsid w:val="25590B49"/>
    <w:rsid w:val="255911D5"/>
    <w:rsid w:val="255933D3"/>
    <w:rsid w:val="255A1523"/>
    <w:rsid w:val="255A6C57"/>
    <w:rsid w:val="255B46D8"/>
    <w:rsid w:val="255B68D6"/>
    <w:rsid w:val="255C2C60"/>
    <w:rsid w:val="255C4358"/>
    <w:rsid w:val="255D1DDA"/>
    <w:rsid w:val="255D565D"/>
    <w:rsid w:val="255D7BDB"/>
    <w:rsid w:val="255E2348"/>
    <w:rsid w:val="255E4015"/>
    <w:rsid w:val="255F0B60"/>
    <w:rsid w:val="255F4BB4"/>
    <w:rsid w:val="255F52DD"/>
    <w:rsid w:val="25602D5E"/>
    <w:rsid w:val="25605752"/>
    <w:rsid w:val="256065E1"/>
    <w:rsid w:val="256107E0"/>
    <w:rsid w:val="25614063"/>
    <w:rsid w:val="25621AE5"/>
    <w:rsid w:val="25626261"/>
    <w:rsid w:val="25637566"/>
    <w:rsid w:val="25641764"/>
    <w:rsid w:val="25643920"/>
    <w:rsid w:val="25644FE8"/>
    <w:rsid w:val="25652A69"/>
    <w:rsid w:val="25652EDE"/>
    <w:rsid w:val="256571E6"/>
    <w:rsid w:val="25664C67"/>
    <w:rsid w:val="2567101A"/>
    <w:rsid w:val="256726E9"/>
    <w:rsid w:val="25675F6C"/>
    <w:rsid w:val="256838D4"/>
    <w:rsid w:val="25683A99"/>
    <w:rsid w:val="2569146F"/>
    <w:rsid w:val="25696C2E"/>
    <w:rsid w:val="256A4E4D"/>
    <w:rsid w:val="256A6EF1"/>
    <w:rsid w:val="256B10EF"/>
    <w:rsid w:val="256B4972"/>
    <w:rsid w:val="256C23F4"/>
    <w:rsid w:val="256C658B"/>
    <w:rsid w:val="256C6B71"/>
    <w:rsid w:val="256D45F2"/>
    <w:rsid w:val="256D7E76"/>
    <w:rsid w:val="256E2074"/>
    <w:rsid w:val="256E7AF5"/>
    <w:rsid w:val="256E7B04"/>
    <w:rsid w:val="256E7CC8"/>
    <w:rsid w:val="256F06A2"/>
    <w:rsid w:val="256F5577"/>
    <w:rsid w:val="25701241"/>
    <w:rsid w:val="25702FF9"/>
    <w:rsid w:val="25710A7A"/>
    <w:rsid w:val="2571687C"/>
    <w:rsid w:val="257177C2"/>
    <w:rsid w:val="257242FD"/>
    <w:rsid w:val="257264FC"/>
    <w:rsid w:val="25731D7F"/>
    <w:rsid w:val="25733F7D"/>
    <w:rsid w:val="25735A27"/>
    <w:rsid w:val="257419FF"/>
    <w:rsid w:val="2574470D"/>
    <w:rsid w:val="257448D1"/>
    <w:rsid w:val="25747800"/>
    <w:rsid w:val="25753641"/>
    <w:rsid w:val="25754238"/>
    <w:rsid w:val="257552AB"/>
    <w:rsid w:val="25757480"/>
    <w:rsid w:val="2576060F"/>
    <w:rsid w:val="25760785"/>
    <w:rsid w:val="25762D04"/>
    <w:rsid w:val="25764F02"/>
    <w:rsid w:val="25772983"/>
    <w:rsid w:val="25776207"/>
    <w:rsid w:val="257769E9"/>
    <w:rsid w:val="25780405"/>
    <w:rsid w:val="25783C88"/>
    <w:rsid w:val="2579170A"/>
    <w:rsid w:val="25795E86"/>
    <w:rsid w:val="257A3908"/>
    <w:rsid w:val="257A718B"/>
    <w:rsid w:val="257B138A"/>
    <w:rsid w:val="257B14DB"/>
    <w:rsid w:val="257B169F"/>
    <w:rsid w:val="257C6E0B"/>
    <w:rsid w:val="257E230E"/>
    <w:rsid w:val="257E5B91"/>
    <w:rsid w:val="257E6FA1"/>
    <w:rsid w:val="257F3613"/>
    <w:rsid w:val="257F7D90"/>
    <w:rsid w:val="25801095"/>
    <w:rsid w:val="25804B6B"/>
    <w:rsid w:val="25805811"/>
    <w:rsid w:val="258162A8"/>
    <w:rsid w:val="25816B16"/>
    <w:rsid w:val="2582242A"/>
    <w:rsid w:val="25826C83"/>
    <w:rsid w:val="25832019"/>
    <w:rsid w:val="25836A16"/>
    <w:rsid w:val="25836D81"/>
    <w:rsid w:val="258403C0"/>
    <w:rsid w:val="25845748"/>
    <w:rsid w:val="25847A9B"/>
    <w:rsid w:val="25850D9A"/>
    <w:rsid w:val="25850F5F"/>
    <w:rsid w:val="2585551C"/>
    <w:rsid w:val="25861939"/>
    <w:rsid w:val="25862F9E"/>
    <w:rsid w:val="25870A1F"/>
    <w:rsid w:val="258864A1"/>
    <w:rsid w:val="2589388C"/>
    <w:rsid w:val="25893A50"/>
    <w:rsid w:val="25893F23"/>
    <w:rsid w:val="258A442B"/>
    <w:rsid w:val="258B4FC9"/>
    <w:rsid w:val="258B7426"/>
    <w:rsid w:val="258C5B68"/>
    <w:rsid w:val="258D1703"/>
    <w:rsid w:val="258D2929"/>
    <w:rsid w:val="258D6542"/>
    <w:rsid w:val="258E03AA"/>
    <w:rsid w:val="258E5E2C"/>
    <w:rsid w:val="258E7C7F"/>
    <w:rsid w:val="258F065A"/>
    <w:rsid w:val="258F38AD"/>
    <w:rsid w:val="2590132F"/>
    <w:rsid w:val="25911713"/>
    <w:rsid w:val="25911D97"/>
    <w:rsid w:val="25920446"/>
    <w:rsid w:val="25922771"/>
    <w:rsid w:val="25924832"/>
    <w:rsid w:val="259322B4"/>
    <w:rsid w:val="25933310"/>
    <w:rsid w:val="25943EAE"/>
    <w:rsid w:val="259557B7"/>
    <w:rsid w:val="25963238"/>
    <w:rsid w:val="2599737A"/>
    <w:rsid w:val="25997A40"/>
    <w:rsid w:val="259A1C3E"/>
    <w:rsid w:val="259A7F19"/>
    <w:rsid w:val="259B08F3"/>
    <w:rsid w:val="259B76C0"/>
    <w:rsid w:val="259C09C5"/>
    <w:rsid w:val="259C2031"/>
    <w:rsid w:val="259C5142"/>
    <w:rsid w:val="259D2BC3"/>
    <w:rsid w:val="259D6446"/>
    <w:rsid w:val="259E0257"/>
    <w:rsid w:val="259E0645"/>
    <w:rsid w:val="259E3EC8"/>
    <w:rsid w:val="259F1949"/>
    <w:rsid w:val="25A03664"/>
    <w:rsid w:val="25A04B22"/>
    <w:rsid w:val="25A04CE7"/>
    <w:rsid w:val="25A073CB"/>
    <w:rsid w:val="25A14E4D"/>
    <w:rsid w:val="25A228CE"/>
    <w:rsid w:val="25A2704B"/>
    <w:rsid w:val="25A4254E"/>
    <w:rsid w:val="25A50377"/>
    <w:rsid w:val="25A53853"/>
    <w:rsid w:val="25A60F16"/>
    <w:rsid w:val="25A612D4"/>
    <w:rsid w:val="25A634D3"/>
    <w:rsid w:val="25A65A51"/>
    <w:rsid w:val="25A8248F"/>
    <w:rsid w:val="25A8302D"/>
    <w:rsid w:val="25A847D7"/>
    <w:rsid w:val="25A869D6"/>
    <w:rsid w:val="25A92259"/>
    <w:rsid w:val="25A92E69"/>
    <w:rsid w:val="25A9301A"/>
    <w:rsid w:val="25A94457"/>
    <w:rsid w:val="25AA45A6"/>
    <w:rsid w:val="25AA7CDA"/>
    <w:rsid w:val="25AB4F81"/>
    <w:rsid w:val="25AB5145"/>
    <w:rsid w:val="25AB795A"/>
    <w:rsid w:val="25AC31DE"/>
    <w:rsid w:val="25AC3281"/>
    <w:rsid w:val="25AC53DC"/>
    <w:rsid w:val="25AD0C5F"/>
    <w:rsid w:val="25AD66BE"/>
    <w:rsid w:val="25AD6DA4"/>
    <w:rsid w:val="25AD72C5"/>
    <w:rsid w:val="25AE08DF"/>
    <w:rsid w:val="25AE66E1"/>
    <w:rsid w:val="25AF1BE4"/>
    <w:rsid w:val="25AF4EDF"/>
    <w:rsid w:val="25AF5AD6"/>
    <w:rsid w:val="25AF6361"/>
    <w:rsid w:val="25B00611"/>
    <w:rsid w:val="25B007D5"/>
    <w:rsid w:val="25B03DE2"/>
    <w:rsid w:val="25B04D2A"/>
    <w:rsid w:val="25B07665"/>
    <w:rsid w:val="25B111B0"/>
    <w:rsid w:val="25B11864"/>
    <w:rsid w:val="25B150E7"/>
    <w:rsid w:val="25B21B8A"/>
    <w:rsid w:val="25B21D4E"/>
    <w:rsid w:val="25B22B68"/>
    <w:rsid w:val="25B272E5"/>
    <w:rsid w:val="25B305EA"/>
    <w:rsid w:val="25B32729"/>
    <w:rsid w:val="25B34D67"/>
    <w:rsid w:val="25B427E8"/>
    <w:rsid w:val="25B4606C"/>
    <w:rsid w:val="25B53AED"/>
    <w:rsid w:val="25B53CA1"/>
    <w:rsid w:val="25B53E66"/>
    <w:rsid w:val="25B6156F"/>
    <w:rsid w:val="25B64840"/>
    <w:rsid w:val="25B65CEB"/>
    <w:rsid w:val="25B7376D"/>
    <w:rsid w:val="25B753DF"/>
    <w:rsid w:val="25B75F7D"/>
    <w:rsid w:val="25B86958"/>
    <w:rsid w:val="25B96C70"/>
    <w:rsid w:val="25BA3691"/>
    <w:rsid w:val="25BA46F2"/>
    <w:rsid w:val="25BA7F75"/>
    <w:rsid w:val="25BB59F6"/>
    <w:rsid w:val="25BC13CB"/>
    <w:rsid w:val="25BC1449"/>
    <w:rsid w:val="25BC3478"/>
    <w:rsid w:val="25BC7BF5"/>
    <w:rsid w:val="25BD0469"/>
    <w:rsid w:val="25BD098A"/>
    <w:rsid w:val="25BD1FE8"/>
    <w:rsid w:val="25BE30F8"/>
    <w:rsid w:val="25BE697B"/>
    <w:rsid w:val="25BE6E30"/>
    <w:rsid w:val="25BE7351"/>
    <w:rsid w:val="25C01E7E"/>
    <w:rsid w:val="25C0407C"/>
    <w:rsid w:val="25C04100"/>
    <w:rsid w:val="25C11AFE"/>
    <w:rsid w:val="25C14ADA"/>
    <w:rsid w:val="25C14C9E"/>
    <w:rsid w:val="25C17900"/>
    <w:rsid w:val="25C25381"/>
    <w:rsid w:val="25C25679"/>
    <w:rsid w:val="25C2583D"/>
    <w:rsid w:val="25C32E03"/>
    <w:rsid w:val="25C35001"/>
    <w:rsid w:val="25C40884"/>
    <w:rsid w:val="25C42A83"/>
    <w:rsid w:val="25C46BF1"/>
    <w:rsid w:val="25C46DB6"/>
    <w:rsid w:val="25C56306"/>
    <w:rsid w:val="25C60D09"/>
    <w:rsid w:val="25C60ECD"/>
    <w:rsid w:val="25C61809"/>
    <w:rsid w:val="25C63D87"/>
    <w:rsid w:val="25C65F86"/>
    <w:rsid w:val="25C718A8"/>
    <w:rsid w:val="25C71A6C"/>
    <w:rsid w:val="25C73A07"/>
    <w:rsid w:val="25C83D3C"/>
    <w:rsid w:val="25CA020F"/>
    <w:rsid w:val="25CA39F3"/>
    <w:rsid w:val="25CB2A91"/>
    <w:rsid w:val="25CB77F2"/>
    <w:rsid w:val="25CC3712"/>
    <w:rsid w:val="25CC50FC"/>
    <w:rsid w:val="25CC7E8F"/>
    <w:rsid w:val="25CD1194"/>
    <w:rsid w:val="25CD160D"/>
    <w:rsid w:val="25CD5911"/>
    <w:rsid w:val="25CE3392"/>
    <w:rsid w:val="25CE64B1"/>
    <w:rsid w:val="25CE6C15"/>
    <w:rsid w:val="25CF0E14"/>
    <w:rsid w:val="25CF4697"/>
    <w:rsid w:val="25CF7050"/>
    <w:rsid w:val="25D02118"/>
    <w:rsid w:val="25D06895"/>
    <w:rsid w:val="25D07BEE"/>
    <w:rsid w:val="25D1078D"/>
    <w:rsid w:val="25D1132C"/>
    <w:rsid w:val="25D14317"/>
    <w:rsid w:val="25D2561C"/>
    <w:rsid w:val="25D2706E"/>
    <w:rsid w:val="25D37BC8"/>
    <w:rsid w:val="25D40B1F"/>
    <w:rsid w:val="25D4529B"/>
    <w:rsid w:val="25D565A0"/>
    <w:rsid w:val="25D6079F"/>
    <w:rsid w:val="25D64022"/>
    <w:rsid w:val="25D649BC"/>
    <w:rsid w:val="25D73CA2"/>
    <w:rsid w:val="25D76220"/>
    <w:rsid w:val="25D81723"/>
    <w:rsid w:val="25D85D70"/>
    <w:rsid w:val="25D95AFA"/>
    <w:rsid w:val="25D95E65"/>
    <w:rsid w:val="25D9690F"/>
    <w:rsid w:val="25D971A5"/>
    <w:rsid w:val="25DA1FF8"/>
    <w:rsid w:val="25DA526E"/>
    <w:rsid w:val="25DA5423"/>
    <w:rsid w:val="25DB004C"/>
    <w:rsid w:val="25DB04AA"/>
    <w:rsid w:val="25DB26A8"/>
    <w:rsid w:val="25DB430B"/>
    <w:rsid w:val="25DC0129"/>
    <w:rsid w:val="25DC0BEB"/>
    <w:rsid w:val="25DC2514"/>
    <w:rsid w:val="25DC5F2B"/>
    <w:rsid w:val="25DD15C5"/>
    <w:rsid w:val="25DD39AD"/>
    <w:rsid w:val="25DD5BAB"/>
    <w:rsid w:val="25DE142E"/>
    <w:rsid w:val="25DE362C"/>
    <w:rsid w:val="25DE6EB0"/>
    <w:rsid w:val="25DF10AE"/>
    <w:rsid w:val="25DF2B3E"/>
    <w:rsid w:val="25DF4931"/>
    <w:rsid w:val="25E023B3"/>
    <w:rsid w:val="25E06B30"/>
    <w:rsid w:val="25E145B1"/>
    <w:rsid w:val="25E14C56"/>
    <w:rsid w:val="25E22033"/>
    <w:rsid w:val="25E258B6"/>
    <w:rsid w:val="25E33337"/>
    <w:rsid w:val="25E36393"/>
    <w:rsid w:val="25E37AB4"/>
    <w:rsid w:val="25E40DB9"/>
    <w:rsid w:val="25E45536"/>
    <w:rsid w:val="25E55AE9"/>
    <w:rsid w:val="25E5683B"/>
    <w:rsid w:val="25E604AB"/>
    <w:rsid w:val="25E642BC"/>
    <w:rsid w:val="25E64306"/>
    <w:rsid w:val="25E70CC0"/>
    <w:rsid w:val="25E8752A"/>
    <w:rsid w:val="25E877BF"/>
    <w:rsid w:val="25E87A4B"/>
    <w:rsid w:val="25E87DB6"/>
    <w:rsid w:val="25E95241"/>
    <w:rsid w:val="25E96933"/>
    <w:rsid w:val="25E971BF"/>
    <w:rsid w:val="25EA2CC2"/>
    <w:rsid w:val="25EA2F9C"/>
    <w:rsid w:val="25EB3B3B"/>
    <w:rsid w:val="25EC61C5"/>
    <w:rsid w:val="25ED3C47"/>
    <w:rsid w:val="25ED5C53"/>
    <w:rsid w:val="25EE16C9"/>
    <w:rsid w:val="25EF714A"/>
    <w:rsid w:val="25F04BCC"/>
    <w:rsid w:val="25F10580"/>
    <w:rsid w:val="25F10744"/>
    <w:rsid w:val="25F2111F"/>
    <w:rsid w:val="25F35B50"/>
    <w:rsid w:val="25F42697"/>
    <w:rsid w:val="25F435D2"/>
    <w:rsid w:val="25F51053"/>
    <w:rsid w:val="25F62C69"/>
    <w:rsid w:val="25F66AD5"/>
    <w:rsid w:val="25F71EBD"/>
    <w:rsid w:val="25F71FD8"/>
    <w:rsid w:val="25F72072"/>
    <w:rsid w:val="25F747AF"/>
    <w:rsid w:val="25F806CE"/>
    <w:rsid w:val="25F80A39"/>
    <w:rsid w:val="25F80BEF"/>
    <w:rsid w:val="25F85512"/>
    <w:rsid w:val="25F95EEC"/>
    <w:rsid w:val="25FA2F5D"/>
    <w:rsid w:val="25FA6A8B"/>
    <w:rsid w:val="25FB0004"/>
    <w:rsid w:val="25FB09DE"/>
    <w:rsid w:val="25FC09DE"/>
    <w:rsid w:val="25FC6460"/>
    <w:rsid w:val="25FD157D"/>
    <w:rsid w:val="25FE1963"/>
    <w:rsid w:val="25FE1F57"/>
    <w:rsid w:val="25FF2AF6"/>
    <w:rsid w:val="25FF2C68"/>
    <w:rsid w:val="25FF2CBA"/>
    <w:rsid w:val="25FF73E4"/>
    <w:rsid w:val="260128E8"/>
    <w:rsid w:val="2601616B"/>
    <w:rsid w:val="26020369"/>
    <w:rsid w:val="26023BEC"/>
    <w:rsid w:val="26024D4E"/>
    <w:rsid w:val="2603166E"/>
    <w:rsid w:val="26035DEB"/>
    <w:rsid w:val="2604386C"/>
    <w:rsid w:val="260470EF"/>
    <w:rsid w:val="2604755F"/>
    <w:rsid w:val="26054B71"/>
    <w:rsid w:val="26056D25"/>
    <w:rsid w:val="260625F3"/>
    <w:rsid w:val="26063C58"/>
    <w:rsid w:val="26066D6F"/>
    <w:rsid w:val="26070074"/>
    <w:rsid w:val="26070462"/>
    <w:rsid w:val="26072CF6"/>
    <w:rsid w:val="260747F1"/>
    <w:rsid w:val="26082272"/>
    <w:rsid w:val="26091816"/>
    <w:rsid w:val="26093577"/>
    <w:rsid w:val="260A0FF9"/>
    <w:rsid w:val="260A2F54"/>
    <w:rsid w:val="260A5775"/>
    <w:rsid w:val="260B31F7"/>
    <w:rsid w:val="260B3AE0"/>
    <w:rsid w:val="260B3AF2"/>
    <w:rsid w:val="260B6A7A"/>
    <w:rsid w:val="260C0C79"/>
    <w:rsid w:val="260C44CD"/>
    <w:rsid w:val="260D1F7D"/>
    <w:rsid w:val="260F1BFD"/>
    <w:rsid w:val="260F5480"/>
    <w:rsid w:val="260F67A9"/>
    <w:rsid w:val="26105100"/>
    <w:rsid w:val="26107183"/>
    <w:rsid w:val="26112B82"/>
    <w:rsid w:val="26126405"/>
    <w:rsid w:val="261310D6"/>
    <w:rsid w:val="26136085"/>
    <w:rsid w:val="2613754D"/>
    <w:rsid w:val="26141908"/>
    <w:rsid w:val="26141E39"/>
    <w:rsid w:val="26143B06"/>
    <w:rsid w:val="26144D9B"/>
    <w:rsid w:val="26151588"/>
    <w:rsid w:val="2615583E"/>
    <w:rsid w:val="261559F4"/>
    <w:rsid w:val="26155D5F"/>
    <w:rsid w:val="2615738A"/>
    <w:rsid w:val="261633B2"/>
    <w:rsid w:val="26164C47"/>
    <w:rsid w:val="2616700A"/>
    <w:rsid w:val="2617030E"/>
    <w:rsid w:val="2617492B"/>
    <w:rsid w:val="26181E05"/>
    <w:rsid w:val="2618250D"/>
    <w:rsid w:val="26185305"/>
    <w:rsid w:val="261854C9"/>
    <w:rsid w:val="26185D90"/>
    <w:rsid w:val="26193812"/>
    <w:rsid w:val="26197F8E"/>
    <w:rsid w:val="261A1293"/>
    <w:rsid w:val="261A1C24"/>
    <w:rsid w:val="261A4617"/>
    <w:rsid w:val="261A5A10"/>
    <w:rsid w:val="261A6A42"/>
    <w:rsid w:val="261C0F13"/>
    <w:rsid w:val="261C4796"/>
    <w:rsid w:val="261D0995"/>
    <w:rsid w:val="261D0B5A"/>
    <w:rsid w:val="261D2218"/>
    <w:rsid w:val="261D2D5B"/>
    <w:rsid w:val="261E16F9"/>
    <w:rsid w:val="261E4416"/>
    <w:rsid w:val="261E7C99"/>
    <w:rsid w:val="26210C1E"/>
    <w:rsid w:val="2621364C"/>
    <w:rsid w:val="26213810"/>
    <w:rsid w:val="2621539B"/>
    <w:rsid w:val="262212E9"/>
    <w:rsid w:val="26221654"/>
    <w:rsid w:val="26222E1C"/>
    <w:rsid w:val="2622669F"/>
    <w:rsid w:val="26234BC5"/>
    <w:rsid w:val="26237E66"/>
    <w:rsid w:val="26241BA3"/>
    <w:rsid w:val="26247424"/>
    <w:rsid w:val="262475DA"/>
    <w:rsid w:val="26256EA1"/>
    <w:rsid w:val="26257624"/>
    <w:rsid w:val="26261822"/>
    <w:rsid w:val="262650A6"/>
    <w:rsid w:val="26270255"/>
    <w:rsid w:val="26270419"/>
    <w:rsid w:val="26274D25"/>
    <w:rsid w:val="262772A4"/>
    <w:rsid w:val="26290229"/>
    <w:rsid w:val="2629602A"/>
    <w:rsid w:val="262A3AAC"/>
    <w:rsid w:val="262A5668"/>
    <w:rsid w:val="262B152D"/>
    <w:rsid w:val="262C3AAA"/>
    <w:rsid w:val="262E24B2"/>
    <w:rsid w:val="262E46B0"/>
    <w:rsid w:val="262F2132"/>
    <w:rsid w:val="262F59B5"/>
    <w:rsid w:val="262F5BC1"/>
    <w:rsid w:val="262F7F34"/>
    <w:rsid w:val="26303437"/>
    <w:rsid w:val="26315635"/>
    <w:rsid w:val="2631713A"/>
    <w:rsid w:val="263230B7"/>
    <w:rsid w:val="2632693A"/>
    <w:rsid w:val="26327CD9"/>
    <w:rsid w:val="26330B38"/>
    <w:rsid w:val="26331896"/>
    <w:rsid w:val="263343BB"/>
    <w:rsid w:val="26341C2C"/>
    <w:rsid w:val="26341E3D"/>
    <w:rsid w:val="263465BA"/>
    <w:rsid w:val="2635298F"/>
    <w:rsid w:val="2635403B"/>
    <w:rsid w:val="26361ABD"/>
    <w:rsid w:val="263631A5"/>
    <w:rsid w:val="26363369"/>
    <w:rsid w:val="26365340"/>
    <w:rsid w:val="26372DC2"/>
    <w:rsid w:val="26373F08"/>
    <w:rsid w:val="26380843"/>
    <w:rsid w:val="26384FC0"/>
    <w:rsid w:val="26392A41"/>
    <w:rsid w:val="263952BC"/>
    <w:rsid w:val="263962C5"/>
    <w:rsid w:val="263A04C3"/>
    <w:rsid w:val="263C39C6"/>
    <w:rsid w:val="263C7249"/>
    <w:rsid w:val="263D0137"/>
    <w:rsid w:val="263D1448"/>
    <w:rsid w:val="263E274C"/>
    <w:rsid w:val="263E6EC9"/>
    <w:rsid w:val="263F01CE"/>
    <w:rsid w:val="263F23CC"/>
    <w:rsid w:val="263F5D82"/>
    <w:rsid w:val="26404FD5"/>
    <w:rsid w:val="2640518B"/>
    <w:rsid w:val="26407E4E"/>
    <w:rsid w:val="26412E3D"/>
    <w:rsid w:val="26413603"/>
    <w:rsid w:val="26414749"/>
    <w:rsid w:val="264158CF"/>
    <w:rsid w:val="26421153"/>
    <w:rsid w:val="26423351"/>
    <w:rsid w:val="26430DD2"/>
    <w:rsid w:val="26434B7C"/>
    <w:rsid w:val="2643564F"/>
    <w:rsid w:val="26436BD4"/>
    <w:rsid w:val="26444656"/>
    <w:rsid w:val="26446854"/>
    <w:rsid w:val="264520D7"/>
    <w:rsid w:val="26461D57"/>
    <w:rsid w:val="26466C94"/>
    <w:rsid w:val="2647305C"/>
    <w:rsid w:val="264755DA"/>
    <w:rsid w:val="264779F7"/>
    <w:rsid w:val="26480ADD"/>
    <w:rsid w:val="2648525A"/>
    <w:rsid w:val="264A3FE1"/>
    <w:rsid w:val="264B1A62"/>
    <w:rsid w:val="264B2324"/>
    <w:rsid w:val="264B24E8"/>
    <w:rsid w:val="264B61DF"/>
    <w:rsid w:val="264C2EC3"/>
    <w:rsid w:val="264C3C60"/>
    <w:rsid w:val="264C60CB"/>
    <w:rsid w:val="264D0715"/>
    <w:rsid w:val="264D4F65"/>
    <w:rsid w:val="264E03AA"/>
    <w:rsid w:val="264E443C"/>
    <w:rsid w:val="264F002B"/>
    <w:rsid w:val="264F0468"/>
    <w:rsid w:val="264F669A"/>
    <w:rsid w:val="264F6BBB"/>
    <w:rsid w:val="264F7292"/>
    <w:rsid w:val="26505FC4"/>
    <w:rsid w:val="2651396B"/>
    <w:rsid w:val="265170F2"/>
    <w:rsid w:val="265213ED"/>
    <w:rsid w:val="26527C90"/>
    <w:rsid w:val="26536E6E"/>
    <w:rsid w:val="265413CE"/>
    <w:rsid w:val="265448F0"/>
    <w:rsid w:val="26551DA8"/>
    <w:rsid w:val="26562782"/>
    <w:rsid w:val="26567DF3"/>
    <w:rsid w:val="265832F6"/>
    <w:rsid w:val="26590D78"/>
    <w:rsid w:val="2659489A"/>
    <w:rsid w:val="26594A5E"/>
    <w:rsid w:val="265A67F9"/>
    <w:rsid w:val="265A7B33"/>
    <w:rsid w:val="265B5E13"/>
    <w:rsid w:val="265B6B76"/>
    <w:rsid w:val="265C1CFC"/>
    <w:rsid w:val="265C2D3C"/>
    <w:rsid w:val="265C69B1"/>
    <w:rsid w:val="265D00EF"/>
    <w:rsid w:val="265D1398"/>
    <w:rsid w:val="265D1A6F"/>
    <w:rsid w:val="265D1DDA"/>
    <w:rsid w:val="265E07A1"/>
    <w:rsid w:val="265E0B0C"/>
    <w:rsid w:val="265F1667"/>
    <w:rsid w:val="265F2C81"/>
    <w:rsid w:val="26602206"/>
    <w:rsid w:val="26606184"/>
    <w:rsid w:val="26612BE0"/>
    <w:rsid w:val="26613C06"/>
    <w:rsid w:val="26621687"/>
    <w:rsid w:val="2663431E"/>
    <w:rsid w:val="26644B8A"/>
    <w:rsid w:val="2665260C"/>
    <w:rsid w:val="266556D2"/>
    <w:rsid w:val="26655897"/>
    <w:rsid w:val="2666008D"/>
    <w:rsid w:val="26665E8F"/>
    <w:rsid w:val="26666271"/>
    <w:rsid w:val="26671392"/>
    <w:rsid w:val="26673911"/>
    <w:rsid w:val="26675B0F"/>
    <w:rsid w:val="26683591"/>
    <w:rsid w:val="26686E14"/>
    <w:rsid w:val="26690F27"/>
    <w:rsid w:val="266A1AC6"/>
    <w:rsid w:val="266A2317"/>
    <w:rsid w:val="266A51AE"/>
    <w:rsid w:val="266A6A94"/>
    <w:rsid w:val="266B4515"/>
    <w:rsid w:val="266C1F97"/>
    <w:rsid w:val="266C303E"/>
    <w:rsid w:val="266C380A"/>
    <w:rsid w:val="266D3BDD"/>
    <w:rsid w:val="266D7A18"/>
    <w:rsid w:val="266E0D1D"/>
    <w:rsid w:val="266E45B7"/>
    <w:rsid w:val="266E4DCB"/>
    <w:rsid w:val="266E549A"/>
    <w:rsid w:val="266F2F1B"/>
    <w:rsid w:val="266F5156"/>
    <w:rsid w:val="26704220"/>
    <w:rsid w:val="26711CA2"/>
    <w:rsid w:val="2671641F"/>
    <w:rsid w:val="267166CF"/>
    <w:rsid w:val="26723EA0"/>
    <w:rsid w:val="267270A9"/>
    <w:rsid w:val="26731922"/>
    <w:rsid w:val="267351A5"/>
    <w:rsid w:val="26740622"/>
    <w:rsid w:val="267506A8"/>
    <w:rsid w:val="267511C1"/>
    <w:rsid w:val="26751385"/>
    <w:rsid w:val="267628A6"/>
    <w:rsid w:val="2676612A"/>
    <w:rsid w:val="26770328"/>
    <w:rsid w:val="2677273A"/>
    <w:rsid w:val="26773BAB"/>
    <w:rsid w:val="2678162D"/>
    <w:rsid w:val="2678382B"/>
    <w:rsid w:val="267912AC"/>
    <w:rsid w:val="267972B5"/>
    <w:rsid w:val="267A4B30"/>
    <w:rsid w:val="267B25B1"/>
    <w:rsid w:val="267B526C"/>
    <w:rsid w:val="267B575B"/>
    <w:rsid w:val="267B5DCA"/>
    <w:rsid w:val="267C0033"/>
    <w:rsid w:val="267C2231"/>
    <w:rsid w:val="267C6B2D"/>
    <w:rsid w:val="267D5AB4"/>
    <w:rsid w:val="267E00A6"/>
    <w:rsid w:val="267E3536"/>
    <w:rsid w:val="267E5734"/>
    <w:rsid w:val="267E7EE2"/>
    <w:rsid w:val="267F0A80"/>
    <w:rsid w:val="267F0FB7"/>
    <w:rsid w:val="267F31B6"/>
    <w:rsid w:val="2680161F"/>
    <w:rsid w:val="268044BB"/>
    <w:rsid w:val="26806A39"/>
    <w:rsid w:val="26811F3C"/>
    <w:rsid w:val="26811FF9"/>
    <w:rsid w:val="268121BE"/>
    <w:rsid w:val="268166B9"/>
    <w:rsid w:val="26822D5C"/>
    <w:rsid w:val="268279BE"/>
    <w:rsid w:val="26831BBC"/>
    <w:rsid w:val="2683543F"/>
    <w:rsid w:val="26842EC1"/>
    <w:rsid w:val="26844E74"/>
    <w:rsid w:val="2684763E"/>
    <w:rsid w:val="26850942"/>
    <w:rsid w:val="26854CAF"/>
    <w:rsid w:val="268550BF"/>
    <w:rsid w:val="2685584E"/>
    <w:rsid w:val="26862B41"/>
    <w:rsid w:val="2686568A"/>
    <w:rsid w:val="268663C4"/>
    <w:rsid w:val="268705C2"/>
    <w:rsid w:val="26871FB3"/>
    <w:rsid w:val="26873E45"/>
    <w:rsid w:val="268818C7"/>
    <w:rsid w:val="26886044"/>
    <w:rsid w:val="26890340"/>
    <w:rsid w:val="2689060F"/>
    <w:rsid w:val="26893AC5"/>
    <w:rsid w:val="26897349"/>
    <w:rsid w:val="268A1547"/>
    <w:rsid w:val="268A4DCA"/>
    <w:rsid w:val="268A76AC"/>
    <w:rsid w:val="268A7A18"/>
    <w:rsid w:val="268B18B9"/>
    <w:rsid w:val="268B284C"/>
    <w:rsid w:val="268C02CD"/>
    <w:rsid w:val="268C261C"/>
    <w:rsid w:val="268D24CB"/>
    <w:rsid w:val="268F1252"/>
    <w:rsid w:val="268F456F"/>
    <w:rsid w:val="268F4733"/>
    <w:rsid w:val="26900ED2"/>
    <w:rsid w:val="26903450"/>
    <w:rsid w:val="26904F49"/>
    <w:rsid w:val="2690510D"/>
    <w:rsid w:val="26906CD3"/>
    <w:rsid w:val="26914755"/>
    <w:rsid w:val="26915AE8"/>
    <w:rsid w:val="26916953"/>
    <w:rsid w:val="269243D5"/>
    <w:rsid w:val="26926686"/>
    <w:rsid w:val="269278A0"/>
    <w:rsid w:val="26931E56"/>
    <w:rsid w:val="26937BFF"/>
    <w:rsid w:val="2695315B"/>
    <w:rsid w:val="26955359"/>
    <w:rsid w:val="26960BDD"/>
    <w:rsid w:val="26961EDB"/>
    <w:rsid w:val="26962DDB"/>
    <w:rsid w:val="2697085D"/>
    <w:rsid w:val="269728B5"/>
    <w:rsid w:val="2697330D"/>
    <w:rsid w:val="2697382D"/>
    <w:rsid w:val="269840E0"/>
    <w:rsid w:val="269862DE"/>
    <w:rsid w:val="26993D60"/>
    <w:rsid w:val="26993E2E"/>
    <w:rsid w:val="269975E3"/>
    <w:rsid w:val="269A17E1"/>
    <w:rsid w:val="269A4809"/>
    <w:rsid w:val="269B2AE6"/>
    <w:rsid w:val="269B53A7"/>
    <w:rsid w:val="269B556C"/>
    <w:rsid w:val="269B7263"/>
    <w:rsid w:val="269C4CE4"/>
    <w:rsid w:val="269D2766"/>
    <w:rsid w:val="269D567F"/>
    <w:rsid w:val="269D5FE9"/>
    <w:rsid w:val="269E01E7"/>
    <w:rsid w:val="269E3A6B"/>
    <w:rsid w:val="269F005D"/>
    <w:rsid w:val="269F14EC"/>
    <w:rsid w:val="269F5C69"/>
    <w:rsid w:val="26A0179B"/>
    <w:rsid w:val="26A06F6E"/>
    <w:rsid w:val="26A1116C"/>
    <w:rsid w:val="26A115D6"/>
    <w:rsid w:val="26A149EF"/>
    <w:rsid w:val="26A22471"/>
    <w:rsid w:val="26A336EE"/>
    <w:rsid w:val="26A3466F"/>
    <w:rsid w:val="26A37EF2"/>
    <w:rsid w:val="26A420F1"/>
    <w:rsid w:val="26A4428C"/>
    <w:rsid w:val="26A45974"/>
    <w:rsid w:val="26A46A4C"/>
    <w:rsid w:val="26A533F5"/>
    <w:rsid w:val="26A57B72"/>
    <w:rsid w:val="26A73075"/>
    <w:rsid w:val="26A7481C"/>
    <w:rsid w:val="26A761E0"/>
    <w:rsid w:val="26A768F9"/>
    <w:rsid w:val="26A80AF7"/>
    <w:rsid w:val="26A81F65"/>
    <w:rsid w:val="26A8437A"/>
    <w:rsid w:val="26A86F43"/>
    <w:rsid w:val="26A93FFA"/>
    <w:rsid w:val="26AA04BC"/>
    <w:rsid w:val="26AA1A7C"/>
    <w:rsid w:val="26AB74FD"/>
    <w:rsid w:val="26AC2D80"/>
    <w:rsid w:val="26AC4F7F"/>
    <w:rsid w:val="26AD0802"/>
    <w:rsid w:val="26AD19C1"/>
    <w:rsid w:val="26AD25D3"/>
    <w:rsid w:val="26AD2A00"/>
    <w:rsid w:val="26AE0482"/>
    <w:rsid w:val="26AE3B4C"/>
    <w:rsid w:val="26AE6283"/>
    <w:rsid w:val="26AF5F03"/>
    <w:rsid w:val="26B01787"/>
    <w:rsid w:val="26B07208"/>
    <w:rsid w:val="26B11406"/>
    <w:rsid w:val="26B14C8A"/>
    <w:rsid w:val="26B15C64"/>
    <w:rsid w:val="26B2270B"/>
    <w:rsid w:val="26B26E88"/>
    <w:rsid w:val="26B3018D"/>
    <w:rsid w:val="26B31074"/>
    <w:rsid w:val="26B371DC"/>
    <w:rsid w:val="26B47BB7"/>
    <w:rsid w:val="26B53690"/>
    <w:rsid w:val="26B5676D"/>
    <w:rsid w:val="26B571AF"/>
    <w:rsid w:val="26B71CCE"/>
    <w:rsid w:val="26B71E93"/>
    <w:rsid w:val="26B76B93"/>
    <w:rsid w:val="26B92096"/>
    <w:rsid w:val="26B9340C"/>
    <w:rsid w:val="26BA3DE6"/>
    <w:rsid w:val="26BB4984"/>
    <w:rsid w:val="26BB5599"/>
    <w:rsid w:val="26BC301B"/>
    <w:rsid w:val="26BC535F"/>
    <w:rsid w:val="26BD0A9C"/>
    <w:rsid w:val="26BD5EFD"/>
    <w:rsid w:val="26BE651E"/>
    <w:rsid w:val="26BE7476"/>
    <w:rsid w:val="26BF0015"/>
    <w:rsid w:val="26BF3F9F"/>
    <w:rsid w:val="26C01A21"/>
    <w:rsid w:val="26C1158E"/>
    <w:rsid w:val="26C11752"/>
    <w:rsid w:val="26C174A2"/>
    <w:rsid w:val="26C228EE"/>
    <w:rsid w:val="26C22AA4"/>
    <w:rsid w:val="26C22E0F"/>
    <w:rsid w:val="26C22FC5"/>
    <w:rsid w:val="26C24F24"/>
    <w:rsid w:val="26C32B07"/>
    <w:rsid w:val="26C40427"/>
    <w:rsid w:val="26C40A2A"/>
    <w:rsid w:val="26C40D95"/>
    <w:rsid w:val="26C436A5"/>
    <w:rsid w:val="26C55EA9"/>
    <w:rsid w:val="26C6392A"/>
    <w:rsid w:val="26C713AC"/>
    <w:rsid w:val="26C75981"/>
    <w:rsid w:val="26C764D6"/>
    <w:rsid w:val="26C848AF"/>
    <w:rsid w:val="26C86E2D"/>
    <w:rsid w:val="26C962F5"/>
    <w:rsid w:val="26C96D36"/>
    <w:rsid w:val="26C97A99"/>
    <w:rsid w:val="26CA78D4"/>
    <w:rsid w:val="26CA7DB2"/>
    <w:rsid w:val="26CB02AF"/>
    <w:rsid w:val="26CB5833"/>
    <w:rsid w:val="26CD0D37"/>
    <w:rsid w:val="26CD23C6"/>
    <w:rsid w:val="26CE3129"/>
    <w:rsid w:val="26CE45BA"/>
    <w:rsid w:val="26CE67B8"/>
    <w:rsid w:val="26CF203B"/>
    <w:rsid w:val="26CF3B03"/>
    <w:rsid w:val="26CF423A"/>
    <w:rsid w:val="26D0553E"/>
    <w:rsid w:val="26D057A2"/>
    <w:rsid w:val="26D07ABD"/>
    <w:rsid w:val="26D12FC0"/>
    <w:rsid w:val="26D15241"/>
    <w:rsid w:val="26D20A42"/>
    <w:rsid w:val="26D23727"/>
    <w:rsid w:val="26D251BE"/>
    <w:rsid w:val="26D25C1B"/>
    <w:rsid w:val="26D32C40"/>
    <w:rsid w:val="26D364C3"/>
    <w:rsid w:val="26D406C1"/>
    <w:rsid w:val="26D43F45"/>
    <w:rsid w:val="26D440D4"/>
    <w:rsid w:val="26D47358"/>
    <w:rsid w:val="26D519C6"/>
    <w:rsid w:val="26D56143"/>
    <w:rsid w:val="26D6070D"/>
    <w:rsid w:val="26D608D1"/>
    <w:rsid w:val="26D63BC5"/>
    <w:rsid w:val="26D67448"/>
    <w:rsid w:val="26D71646"/>
    <w:rsid w:val="26D74EC9"/>
    <w:rsid w:val="26D8294B"/>
    <w:rsid w:val="26D829E9"/>
    <w:rsid w:val="26D870C8"/>
    <w:rsid w:val="26D94B49"/>
    <w:rsid w:val="26DA25CB"/>
    <w:rsid w:val="26DB493C"/>
    <w:rsid w:val="26DB4B00"/>
    <w:rsid w:val="26DC1351"/>
    <w:rsid w:val="26DC54DA"/>
    <w:rsid w:val="26DC5ACE"/>
    <w:rsid w:val="26DD354F"/>
    <w:rsid w:val="26DD6DD3"/>
    <w:rsid w:val="26DE0FD1"/>
    <w:rsid w:val="26DE4854"/>
    <w:rsid w:val="26DF22D6"/>
    <w:rsid w:val="26DF6A52"/>
    <w:rsid w:val="26E044D4"/>
    <w:rsid w:val="26E07D57"/>
    <w:rsid w:val="26E11F56"/>
    <w:rsid w:val="26E15679"/>
    <w:rsid w:val="26E157D9"/>
    <w:rsid w:val="26E179D7"/>
    <w:rsid w:val="26E2266B"/>
    <w:rsid w:val="26E2325A"/>
    <w:rsid w:val="26E320E4"/>
    <w:rsid w:val="26E4095C"/>
    <w:rsid w:val="26E4675D"/>
    <w:rsid w:val="26E472D4"/>
    <w:rsid w:val="26E541DF"/>
    <w:rsid w:val="26E543C0"/>
    <w:rsid w:val="26E5541B"/>
    <w:rsid w:val="26E563DD"/>
    <w:rsid w:val="26E61C61"/>
    <w:rsid w:val="26E63E5F"/>
    <w:rsid w:val="26E64D9A"/>
    <w:rsid w:val="26E70054"/>
    <w:rsid w:val="26E718E0"/>
    <w:rsid w:val="26E776E2"/>
    <w:rsid w:val="26E830A2"/>
    <w:rsid w:val="26E86313"/>
    <w:rsid w:val="26E90667"/>
    <w:rsid w:val="26E92BE5"/>
    <w:rsid w:val="26E94DE4"/>
    <w:rsid w:val="26E96CED"/>
    <w:rsid w:val="26EA60E8"/>
    <w:rsid w:val="26EA788C"/>
    <w:rsid w:val="26EA7A50"/>
    <w:rsid w:val="26EB042A"/>
    <w:rsid w:val="26EB3B6A"/>
    <w:rsid w:val="26EC0E05"/>
    <w:rsid w:val="26EC0FC9"/>
    <w:rsid w:val="26EC15EB"/>
    <w:rsid w:val="26EC5D68"/>
    <w:rsid w:val="26ED19A3"/>
    <w:rsid w:val="26ED37EA"/>
    <w:rsid w:val="26EE148E"/>
    <w:rsid w:val="26EE4AEF"/>
    <w:rsid w:val="26EF052C"/>
    <w:rsid w:val="26EF06E2"/>
    <w:rsid w:val="26EF6CED"/>
    <w:rsid w:val="26F03C7F"/>
    <w:rsid w:val="26F0476E"/>
    <w:rsid w:val="26F07935"/>
    <w:rsid w:val="26F07AEA"/>
    <w:rsid w:val="26F07FF2"/>
    <w:rsid w:val="26F159EF"/>
    <w:rsid w:val="26F15A73"/>
    <w:rsid w:val="26F27C71"/>
    <w:rsid w:val="26F30F76"/>
    <w:rsid w:val="26F43175"/>
    <w:rsid w:val="26F469F8"/>
    <w:rsid w:val="26F4714B"/>
    <w:rsid w:val="26F50BF6"/>
    <w:rsid w:val="26F54479"/>
    <w:rsid w:val="26F57CEA"/>
    <w:rsid w:val="26F606C4"/>
    <w:rsid w:val="26F61EFB"/>
    <w:rsid w:val="26F66678"/>
    <w:rsid w:val="26F71263"/>
    <w:rsid w:val="26F740F9"/>
    <w:rsid w:val="26F7456D"/>
    <w:rsid w:val="26F7797C"/>
    <w:rsid w:val="26F81B7B"/>
    <w:rsid w:val="26F81E01"/>
    <w:rsid w:val="26F853FE"/>
    <w:rsid w:val="26F92E80"/>
    <w:rsid w:val="26F9507E"/>
    <w:rsid w:val="26F975FC"/>
    <w:rsid w:val="26FA0901"/>
    <w:rsid w:val="26FB6383"/>
    <w:rsid w:val="26FC3E04"/>
    <w:rsid w:val="26FC3E21"/>
    <w:rsid w:val="26FC4A18"/>
    <w:rsid w:val="26FC6002"/>
    <w:rsid w:val="26FD1886"/>
    <w:rsid w:val="26FD3595"/>
    <w:rsid w:val="26FD3900"/>
    <w:rsid w:val="26FE1506"/>
    <w:rsid w:val="26FE2B53"/>
    <w:rsid w:val="26FE7307"/>
    <w:rsid w:val="26FF6F87"/>
    <w:rsid w:val="270075A9"/>
    <w:rsid w:val="2701028C"/>
    <w:rsid w:val="27010B22"/>
    <w:rsid w:val="2701248A"/>
    <w:rsid w:val="27015D0E"/>
    <w:rsid w:val="27027F0C"/>
    <w:rsid w:val="27031211"/>
    <w:rsid w:val="2703209B"/>
    <w:rsid w:val="2703598D"/>
    <w:rsid w:val="2704340F"/>
    <w:rsid w:val="27050E90"/>
    <w:rsid w:val="27054714"/>
    <w:rsid w:val="27062195"/>
    <w:rsid w:val="270641B3"/>
    <w:rsid w:val="27065ABE"/>
    <w:rsid w:val="27066912"/>
    <w:rsid w:val="27071C0A"/>
    <w:rsid w:val="27074394"/>
    <w:rsid w:val="27074D51"/>
    <w:rsid w:val="27076170"/>
    <w:rsid w:val="27077C17"/>
    <w:rsid w:val="2708572C"/>
    <w:rsid w:val="270858F0"/>
    <w:rsid w:val="2709311A"/>
    <w:rsid w:val="270A0B9B"/>
    <w:rsid w:val="270A5318"/>
    <w:rsid w:val="270A6969"/>
    <w:rsid w:val="270A6B1F"/>
    <w:rsid w:val="270A6E69"/>
    <w:rsid w:val="270B2D9A"/>
    <w:rsid w:val="270B5BBD"/>
    <w:rsid w:val="270B661D"/>
    <w:rsid w:val="270B67B4"/>
    <w:rsid w:val="270C03E2"/>
    <w:rsid w:val="270C081B"/>
    <w:rsid w:val="270C409F"/>
    <w:rsid w:val="270D1B20"/>
    <w:rsid w:val="270D533A"/>
    <w:rsid w:val="270E1B1F"/>
    <w:rsid w:val="270E75A2"/>
    <w:rsid w:val="270F17A0"/>
    <w:rsid w:val="270F24F9"/>
    <w:rsid w:val="27102AA5"/>
    <w:rsid w:val="27102ED4"/>
    <w:rsid w:val="27103A72"/>
    <w:rsid w:val="27103C37"/>
    <w:rsid w:val="27107221"/>
    <w:rsid w:val="27110526"/>
    <w:rsid w:val="27114CA3"/>
    <w:rsid w:val="271201A6"/>
    <w:rsid w:val="271321C3"/>
    <w:rsid w:val="27133A29"/>
    <w:rsid w:val="27135C28"/>
    <w:rsid w:val="271414AB"/>
    <w:rsid w:val="271436A9"/>
    <w:rsid w:val="2715112B"/>
    <w:rsid w:val="27157103"/>
    <w:rsid w:val="27166BAC"/>
    <w:rsid w:val="27167E66"/>
    <w:rsid w:val="2717462E"/>
    <w:rsid w:val="271813DF"/>
    <w:rsid w:val="271820AF"/>
    <w:rsid w:val="27190DDB"/>
    <w:rsid w:val="271912FC"/>
    <w:rsid w:val="271933B4"/>
    <w:rsid w:val="27195933"/>
    <w:rsid w:val="271A0E36"/>
    <w:rsid w:val="271A7B0E"/>
    <w:rsid w:val="271B0BF0"/>
    <w:rsid w:val="271B3332"/>
    <w:rsid w:val="271B34F6"/>
    <w:rsid w:val="271B69F6"/>
    <w:rsid w:val="271C0183"/>
    <w:rsid w:val="271C2B76"/>
    <w:rsid w:val="271C3ED0"/>
    <w:rsid w:val="271C4339"/>
    <w:rsid w:val="271D1DBA"/>
    <w:rsid w:val="271D5449"/>
    <w:rsid w:val="271E783C"/>
    <w:rsid w:val="271F52BE"/>
    <w:rsid w:val="27207725"/>
    <w:rsid w:val="27210100"/>
    <w:rsid w:val="2723183D"/>
    <w:rsid w:val="272571C7"/>
    <w:rsid w:val="272726CA"/>
    <w:rsid w:val="2727416A"/>
    <w:rsid w:val="2728014B"/>
    <w:rsid w:val="27284ECD"/>
    <w:rsid w:val="272916F4"/>
    <w:rsid w:val="27292135"/>
    <w:rsid w:val="272958A8"/>
    <w:rsid w:val="27295BCD"/>
    <w:rsid w:val="272A0E68"/>
    <w:rsid w:val="272A364F"/>
    <w:rsid w:val="272A6282"/>
    <w:rsid w:val="272A6FE5"/>
    <w:rsid w:val="272C0399"/>
    <w:rsid w:val="272C055E"/>
    <w:rsid w:val="272C6B52"/>
    <w:rsid w:val="272D45D3"/>
    <w:rsid w:val="272E1AD7"/>
    <w:rsid w:val="272F7AD6"/>
    <w:rsid w:val="27310A5B"/>
    <w:rsid w:val="27312FD9"/>
    <w:rsid w:val="27313A2A"/>
    <w:rsid w:val="273242DE"/>
    <w:rsid w:val="2732478D"/>
    <w:rsid w:val="2732523B"/>
    <w:rsid w:val="273264DD"/>
    <w:rsid w:val="27331D60"/>
    <w:rsid w:val="27333F5E"/>
    <w:rsid w:val="273419E0"/>
    <w:rsid w:val="27355263"/>
    <w:rsid w:val="273568A4"/>
    <w:rsid w:val="27357461"/>
    <w:rsid w:val="27362CE4"/>
    <w:rsid w:val="27365509"/>
    <w:rsid w:val="27370766"/>
    <w:rsid w:val="27372964"/>
    <w:rsid w:val="27374C7D"/>
    <w:rsid w:val="273837FA"/>
    <w:rsid w:val="27383ED1"/>
    <w:rsid w:val="27384AB7"/>
    <w:rsid w:val="273861E8"/>
    <w:rsid w:val="273916EB"/>
    <w:rsid w:val="27391F35"/>
    <w:rsid w:val="27393C69"/>
    <w:rsid w:val="27395E67"/>
    <w:rsid w:val="273A290F"/>
    <w:rsid w:val="273A38E9"/>
    <w:rsid w:val="273A48D6"/>
    <w:rsid w:val="273A716C"/>
    <w:rsid w:val="273B136A"/>
    <w:rsid w:val="273B34AE"/>
    <w:rsid w:val="273B4BEE"/>
    <w:rsid w:val="273C3E88"/>
    <w:rsid w:val="273C6DEC"/>
    <w:rsid w:val="273D00F1"/>
    <w:rsid w:val="273D486E"/>
    <w:rsid w:val="273E22EF"/>
    <w:rsid w:val="273E5B72"/>
    <w:rsid w:val="273F35F4"/>
    <w:rsid w:val="273F6164"/>
    <w:rsid w:val="273F7D71"/>
    <w:rsid w:val="27401076"/>
    <w:rsid w:val="274057F2"/>
    <w:rsid w:val="27406B3E"/>
    <w:rsid w:val="27430C56"/>
    <w:rsid w:val="27431FFA"/>
    <w:rsid w:val="27436777"/>
    <w:rsid w:val="27441630"/>
    <w:rsid w:val="274441F8"/>
    <w:rsid w:val="27447A7C"/>
    <w:rsid w:val="27451C7A"/>
    <w:rsid w:val="2745797B"/>
    <w:rsid w:val="27457E9C"/>
    <w:rsid w:val="27462BA9"/>
    <w:rsid w:val="27463747"/>
    <w:rsid w:val="2746390C"/>
    <w:rsid w:val="274666AE"/>
    <w:rsid w:val="27466D84"/>
    <w:rsid w:val="274676FC"/>
    <w:rsid w:val="27470A00"/>
    <w:rsid w:val="274742E6"/>
    <w:rsid w:val="27475901"/>
    <w:rsid w:val="27475AB7"/>
    <w:rsid w:val="27484E85"/>
    <w:rsid w:val="27486482"/>
    <w:rsid w:val="27490680"/>
    <w:rsid w:val="27493F03"/>
    <w:rsid w:val="2749585F"/>
    <w:rsid w:val="27495A23"/>
    <w:rsid w:val="274A1985"/>
    <w:rsid w:val="274A3B83"/>
    <w:rsid w:val="274A6102"/>
    <w:rsid w:val="274A63FE"/>
    <w:rsid w:val="274B1605"/>
    <w:rsid w:val="274B6F9C"/>
    <w:rsid w:val="274C4E88"/>
    <w:rsid w:val="274D0351"/>
    <w:rsid w:val="274D0515"/>
    <w:rsid w:val="274E038B"/>
    <w:rsid w:val="274E2589"/>
    <w:rsid w:val="274F000B"/>
    <w:rsid w:val="274F2E1B"/>
    <w:rsid w:val="274F5E0D"/>
    <w:rsid w:val="27502468"/>
    <w:rsid w:val="2750262D"/>
    <w:rsid w:val="2750388E"/>
    <w:rsid w:val="27505A8D"/>
    <w:rsid w:val="27511310"/>
    <w:rsid w:val="275131CB"/>
    <w:rsid w:val="2751350E"/>
    <w:rsid w:val="27520F90"/>
    <w:rsid w:val="27524813"/>
    <w:rsid w:val="27534580"/>
    <w:rsid w:val="27536A11"/>
    <w:rsid w:val="27541DED"/>
    <w:rsid w:val="27545CBD"/>
    <w:rsid w:val="27547D16"/>
    <w:rsid w:val="275505FF"/>
    <w:rsid w:val="27550B20"/>
    <w:rsid w:val="27550CD5"/>
    <w:rsid w:val="27551F14"/>
    <w:rsid w:val="27555798"/>
    <w:rsid w:val="27563219"/>
    <w:rsid w:val="27575417"/>
    <w:rsid w:val="27582E99"/>
    <w:rsid w:val="2758671C"/>
    <w:rsid w:val="2759091B"/>
    <w:rsid w:val="2759134E"/>
    <w:rsid w:val="2759419E"/>
    <w:rsid w:val="2759794D"/>
    <w:rsid w:val="275A1D28"/>
    <w:rsid w:val="275A639C"/>
    <w:rsid w:val="275B3E1E"/>
    <w:rsid w:val="275B76A1"/>
    <w:rsid w:val="275C189F"/>
    <w:rsid w:val="275C5122"/>
    <w:rsid w:val="275D2BA4"/>
    <w:rsid w:val="275D3E3F"/>
    <w:rsid w:val="275E0626"/>
    <w:rsid w:val="275F2824"/>
    <w:rsid w:val="275F60A7"/>
    <w:rsid w:val="27603B29"/>
    <w:rsid w:val="27605F57"/>
    <w:rsid w:val="2760611B"/>
    <w:rsid w:val="276115AA"/>
    <w:rsid w:val="27615D27"/>
    <w:rsid w:val="27616AF6"/>
    <w:rsid w:val="27617694"/>
    <w:rsid w:val="2762122A"/>
    <w:rsid w:val="276237A8"/>
    <w:rsid w:val="276240A9"/>
    <w:rsid w:val="27634AAD"/>
    <w:rsid w:val="27636CAC"/>
    <w:rsid w:val="2764472D"/>
    <w:rsid w:val="276521AF"/>
    <w:rsid w:val="27665A32"/>
    <w:rsid w:val="276734B3"/>
    <w:rsid w:val="276736FF"/>
    <w:rsid w:val="27673E71"/>
    <w:rsid w:val="276756B2"/>
    <w:rsid w:val="27683133"/>
    <w:rsid w:val="27690BB5"/>
    <w:rsid w:val="27694E3C"/>
    <w:rsid w:val="276969B7"/>
    <w:rsid w:val="276A1EBA"/>
    <w:rsid w:val="276A25B5"/>
    <w:rsid w:val="276A4438"/>
    <w:rsid w:val="276A5816"/>
    <w:rsid w:val="276A6636"/>
    <w:rsid w:val="276B2218"/>
    <w:rsid w:val="276B40B8"/>
    <w:rsid w:val="276C1B3A"/>
    <w:rsid w:val="276C53BD"/>
    <w:rsid w:val="276C6F54"/>
    <w:rsid w:val="276D2E3E"/>
    <w:rsid w:val="276D75BB"/>
    <w:rsid w:val="276E503D"/>
    <w:rsid w:val="276F6341"/>
    <w:rsid w:val="27700540"/>
    <w:rsid w:val="277025E4"/>
    <w:rsid w:val="27703DC3"/>
    <w:rsid w:val="27707112"/>
    <w:rsid w:val="27711845"/>
    <w:rsid w:val="27712FBE"/>
    <w:rsid w:val="27714824"/>
    <w:rsid w:val="27715C8F"/>
    <w:rsid w:val="27715FC1"/>
    <w:rsid w:val="277161B0"/>
    <w:rsid w:val="277166D1"/>
    <w:rsid w:val="27721341"/>
    <w:rsid w:val="27723B5D"/>
    <w:rsid w:val="27724643"/>
    <w:rsid w:val="2772678C"/>
    <w:rsid w:val="277272C6"/>
    <w:rsid w:val="27734537"/>
    <w:rsid w:val="277346FC"/>
    <w:rsid w:val="277427C9"/>
    <w:rsid w:val="2774529A"/>
    <w:rsid w:val="2775024B"/>
    <w:rsid w:val="277549C7"/>
    <w:rsid w:val="2776664F"/>
    <w:rsid w:val="27766813"/>
    <w:rsid w:val="2777374E"/>
    <w:rsid w:val="277773B2"/>
    <w:rsid w:val="27777ECB"/>
    <w:rsid w:val="277811CF"/>
    <w:rsid w:val="2778594C"/>
    <w:rsid w:val="27790766"/>
    <w:rsid w:val="2779092B"/>
    <w:rsid w:val="277933CE"/>
    <w:rsid w:val="27796C51"/>
    <w:rsid w:val="277A0E4F"/>
    <w:rsid w:val="277A1305"/>
    <w:rsid w:val="277A46D2"/>
    <w:rsid w:val="277A68D1"/>
    <w:rsid w:val="277B2154"/>
    <w:rsid w:val="277B4352"/>
    <w:rsid w:val="277C1DD4"/>
    <w:rsid w:val="277C287E"/>
    <w:rsid w:val="277C2A42"/>
    <w:rsid w:val="277C7BD6"/>
    <w:rsid w:val="277D5657"/>
    <w:rsid w:val="277D7855"/>
    <w:rsid w:val="277E30D9"/>
    <w:rsid w:val="277E3DF7"/>
    <w:rsid w:val="277E52D7"/>
    <w:rsid w:val="277F0B43"/>
    <w:rsid w:val="277F0B5A"/>
    <w:rsid w:val="277F0CF8"/>
    <w:rsid w:val="277F13CF"/>
    <w:rsid w:val="277F5534"/>
    <w:rsid w:val="27805F0E"/>
    <w:rsid w:val="278065DC"/>
    <w:rsid w:val="27807D96"/>
    <w:rsid w:val="278152DE"/>
    <w:rsid w:val="27816AAD"/>
    <w:rsid w:val="278176C0"/>
    <w:rsid w:val="27821ADF"/>
    <w:rsid w:val="278301EA"/>
    <w:rsid w:val="27834FE2"/>
    <w:rsid w:val="27840BC4"/>
    <w:rsid w:val="27842A64"/>
    <w:rsid w:val="278504E5"/>
    <w:rsid w:val="2786213D"/>
    <w:rsid w:val="27865F67"/>
    <w:rsid w:val="278739E8"/>
    <w:rsid w:val="278A06E3"/>
    <w:rsid w:val="278A5992"/>
    <w:rsid w:val="278B23EE"/>
    <w:rsid w:val="278B57CE"/>
    <w:rsid w:val="278C7E70"/>
    <w:rsid w:val="278D3841"/>
    <w:rsid w:val="278D58F1"/>
    <w:rsid w:val="278E2A94"/>
    <w:rsid w:val="278E2DFF"/>
    <w:rsid w:val="278E34D5"/>
    <w:rsid w:val="278F1CE7"/>
    <w:rsid w:val="278F1E9D"/>
    <w:rsid w:val="27901611"/>
    <w:rsid w:val="279019FD"/>
    <w:rsid w:val="279142F8"/>
    <w:rsid w:val="27921D79"/>
    <w:rsid w:val="279377FB"/>
    <w:rsid w:val="279446B3"/>
    <w:rsid w:val="2794527C"/>
    <w:rsid w:val="27987506"/>
    <w:rsid w:val="27987F08"/>
    <w:rsid w:val="27991704"/>
    <w:rsid w:val="27994F87"/>
    <w:rsid w:val="279A1481"/>
    <w:rsid w:val="279A2A09"/>
    <w:rsid w:val="279A4C07"/>
    <w:rsid w:val="279B048A"/>
    <w:rsid w:val="279B1E5B"/>
    <w:rsid w:val="279B2689"/>
    <w:rsid w:val="279C010A"/>
    <w:rsid w:val="279C2AA7"/>
    <w:rsid w:val="279C5F0C"/>
    <w:rsid w:val="279C61D3"/>
    <w:rsid w:val="279D33D4"/>
    <w:rsid w:val="279D398E"/>
    <w:rsid w:val="279D49E5"/>
    <w:rsid w:val="279D4D50"/>
    <w:rsid w:val="279D4F06"/>
    <w:rsid w:val="279D5B8C"/>
    <w:rsid w:val="279E140F"/>
    <w:rsid w:val="279E360D"/>
    <w:rsid w:val="279E3717"/>
    <w:rsid w:val="279E3FA3"/>
    <w:rsid w:val="279F108F"/>
    <w:rsid w:val="279F6E91"/>
    <w:rsid w:val="27A04912"/>
    <w:rsid w:val="27A055A4"/>
    <w:rsid w:val="27A056B0"/>
    <w:rsid w:val="27A06B10"/>
    <w:rsid w:val="27A12394"/>
    <w:rsid w:val="27A1608A"/>
    <w:rsid w:val="27A22014"/>
    <w:rsid w:val="27A25897"/>
    <w:rsid w:val="27A27E15"/>
    <w:rsid w:val="27A33318"/>
    <w:rsid w:val="27A37603"/>
    <w:rsid w:val="27A401A2"/>
    <w:rsid w:val="27A40D9A"/>
    <w:rsid w:val="27A45517"/>
    <w:rsid w:val="27A50B7C"/>
    <w:rsid w:val="27A52F98"/>
    <w:rsid w:val="27A5681B"/>
    <w:rsid w:val="27A60A1A"/>
    <w:rsid w:val="27A6171B"/>
    <w:rsid w:val="27A6429D"/>
    <w:rsid w:val="27A71D1F"/>
    <w:rsid w:val="27A720F5"/>
    <w:rsid w:val="27A72C93"/>
    <w:rsid w:val="27A83832"/>
    <w:rsid w:val="27A83F1D"/>
    <w:rsid w:val="27A9199E"/>
    <w:rsid w:val="27A9420C"/>
    <w:rsid w:val="27A95222"/>
    <w:rsid w:val="27AA0124"/>
    <w:rsid w:val="27AA7420"/>
    <w:rsid w:val="27AB0725"/>
    <w:rsid w:val="27AB594A"/>
    <w:rsid w:val="27AC2923"/>
    <w:rsid w:val="27AC2CD5"/>
    <w:rsid w:val="27AC61A6"/>
    <w:rsid w:val="27AC6324"/>
    <w:rsid w:val="27AC64E8"/>
    <w:rsid w:val="27AC6781"/>
    <w:rsid w:val="27AD03A5"/>
    <w:rsid w:val="27AD3C28"/>
    <w:rsid w:val="27AD7087"/>
    <w:rsid w:val="27AE16A9"/>
    <w:rsid w:val="27AE789D"/>
    <w:rsid w:val="27AF2FB2"/>
    <w:rsid w:val="27AF38A8"/>
    <w:rsid w:val="27AF712B"/>
    <w:rsid w:val="27B00FDA"/>
    <w:rsid w:val="27B119B4"/>
    <w:rsid w:val="27B1262E"/>
    <w:rsid w:val="27B16DAB"/>
    <w:rsid w:val="27B222AE"/>
    <w:rsid w:val="27B22553"/>
    <w:rsid w:val="27B43ACC"/>
    <w:rsid w:val="27B4466B"/>
    <w:rsid w:val="27B4482F"/>
    <w:rsid w:val="27B457B1"/>
    <w:rsid w:val="27B60C96"/>
    <w:rsid w:val="27B66AB6"/>
    <w:rsid w:val="27B74537"/>
    <w:rsid w:val="27B81FB9"/>
    <w:rsid w:val="27B91C39"/>
    <w:rsid w:val="27B97EBF"/>
    <w:rsid w:val="27BA089A"/>
    <w:rsid w:val="27BA1113"/>
    <w:rsid w:val="27BA11F6"/>
    <w:rsid w:val="27BA12C9"/>
    <w:rsid w:val="27BA1B55"/>
    <w:rsid w:val="27BA2F3E"/>
    <w:rsid w:val="27BA54BC"/>
    <w:rsid w:val="27BA76BA"/>
    <w:rsid w:val="27BB09BF"/>
    <w:rsid w:val="27BC1FD7"/>
    <w:rsid w:val="27BC6441"/>
    <w:rsid w:val="27BD063F"/>
    <w:rsid w:val="27BD3EC2"/>
    <w:rsid w:val="27BE1944"/>
    <w:rsid w:val="27BE338B"/>
    <w:rsid w:val="27BE3550"/>
    <w:rsid w:val="27BF3B42"/>
    <w:rsid w:val="27BF40EE"/>
    <w:rsid w:val="27BF73C5"/>
    <w:rsid w:val="27C04E47"/>
    <w:rsid w:val="27C128C8"/>
    <w:rsid w:val="27C15667"/>
    <w:rsid w:val="27C17045"/>
    <w:rsid w:val="27C2034A"/>
    <w:rsid w:val="27C24AC7"/>
    <w:rsid w:val="27C26894"/>
    <w:rsid w:val="27C26BE0"/>
    <w:rsid w:val="27C32548"/>
    <w:rsid w:val="27C35DCC"/>
    <w:rsid w:val="27C40159"/>
    <w:rsid w:val="27C4384D"/>
    <w:rsid w:val="27C47FCA"/>
    <w:rsid w:val="27C512CF"/>
    <w:rsid w:val="27C55A4B"/>
    <w:rsid w:val="27C634CD"/>
    <w:rsid w:val="27C66D50"/>
    <w:rsid w:val="27C70F4E"/>
    <w:rsid w:val="27C73B0C"/>
    <w:rsid w:val="27C747D2"/>
    <w:rsid w:val="27C750DF"/>
    <w:rsid w:val="27C82C4B"/>
    <w:rsid w:val="27C84C16"/>
    <w:rsid w:val="27C869D0"/>
    <w:rsid w:val="27C93585"/>
    <w:rsid w:val="27C937EA"/>
    <w:rsid w:val="27C93AA6"/>
    <w:rsid w:val="27C94452"/>
    <w:rsid w:val="27C97CD5"/>
    <w:rsid w:val="27CA1ED3"/>
    <w:rsid w:val="27CA4388"/>
    <w:rsid w:val="27CA5756"/>
    <w:rsid w:val="27CB31D8"/>
    <w:rsid w:val="27CB4F27"/>
    <w:rsid w:val="27CB53D6"/>
    <w:rsid w:val="27CB7955"/>
    <w:rsid w:val="27CD08D9"/>
    <w:rsid w:val="27CD62DB"/>
    <w:rsid w:val="27CD64A0"/>
    <w:rsid w:val="27CE415D"/>
    <w:rsid w:val="27CE635B"/>
    <w:rsid w:val="27CF05B7"/>
    <w:rsid w:val="27CF3DDC"/>
    <w:rsid w:val="27CF7A19"/>
    <w:rsid w:val="27D00F92"/>
    <w:rsid w:val="27D0185E"/>
    <w:rsid w:val="27D042B1"/>
    <w:rsid w:val="27D07660"/>
    <w:rsid w:val="27D150E1"/>
    <w:rsid w:val="27D22B63"/>
    <w:rsid w:val="27D24D61"/>
    <w:rsid w:val="27D305E4"/>
    <w:rsid w:val="27D327E3"/>
    <w:rsid w:val="27D40264"/>
    <w:rsid w:val="27D43AE7"/>
    <w:rsid w:val="27D51569"/>
    <w:rsid w:val="27D53D0D"/>
    <w:rsid w:val="27D547E6"/>
    <w:rsid w:val="27D55CE6"/>
    <w:rsid w:val="27D66B0F"/>
    <w:rsid w:val="27D66FEB"/>
    <w:rsid w:val="27D711E9"/>
    <w:rsid w:val="27D73B2C"/>
    <w:rsid w:val="27D75D5F"/>
    <w:rsid w:val="27D75F18"/>
    <w:rsid w:val="27D76959"/>
    <w:rsid w:val="27D824EE"/>
    <w:rsid w:val="27D84E00"/>
    <w:rsid w:val="27D86C6A"/>
    <w:rsid w:val="27D92271"/>
    <w:rsid w:val="27D946EC"/>
    <w:rsid w:val="27D94C4A"/>
    <w:rsid w:val="27D972D8"/>
    <w:rsid w:val="27D97F6F"/>
    <w:rsid w:val="27DA216D"/>
    <w:rsid w:val="27DB0A15"/>
    <w:rsid w:val="27DB7BEF"/>
    <w:rsid w:val="27DC0EF4"/>
    <w:rsid w:val="27DD1DCA"/>
    <w:rsid w:val="27DD2969"/>
    <w:rsid w:val="27DD30F2"/>
    <w:rsid w:val="27DE0B74"/>
    <w:rsid w:val="27DE3507"/>
    <w:rsid w:val="27DE45C3"/>
    <w:rsid w:val="27DF3EE1"/>
    <w:rsid w:val="27DF65F5"/>
    <w:rsid w:val="27E04077"/>
    <w:rsid w:val="27E04A80"/>
    <w:rsid w:val="27E078FA"/>
    <w:rsid w:val="27E11AF8"/>
    <w:rsid w:val="27E1537C"/>
    <w:rsid w:val="27E1561F"/>
    <w:rsid w:val="27E25FF9"/>
    <w:rsid w:val="27E3087F"/>
    <w:rsid w:val="27E34FFB"/>
    <w:rsid w:val="27E36B98"/>
    <w:rsid w:val="27E419C2"/>
    <w:rsid w:val="27E41B78"/>
    <w:rsid w:val="27E50111"/>
    <w:rsid w:val="27E50A60"/>
    <w:rsid w:val="27E51136"/>
    <w:rsid w:val="27E5180D"/>
    <w:rsid w:val="27E61803"/>
    <w:rsid w:val="27E67E6F"/>
    <w:rsid w:val="27E77285"/>
    <w:rsid w:val="27E82228"/>
    <w:rsid w:val="27E92788"/>
    <w:rsid w:val="27E92C02"/>
    <w:rsid w:val="27EA020A"/>
    <w:rsid w:val="27EB215D"/>
    <w:rsid w:val="27EB370D"/>
    <w:rsid w:val="27EB4EDE"/>
    <w:rsid w:val="27EB5C8B"/>
    <w:rsid w:val="27EC118E"/>
    <w:rsid w:val="27EC58B9"/>
    <w:rsid w:val="27ED6C10"/>
    <w:rsid w:val="27EE4691"/>
    <w:rsid w:val="27EE6FF6"/>
    <w:rsid w:val="27EF7B95"/>
    <w:rsid w:val="27F0056F"/>
    <w:rsid w:val="27F07B94"/>
    <w:rsid w:val="27F1110D"/>
    <w:rsid w:val="27F23097"/>
    <w:rsid w:val="27F3375E"/>
    <w:rsid w:val="27F33914"/>
    <w:rsid w:val="27F33E34"/>
    <w:rsid w:val="27F427FC"/>
    <w:rsid w:val="27F43225"/>
    <w:rsid w:val="27F46D85"/>
    <w:rsid w:val="27F51F70"/>
    <w:rsid w:val="27F52125"/>
    <w:rsid w:val="27F53BFF"/>
    <w:rsid w:val="27F5401C"/>
    <w:rsid w:val="27F645D9"/>
    <w:rsid w:val="27F6479E"/>
    <w:rsid w:val="27F97454"/>
    <w:rsid w:val="27FA04A4"/>
    <w:rsid w:val="27FB0808"/>
    <w:rsid w:val="27FB09CD"/>
    <w:rsid w:val="27FB5F25"/>
    <w:rsid w:val="27FC39A7"/>
    <w:rsid w:val="27FD1D81"/>
    <w:rsid w:val="27FE272D"/>
    <w:rsid w:val="27FE280B"/>
    <w:rsid w:val="27FE6EAA"/>
    <w:rsid w:val="280023AD"/>
    <w:rsid w:val="28005C30"/>
    <w:rsid w:val="280136B2"/>
    <w:rsid w:val="28021134"/>
    <w:rsid w:val="280232A9"/>
    <w:rsid w:val="280247A2"/>
    <w:rsid w:val="280255D6"/>
    <w:rsid w:val="280258B0"/>
    <w:rsid w:val="28025BD0"/>
    <w:rsid w:val="280262A6"/>
    <w:rsid w:val="28030DB3"/>
    <w:rsid w:val="28035344"/>
    <w:rsid w:val="28035FB0"/>
    <w:rsid w:val="28036175"/>
    <w:rsid w:val="28044637"/>
    <w:rsid w:val="280519ED"/>
    <w:rsid w:val="280520B8"/>
    <w:rsid w:val="280542B6"/>
    <w:rsid w:val="28067B3A"/>
    <w:rsid w:val="28071805"/>
    <w:rsid w:val="280823A4"/>
    <w:rsid w:val="2808523B"/>
    <w:rsid w:val="28090ABE"/>
    <w:rsid w:val="2809401E"/>
    <w:rsid w:val="280A3758"/>
    <w:rsid w:val="280A391D"/>
    <w:rsid w:val="280B1A43"/>
    <w:rsid w:val="280B3FC1"/>
    <w:rsid w:val="280B61C0"/>
    <w:rsid w:val="280C74C5"/>
    <w:rsid w:val="280D4F46"/>
    <w:rsid w:val="280D5870"/>
    <w:rsid w:val="280E29C8"/>
    <w:rsid w:val="280E640F"/>
    <w:rsid w:val="280E65D3"/>
    <w:rsid w:val="280F0449"/>
    <w:rsid w:val="281003AD"/>
    <w:rsid w:val="28100718"/>
    <w:rsid w:val="28102647"/>
    <w:rsid w:val="28105ECB"/>
    <w:rsid w:val="281100C9"/>
    <w:rsid w:val="28110526"/>
    <w:rsid w:val="2811394C"/>
    <w:rsid w:val="281213CE"/>
    <w:rsid w:val="28125B4B"/>
    <w:rsid w:val="28131A9F"/>
    <w:rsid w:val="281335CC"/>
    <w:rsid w:val="28136333"/>
    <w:rsid w:val="28152353"/>
    <w:rsid w:val="28153018"/>
    <w:rsid w:val="28156ACF"/>
    <w:rsid w:val="28164551"/>
    <w:rsid w:val="28171FD2"/>
    <w:rsid w:val="281752F4"/>
    <w:rsid w:val="28175856"/>
    <w:rsid w:val="28185CCE"/>
    <w:rsid w:val="28187A54"/>
    <w:rsid w:val="28190D59"/>
    <w:rsid w:val="281966A8"/>
    <w:rsid w:val="2819686D"/>
    <w:rsid w:val="281A2F57"/>
    <w:rsid w:val="281A67DA"/>
    <w:rsid w:val="281B09D9"/>
    <w:rsid w:val="281B425C"/>
    <w:rsid w:val="281B645A"/>
    <w:rsid w:val="281C0984"/>
    <w:rsid w:val="281C1CDD"/>
    <w:rsid w:val="281D135F"/>
    <w:rsid w:val="281D195D"/>
    <w:rsid w:val="281D775F"/>
    <w:rsid w:val="281E1EFD"/>
    <w:rsid w:val="281E51E0"/>
    <w:rsid w:val="281E73DF"/>
    <w:rsid w:val="281F29D4"/>
    <w:rsid w:val="281F2C62"/>
    <w:rsid w:val="281F4E60"/>
    <w:rsid w:val="282028E2"/>
    <w:rsid w:val="282056BC"/>
    <w:rsid w:val="28210363"/>
    <w:rsid w:val="282105EF"/>
    <w:rsid w:val="28214BB3"/>
    <w:rsid w:val="28216165"/>
    <w:rsid w:val="282249EF"/>
    <w:rsid w:val="2822558E"/>
    <w:rsid w:val="28231668"/>
    <w:rsid w:val="28233866"/>
    <w:rsid w:val="282412E8"/>
    <w:rsid w:val="28246B07"/>
    <w:rsid w:val="282576A5"/>
    <w:rsid w:val="2827226D"/>
    <w:rsid w:val="28275AF0"/>
    <w:rsid w:val="282817BD"/>
    <w:rsid w:val="28283572"/>
    <w:rsid w:val="28287CEE"/>
    <w:rsid w:val="28292197"/>
    <w:rsid w:val="28295770"/>
    <w:rsid w:val="282A2D36"/>
    <w:rsid w:val="282A31F1"/>
    <w:rsid w:val="282A6A75"/>
    <w:rsid w:val="282C4473"/>
    <w:rsid w:val="282C66F4"/>
    <w:rsid w:val="282D4176"/>
    <w:rsid w:val="282D4FFC"/>
    <w:rsid w:val="282D51B1"/>
    <w:rsid w:val="282D5367"/>
    <w:rsid w:val="282D79F9"/>
    <w:rsid w:val="282E1BF8"/>
    <w:rsid w:val="282E547B"/>
    <w:rsid w:val="282E5827"/>
    <w:rsid w:val="282E59EC"/>
    <w:rsid w:val="282F0A40"/>
    <w:rsid w:val="282F2EFC"/>
    <w:rsid w:val="282F2F82"/>
    <w:rsid w:val="282F34A2"/>
    <w:rsid w:val="282F63C6"/>
    <w:rsid w:val="282F658A"/>
    <w:rsid w:val="2830097E"/>
    <w:rsid w:val="28307B03"/>
    <w:rsid w:val="283104DE"/>
    <w:rsid w:val="283106A2"/>
    <w:rsid w:val="28312B7C"/>
    <w:rsid w:val="283163FF"/>
    <w:rsid w:val="28331903"/>
    <w:rsid w:val="28331C1B"/>
    <w:rsid w:val="28341582"/>
    <w:rsid w:val="28343B01"/>
    <w:rsid w:val="28347384"/>
    <w:rsid w:val="28354E06"/>
    <w:rsid w:val="28357004"/>
    <w:rsid w:val="28362887"/>
    <w:rsid w:val="28363D32"/>
    <w:rsid w:val="28370309"/>
    <w:rsid w:val="2837470D"/>
    <w:rsid w:val="283850E7"/>
    <w:rsid w:val="28385D8A"/>
    <w:rsid w:val="28387F89"/>
    <w:rsid w:val="28395A0A"/>
    <w:rsid w:val="283A128D"/>
    <w:rsid w:val="283A348C"/>
    <w:rsid w:val="283B0F0D"/>
    <w:rsid w:val="283B3016"/>
    <w:rsid w:val="283B73C3"/>
    <w:rsid w:val="283C698F"/>
    <w:rsid w:val="283C7103"/>
    <w:rsid w:val="283C746E"/>
    <w:rsid w:val="283D093C"/>
    <w:rsid w:val="283D4410"/>
    <w:rsid w:val="283D650B"/>
    <w:rsid w:val="283D7C94"/>
    <w:rsid w:val="283E1316"/>
    <w:rsid w:val="283E1EB5"/>
    <w:rsid w:val="283E2079"/>
    <w:rsid w:val="283E55A9"/>
    <w:rsid w:val="2840342E"/>
    <w:rsid w:val="28414191"/>
    <w:rsid w:val="2841669A"/>
    <w:rsid w:val="28420898"/>
    <w:rsid w:val="2842411B"/>
    <w:rsid w:val="28431B9D"/>
    <w:rsid w:val="28435545"/>
    <w:rsid w:val="2843631A"/>
    <w:rsid w:val="284460E4"/>
    <w:rsid w:val="2844761E"/>
    <w:rsid w:val="2845181D"/>
    <w:rsid w:val="284550A0"/>
    <w:rsid w:val="28462B22"/>
    <w:rsid w:val="2846729E"/>
    <w:rsid w:val="284705A3"/>
    <w:rsid w:val="28474D20"/>
    <w:rsid w:val="28480D9A"/>
    <w:rsid w:val="284827A1"/>
    <w:rsid w:val="28490223"/>
    <w:rsid w:val="28491774"/>
    <w:rsid w:val="28491939"/>
    <w:rsid w:val="284A1528"/>
    <w:rsid w:val="284A1A95"/>
    <w:rsid w:val="284A5CA4"/>
    <w:rsid w:val="284B3726"/>
    <w:rsid w:val="284B6FA9"/>
    <w:rsid w:val="284C00F1"/>
    <w:rsid w:val="284C442A"/>
    <w:rsid w:val="284C7D86"/>
    <w:rsid w:val="284D528F"/>
    <w:rsid w:val="284E59A3"/>
    <w:rsid w:val="284E7F2E"/>
    <w:rsid w:val="284F59AF"/>
    <w:rsid w:val="28503431"/>
    <w:rsid w:val="28520659"/>
    <w:rsid w:val="28526934"/>
    <w:rsid w:val="28531034"/>
    <w:rsid w:val="285478B9"/>
    <w:rsid w:val="2855533A"/>
    <w:rsid w:val="28562DBC"/>
    <w:rsid w:val="2856314B"/>
    <w:rsid w:val="2857083D"/>
    <w:rsid w:val="28574F56"/>
    <w:rsid w:val="28575D22"/>
    <w:rsid w:val="28584889"/>
    <w:rsid w:val="285939E6"/>
    <w:rsid w:val="28593D41"/>
    <w:rsid w:val="28594428"/>
    <w:rsid w:val="285A17C2"/>
    <w:rsid w:val="285A2C3A"/>
    <w:rsid w:val="285A2FA5"/>
    <w:rsid w:val="285B1CD7"/>
    <w:rsid w:val="285C4CC5"/>
    <w:rsid w:val="285D2747"/>
    <w:rsid w:val="285E01C8"/>
    <w:rsid w:val="285E1492"/>
    <w:rsid w:val="285F5C4A"/>
    <w:rsid w:val="28602F17"/>
    <w:rsid w:val="286036CB"/>
    <w:rsid w:val="2861114D"/>
    <w:rsid w:val="286133E5"/>
    <w:rsid w:val="28624148"/>
    <w:rsid w:val="286420D2"/>
    <w:rsid w:val="286454FC"/>
    <w:rsid w:val="286456C1"/>
    <w:rsid w:val="28645955"/>
    <w:rsid w:val="286533D6"/>
    <w:rsid w:val="2865609B"/>
    <w:rsid w:val="28657B53"/>
    <w:rsid w:val="286655D5"/>
    <w:rsid w:val="28666C3A"/>
    <w:rsid w:val="286677D8"/>
    <w:rsid w:val="28670377"/>
    <w:rsid w:val="28673056"/>
    <w:rsid w:val="286766E4"/>
    <w:rsid w:val="2867689A"/>
    <w:rsid w:val="286768D9"/>
    <w:rsid w:val="28680AD8"/>
    <w:rsid w:val="28680D51"/>
    <w:rsid w:val="2868435B"/>
    <w:rsid w:val="28685AED"/>
    <w:rsid w:val="28691DDD"/>
    <w:rsid w:val="28695288"/>
    <w:rsid w:val="286A3FDB"/>
    <w:rsid w:val="286A44B4"/>
    <w:rsid w:val="286B1A5C"/>
    <w:rsid w:val="286B52E0"/>
    <w:rsid w:val="286C2D61"/>
    <w:rsid w:val="286C3843"/>
    <w:rsid w:val="286C4F60"/>
    <w:rsid w:val="286C74DE"/>
    <w:rsid w:val="286D200E"/>
    <w:rsid w:val="286D29E1"/>
    <w:rsid w:val="286E6264"/>
    <w:rsid w:val="286F3CE6"/>
    <w:rsid w:val="28701767"/>
    <w:rsid w:val="28703966"/>
    <w:rsid w:val="287064F9"/>
    <w:rsid w:val="287113E7"/>
    <w:rsid w:val="28724C6B"/>
    <w:rsid w:val="28726E69"/>
    <w:rsid w:val="287311B0"/>
    <w:rsid w:val="2873188A"/>
    <w:rsid w:val="287326EC"/>
    <w:rsid w:val="28732D83"/>
    <w:rsid w:val="287348EA"/>
    <w:rsid w:val="28740FEB"/>
    <w:rsid w:val="2874236C"/>
    <w:rsid w:val="28745BEF"/>
    <w:rsid w:val="28752728"/>
    <w:rsid w:val="28753671"/>
    <w:rsid w:val="28757DED"/>
    <w:rsid w:val="287610F2"/>
    <w:rsid w:val="28763103"/>
    <w:rsid w:val="287632C7"/>
    <w:rsid w:val="28776B74"/>
    <w:rsid w:val="287812E7"/>
    <w:rsid w:val="287845F5"/>
    <w:rsid w:val="28784840"/>
    <w:rsid w:val="28796405"/>
    <w:rsid w:val="287967F4"/>
    <w:rsid w:val="287A4275"/>
    <w:rsid w:val="287A5DB9"/>
    <w:rsid w:val="287A7AF8"/>
    <w:rsid w:val="287B557A"/>
    <w:rsid w:val="287B6793"/>
    <w:rsid w:val="287B6958"/>
    <w:rsid w:val="287C2FFC"/>
    <w:rsid w:val="287C7778"/>
    <w:rsid w:val="287D51FA"/>
    <w:rsid w:val="287D7D0C"/>
    <w:rsid w:val="287E0A6F"/>
    <w:rsid w:val="287E2C7B"/>
    <w:rsid w:val="287F06FD"/>
    <w:rsid w:val="287F1449"/>
    <w:rsid w:val="287F3F80"/>
    <w:rsid w:val="287F5F8E"/>
    <w:rsid w:val="2880617F"/>
    <w:rsid w:val="288129C2"/>
    <w:rsid w:val="28821682"/>
    <w:rsid w:val="288240FF"/>
    <w:rsid w:val="28832986"/>
    <w:rsid w:val="28833F3B"/>
    <w:rsid w:val="28837103"/>
    <w:rsid w:val="28840408"/>
    <w:rsid w:val="28842606"/>
    <w:rsid w:val="28844B85"/>
    <w:rsid w:val="28850088"/>
    <w:rsid w:val="28852E12"/>
    <w:rsid w:val="28855E8A"/>
    <w:rsid w:val="28856053"/>
    <w:rsid w:val="28856217"/>
    <w:rsid w:val="288612B9"/>
    <w:rsid w:val="28861B45"/>
    <w:rsid w:val="2886390B"/>
    <w:rsid w:val="28865B09"/>
    <w:rsid w:val="28866DB6"/>
    <w:rsid w:val="2887138D"/>
    <w:rsid w:val="2887358B"/>
    <w:rsid w:val="2888016A"/>
    <w:rsid w:val="28886E0E"/>
    <w:rsid w:val="28890124"/>
    <w:rsid w:val="28894890"/>
    <w:rsid w:val="28896A8E"/>
    <w:rsid w:val="288A18A7"/>
    <w:rsid w:val="288B1F91"/>
    <w:rsid w:val="288B7D93"/>
    <w:rsid w:val="288C3296"/>
    <w:rsid w:val="288C3B8C"/>
    <w:rsid w:val="288C5814"/>
    <w:rsid w:val="288D0D17"/>
    <w:rsid w:val="288D37FB"/>
    <w:rsid w:val="288E2F16"/>
    <w:rsid w:val="288E455E"/>
    <w:rsid w:val="288E6799"/>
    <w:rsid w:val="288F0997"/>
    <w:rsid w:val="288F37CA"/>
    <w:rsid w:val="288F421B"/>
    <w:rsid w:val="288F5AD7"/>
    <w:rsid w:val="28913E9A"/>
    <w:rsid w:val="28916E8B"/>
    <w:rsid w:val="2892191C"/>
    <w:rsid w:val="2892519F"/>
    <w:rsid w:val="28927A2A"/>
    <w:rsid w:val="28927BEE"/>
    <w:rsid w:val="289350CF"/>
    <w:rsid w:val="2893739E"/>
    <w:rsid w:val="289406A2"/>
    <w:rsid w:val="28943FB7"/>
    <w:rsid w:val="28944E1F"/>
    <w:rsid w:val="289528A1"/>
    <w:rsid w:val="28956124"/>
    <w:rsid w:val="28960322"/>
    <w:rsid w:val="28963054"/>
    <w:rsid w:val="28963BA5"/>
    <w:rsid w:val="289730BA"/>
    <w:rsid w:val="28983825"/>
    <w:rsid w:val="289870A9"/>
    <w:rsid w:val="289912A7"/>
    <w:rsid w:val="28994B2A"/>
    <w:rsid w:val="289A25AC"/>
    <w:rsid w:val="289A6D28"/>
    <w:rsid w:val="289B002D"/>
    <w:rsid w:val="289B47AA"/>
    <w:rsid w:val="289C222B"/>
    <w:rsid w:val="289C5AAF"/>
    <w:rsid w:val="289C7CAD"/>
    <w:rsid w:val="289D572F"/>
    <w:rsid w:val="289D72E9"/>
    <w:rsid w:val="289E0862"/>
    <w:rsid w:val="289E0A26"/>
    <w:rsid w:val="289E0FB2"/>
    <w:rsid w:val="289E31B0"/>
    <w:rsid w:val="289F0C32"/>
    <w:rsid w:val="289F15C5"/>
    <w:rsid w:val="289F315B"/>
    <w:rsid w:val="28A0231E"/>
    <w:rsid w:val="28A11F36"/>
    <w:rsid w:val="28A12B3E"/>
    <w:rsid w:val="28A14135"/>
    <w:rsid w:val="28A21BB6"/>
    <w:rsid w:val="28A279B8"/>
    <w:rsid w:val="28A3543A"/>
    <w:rsid w:val="28A365DE"/>
    <w:rsid w:val="28A37638"/>
    <w:rsid w:val="28A42EBB"/>
    <w:rsid w:val="28A44A91"/>
    <w:rsid w:val="28A45B9D"/>
    <w:rsid w:val="28A52B3B"/>
    <w:rsid w:val="28A605BD"/>
    <w:rsid w:val="28A63E40"/>
    <w:rsid w:val="28A718C1"/>
    <w:rsid w:val="28A7603E"/>
    <w:rsid w:val="28A83AC0"/>
    <w:rsid w:val="28A87343"/>
    <w:rsid w:val="28AA2846"/>
    <w:rsid w:val="28AB23FE"/>
    <w:rsid w:val="28AC2239"/>
    <w:rsid w:val="28AC24C6"/>
    <w:rsid w:val="28AC2DD8"/>
    <w:rsid w:val="28AC2F9C"/>
    <w:rsid w:val="28AC5D49"/>
    <w:rsid w:val="28AD37CB"/>
    <w:rsid w:val="28AD7F47"/>
    <w:rsid w:val="28AE124C"/>
    <w:rsid w:val="28AE59C9"/>
    <w:rsid w:val="28AF344A"/>
    <w:rsid w:val="28AF482A"/>
    <w:rsid w:val="28AF6CCE"/>
    <w:rsid w:val="28B00ECC"/>
    <w:rsid w:val="28B0474F"/>
    <w:rsid w:val="28B058CA"/>
    <w:rsid w:val="28B112DC"/>
    <w:rsid w:val="28B119B2"/>
    <w:rsid w:val="28B121D1"/>
    <w:rsid w:val="28B1694E"/>
    <w:rsid w:val="28B27007"/>
    <w:rsid w:val="28B27C52"/>
    <w:rsid w:val="28B356D4"/>
    <w:rsid w:val="28B40580"/>
    <w:rsid w:val="28B66659"/>
    <w:rsid w:val="28B72697"/>
    <w:rsid w:val="28B740DA"/>
    <w:rsid w:val="28B74802"/>
    <w:rsid w:val="28B81B5C"/>
    <w:rsid w:val="28B83DD5"/>
    <w:rsid w:val="28B93C10"/>
    <w:rsid w:val="28B947AF"/>
    <w:rsid w:val="28BA534D"/>
    <w:rsid w:val="28BB2AE0"/>
    <w:rsid w:val="28BC0562"/>
    <w:rsid w:val="28BD3A65"/>
    <w:rsid w:val="28BD5FE3"/>
    <w:rsid w:val="28BD72A1"/>
    <w:rsid w:val="28BE14E7"/>
    <w:rsid w:val="28BE4866"/>
    <w:rsid w:val="28BF3E9D"/>
    <w:rsid w:val="28BF6F68"/>
    <w:rsid w:val="28C013B8"/>
    <w:rsid w:val="28C02B57"/>
    <w:rsid w:val="28C02D0C"/>
    <w:rsid w:val="28C049EA"/>
    <w:rsid w:val="28C1211B"/>
    <w:rsid w:val="28C1246B"/>
    <w:rsid w:val="28C22AF5"/>
    <w:rsid w:val="28C334D0"/>
    <w:rsid w:val="28C3596E"/>
    <w:rsid w:val="28C50E71"/>
    <w:rsid w:val="28C66186"/>
    <w:rsid w:val="28C668F3"/>
    <w:rsid w:val="28C74374"/>
    <w:rsid w:val="28C76D25"/>
    <w:rsid w:val="28C81DF6"/>
    <w:rsid w:val="28C97878"/>
    <w:rsid w:val="28CA0B7C"/>
    <w:rsid w:val="28CA0C78"/>
    <w:rsid w:val="28CA52F9"/>
    <w:rsid w:val="28CB1816"/>
    <w:rsid w:val="28CB19DB"/>
    <w:rsid w:val="28CB2D7B"/>
    <w:rsid w:val="28CB65FE"/>
    <w:rsid w:val="28CC1A9B"/>
    <w:rsid w:val="28CC23B5"/>
    <w:rsid w:val="28CC407F"/>
    <w:rsid w:val="28CD1B01"/>
    <w:rsid w:val="28CD2D8F"/>
    <w:rsid w:val="28CE392E"/>
    <w:rsid w:val="28CE3CFF"/>
    <w:rsid w:val="28CE5BC0"/>
    <w:rsid w:val="28CE644C"/>
    <w:rsid w:val="28CE7583"/>
    <w:rsid w:val="28CF44CD"/>
    <w:rsid w:val="28CF5004"/>
    <w:rsid w:val="28D02A86"/>
    <w:rsid w:val="28D04587"/>
    <w:rsid w:val="28D04EA7"/>
    <w:rsid w:val="28D0506B"/>
    <w:rsid w:val="28D07202"/>
    <w:rsid w:val="28D10507"/>
    <w:rsid w:val="28D22706"/>
    <w:rsid w:val="28D25F89"/>
    <w:rsid w:val="28D26420"/>
    <w:rsid w:val="28D265E4"/>
    <w:rsid w:val="28D30187"/>
    <w:rsid w:val="28D37183"/>
    <w:rsid w:val="28D41136"/>
    <w:rsid w:val="28D4148C"/>
    <w:rsid w:val="28D45C09"/>
    <w:rsid w:val="28D5368A"/>
    <w:rsid w:val="28D56F0D"/>
    <w:rsid w:val="28D6498F"/>
    <w:rsid w:val="28D7226D"/>
    <w:rsid w:val="28D72411"/>
    <w:rsid w:val="28D7264F"/>
    <w:rsid w:val="28D72813"/>
    <w:rsid w:val="28D7787A"/>
    <w:rsid w:val="28D831ED"/>
    <w:rsid w:val="28D87E92"/>
    <w:rsid w:val="28D95914"/>
    <w:rsid w:val="28D97B12"/>
    <w:rsid w:val="28DA09B1"/>
    <w:rsid w:val="28DA3395"/>
    <w:rsid w:val="28DA492B"/>
    <w:rsid w:val="28DB0E17"/>
    <w:rsid w:val="28DB3015"/>
    <w:rsid w:val="28DC0A97"/>
    <w:rsid w:val="28DC6898"/>
    <w:rsid w:val="28DD6518"/>
    <w:rsid w:val="28DD75F0"/>
    <w:rsid w:val="28DE3F9A"/>
    <w:rsid w:val="28DE7285"/>
    <w:rsid w:val="28DF1A1B"/>
    <w:rsid w:val="28DF529E"/>
    <w:rsid w:val="28DF7DF7"/>
    <w:rsid w:val="28E02D20"/>
    <w:rsid w:val="28E0749D"/>
    <w:rsid w:val="28E107A2"/>
    <w:rsid w:val="28E14F1E"/>
    <w:rsid w:val="28E229A0"/>
    <w:rsid w:val="28E26223"/>
    <w:rsid w:val="28E33487"/>
    <w:rsid w:val="28E33CA5"/>
    <w:rsid w:val="28E45EA3"/>
    <w:rsid w:val="28E53925"/>
    <w:rsid w:val="28E55297"/>
    <w:rsid w:val="28E726AB"/>
    <w:rsid w:val="28E76E28"/>
    <w:rsid w:val="28E86B18"/>
    <w:rsid w:val="28E86CDC"/>
    <w:rsid w:val="28E95BAE"/>
    <w:rsid w:val="28E9787B"/>
    <w:rsid w:val="28EA3406"/>
    <w:rsid w:val="28EA3630"/>
    <w:rsid w:val="28EB0DF4"/>
    <w:rsid w:val="28EB10B1"/>
    <w:rsid w:val="28EB29C4"/>
    <w:rsid w:val="28EB2EE5"/>
    <w:rsid w:val="28EC16F7"/>
    <w:rsid w:val="28EC18AC"/>
    <w:rsid w:val="28EC6B33"/>
    <w:rsid w:val="28ED0D31"/>
    <w:rsid w:val="28ED1021"/>
    <w:rsid w:val="28ED67B2"/>
    <w:rsid w:val="28EE2036"/>
    <w:rsid w:val="28EE2F0B"/>
    <w:rsid w:val="28EE4234"/>
    <w:rsid w:val="28EF1CB6"/>
    <w:rsid w:val="28EF5C4A"/>
    <w:rsid w:val="28F04484"/>
    <w:rsid w:val="28F04E5E"/>
    <w:rsid w:val="28F05539"/>
    <w:rsid w:val="28F12FBA"/>
    <w:rsid w:val="28F22BCD"/>
    <w:rsid w:val="28F22C3A"/>
    <w:rsid w:val="28F25888"/>
    <w:rsid w:val="28F364BD"/>
    <w:rsid w:val="28F36F76"/>
    <w:rsid w:val="28F43F3F"/>
    <w:rsid w:val="28F4613D"/>
    <w:rsid w:val="28F47B14"/>
    <w:rsid w:val="28F506B3"/>
    <w:rsid w:val="28F53BBF"/>
    <w:rsid w:val="28F57442"/>
    <w:rsid w:val="28F61640"/>
    <w:rsid w:val="28F64EC4"/>
    <w:rsid w:val="28F7238E"/>
    <w:rsid w:val="28F72945"/>
    <w:rsid w:val="28F770C2"/>
    <w:rsid w:val="28F803C7"/>
    <w:rsid w:val="28F827CB"/>
    <w:rsid w:val="28F84B43"/>
    <w:rsid w:val="28F925C5"/>
    <w:rsid w:val="28F93369"/>
    <w:rsid w:val="28F9550D"/>
    <w:rsid w:val="28F95E48"/>
    <w:rsid w:val="28FA0047"/>
    <w:rsid w:val="28FA38CA"/>
    <w:rsid w:val="28FA3D43"/>
    <w:rsid w:val="28FA4C81"/>
    <w:rsid w:val="28FB134B"/>
    <w:rsid w:val="28FB471E"/>
    <w:rsid w:val="28FB48E2"/>
    <w:rsid w:val="28FC354A"/>
    <w:rsid w:val="28FC5481"/>
    <w:rsid w:val="28FC6DCD"/>
    <w:rsid w:val="28FD0FCB"/>
    <w:rsid w:val="28FD484F"/>
    <w:rsid w:val="28FD5E5B"/>
    <w:rsid w:val="28FE73D4"/>
    <w:rsid w:val="28FF44CE"/>
    <w:rsid w:val="28FF7F73"/>
    <w:rsid w:val="29000B11"/>
    <w:rsid w:val="29001F50"/>
    <w:rsid w:val="29013255"/>
    <w:rsid w:val="290179D1"/>
    <w:rsid w:val="29020CD6"/>
    <w:rsid w:val="29021EC6"/>
    <w:rsid w:val="29025453"/>
    <w:rsid w:val="290304F0"/>
    <w:rsid w:val="29032ED5"/>
    <w:rsid w:val="29036758"/>
    <w:rsid w:val="29040956"/>
    <w:rsid w:val="290441D9"/>
    <w:rsid w:val="29051C5B"/>
    <w:rsid w:val="29053E59"/>
    <w:rsid w:val="290563D8"/>
    <w:rsid w:val="290676DC"/>
    <w:rsid w:val="29075556"/>
    <w:rsid w:val="2907735C"/>
    <w:rsid w:val="29077E9F"/>
    <w:rsid w:val="29082BE0"/>
    <w:rsid w:val="29084DDE"/>
    <w:rsid w:val="290877C9"/>
    <w:rsid w:val="29087B34"/>
    <w:rsid w:val="29090661"/>
    <w:rsid w:val="2909285F"/>
    <w:rsid w:val="29096C93"/>
    <w:rsid w:val="290A02E1"/>
    <w:rsid w:val="290A03D1"/>
    <w:rsid w:val="290A60E3"/>
    <w:rsid w:val="290A766E"/>
    <w:rsid w:val="290B3B64"/>
    <w:rsid w:val="290C15E6"/>
    <w:rsid w:val="290C1785"/>
    <w:rsid w:val="290D1266"/>
    <w:rsid w:val="290D4AE9"/>
    <w:rsid w:val="290D7067"/>
    <w:rsid w:val="290E0CC2"/>
    <w:rsid w:val="290E256A"/>
    <w:rsid w:val="290E2EC2"/>
    <w:rsid w:val="290E6CE7"/>
    <w:rsid w:val="29100AE1"/>
    <w:rsid w:val="2910443B"/>
    <w:rsid w:val="29105A6E"/>
    <w:rsid w:val="291134EF"/>
    <w:rsid w:val="29114FDA"/>
    <w:rsid w:val="29117406"/>
    <w:rsid w:val="29117C6C"/>
    <w:rsid w:val="29125B79"/>
    <w:rsid w:val="29125D2C"/>
    <w:rsid w:val="29136553"/>
    <w:rsid w:val="291369F2"/>
    <w:rsid w:val="29151EF5"/>
    <w:rsid w:val="29156672"/>
    <w:rsid w:val="29157ACC"/>
    <w:rsid w:val="29157C90"/>
    <w:rsid w:val="29162311"/>
    <w:rsid w:val="291640F4"/>
    <w:rsid w:val="29171044"/>
    <w:rsid w:val="29171045"/>
    <w:rsid w:val="29171209"/>
    <w:rsid w:val="29171A85"/>
    <w:rsid w:val="29171B75"/>
    <w:rsid w:val="291753F8"/>
    <w:rsid w:val="29182E7A"/>
    <w:rsid w:val="291908FB"/>
    <w:rsid w:val="29196AA1"/>
    <w:rsid w:val="291A637D"/>
    <w:rsid w:val="291B3DFF"/>
    <w:rsid w:val="291D7302"/>
    <w:rsid w:val="291E4D83"/>
    <w:rsid w:val="291E69B1"/>
    <w:rsid w:val="291F2805"/>
    <w:rsid w:val="29200286"/>
    <w:rsid w:val="29207F2A"/>
    <w:rsid w:val="29210AC9"/>
    <w:rsid w:val="29221667"/>
    <w:rsid w:val="29223789"/>
    <w:rsid w:val="29242BE0"/>
    <w:rsid w:val="29246C8C"/>
    <w:rsid w:val="2925469F"/>
    <w:rsid w:val="2925470E"/>
    <w:rsid w:val="29254939"/>
    <w:rsid w:val="2926366B"/>
    <w:rsid w:val="29263821"/>
    <w:rsid w:val="29264159"/>
    <w:rsid w:val="2927239E"/>
    <w:rsid w:val="29274B33"/>
    <w:rsid w:val="29282DE3"/>
    <w:rsid w:val="29290B96"/>
    <w:rsid w:val="29296C4B"/>
    <w:rsid w:val="29296E0F"/>
    <w:rsid w:val="292A77E9"/>
    <w:rsid w:val="292B4099"/>
    <w:rsid w:val="292C0F27"/>
    <w:rsid w:val="292C1B1A"/>
    <w:rsid w:val="292D173D"/>
    <w:rsid w:val="292D759C"/>
    <w:rsid w:val="292E22DB"/>
    <w:rsid w:val="292E24A0"/>
    <w:rsid w:val="292F2A9F"/>
    <w:rsid w:val="292F2E7A"/>
    <w:rsid w:val="292F3B58"/>
    <w:rsid w:val="29300521"/>
    <w:rsid w:val="29303854"/>
    <w:rsid w:val="29303DA4"/>
    <w:rsid w:val="29315FA2"/>
    <w:rsid w:val="293272A7"/>
    <w:rsid w:val="293314A5"/>
    <w:rsid w:val="29337116"/>
    <w:rsid w:val="293427AA"/>
    <w:rsid w:val="2934650A"/>
    <w:rsid w:val="293470A9"/>
    <w:rsid w:val="29354B7B"/>
    <w:rsid w:val="29354D30"/>
    <w:rsid w:val="29357C48"/>
    <w:rsid w:val="29360622"/>
    <w:rsid w:val="2936242A"/>
    <w:rsid w:val="29377EAB"/>
    <w:rsid w:val="293811B0"/>
    <w:rsid w:val="2938592D"/>
    <w:rsid w:val="29392739"/>
    <w:rsid w:val="29396C32"/>
    <w:rsid w:val="293A46B3"/>
    <w:rsid w:val="293B2135"/>
    <w:rsid w:val="293B3CB2"/>
    <w:rsid w:val="293B68B2"/>
    <w:rsid w:val="293C4333"/>
    <w:rsid w:val="293C7BB7"/>
    <w:rsid w:val="293D1DB5"/>
    <w:rsid w:val="293D53F0"/>
    <w:rsid w:val="293D5638"/>
    <w:rsid w:val="293E5DCA"/>
    <w:rsid w:val="293E7836"/>
    <w:rsid w:val="293E7E9B"/>
    <w:rsid w:val="293F2D39"/>
    <w:rsid w:val="293F6969"/>
    <w:rsid w:val="294065BD"/>
    <w:rsid w:val="29421AC0"/>
    <w:rsid w:val="29431740"/>
    <w:rsid w:val="29437541"/>
    <w:rsid w:val="294376C3"/>
    <w:rsid w:val="29437A2E"/>
    <w:rsid w:val="29437BE4"/>
    <w:rsid w:val="29442B98"/>
    <w:rsid w:val="29444FC3"/>
    <w:rsid w:val="29452A44"/>
    <w:rsid w:val="29454C43"/>
    <w:rsid w:val="294604C6"/>
    <w:rsid w:val="294626C4"/>
    <w:rsid w:val="29465F48"/>
    <w:rsid w:val="294739C9"/>
    <w:rsid w:val="29474AEB"/>
    <w:rsid w:val="29474CAF"/>
    <w:rsid w:val="2948144B"/>
    <w:rsid w:val="2948584E"/>
    <w:rsid w:val="29493649"/>
    <w:rsid w:val="29496ECC"/>
    <w:rsid w:val="294A10CA"/>
    <w:rsid w:val="294A6C02"/>
    <w:rsid w:val="294A6DC7"/>
    <w:rsid w:val="294B23CF"/>
    <w:rsid w:val="294B6B4C"/>
    <w:rsid w:val="294C017B"/>
    <w:rsid w:val="294C0340"/>
    <w:rsid w:val="294C7E51"/>
    <w:rsid w:val="294D0EDE"/>
    <w:rsid w:val="294D204F"/>
    <w:rsid w:val="294E18B8"/>
    <w:rsid w:val="294E7AD1"/>
    <w:rsid w:val="294F0DD5"/>
    <w:rsid w:val="294F2457"/>
    <w:rsid w:val="29510A55"/>
    <w:rsid w:val="295128E2"/>
    <w:rsid w:val="29512C4D"/>
    <w:rsid w:val="29521D5A"/>
    <w:rsid w:val="29522056"/>
    <w:rsid w:val="29524F49"/>
    <w:rsid w:val="295264D7"/>
    <w:rsid w:val="295312A9"/>
    <w:rsid w:val="29533F58"/>
    <w:rsid w:val="29535AE8"/>
    <w:rsid w:val="295377DC"/>
    <w:rsid w:val="29552CDF"/>
    <w:rsid w:val="29557225"/>
    <w:rsid w:val="2955745C"/>
    <w:rsid w:val="29564EDD"/>
    <w:rsid w:val="29567A3B"/>
    <w:rsid w:val="295703E0"/>
    <w:rsid w:val="295761E2"/>
    <w:rsid w:val="29581178"/>
    <w:rsid w:val="29583C63"/>
    <w:rsid w:val="295916E5"/>
    <w:rsid w:val="295938E3"/>
    <w:rsid w:val="295A1DDB"/>
    <w:rsid w:val="295A28B5"/>
    <w:rsid w:val="295A7167"/>
    <w:rsid w:val="295B3290"/>
    <w:rsid w:val="295B6DE6"/>
    <w:rsid w:val="295C16A6"/>
    <w:rsid w:val="295C266A"/>
    <w:rsid w:val="295C3E2E"/>
    <w:rsid w:val="295C45ED"/>
    <w:rsid w:val="295D4808"/>
    <w:rsid w:val="295D53A7"/>
    <w:rsid w:val="295E5B6D"/>
    <w:rsid w:val="295E5F46"/>
    <w:rsid w:val="295E7D6B"/>
    <w:rsid w:val="295F1070"/>
    <w:rsid w:val="295F5CB6"/>
    <w:rsid w:val="295F6021"/>
    <w:rsid w:val="295F6AE4"/>
    <w:rsid w:val="2960326E"/>
    <w:rsid w:val="296044C8"/>
    <w:rsid w:val="29604833"/>
    <w:rsid w:val="296049E8"/>
    <w:rsid w:val="29604D54"/>
    <w:rsid w:val="29606AF1"/>
    <w:rsid w:val="29610CF0"/>
    <w:rsid w:val="29614573"/>
    <w:rsid w:val="29626771"/>
    <w:rsid w:val="29631412"/>
    <w:rsid w:val="29637A76"/>
    <w:rsid w:val="29641C74"/>
    <w:rsid w:val="29641FB0"/>
    <w:rsid w:val="29652B4F"/>
    <w:rsid w:val="29652F79"/>
    <w:rsid w:val="296576F6"/>
    <w:rsid w:val="296609FB"/>
    <w:rsid w:val="29665177"/>
    <w:rsid w:val="29672BF9"/>
    <w:rsid w:val="2967428C"/>
    <w:rsid w:val="2967647C"/>
    <w:rsid w:val="2968067B"/>
    <w:rsid w:val="29683EFE"/>
    <w:rsid w:val="2969197F"/>
    <w:rsid w:val="296960FC"/>
    <w:rsid w:val="296A3B7E"/>
    <w:rsid w:val="296A61DF"/>
    <w:rsid w:val="296A7401"/>
    <w:rsid w:val="296B4E82"/>
    <w:rsid w:val="296B7436"/>
    <w:rsid w:val="296B791D"/>
    <w:rsid w:val="296C7081"/>
    <w:rsid w:val="296D4B02"/>
    <w:rsid w:val="296E0005"/>
    <w:rsid w:val="296E2584"/>
    <w:rsid w:val="296F0AF4"/>
    <w:rsid w:val="296F240F"/>
    <w:rsid w:val="296F3889"/>
    <w:rsid w:val="296F60AE"/>
    <w:rsid w:val="296F6419"/>
    <w:rsid w:val="29702FAD"/>
    <w:rsid w:val="29713B4C"/>
    <w:rsid w:val="29716D8C"/>
    <w:rsid w:val="2972480D"/>
    <w:rsid w:val="2973228F"/>
    <w:rsid w:val="2973448D"/>
    <w:rsid w:val="29741F0F"/>
    <w:rsid w:val="29745A9F"/>
    <w:rsid w:val="29755792"/>
    <w:rsid w:val="297563DE"/>
    <w:rsid w:val="29757990"/>
    <w:rsid w:val="29765412"/>
    <w:rsid w:val="29772E93"/>
    <w:rsid w:val="29776717"/>
    <w:rsid w:val="29777BB7"/>
    <w:rsid w:val="29780591"/>
    <w:rsid w:val="29780915"/>
    <w:rsid w:val="29784198"/>
    <w:rsid w:val="29791C1A"/>
    <w:rsid w:val="29796396"/>
    <w:rsid w:val="297A0EB5"/>
    <w:rsid w:val="297A3E18"/>
    <w:rsid w:val="297B189A"/>
    <w:rsid w:val="297B4C72"/>
    <w:rsid w:val="297B511D"/>
    <w:rsid w:val="297C259A"/>
    <w:rsid w:val="297C2ABA"/>
    <w:rsid w:val="297C731B"/>
    <w:rsid w:val="297D0620"/>
    <w:rsid w:val="297D1482"/>
    <w:rsid w:val="297D1B58"/>
    <w:rsid w:val="297D4D9D"/>
    <w:rsid w:val="297E01B4"/>
    <w:rsid w:val="297E036A"/>
    <w:rsid w:val="297E60A1"/>
    <w:rsid w:val="297F3B23"/>
    <w:rsid w:val="298015A5"/>
    <w:rsid w:val="29806A9C"/>
    <w:rsid w:val="29817026"/>
    <w:rsid w:val="29817476"/>
    <w:rsid w:val="29820015"/>
    <w:rsid w:val="29824AA8"/>
    <w:rsid w:val="298309EF"/>
    <w:rsid w:val="29832529"/>
    <w:rsid w:val="29847FAB"/>
    <w:rsid w:val="29855625"/>
    <w:rsid w:val="29870F2F"/>
    <w:rsid w:val="2987407F"/>
    <w:rsid w:val="298869B1"/>
    <w:rsid w:val="298A1EB4"/>
    <w:rsid w:val="298A4F2C"/>
    <w:rsid w:val="298B3C5F"/>
    <w:rsid w:val="298B3FCA"/>
    <w:rsid w:val="298C7710"/>
    <w:rsid w:val="298D02AE"/>
    <w:rsid w:val="298D0473"/>
    <w:rsid w:val="298E08BA"/>
    <w:rsid w:val="298F19EC"/>
    <w:rsid w:val="298F3DBD"/>
    <w:rsid w:val="298F4ADE"/>
    <w:rsid w:val="2990183F"/>
    <w:rsid w:val="299023C6"/>
    <w:rsid w:val="2990258A"/>
    <w:rsid w:val="29923B03"/>
    <w:rsid w:val="299327C4"/>
    <w:rsid w:val="2993453B"/>
    <w:rsid w:val="29940245"/>
    <w:rsid w:val="29940398"/>
    <w:rsid w:val="29944EB8"/>
    <w:rsid w:val="29955A56"/>
    <w:rsid w:val="299565F5"/>
    <w:rsid w:val="29963748"/>
    <w:rsid w:val="29966FCB"/>
    <w:rsid w:val="299711CA"/>
    <w:rsid w:val="29974A4D"/>
    <w:rsid w:val="29977B6E"/>
    <w:rsid w:val="2998070D"/>
    <w:rsid w:val="299824CF"/>
    <w:rsid w:val="29986C4B"/>
    <w:rsid w:val="299912AB"/>
    <w:rsid w:val="299946CD"/>
    <w:rsid w:val="29996CC8"/>
    <w:rsid w:val="299971E9"/>
    <w:rsid w:val="2999739E"/>
    <w:rsid w:val="299A214E"/>
    <w:rsid w:val="299A5D66"/>
    <w:rsid w:val="299B2824"/>
    <w:rsid w:val="299B4C4E"/>
    <w:rsid w:val="299B4E03"/>
    <w:rsid w:val="299B5324"/>
    <w:rsid w:val="299B7BD0"/>
    <w:rsid w:val="299C0ED5"/>
    <w:rsid w:val="299C33C3"/>
    <w:rsid w:val="299D30D3"/>
    <w:rsid w:val="299D6956"/>
    <w:rsid w:val="299E0B55"/>
    <w:rsid w:val="299E43D8"/>
    <w:rsid w:val="299E4777"/>
    <w:rsid w:val="299F1E59"/>
    <w:rsid w:val="299F65D6"/>
    <w:rsid w:val="299F7747"/>
    <w:rsid w:val="29A078DB"/>
    <w:rsid w:val="29A11AD9"/>
    <w:rsid w:val="29A2755B"/>
    <w:rsid w:val="29A30860"/>
    <w:rsid w:val="29A34FDC"/>
    <w:rsid w:val="29A462E1"/>
    <w:rsid w:val="29A504DF"/>
    <w:rsid w:val="29A51F1F"/>
    <w:rsid w:val="29A53D63"/>
    <w:rsid w:val="29A62C82"/>
    <w:rsid w:val="29A65F61"/>
    <w:rsid w:val="29A8113A"/>
    <w:rsid w:val="29A86EE6"/>
    <w:rsid w:val="29A94D9A"/>
    <w:rsid w:val="29A97E6C"/>
    <w:rsid w:val="29AA23E9"/>
    <w:rsid w:val="29AA5526"/>
    <w:rsid w:val="29AB5C6C"/>
    <w:rsid w:val="29AB6313"/>
    <w:rsid w:val="29AB7E6A"/>
    <w:rsid w:val="29AC58EC"/>
    <w:rsid w:val="29AC6CED"/>
    <w:rsid w:val="29AD116F"/>
    <w:rsid w:val="29AD336D"/>
    <w:rsid w:val="29AD788C"/>
    <w:rsid w:val="29AE042A"/>
    <w:rsid w:val="29AE0DEF"/>
    <w:rsid w:val="29AE4672"/>
    <w:rsid w:val="29AF0E04"/>
    <w:rsid w:val="29AF20F4"/>
    <w:rsid w:val="29AF6870"/>
    <w:rsid w:val="29B017DF"/>
    <w:rsid w:val="29B02542"/>
    <w:rsid w:val="29B042F2"/>
    <w:rsid w:val="29B07B75"/>
    <w:rsid w:val="29B1237D"/>
    <w:rsid w:val="29B23078"/>
    <w:rsid w:val="29B238F6"/>
    <w:rsid w:val="29B30AFA"/>
    <w:rsid w:val="29B42CF8"/>
    <w:rsid w:val="29B4657B"/>
    <w:rsid w:val="29B5077A"/>
    <w:rsid w:val="29B55BD2"/>
    <w:rsid w:val="29B61A7F"/>
    <w:rsid w:val="29B63C82"/>
    <w:rsid w:val="29B661FB"/>
    <w:rsid w:val="29B73240"/>
    <w:rsid w:val="29B7714B"/>
    <w:rsid w:val="29B77500"/>
    <w:rsid w:val="29B816FE"/>
    <w:rsid w:val="29B8189D"/>
    <w:rsid w:val="29B82494"/>
    <w:rsid w:val="29B82D89"/>
    <w:rsid w:val="29B84F82"/>
    <w:rsid w:val="29B92A03"/>
    <w:rsid w:val="29B97180"/>
    <w:rsid w:val="29BA109E"/>
    <w:rsid w:val="29BA4C02"/>
    <w:rsid w:val="29BB2683"/>
    <w:rsid w:val="29BB32A5"/>
    <w:rsid w:val="29BB5F06"/>
    <w:rsid w:val="29BD1409"/>
    <w:rsid w:val="29BD31B6"/>
    <w:rsid w:val="29BD337A"/>
    <w:rsid w:val="29BD3F19"/>
    <w:rsid w:val="29BD5B86"/>
    <w:rsid w:val="29BE3608"/>
    <w:rsid w:val="29BE6E8B"/>
    <w:rsid w:val="29BF6B0B"/>
    <w:rsid w:val="29C0238E"/>
    <w:rsid w:val="29C1200E"/>
    <w:rsid w:val="29C15E30"/>
    <w:rsid w:val="29C16846"/>
    <w:rsid w:val="29C17E10"/>
    <w:rsid w:val="29C27A8F"/>
    <w:rsid w:val="29C33313"/>
    <w:rsid w:val="29C40B22"/>
    <w:rsid w:val="29C40D94"/>
    <w:rsid w:val="29C462AA"/>
    <w:rsid w:val="29C4645F"/>
    <w:rsid w:val="29C514FC"/>
    <w:rsid w:val="29C56816"/>
    <w:rsid w:val="29C64297"/>
    <w:rsid w:val="29C6459A"/>
    <w:rsid w:val="29C64E26"/>
    <w:rsid w:val="29C66496"/>
    <w:rsid w:val="29C71D19"/>
    <w:rsid w:val="29C72A75"/>
    <w:rsid w:val="29C7407A"/>
    <w:rsid w:val="29C7779A"/>
    <w:rsid w:val="29C81999"/>
    <w:rsid w:val="29C8521C"/>
    <w:rsid w:val="29C92C9E"/>
    <w:rsid w:val="29C941B3"/>
    <w:rsid w:val="29CA071F"/>
    <w:rsid w:val="29CA4B8D"/>
    <w:rsid w:val="29CA4E9C"/>
    <w:rsid w:val="29CB291D"/>
    <w:rsid w:val="29CB572B"/>
    <w:rsid w:val="29CB62CA"/>
    <w:rsid w:val="29CC039F"/>
    <w:rsid w:val="29CC6CA4"/>
    <w:rsid w:val="29CC6E69"/>
    <w:rsid w:val="29CD16A4"/>
    <w:rsid w:val="29CD4C8B"/>
    <w:rsid w:val="29CE021D"/>
    <w:rsid w:val="29CE03E2"/>
    <w:rsid w:val="29CE38A2"/>
    <w:rsid w:val="29CE7125"/>
    <w:rsid w:val="29CF1324"/>
    <w:rsid w:val="29CF14F4"/>
    <w:rsid w:val="29CF4BA7"/>
    <w:rsid w:val="29D013B2"/>
    <w:rsid w:val="29D06DA5"/>
    <w:rsid w:val="29D100AA"/>
    <w:rsid w:val="29D124F9"/>
    <w:rsid w:val="29D222A8"/>
    <w:rsid w:val="29D25B2C"/>
    <w:rsid w:val="29D30045"/>
    <w:rsid w:val="29D30A87"/>
    <w:rsid w:val="29D335AD"/>
    <w:rsid w:val="29D33A72"/>
    <w:rsid w:val="29D37D2A"/>
    <w:rsid w:val="29D457AB"/>
    <w:rsid w:val="29D47603"/>
    <w:rsid w:val="29D5322D"/>
    <w:rsid w:val="29D54FEB"/>
    <w:rsid w:val="29D551AF"/>
    <w:rsid w:val="29D56BC2"/>
    <w:rsid w:val="29D56F2D"/>
    <w:rsid w:val="29D60CAE"/>
    <w:rsid w:val="29D64532"/>
    <w:rsid w:val="29D741B2"/>
    <w:rsid w:val="29D7571F"/>
    <w:rsid w:val="29D76564"/>
    <w:rsid w:val="29D76728"/>
    <w:rsid w:val="29D76730"/>
    <w:rsid w:val="29D81C33"/>
    <w:rsid w:val="29D87A35"/>
    <w:rsid w:val="29D954B6"/>
    <w:rsid w:val="29D976B5"/>
    <w:rsid w:val="29DA067B"/>
    <w:rsid w:val="29DA2F38"/>
    <w:rsid w:val="29DA4F25"/>
    <w:rsid w:val="29DA5136"/>
    <w:rsid w:val="29DB09B9"/>
    <w:rsid w:val="29DB1BF4"/>
    <w:rsid w:val="29DB1DB9"/>
    <w:rsid w:val="29DB2BB8"/>
    <w:rsid w:val="29DC2957"/>
    <w:rsid w:val="29DC643B"/>
    <w:rsid w:val="29DD3332"/>
    <w:rsid w:val="29DD3EBD"/>
    <w:rsid w:val="29DD60BB"/>
    <w:rsid w:val="29DD6F10"/>
    <w:rsid w:val="29DE193E"/>
    <w:rsid w:val="29DE3B3C"/>
    <w:rsid w:val="29DF052B"/>
    <w:rsid w:val="29DF15BE"/>
    <w:rsid w:val="29DF4E41"/>
    <w:rsid w:val="29E10344"/>
    <w:rsid w:val="29E14AC1"/>
    <w:rsid w:val="29E15FE8"/>
    <w:rsid w:val="29E22543"/>
    <w:rsid w:val="29E22822"/>
    <w:rsid w:val="29E22D43"/>
    <w:rsid w:val="29E25DC6"/>
    <w:rsid w:val="29E31555"/>
    <w:rsid w:val="29E318C0"/>
    <w:rsid w:val="29E31A75"/>
    <w:rsid w:val="29E31C2B"/>
    <w:rsid w:val="29E33847"/>
    <w:rsid w:val="29E37FC4"/>
    <w:rsid w:val="29E40B13"/>
    <w:rsid w:val="29E412C9"/>
    <w:rsid w:val="29E62217"/>
    <w:rsid w:val="29E87CCF"/>
    <w:rsid w:val="29E95751"/>
    <w:rsid w:val="29EA31D2"/>
    <w:rsid w:val="29EB0C54"/>
    <w:rsid w:val="29EC66D5"/>
    <w:rsid w:val="29ED6E20"/>
    <w:rsid w:val="29EE77FA"/>
    <w:rsid w:val="29F00F38"/>
    <w:rsid w:val="29F04FFF"/>
    <w:rsid w:val="29F050DC"/>
    <w:rsid w:val="29F11AD6"/>
    <w:rsid w:val="29F14252"/>
    <w:rsid w:val="29F145BE"/>
    <w:rsid w:val="29F14ADE"/>
    <w:rsid w:val="29F205DF"/>
    <w:rsid w:val="29F36060"/>
    <w:rsid w:val="29F43A2A"/>
    <w:rsid w:val="29F43AE2"/>
    <w:rsid w:val="29F51563"/>
    <w:rsid w:val="29F545C8"/>
    <w:rsid w:val="29F65B41"/>
    <w:rsid w:val="29F66FE5"/>
    <w:rsid w:val="29F724E8"/>
    <w:rsid w:val="29F74A66"/>
    <w:rsid w:val="29F7651B"/>
    <w:rsid w:val="29F870BA"/>
    <w:rsid w:val="29F87F6A"/>
    <w:rsid w:val="29F9234A"/>
    <w:rsid w:val="29F959EB"/>
    <w:rsid w:val="29FA0633"/>
    <w:rsid w:val="29FA07F7"/>
    <w:rsid w:val="29FB0EEE"/>
    <w:rsid w:val="29FC6970"/>
    <w:rsid w:val="29FD08AE"/>
    <w:rsid w:val="29FD21F3"/>
    <w:rsid w:val="29FE1E73"/>
    <w:rsid w:val="29FE32E9"/>
    <w:rsid w:val="29FE7C75"/>
    <w:rsid w:val="29FF3CC3"/>
    <w:rsid w:val="29FF3E88"/>
    <w:rsid w:val="29FF78F4"/>
    <w:rsid w:val="2A000BF9"/>
    <w:rsid w:val="2A004A26"/>
    <w:rsid w:val="2A005376"/>
    <w:rsid w:val="2A012DF7"/>
    <w:rsid w:val="2A0153F7"/>
    <w:rsid w:val="2A01667B"/>
    <w:rsid w:val="2A020879"/>
    <w:rsid w:val="2A0240FC"/>
    <w:rsid w:val="2A031B7E"/>
    <w:rsid w:val="2A043D7C"/>
    <w:rsid w:val="2A047EF2"/>
    <w:rsid w:val="2A050A91"/>
    <w:rsid w:val="2A050C55"/>
    <w:rsid w:val="2A0517FE"/>
    <w:rsid w:val="2A06146B"/>
    <w:rsid w:val="2A06727F"/>
    <w:rsid w:val="2A070584"/>
    <w:rsid w:val="2A07200A"/>
    <w:rsid w:val="2A0721CE"/>
    <w:rsid w:val="2A082782"/>
    <w:rsid w:val="2A08345C"/>
    <w:rsid w:val="2A086006"/>
    <w:rsid w:val="2A090204"/>
    <w:rsid w:val="2A093747"/>
    <w:rsid w:val="2A093A87"/>
    <w:rsid w:val="2A0A4121"/>
    <w:rsid w:val="2A0B3707"/>
    <w:rsid w:val="2A0B6F8A"/>
    <w:rsid w:val="2A0C4A0C"/>
    <w:rsid w:val="2A0C569A"/>
    <w:rsid w:val="2A0D248D"/>
    <w:rsid w:val="2A0D63FD"/>
    <w:rsid w:val="2A0D6C0A"/>
    <w:rsid w:val="2A0E7F0F"/>
    <w:rsid w:val="2A0F0515"/>
    <w:rsid w:val="2A0F7976"/>
    <w:rsid w:val="2A0F7A1E"/>
    <w:rsid w:val="2A0F7BD4"/>
    <w:rsid w:val="2A100EEF"/>
    <w:rsid w:val="2A105610"/>
    <w:rsid w:val="2A1074FE"/>
    <w:rsid w:val="2A110E94"/>
    <w:rsid w:val="2A1118C9"/>
    <w:rsid w:val="2A111A8E"/>
    <w:rsid w:val="2A113092"/>
    <w:rsid w:val="2A126915"/>
    <w:rsid w:val="2A132E42"/>
    <w:rsid w:val="2A134397"/>
    <w:rsid w:val="2A136595"/>
    <w:rsid w:val="2A143BA5"/>
    <w:rsid w:val="2A144016"/>
    <w:rsid w:val="2A16531B"/>
    <w:rsid w:val="2A16751A"/>
    <w:rsid w:val="2A17081E"/>
    <w:rsid w:val="2A172D9D"/>
    <w:rsid w:val="2A174F9B"/>
    <w:rsid w:val="2A1755A3"/>
    <w:rsid w:val="2A182A1D"/>
    <w:rsid w:val="2A1862A0"/>
    <w:rsid w:val="2A19049E"/>
    <w:rsid w:val="2A197071"/>
    <w:rsid w:val="2A197236"/>
    <w:rsid w:val="2A1A17A3"/>
    <w:rsid w:val="2A1B39A1"/>
    <w:rsid w:val="2A1B7225"/>
    <w:rsid w:val="2A1C1423"/>
    <w:rsid w:val="2A1C3834"/>
    <w:rsid w:val="2A1C3D55"/>
    <w:rsid w:val="2A1D2728"/>
    <w:rsid w:val="2A1D2FA8"/>
    <w:rsid w:val="2A1D6EA4"/>
    <w:rsid w:val="2A1E01A9"/>
    <w:rsid w:val="2A1E1CDB"/>
    <w:rsid w:val="2A1E1E90"/>
    <w:rsid w:val="2A1E2702"/>
    <w:rsid w:val="2A1E28C6"/>
    <w:rsid w:val="2A1E3465"/>
    <w:rsid w:val="2A1E4926"/>
    <w:rsid w:val="2A1F23A7"/>
    <w:rsid w:val="2A1F5C2B"/>
    <w:rsid w:val="2A2036AC"/>
    <w:rsid w:val="2A2049DE"/>
    <w:rsid w:val="2A22332C"/>
    <w:rsid w:val="2A225F57"/>
    <w:rsid w:val="2A226BAF"/>
    <w:rsid w:val="2A230DAE"/>
    <w:rsid w:val="2A231B40"/>
    <w:rsid w:val="2A234631"/>
    <w:rsid w:val="2A236AF5"/>
    <w:rsid w:val="2A2420B3"/>
    <w:rsid w:val="2A24682F"/>
    <w:rsid w:val="2A247694"/>
    <w:rsid w:val="2A25006E"/>
    <w:rsid w:val="2A2542B1"/>
    <w:rsid w:val="2A257B34"/>
    <w:rsid w:val="2A261D32"/>
    <w:rsid w:val="2A2777B4"/>
    <w:rsid w:val="2A280AB9"/>
    <w:rsid w:val="2A281FC1"/>
    <w:rsid w:val="2A285235"/>
    <w:rsid w:val="2A290739"/>
    <w:rsid w:val="2A292B60"/>
    <w:rsid w:val="2A29653A"/>
    <w:rsid w:val="2A2A36FF"/>
    <w:rsid w:val="2A2A61BA"/>
    <w:rsid w:val="2A2A66E8"/>
    <w:rsid w:val="2A2B3C3C"/>
    <w:rsid w:val="2A2B429D"/>
    <w:rsid w:val="2A2B593B"/>
    <w:rsid w:val="2A2B5AF0"/>
    <w:rsid w:val="2A2B5E5C"/>
    <w:rsid w:val="2A2B6011"/>
    <w:rsid w:val="2A2C16BD"/>
    <w:rsid w:val="2A2C4D44"/>
    <w:rsid w:val="2A2C74BF"/>
    <w:rsid w:val="2A2D4F40"/>
    <w:rsid w:val="2A2D61F0"/>
    <w:rsid w:val="2A2D713F"/>
    <w:rsid w:val="2A2E29C2"/>
    <w:rsid w:val="2A2E49E7"/>
    <w:rsid w:val="2A2E4BC0"/>
    <w:rsid w:val="2A2F0444"/>
    <w:rsid w:val="2A2F2642"/>
    <w:rsid w:val="2A3000C3"/>
    <w:rsid w:val="2A315B45"/>
    <w:rsid w:val="2A321881"/>
    <w:rsid w:val="2A3235C6"/>
    <w:rsid w:val="2A332420"/>
    <w:rsid w:val="2A3348CB"/>
    <w:rsid w:val="2A3407FC"/>
    <w:rsid w:val="2A34234D"/>
    <w:rsid w:val="2A346ACA"/>
    <w:rsid w:val="2A35454B"/>
    <w:rsid w:val="2A361FCD"/>
    <w:rsid w:val="2A365850"/>
    <w:rsid w:val="2A380D53"/>
    <w:rsid w:val="2A3854D0"/>
    <w:rsid w:val="2A392F51"/>
    <w:rsid w:val="2A3967D5"/>
    <w:rsid w:val="2A3971ED"/>
    <w:rsid w:val="2A3A09D3"/>
    <w:rsid w:val="2A3A7A42"/>
    <w:rsid w:val="2A3B1CD8"/>
    <w:rsid w:val="2A3B6454"/>
    <w:rsid w:val="2A3B65BE"/>
    <w:rsid w:val="2A3C3ED6"/>
    <w:rsid w:val="2A3D1CDF"/>
    <w:rsid w:val="2A3D1EA3"/>
    <w:rsid w:val="2A3D51DB"/>
    <w:rsid w:val="2A3E2C5C"/>
    <w:rsid w:val="2A3F06DE"/>
    <w:rsid w:val="2A3F3258"/>
    <w:rsid w:val="2A4028DC"/>
    <w:rsid w:val="2A403FBB"/>
    <w:rsid w:val="2A413BE1"/>
    <w:rsid w:val="2A415DDF"/>
    <w:rsid w:val="2A421663"/>
    <w:rsid w:val="2A423861"/>
    <w:rsid w:val="2A42536F"/>
    <w:rsid w:val="2A4370E4"/>
    <w:rsid w:val="2A444B66"/>
    <w:rsid w:val="2A4468E8"/>
    <w:rsid w:val="2A4525E7"/>
    <w:rsid w:val="2A457487"/>
    <w:rsid w:val="2A45764B"/>
    <w:rsid w:val="2A460069"/>
    <w:rsid w:val="2A462267"/>
    <w:rsid w:val="2A470A00"/>
    <w:rsid w:val="2A477CE9"/>
    <w:rsid w:val="2A48159F"/>
    <w:rsid w:val="2A4823D4"/>
    <w:rsid w:val="2A4828F5"/>
    <w:rsid w:val="2A48356C"/>
    <w:rsid w:val="2A48459B"/>
    <w:rsid w:val="2A491993"/>
    <w:rsid w:val="2A492CDC"/>
    <w:rsid w:val="2A4931EC"/>
    <w:rsid w:val="2A496A6F"/>
    <w:rsid w:val="2A4A387B"/>
    <w:rsid w:val="2A4A44F0"/>
    <w:rsid w:val="2A4B1F72"/>
    <w:rsid w:val="2A4B4255"/>
    <w:rsid w:val="2A4C4C2F"/>
    <w:rsid w:val="2A4D5475"/>
    <w:rsid w:val="2A4E2EF7"/>
    <w:rsid w:val="2A4E636C"/>
    <w:rsid w:val="2A4F0978"/>
    <w:rsid w:val="2A503C36"/>
    <w:rsid w:val="2A5063FA"/>
    <w:rsid w:val="2A5102BF"/>
    <w:rsid w:val="2A513E7B"/>
    <w:rsid w:val="2A5218FD"/>
    <w:rsid w:val="2A560303"/>
    <w:rsid w:val="2A574170"/>
    <w:rsid w:val="2A5749FC"/>
    <w:rsid w:val="2A575D85"/>
    <w:rsid w:val="2A5833C3"/>
    <w:rsid w:val="2A5838E4"/>
    <w:rsid w:val="2A585A67"/>
    <w:rsid w:val="2A5A6D09"/>
    <w:rsid w:val="2A5B478B"/>
    <w:rsid w:val="2A5B7D43"/>
    <w:rsid w:val="2A5C08E2"/>
    <w:rsid w:val="2A5D12BC"/>
    <w:rsid w:val="2A5D7C8E"/>
    <w:rsid w:val="2A5E1E5B"/>
    <w:rsid w:val="2A5E570F"/>
    <w:rsid w:val="2A5F2835"/>
    <w:rsid w:val="2A5F29FA"/>
    <w:rsid w:val="2A600C13"/>
    <w:rsid w:val="2A606694"/>
    <w:rsid w:val="2A614116"/>
    <w:rsid w:val="2A621B97"/>
    <w:rsid w:val="2A62494D"/>
    <w:rsid w:val="2A647A65"/>
    <w:rsid w:val="2A65091E"/>
    <w:rsid w:val="2A652B1C"/>
    <w:rsid w:val="2A657603"/>
    <w:rsid w:val="2A66694D"/>
    <w:rsid w:val="2A667FDD"/>
    <w:rsid w:val="2A670B7C"/>
    <w:rsid w:val="2A673E21"/>
    <w:rsid w:val="2A675BA0"/>
    <w:rsid w:val="2A681556"/>
    <w:rsid w:val="2A68171A"/>
    <w:rsid w:val="2A683AA1"/>
    <w:rsid w:val="2A687324"/>
    <w:rsid w:val="2A691522"/>
    <w:rsid w:val="2A6920F5"/>
    <w:rsid w:val="2A694DA5"/>
    <w:rsid w:val="2A697432"/>
    <w:rsid w:val="2A6A2827"/>
    <w:rsid w:val="2A6A6FA4"/>
    <w:rsid w:val="2A6B02A8"/>
    <w:rsid w:val="2A6B366E"/>
    <w:rsid w:val="2A6C5D2A"/>
    <w:rsid w:val="2A6D7F28"/>
    <w:rsid w:val="2A6E122D"/>
    <w:rsid w:val="2A6E6E8F"/>
    <w:rsid w:val="2A6F36CC"/>
    <w:rsid w:val="2A6F6CAF"/>
    <w:rsid w:val="2A700EAD"/>
    <w:rsid w:val="2A704730"/>
    <w:rsid w:val="2A707A61"/>
    <w:rsid w:val="2A7121B2"/>
    <w:rsid w:val="2A71692E"/>
    <w:rsid w:val="2A7243B0"/>
    <w:rsid w:val="2A727C33"/>
    <w:rsid w:val="2A7319B6"/>
    <w:rsid w:val="2A731B79"/>
    <w:rsid w:val="2A7356B5"/>
    <w:rsid w:val="2A741495"/>
    <w:rsid w:val="2A74238E"/>
    <w:rsid w:val="2A743136"/>
    <w:rsid w:val="2A7478B3"/>
    <w:rsid w:val="2A750BB8"/>
    <w:rsid w:val="2A752F2D"/>
    <w:rsid w:val="2A755335"/>
    <w:rsid w:val="2A762DB6"/>
    <w:rsid w:val="2A766639"/>
    <w:rsid w:val="2A770838"/>
    <w:rsid w:val="2A781B3D"/>
    <w:rsid w:val="2A785045"/>
    <w:rsid w:val="2A7862B9"/>
    <w:rsid w:val="2A7917BC"/>
    <w:rsid w:val="2A7975BE"/>
    <w:rsid w:val="2A7A5040"/>
    <w:rsid w:val="2A7A723E"/>
    <w:rsid w:val="2A7B2AC1"/>
    <w:rsid w:val="2A7B4CC0"/>
    <w:rsid w:val="2A7B5F86"/>
    <w:rsid w:val="2A7B715C"/>
    <w:rsid w:val="2A7B7321"/>
    <w:rsid w:val="2A7C0543"/>
    <w:rsid w:val="2A7C2741"/>
    <w:rsid w:val="2A7D01C3"/>
    <w:rsid w:val="2A7D5FC4"/>
    <w:rsid w:val="2A7E3A46"/>
    <w:rsid w:val="2A7F1C4E"/>
    <w:rsid w:val="2A80338B"/>
    <w:rsid w:val="2A8049CB"/>
    <w:rsid w:val="2A806F49"/>
    <w:rsid w:val="2A81244C"/>
    <w:rsid w:val="2A813D65"/>
    <w:rsid w:val="2A816BC9"/>
    <w:rsid w:val="2A822549"/>
    <w:rsid w:val="2A827ECE"/>
    <w:rsid w:val="2A831341"/>
    <w:rsid w:val="2A8320CC"/>
    <w:rsid w:val="2A832D10"/>
    <w:rsid w:val="2A83307B"/>
    <w:rsid w:val="2A8354A3"/>
    <w:rsid w:val="2A83594F"/>
    <w:rsid w:val="2A841F63"/>
    <w:rsid w:val="2A842119"/>
    <w:rsid w:val="2A8433D1"/>
    <w:rsid w:val="2A845E7D"/>
    <w:rsid w:val="2A846041"/>
    <w:rsid w:val="2A847B4D"/>
    <w:rsid w:val="2A8555CF"/>
    <w:rsid w:val="2A86286C"/>
    <w:rsid w:val="2A863051"/>
    <w:rsid w:val="2A8668D4"/>
    <w:rsid w:val="2A870159"/>
    <w:rsid w:val="2A870AD2"/>
    <w:rsid w:val="2A880FB0"/>
    <w:rsid w:val="2A881DD7"/>
    <w:rsid w:val="2A886554"/>
    <w:rsid w:val="2A89150D"/>
    <w:rsid w:val="2A893FD5"/>
    <w:rsid w:val="2A897858"/>
    <w:rsid w:val="2A8A1A57"/>
    <w:rsid w:val="2A8A2271"/>
    <w:rsid w:val="2A8A52DA"/>
    <w:rsid w:val="2A8B2C4B"/>
    <w:rsid w:val="2A8B74D8"/>
    <w:rsid w:val="2A8C07DD"/>
    <w:rsid w:val="2A8C3625"/>
    <w:rsid w:val="2A8C4F5A"/>
    <w:rsid w:val="2A8E045D"/>
    <w:rsid w:val="2A8E3CE0"/>
    <w:rsid w:val="2A8F1762"/>
    <w:rsid w:val="2A8F5EDF"/>
    <w:rsid w:val="2A8F62DB"/>
    <w:rsid w:val="2A8F64A0"/>
    <w:rsid w:val="2A903960"/>
    <w:rsid w:val="2A906B26"/>
    <w:rsid w:val="2A906CB5"/>
    <w:rsid w:val="2A906E7A"/>
    <w:rsid w:val="2A9071E3"/>
    <w:rsid w:val="2A9113E2"/>
    <w:rsid w:val="2A916E63"/>
    <w:rsid w:val="2A917A18"/>
    <w:rsid w:val="2A92046A"/>
    <w:rsid w:val="2A921963"/>
    <w:rsid w:val="2A9226E6"/>
    <w:rsid w:val="2A924AAB"/>
    <w:rsid w:val="2A930168"/>
    <w:rsid w:val="2A930F91"/>
    <w:rsid w:val="2A932366"/>
    <w:rsid w:val="2A93421F"/>
    <w:rsid w:val="2A94196C"/>
    <w:rsid w:val="2A941B30"/>
    <w:rsid w:val="2A955869"/>
    <w:rsid w:val="2A9610ED"/>
    <w:rsid w:val="2A9630A9"/>
    <w:rsid w:val="2A9632EB"/>
    <w:rsid w:val="2A970D6C"/>
    <w:rsid w:val="2A973C48"/>
    <w:rsid w:val="2A994270"/>
    <w:rsid w:val="2A994FFC"/>
    <w:rsid w:val="2A995D5F"/>
    <w:rsid w:val="2A997AF3"/>
    <w:rsid w:val="2A9A1CF1"/>
    <w:rsid w:val="2A9A5574"/>
    <w:rsid w:val="2A9B2FF6"/>
    <w:rsid w:val="2A9B7773"/>
    <w:rsid w:val="2A9C0A77"/>
    <w:rsid w:val="2A9C51F4"/>
    <w:rsid w:val="2A9D13E6"/>
    <w:rsid w:val="2A9E06F7"/>
    <w:rsid w:val="2A9E3F7B"/>
    <w:rsid w:val="2A9F0C2C"/>
    <w:rsid w:val="2A9F19FC"/>
    <w:rsid w:val="2A9F1DCA"/>
    <w:rsid w:val="2A9F6179"/>
    <w:rsid w:val="2AA027A4"/>
    <w:rsid w:val="2AA07E80"/>
    <w:rsid w:val="2AA1167C"/>
    <w:rsid w:val="2AA14EFF"/>
    <w:rsid w:val="2AA23EE1"/>
    <w:rsid w:val="2AA30402"/>
    <w:rsid w:val="2AA34A80"/>
    <w:rsid w:val="2AA42601"/>
    <w:rsid w:val="2AA4561F"/>
    <w:rsid w:val="2AA45E84"/>
    <w:rsid w:val="2AA50082"/>
    <w:rsid w:val="2AA53905"/>
    <w:rsid w:val="2AA55FF9"/>
    <w:rsid w:val="2AA61387"/>
    <w:rsid w:val="2AA65B04"/>
    <w:rsid w:val="2AA669D3"/>
    <w:rsid w:val="2AA66B98"/>
    <w:rsid w:val="2AA73585"/>
    <w:rsid w:val="2AA80AEB"/>
    <w:rsid w:val="2AA8488A"/>
    <w:rsid w:val="2AA96A88"/>
    <w:rsid w:val="2AAA1F8B"/>
    <w:rsid w:val="2AAA2063"/>
    <w:rsid w:val="2AAA7D8D"/>
    <w:rsid w:val="2AAB2C02"/>
    <w:rsid w:val="2AAB580F"/>
    <w:rsid w:val="2AAB7A0D"/>
    <w:rsid w:val="2AAC3290"/>
    <w:rsid w:val="2AAC548F"/>
    <w:rsid w:val="2AAD0D12"/>
    <w:rsid w:val="2AAD2F10"/>
    <w:rsid w:val="2AAD3775"/>
    <w:rsid w:val="2AAD417B"/>
    <w:rsid w:val="2AAD433F"/>
    <w:rsid w:val="2AAE0992"/>
    <w:rsid w:val="2AAE265D"/>
    <w:rsid w:val="2AAE2B7D"/>
    <w:rsid w:val="2AAE2D33"/>
    <w:rsid w:val="2AAE2EE9"/>
    <w:rsid w:val="2AAE4EDE"/>
    <w:rsid w:val="2AAF58B8"/>
    <w:rsid w:val="2AAF6413"/>
    <w:rsid w:val="2AB01C96"/>
    <w:rsid w:val="2AB06293"/>
    <w:rsid w:val="2AB06457"/>
    <w:rsid w:val="2AB1519A"/>
    <w:rsid w:val="2AB17718"/>
    <w:rsid w:val="2AB279D0"/>
    <w:rsid w:val="2AB303AA"/>
    <w:rsid w:val="2AB3617B"/>
    <w:rsid w:val="2AB4611E"/>
    <w:rsid w:val="2AB51AE7"/>
    <w:rsid w:val="2AB61621"/>
    <w:rsid w:val="2AB624C2"/>
    <w:rsid w:val="2AB63060"/>
    <w:rsid w:val="2AB84B24"/>
    <w:rsid w:val="2AB925A6"/>
    <w:rsid w:val="2AB92E84"/>
    <w:rsid w:val="2AB94FB3"/>
    <w:rsid w:val="2AB95178"/>
    <w:rsid w:val="2ABA5D17"/>
    <w:rsid w:val="2ABC352B"/>
    <w:rsid w:val="2ABC5A31"/>
    <w:rsid w:val="2ABD0FAC"/>
    <w:rsid w:val="2ABD4243"/>
    <w:rsid w:val="2ABD4919"/>
    <w:rsid w:val="2ABE0808"/>
    <w:rsid w:val="2ABE6A2E"/>
    <w:rsid w:val="2ABF11E3"/>
    <w:rsid w:val="2ABF44E9"/>
    <w:rsid w:val="2AC12217"/>
    <w:rsid w:val="2AC179B2"/>
    <w:rsid w:val="2AC232FA"/>
    <w:rsid w:val="2AC32036"/>
    <w:rsid w:val="2AC33E99"/>
    <w:rsid w:val="2AC40937"/>
    <w:rsid w:val="2AC55FB0"/>
    <w:rsid w:val="2AC563B9"/>
    <w:rsid w:val="2AC63E3A"/>
    <w:rsid w:val="2AC6698A"/>
    <w:rsid w:val="2AC66B4F"/>
    <w:rsid w:val="2AC718BC"/>
    <w:rsid w:val="2AC90642"/>
    <w:rsid w:val="2AC90AA2"/>
    <w:rsid w:val="2AC92840"/>
    <w:rsid w:val="2ACA02C2"/>
    <w:rsid w:val="2ACA1805"/>
    <w:rsid w:val="2ACA60C4"/>
    <w:rsid w:val="2ACB3B45"/>
    <w:rsid w:val="2ACB7461"/>
    <w:rsid w:val="2ACC2D7E"/>
    <w:rsid w:val="2ACC6349"/>
    <w:rsid w:val="2ACD1247"/>
    <w:rsid w:val="2ACD3758"/>
    <w:rsid w:val="2ACE42F7"/>
    <w:rsid w:val="2ACF254B"/>
    <w:rsid w:val="2ACF474A"/>
    <w:rsid w:val="2ACF4CD1"/>
    <w:rsid w:val="2AD021CB"/>
    <w:rsid w:val="2AD0640E"/>
    <w:rsid w:val="2AD07FCD"/>
    <w:rsid w:val="2AD134D0"/>
    <w:rsid w:val="2AD15A4E"/>
    <w:rsid w:val="2AD1624A"/>
    <w:rsid w:val="2AD17C4D"/>
    <w:rsid w:val="2AD20F52"/>
    <w:rsid w:val="2AD256CE"/>
    <w:rsid w:val="2AD30362"/>
    <w:rsid w:val="2AD30526"/>
    <w:rsid w:val="2AD369D3"/>
    <w:rsid w:val="2AD44455"/>
    <w:rsid w:val="2AD6263E"/>
    <w:rsid w:val="2AD748DC"/>
    <w:rsid w:val="2AD83BB6"/>
    <w:rsid w:val="2AD875D8"/>
    <w:rsid w:val="2AD908DC"/>
    <w:rsid w:val="2AD91A89"/>
    <w:rsid w:val="2AD94591"/>
    <w:rsid w:val="2AD95059"/>
    <w:rsid w:val="2ADA635E"/>
    <w:rsid w:val="2ADB029A"/>
    <w:rsid w:val="2ADB055C"/>
    <w:rsid w:val="2ADB3DDF"/>
    <w:rsid w:val="2ADB5B0A"/>
    <w:rsid w:val="2ADC66A8"/>
    <w:rsid w:val="2ADD3A5F"/>
    <w:rsid w:val="2ADD72E3"/>
    <w:rsid w:val="2ADE0984"/>
    <w:rsid w:val="2ADE14E1"/>
    <w:rsid w:val="2ADE4D64"/>
    <w:rsid w:val="2ADE7DE6"/>
    <w:rsid w:val="2ADF07C0"/>
    <w:rsid w:val="2ADF135E"/>
    <w:rsid w:val="2ADF27E6"/>
    <w:rsid w:val="2ADF6F62"/>
    <w:rsid w:val="2AE00267"/>
    <w:rsid w:val="2AE01D39"/>
    <w:rsid w:val="2AE049E4"/>
    <w:rsid w:val="2AE12465"/>
    <w:rsid w:val="2AE128D7"/>
    <w:rsid w:val="2AE15CE9"/>
    <w:rsid w:val="2AE17EE7"/>
    <w:rsid w:val="2AE2376A"/>
    <w:rsid w:val="2AE25969"/>
    <w:rsid w:val="2AE311EC"/>
    <w:rsid w:val="2AE333EA"/>
    <w:rsid w:val="2AE33E50"/>
    <w:rsid w:val="2AE40E6C"/>
    <w:rsid w:val="2AE46C6D"/>
    <w:rsid w:val="2AE546EF"/>
    <w:rsid w:val="2AE568ED"/>
    <w:rsid w:val="2AE65F68"/>
    <w:rsid w:val="2AE71DF0"/>
    <w:rsid w:val="2AE7493C"/>
    <w:rsid w:val="2AE83430"/>
    <w:rsid w:val="2AE8441B"/>
    <w:rsid w:val="2AE85674"/>
    <w:rsid w:val="2AE876A5"/>
    <w:rsid w:val="2AE87872"/>
    <w:rsid w:val="2AE928C2"/>
    <w:rsid w:val="2AE9366F"/>
    <w:rsid w:val="2AEA2D75"/>
    <w:rsid w:val="2AEA65F8"/>
    <w:rsid w:val="2AEB07F7"/>
    <w:rsid w:val="2AEB17BD"/>
    <w:rsid w:val="2AEB407A"/>
    <w:rsid w:val="2AEC1AFB"/>
    <w:rsid w:val="2AEC348E"/>
    <w:rsid w:val="2AEC4567"/>
    <w:rsid w:val="2AED3710"/>
    <w:rsid w:val="2AED3CFA"/>
    <w:rsid w:val="2AED757D"/>
    <w:rsid w:val="2AEE177B"/>
    <w:rsid w:val="2AEE4FFE"/>
    <w:rsid w:val="2AEF2A80"/>
    <w:rsid w:val="2AF059EC"/>
    <w:rsid w:val="2AF12700"/>
    <w:rsid w:val="2AF15F83"/>
    <w:rsid w:val="2AF163C6"/>
    <w:rsid w:val="2AF20181"/>
    <w:rsid w:val="2AF228E9"/>
    <w:rsid w:val="2AF26DA0"/>
    <w:rsid w:val="2AF26F65"/>
    <w:rsid w:val="2AF31486"/>
    <w:rsid w:val="2AF35C03"/>
    <w:rsid w:val="2AF43684"/>
    <w:rsid w:val="2AF46F08"/>
    <w:rsid w:val="2AF50EB8"/>
    <w:rsid w:val="2AF5107C"/>
    <w:rsid w:val="2AF51106"/>
    <w:rsid w:val="2AF52527"/>
    <w:rsid w:val="2AF54989"/>
    <w:rsid w:val="2AF61A56"/>
    <w:rsid w:val="2AF6240B"/>
    <w:rsid w:val="2AF666D8"/>
    <w:rsid w:val="2AF66B88"/>
    <w:rsid w:val="2AF66F64"/>
    <w:rsid w:val="2AF72431"/>
    <w:rsid w:val="2AF725F5"/>
    <w:rsid w:val="2AF74609"/>
    <w:rsid w:val="2AF77E8C"/>
    <w:rsid w:val="2AF8208B"/>
    <w:rsid w:val="2AF83194"/>
    <w:rsid w:val="2AF84D34"/>
    <w:rsid w:val="2AF8590E"/>
    <w:rsid w:val="2AF9465D"/>
    <w:rsid w:val="2AF9558E"/>
    <w:rsid w:val="2AF97B0C"/>
    <w:rsid w:val="2AFA300F"/>
    <w:rsid w:val="2AFB08AA"/>
    <w:rsid w:val="2AFB0A91"/>
    <w:rsid w:val="2AFB5C85"/>
    <w:rsid w:val="2AFB6893"/>
    <w:rsid w:val="2AFC6512"/>
    <w:rsid w:val="2AFC6660"/>
    <w:rsid w:val="2AFC71CF"/>
    <w:rsid w:val="2AFD1D96"/>
    <w:rsid w:val="2AFD3F94"/>
    <w:rsid w:val="2AFE1A16"/>
    <w:rsid w:val="2AFE7817"/>
    <w:rsid w:val="2AFF0777"/>
    <w:rsid w:val="2AFF5299"/>
    <w:rsid w:val="2AFF7497"/>
    <w:rsid w:val="2B002D1A"/>
    <w:rsid w:val="2B004F19"/>
    <w:rsid w:val="2B01079C"/>
    <w:rsid w:val="2B02288F"/>
    <w:rsid w:val="2B023C9F"/>
    <w:rsid w:val="2B031721"/>
    <w:rsid w:val="2B035E9D"/>
    <w:rsid w:val="2B0413D6"/>
    <w:rsid w:val="2B04391F"/>
    <w:rsid w:val="2B043FCC"/>
    <w:rsid w:val="2B0471A2"/>
    <w:rsid w:val="2B050B4A"/>
    <w:rsid w:val="2B050EB5"/>
    <w:rsid w:val="2B0513A0"/>
    <w:rsid w:val="2B0549A6"/>
    <w:rsid w:val="2B054B6B"/>
    <w:rsid w:val="2B0626A5"/>
    <w:rsid w:val="2B066E22"/>
    <w:rsid w:val="2B070127"/>
    <w:rsid w:val="2B0748A3"/>
    <w:rsid w:val="2B0760E4"/>
    <w:rsid w:val="2B0879A1"/>
    <w:rsid w:val="2B09362A"/>
    <w:rsid w:val="2B097DA7"/>
    <w:rsid w:val="2B0A10AB"/>
    <w:rsid w:val="2B0A5828"/>
    <w:rsid w:val="2B0B1774"/>
    <w:rsid w:val="2B0D2030"/>
    <w:rsid w:val="2B0D67AD"/>
    <w:rsid w:val="2B0E422E"/>
    <w:rsid w:val="2B0E7AB2"/>
    <w:rsid w:val="2B0F1CB0"/>
    <w:rsid w:val="2B0F442A"/>
    <w:rsid w:val="2B0F5533"/>
    <w:rsid w:val="2B102FB5"/>
    <w:rsid w:val="2B107731"/>
    <w:rsid w:val="2B110A36"/>
    <w:rsid w:val="2B1151B3"/>
    <w:rsid w:val="2B1157DF"/>
    <w:rsid w:val="2B1159A3"/>
    <w:rsid w:val="2B1206B6"/>
    <w:rsid w:val="2B1264B8"/>
    <w:rsid w:val="2B133171"/>
    <w:rsid w:val="2B133692"/>
    <w:rsid w:val="2B133847"/>
    <w:rsid w:val="2B133F39"/>
    <w:rsid w:val="2B1344E2"/>
    <w:rsid w:val="2B136138"/>
    <w:rsid w:val="2B136D58"/>
    <w:rsid w:val="2B1419BB"/>
    <w:rsid w:val="2B1423C4"/>
    <w:rsid w:val="2B143BB9"/>
    <w:rsid w:val="2B1440A6"/>
    <w:rsid w:val="2B1478F6"/>
    <w:rsid w:val="2B150495"/>
    <w:rsid w:val="2B1512AC"/>
    <w:rsid w:val="2B15743C"/>
    <w:rsid w:val="2B164EBE"/>
    <w:rsid w:val="2B172940"/>
    <w:rsid w:val="2B1803C1"/>
    <w:rsid w:val="2B193B25"/>
    <w:rsid w:val="2B193CEA"/>
    <w:rsid w:val="2B195E43"/>
    <w:rsid w:val="2B1A1346"/>
    <w:rsid w:val="2B1A1807"/>
    <w:rsid w:val="2B1A38C4"/>
    <w:rsid w:val="2B1A44FF"/>
    <w:rsid w:val="2B1B5263"/>
    <w:rsid w:val="2B1B6DC7"/>
    <w:rsid w:val="2B1C5C3D"/>
    <w:rsid w:val="2B1D6617"/>
    <w:rsid w:val="2B1D67DB"/>
    <w:rsid w:val="2B1E737A"/>
    <w:rsid w:val="2B1E7D4C"/>
    <w:rsid w:val="2B1F1E85"/>
    <w:rsid w:val="2B1F57CD"/>
    <w:rsid w:val="2B2008F3"/>
    <w:rsid w:val="2B20324F"/>
    <w:rsid w:val="2B210CD1"/>
    <w:rsid w:val="2B211492"/>
    <w:rsid w:val="2B2136B7"/>
    <w:rsid w:val="2B215E6F"/>
    <w:rsid w:val="2B2250C2"/>
    <w:rsid w:val="2B2255E3"/>
    <w:rsid w:val="2B225CB9"/>
    <w:rsid w:val="2B226752"/>
    <w:rsid w:val="2B232846"/>
    <w:rsid w:val="2B2335A9"/>
    <w:rsid w:val="2B2341D4"/>
    <w:rsid w:val="2B234D57"/>
    <w:rsid w:val="2B241C55"/>
    <w:rsid w:val="2B243A89"/>
    <w:rsid w:val="2B243C3F"/>
    <w:rsid w:val="2B243FAA"/>
    <w:rsid w:val="2B254B22"/>
    <w:rsid w:val="2B2576D7"/>
    <w:rsid w:val="2B265158"/>
    <w:rsid w:val="2B2654FC"/>
    <w:rsid w:val="2B272A19"/>
    <w:rsid w:val="2B272BDA"/>
    <w:rsid w:val="2B28065B"/>
    <w:rsid w:val="2B286C3A"/>
    <w:rsid w:val="2B2960DD"/>
    <w:rsid w:val="2B297614"/>
    <w:rsid w:val="2B2A7FEE"/>
    <w:rsid w:val="2B2B0B8D"/>
    <w:rsid w:val="2B2B658A"/>
    <w:rsid w:val="2B2C0F7C"/>
    <w:rsid w:val="2B2C20F6"/>
    <w:rsid w:val="2B2C64B4"/>
    <w:rsid w:val="2B2C7062"/>
    <w:rsid w:val="2B2D2106"/>
    <w:rsid w:val="2B2D4AE3"/>
    <w:rsid w:val="2B2E2565"/>
    <w:rsid w:val="2B2E2CA4"/>
    <w:rsid w:val="2B2F3843"/>
    <w:rsid w:val="2B2F386A"/>
    <w:rsid w:val="2B30012B"/>
    <w:rsid w:val="2B30421D"/>
    <w:rsid w:val="2B3043E2"/>
    <w:rsid w:val="2B316D6D"/>
    <w:rsid w:val="2B316E5E"/>
    <w:rsid w:val="2B3176EA"/>
    <w:rsid w:val="2B3247EE"/>
    <w:rsid w:val="2B325796"/>
    <w:rsid w:val="2B3264F9"/>
    <w:rsid w:val="2B3269EC"/>
    <w:rsid w:val="2B332270"/>
    <w:rsid w:val="2B3478AE"/>
    <w:rsid w:val="2B350611"/>
    <w:rsid w:val="2B355773"/>
    <w:rsid w:val="2B357971"/>
    <w:rsid w:val="2B3631F4"/>
    <w:rsid w:val="2B370C76"/>
    <w:rsid w:val="2B371B8A"/>
    <w:rsid w:val="2B372E74"/>
    <w:rsid w:val="2B382728"/>
    <w:rsid w:val="2B3866F7"/>
    <w:rsid w:val="2B392F3E"/>
    <w:rsid w:val="2B393102"/>
    <w:rsid w:val="2B394179"/>
    <w:rsid w:val="2B396377"/>
    <w:rsid w:val="2B3A54A0"/>
    <w:rsid w:val="2B3A767C"/>
    <w:rsid w:val="2B3B467B"/>
    <w:rsid w:val="2B3C2B7F"/>
    <w:rsid w:val="2B3C521A"/>
    <w:rsid w:val="2B3C72FC"/>
    <w:rsid w:val="2B3D0601"/>
    <w:rsid w:val="2B3D4D7E"/>
    <w:rsid w:val="2B3E27FF"/>
    <w:rsid w:val="2B3E2C73"/>
    <w:rsid w:val="2B3E6082"/>
    <w:rsid w:val="2B3E7332"/>
    <w:rsid w:val="2B3F0281"/>
    <w:rsid w:val="2B3F1B5C"/>
    <w:rsid w:val="2B3F207C"/>
    <w:rsid w:val="2B3F259D"/>
    <w:rsid w:val="2B3F2753"/>
    <w:rsid w:val="2B3F3B04"/>
    <w:rsid w:val="2B3F7ED0"/>
    <w:rsid w:val="2B4008AA"/>
    <w:rsid w:val="2B400BF9"/>
    <w:rsid w:val="2B400DAF"/>
    <w:rsid w:val="2B405D02"/>
    <w:rsid w:val="2B41088E"/>
    <w:rsid w:val="2B413784"/>
    <w:rsid w:val="2B43250A"/>
    <w:rsid w:val="2B4329C2"/>
    <w:rsid w:val="2B436C87"/>
    <w:rsid w:val="2B444708"/>
    <w:rsid w:val="2B45218A"/>
    <w:rsid w:val="2B46348F"/>
    <w:rsid w:val="2B464915"/>
    <w:rsid w:val="2B464ADA"/>
    <w:rsid w:val="2B467C0B"/>
    <w:rsid w:val="2B470F10"/>
    <w:rsid w:val="2B4754B4"/>
    <w:rsid w:val="2B48310F"/>
    <w:rsid w:val="2B486052"/>
    <w:rsid w:val="2B486992"/>
    <w:rsid w:val="2B490B90"/>
    <w:rsid w:val="2B496A2D"/>
    <w:rsid w:val="2B496BF1"/>
    <w:rsid w:val="2B4A1E95"/>
    <w:rsid w:val="2B4A4093"/>
    <w:rsid w:val="2B4A6612"/>
    <w:rsid w:val="2B4A75CB"/>
    <w:rsid w:val="2B4B1B15"/>
    <w:rsid w:val="2B4B7916"/>
    <w:rsid w:val="2B4C0B44"/>
    <w:rsid w:val="2B4C7596"/>
    <w:rsid w:val="2B4D16E3"/>
    <w:rsid w:val="2B4D2282"/>
    <w:rsid w:val="2B4D4859"/>
    <w:rsid w:val="2B4D4D7A"/>
    <w:rsid w:val="2B4D5018"/>
    <w:rsid w:val="2B4E2738"/>
    <w:rsid w:val="2B4E2A99"/>
    <w:rsid w:val="2B4E2C5C"/>
    <w:rsid w:val="2B4E3AAD"/>
    <w:rsid w:val="2B4F051B"/>
    <w:rsid w:val="2B4F358C"/>
    <w:rsid w:val="2B4F631D"/>
    <w:rsid w:val="2B5041D5"/>
    <w:rsid w:val="2B505F9D"/>
    <w:rsid w:val="2B514D73"/>
    <w:rsid w:val="2B514F38"/>
    <w:rsid w:val="2B524D23"/>
    <w:rsid w:val="2B5327A4"/>
    <w:rsid w:val="2B5364B1"/>
    <w:rsid w:val="2B536F21"/>
    <w:rsid w:val="2B540226"/>
    <w:rsid w:val="2B555CA8"/>
    <w:rsid w:val="2B557A29"/>
    <w:rsid w:val="2B560404"/>
    <w:rsid w:val="2B56339F"/>
    <w:rsid w:val="2B563729"/>
    <w:rsid w:val="2B567EA6"/>
    <w:rsid w:val="2B5711AB"/>
    <w:rsid w:val="2B58197D"/>
    <w:rsid w:val="2B5833A9"/>
    <w:rsid w:val="2B586C2C"/>
    <w:rsid w:val="2B590E2A"/>
    <w:rsid w:val="2B5946AE"/>
    <w:rsid w:val="2B5B3A94"/>
    <w:rsid w:val="2B5B432E"/>
    <w:rsid w:val="2B5B7BB1"/>
    <w:rsid w:val="2B5C1DAF"/>
    <w:rsid w:val="2B5C5632"/>
    <w:rsid w:val="2B5C6B16"/>
    <w:rsid w:val="2B5D5848"/>
    <w:rsid w:val="2B5D59FE"/>
    <w:rsid w:val="2B5D5D69"/>
    <w:rsid w:val="2B5D5D70"/>
    <w:rsid w:val="2B5E0B35"/>
    <w:rsid w:val="2B5E52B2"/>
    <w:rsid w:val="2B5E5327"/>
    <w:rsid w:val="2B5E690F"/>
    <w:rsid w:val="2B5F65B7"/>
    <w:rsid w:val="2B5F7125"/>
    <w:rsid w:val="2B6007B5"/>
    <w:rsid w:val="2B604039"/>
    <w:rsid w:val="2B610862"/>
    <w:rsid w:val="2B611ABA"/>
    <w:rsid w:val="2B616237"/>
    <w:rsid w:val="2B6166B9"/>
    <w:rsid w:val="2B62123C"/>
    <w:rsid w:val="2B62173A"/>
    <w:rsid w:val="2B623CB8"/>
    <w:rsid w:val="2B623CCC"/>
    <w:rsid w:val="2B62753C"/>
    <w:rsid w:val="2B631DDB"/>
    <w:rsid w:val="2B634FBD"/>
    <w:rsid w:val="2B6371BC"/>
    <w:rsid w:val="2B642A3F"/>
    <w:rsid w:val="2B6504C0"/>
    <w:rsid w:val="2B6526BF"/>
    <w:rsid w:val="2B653354"/>
    <w:rsid w:val="2B660140"/>
    <w:rsid w:val="2B665F42"/>
    <w:rsid w:val="2B6739C3"/>
    <w:rsid w:val="2B674A91"/>
    <w:rsid w:val="2B675630"/>
    <w:rsid w:val="2B675BC2"/>
    <w:rsid w:val="2B675F35"/>
    <w:rsid w:val="2B68600A"/>
    <w:rsid w:val="2B6910C5"/>
    <w:rsid w:val="2B6969E4"/>
    <w:rsid w:val="2B696BA9"/>
    <w:rsid w:val="2B6A14A8"/>
    <w:rsid w:val="2B6A23CA"/>
    <w:rsid w:val="2B6A4948"/>
    <w:rsid w:val="2B6A6B46"/>
    <w:rsid w:val="2B6B0F88"/>
    <w:rsid w:val="2B6B113D"/>
    <w:rsid w:val="2B6B4498"/>
    <w:rsid w:val="2B6B45C8"/>
    <w:rsid w:val="2B6B7E4B"/>
    <w:rsid w:val="2B6C01DB"/>
    <w:rsid w:val="2B6C2049"/>
    <w:rsid w:val="2B6C58CD"/>
    <w:rsid w:val="2B6C7CBA"/>
    <w:rsid w:val="2B6D169A"/>
    <w:rsid w:val="2B6D334E"/>
    <w:rsid w:val="2B6D6F0D"/>
    <w:rsid w:val="2B6D70C3"/>
    <w:rsid w:val="2B6D7ACB"/>
    <w:rsid w:val="2B6E0DD0"/>
    <w:rsid w:val="2B6E2239"/>
    <w:rsid w:val="2B6E554D"/>
    <w:rsid w:val="2B6F2DD8"/>
    <w:rsid w:val="2B6F2FCE"/>
    <w:rsid w:val="2B6F6851"/>
    <w:rsid w:val="2B700A50"/>
    <w:rsid w:val="2B7042D3"/>
    <w:rsid w:val="2B711D54"/>
    <w:rsid w:val="2B7164D1"/>
    <w:rsid w:val="2B724D2B"/>
    <w:rsid w:val="2B735258"/>
    <w:rsid w:val="2B737D46"/>
    <w:rsid w:val="2B742CD9"/>
    <w:rsid w:val="2B7462A4"/>
    <w:rsid w:val="2B747456"/>
    <w:rsid w:val="2B75075B"/>
    <w:rsid w:val="2B754ED7"/>
    <w:rsid w:val="2B757007"/>
    <w:rsid w:val="2B7661DC"/>
    <w:rsid w:val="2B7703DB"/>
    <w:rsid w:val="2B773C5E"/>
    <w:rsid w:val="2B7816DF"/>
    <w:rsid w:val="2B781AF8"/>
    <w:rsid w:val="2B785E5C"/>
    <w:rsid w:val="2B792697"/>
    <w:rsid w:val="2B7938DE"/>
    <w:rsid w:val="2B797161"/>
    <w:rsid w:val="2B797313"/>
    <w:rsid w:val="2B7B16EA"/>
    <w:rsid w:val="2B7B1F76"/>
    <w:rsid w:val="2B7B212C"/>
    <w:rsid w:val="2B7B2664"/>
    <w:rsid w:val="2B7D534D"/>
    <w:rsid w:val="2B7E35E9"/>
    <w:rsid w:val="2B7F6702"/>
    <w:rsid w:val="2B806AEC"/>
    <w:rsid w:val="2B81456D"/>
    <w:rsid w:val="2B821FEF"/>
    <w:rsid w:val="2B827A70"/>
    <w:rsid w:val="2B83136E"/>
    <w:rsid w:val="2B8354F2"/>
    <w:rsid w:val="2B841D92"/>
    <w:rsid w:val="2B842AF5"/>
    <w:rsid w:val="2B842F73"/>
    <w:rsid w:val="2B8509F5"/>
    <w:rsid w:val="2B863EAA"/>
    <w:rsid w:val="2B865D5B"/>
    <w:rsid w:val="2B873EF8"/>
    <w:rsid w:val="2B8760F7"/>
    <w:rsid w:val="2B88197A"/>
    <w:rsid w:val="2B8855E7"/>
    <w:rsid w:val="2B8856B6"/>
    <w:rsid w:val="2B885BD7"/>
    <w:rsid w:val="2B894909"/>
    <w:rsid w:val="2B894C74"/>
    <w:rsid w:val="2B894FDF"/>
    <w:rsid w:val="2B8973FB"/>
    <w:rsid w:val="2B8A4E7D"/>
    <w:rsid w:val="2B8B28FE"/>
    <w:rsid w:val="2B8B753A"/>
    <w:rsid w:val="2B8D5E01"/>
    <w:rsid w:val="2B8E1816"/>
    <w:rsid w:val="2B8E3883"/>
    <w:rsid w:val="2B8F1305"/>
    <w:rsid w:val="2B910285"/>
    <w:rsid w:val="2B91392E"/>
    <w:rsid w:val="2B914308"/>
    <w:rsid w:val="2B9144CC"/>
    <w:rsid w:val="2B914808"/>
    <w:rsid w:val="2B920A68"/>
    <w:rsid w:val="2B922289"/>
    <w:rsid w:val="2B924CE2"/>
    <w:rsid w:val="2B935881"/>
    <w:rsid w:val="2B937D0B"/>
    <w:rsid w:val="2B94578C"/>
    <w:rsid w:val="2B95320E"/>
    <w:rsid w:val="2B956A91"/>
    <w:rsid w:val="2B956FBE"/>
    <w:rsid w:val="2B960C8F"/>
    <w:rsid w:val="2B976711"/>
    <w:rsid w:val="2B980F11"/>
    <w:rsid w:val="2B982962"/>
    <w:rsid w:val="2B9864EF"/>
    <w:rsid w:val="2B986D7B"/>
    <w:rsid w:val="2B987A16"/>
    <w:rsid w:val="2B995497"/>
    <w:rsid w:val="2B9A2F19"/>
    <w:rsid w:val="2B9A7696"/>
    <w:rsid w:val="2B9B31ED"/>
    <w:rsid w:val="2B9B5117"/>
    <w:rsid w:val="2B9C061A"/>
    <w:rsid w:val="2B9C3BC7"/>
    <w:rsid w:val="2B9C4B6B"/>
    <w:rsid w:val="2B9C641C"/>
    <w:rsid w:val="2B9D609C"/>
    <w:rsid w:val="2B9E191F"/>
    <w:rsid w:val="2B9E3B1D"/>
    <w:rsid w:val="2B9E5305"/>
    <w:rsid w:val="2B9F159F"/>
    <w:rsid w:val="2B9F73A1"/>
    <w:rsid w:val="2BA04E22"/>
    <w:rsid w:val="2BA07258"/>
    <w:rsid w:val="2BA0741C"/>
    <w:rsid w:val="2BA14AA2"/>
    <w:rsid w:val="2BA15AC1"/>
    <w:rsid w:val="2BA20325"/>
    <w:rsid w:val="2BA22524"/>
    <w:rsid w:val="2BA31534"/>
    <w:rsid w:val="2BA37FA5"/>
    <w:rsid w:val="2BA412AA"/>
    <w:rsid w:val="2BA42B91"/>
    <w:rsid w:val="2BA45A27"/>
    <w:rsid w:val="2BA52305"/>
    <w:rsid w:val="2BA524BA"/>
    <w:rsid w:val="2BA528E8"/>
    <w:rsid w:val="2BA529DB"/>
    <w:rsid w:val="2BA52AAD"/>
    <w:rsid w:val="2BA534A8"/>
    <w:rsid w:val="2BA60F2A"/>
    <w:rsid w:val="2BA647AD"/>
    <w:rsid w:val="2BA7222F"/>
    <w:rsid w:val="2BA769AB"/>
    <w:rsid w:val="2BA8442D"/>
    <w:rsid w:val="2BA84A00"/>
    <w:rsid w:val="2BA84BC4"/>
    <w:rsid w:val="2BA87CB0"/>
    <w:rsid w:val="2BA91EAE"/>
    <w:rsid w:val="2BA95732"/>
    <w:rsid w:val="2BAB0C35"/>
    <w:rsid w:val="2BAB53B1"/>
    <w:rsid w:val="2BAB6B17"/>
    <w:rsid w:val="2BAC23A6"/>
    <w:rsid w:val="2BAC66B6"/>
    <w:rsid w:val="2BAD0090"/>
    <w:rsid w:val="2BAD08B5"/>
    <w:rsid w:val="2BAD4138"/>
    <w:rsid w:val="2BAE1609"/>
    <w:rsid w:val="2BAE1BB9"/>
    <w:rsid w:val="2BAE6336"/>
    <w:rsid w:val="2BAF21A8"/>
    <w:rsid w:val="2BAF236C"/>
    <w:rsid w:val="2BAF3DB8"/>
    <w:rsid w:val="2BB01839"/>
    <w:rsid w:val="2BB050BC"/>
    <w:rsid w:val="2BB12B3E"/>
    <w:rsid w:val="2BB138E5"/>
    <w:rsid w:val="2BB172BB"/>
    <w:rsid w:val="2BB205C0"/>
    <w:rsid w:val="2BB24D3C"/>
    <w:rsid w:val="2BB3023F"/>
    <w:rsid w:val="2BB30548"/>
    <w:rsid w:val="2BB327BE"/>
    <w:rsid w:val="2BB3536E"/>
    <w:rsid w:val="2BB43B7F"/>
    <w:rsid w:val="2BB44256"/>
    <w:rsid w:val="2BB4440B"/>
    <w:rsid w:val="2BB45838"/>
    <w:rsid w:val="2BB45CC1"/>
    <w:rsid w:val="2BB51544"/>
    <w:rsid w:val="2BB52C1D"/>
    <w:rsid w:val="2BB52F88"/>
    <w:rsid w:val="2BB534A9"/>
    <w:rsid w:val="2BB53743"/>
    <w:rsid w:val="2BB563D7"/>
    <w:rsid w:val="2BB66F76"/>
    <w:rsid w:val="2BB66FC6"/>
    <w:rsid w:val="2BB74A47"/>
    <w:rsid w:val="2BB824C9"/>
    <w:rsid w:val="2BB90EC9"/>
    <w:rsid w:val="2BBA7BCA"/>
    <w:rsid w:val="2BBB31A5"/>
    <w:rsid w:val="2BBC10DC"/>
    <w:rsid w:val="2BBC30CD"/>
    <w:rsid w:val="2BBC3D43"/>
    <w:rsid w:val="2BBC6951"/>
    <w:rsid w:val="2BBD43D2"/>
    <w:rsid w:val="2BBE1E54"/>
    <w:rsid w:val="2BBE65D0"/>
    <w:rsid w:val="2BBF4052"/>
    <w:rsid w:val="2BBF5C96"/>
    <w:rsid w:val="2BC01AD4"/>
    <w:rsid w:val="2BC12DD8"/>
    <w:rsid w:val="2BC1720F"/>
    <w:rsid w:val="2BC17B4B"/>
    <w:rsid w:val="2BC24FD7"/>
    <w:rsid w:val="2BC27DAE"/>
    <w:rsid w:val="2BC27F72"/>
    <w:rsid w:val="2BC30788"/>
    <w:rsid w:val="2BC32A58"/>
    <w:rsid w:val="2BC362DB"/>
    <w:rsid w:val="2BC404DA"/>
    <w:rsid w:val="2BC414EB"/>
    <w:rsid w:val="2BC51EC5"/>
    <w:rsid w:val="2BC55F5B"/>
    <w:rsid w:val="2BC628A0"/>
    <w:rsid w:val="2BC62A64"/>
    <w:rsid w:val="2BC67260"/>
    <w:rsid w:val="2BC7145E"/>
    <w:rsid w:val="2BC857E0"/>
    <w:rsid w:val="2BC86EE0"/>
    <w:rsid w:val="2BC901E5"/>
    <w:rsid w:val="2BC9571A"/>
    <w:rsid w:val="2BCA5C66"/>
    <w:rsid w:val="2BCB36E8"/>
    <w:rsid w:val="2BCB58E6"/>
    <w:rsid w:val="2BCB6ACF"/>
    <w:rsid w:val="2BCB7E65"/>
    <w:rsid w:val="2BCC3368"/>
    <w:rsid w:val="2BCC766D"/>
    <w:rsid w:val="2BCD0048"/>
    <w:rsid w:val="2BCD0DE9"/>
    <w:rsid w:val="2BCD6BEB"/>
    <w:rsid w:val="2BCE0BE6"/>
    <w:rsid w:val="2BCE0DAB"/>
    <w:rsid w:val="2BCE686B"/>
    <w:rsid w:val="2BCF20EE"/>
    <w:rsid w:val="2BD01A9C"/>
    <w:rsid w:val="2BD01E07"/>
    <w:rsid w:val="2BD107CE"/>
    <w:rsid w:val="2BD1105A"/>
    <w:rsid w:val="2BD12CFE"/>
    <w:rsid w:val="2BD155F1"/>
    <w:rsid w:val="2BD177EF"/>
    <w:rsid w:val="2BD20463"/>
    <w:rsid w:val="2BD25271"/>
    <w:rsid w:val="2BD274F4"/>
    <w:rsid w:val="2BD27D8D"/>
    <w:rsid w:val="2BD30AF4"/>
    <w:rsid w:val="2BD32CF3"/>
    <w:rsid w:val="2BD335BF"/>
    <w:rsid w:val="2BD36576"/>
    <w:rsid w:val="2BD40774"/>
    <w:rsid w:val="2BD43FF7"/>
    <w:rsid w:val="2BD44FDA"/>
    <w:rsid w:val="2BD51A79"/>
    <w:rsid w:val="2BD561F6"/>
    <w:rsid w:val="2BD63C77"/>
    <w:rsid w:val="2BD674FA"/>
    <w:rsid w:val="2BD74F7C"/>
    <w:rsid w:val="2BD77907"/>
    <w:rsid w:val="2BD77ACC"/>
    <w:rsid w:val="2BD8717A"/>
    <w:rsid w:val="2BD9047F"/>
    <w:rsid w:val="2BD94BFC"/>
    <w:rsid w:val="2BDA1A1F"/>
    <w:rsid w:val="2BDA5F01"/>
    <w:rsid w:val="2BDB3982"/>
    <w:rsid w:val="2BDD3602"/>
    <w:rsid w:val="2BDD3CFB"/>
    <w:rsid w:val="2BDD6E85"/>
    <w:rsid w:val="2BDE1084"/>
    <w:rsid w:val="2BDE4907"/>
    <w:rsid w:val="2BDF34CC"/>
    <w:rsid w:val="2BDF4279"/>
    <w:rsid w:val="2BDF6B05"/>
    <w:rsid w:val="2BE02DF6"/>
    <w:rsid w:val="2BE04587"/>
    <w:rsid w:val="2BE12008"/>
    <w:rsid w:val="2BE12049"/>
    <w:rsid w:val="2BE121FF"/>
    <w:rsid w:val="2BE1588C"/>
    <w:rsid w:val="2BE167EC"/>
    <w:rsid w:val="2BE2330D"/>
    <w:rsid w:val="2BE271C7"/>
    <w:rsid w:val="2BE2738B"/>
    <w:rsid w:val="2BE27A8A"/>
    <w:rsid w:val="2BE3211A"/>
    <w:rsid w:val="2BE337EE"/>
    <w:rsid w:val="2BE37F2A"/>
    <w:rsid w:val="2BE40C1A"/>
    <w:rsid w:val="2BE414A3"/>
    <w:rsid w:val="2BE512DE"/>
    <w:rsid w:val="2BE52041"/>
    <w:rsid w:val="2BE85216"/>
    <w:rsid w:val="2BE92C98"/>
    <w:rsid w:val="2BEA0719"/>
    <w:rsid w:val="2BEA550D"/>
    <w:rsid w:val="2BEB3C1D"/>
    <w:rsid w:val="2BEC6C4B"/>
    <w:rsid w:val="2BED68A1"/>
    <w:rsid w:val="2BED7120"/>
    <w:rsid w:val="2BEE4BA1"/>
    <w:rsid w:val="2BEE5E5F"/>
    <w:rsid w:val="2BEF0B9E"/>
    <w:rsid w:val="2BF000A4"/>
    <w:rsid w:val="2BF03DE5"/>
    <w:rsid w:val="2BF1120B"/>
    <w:rsid w:val="2BF122DB"/>
    <w:rsid w:val="2BF12E7A"/>
    <w:rsid w:val="2BF15B26"/>
    <w:rsid w:val="2BF235A7"/>
    <w:rsid w:val="2BF27B31"/>
    <w:rsid w:val="2BF31029"/>
    <w:rsid w:val="2BF343F3"/>
    <w:rsid w:val="2BF5452C"/>
    <w:rsid w:val="2BF6776E"/>
    <w:rsid w:val="2BF770A9"/>
    <w:rsid w:val="2BF77A2F"/>
    <w:rsid w:val="2BF854B1"/>
    <w:rsid w:val="2BF92F32"/>
    <w:rsid w:val="2BFA09B4"/>
    <w:rsid w:val="2BFA0FFC"/>
    <w:rsid w:val="2BFA11C0"/>
    <w:rsid w:val="2BFB1B9B"/>
    <w:rsid w:val="2BFB1CB9"/>
    <w:rsid w:val="2BFB6435"/>
    <w:rsid w:val="2BFC02D1"/>
    <w:rsid w:val="2BFC09A7"/>
    <w:rsid w:val="2BFC0B5D"/>
    <w:rsid w:val="2BFC2575"/>
    <w:rsid w:val="2BFC3EB7"/>
    <w:rsid w:val="2BFC773A"/>
    <w:rsid w:val="2BFC7F66"/>
    <w:rsid w:val="2BFD1938"/>
    <w:rsid w:val="2BFE2C3D"/>
    <w:rsid w:val="2BFE3AEE"/>
    <w:rsid w:val="2BFE73BA"/>
    <w:rsid w:val="2BFF06BF"/>
    <w:rsid w:val="2BFF4E3C"/>
    <w:rsid w:val="2C000822"/>
    <w:rsid w:val="2C006140"/>
    <w:rsid w:val="2C01033F"/>
    <w:rsid w:val="2C013BC2"/>
    <w:rsid w:val="2C016968"/>
    <w:rsid w:val="2C021643"/>
    <w:rsid w:val="2C025DC0"/>
    <w:rsid w:val="2C027343"/>
    <w:rsid w:val="2C033842"/>
    <w:rsid w:val="2C0370C5"/>
    <w:rsid w:val="2C037D1D"/>
    <w:rsid w:val="2C040A80"/>
    <w:rsid w:val="2C044B47"/>
    <w:rsid w:val="2C046685"/>
    <w:rsid w:val="2C0525C8"/>
    <w:rsid w:val="2C06004A"/>
    <w:rsid w:val="2C061FF9"/>
    <w:rsid w:val="2C0729D3"/>
    <w:rsid w:val="2C075ACB"/>
    <w:rsid w:val="2C077CC9"/>
    <w:rsid w:val="2C0833AD"/>
    <w:rsid w:val="2C08574B"/>
    <w:rsid w:val="2C090FCE"/>
    <w:rsid w:val="2C0931CD"/>
    <w:rsid w:val="2C094110"/>
    <w:rsid w:val="2C096ED1"/>
    <w:rsid w:val="2C0A0C4E"/>
    <w:rsid w:val="2C0A316E"/>
    <w:rsid w:val="2C0A6A50"/>
    <w:rsid w:val="2C0B44D1"/>
    <w:rsid w:val="2C0B66D0"/>
    <w:rsid w:val="2C0C12C0"/>
    <w:rsid w:val="2C0C17E0"/>
    <w:rsid w:val="2C0C4151"/>
    <w:rsid w:val="2C0C5543"/>
    <w:rsid w:val="2C0C79D5"/>
    <w:rsid w:val="2C0D087E"/>
    <w:rsid w:val="2C0D0BE9"/>
    <w:rsid w:val="2C0D0D9F"/>
    <w:rsid w:val="2C0D1BD3"/>
    <w:rsid w:val="2C0D5456"/>
    <w:rsid w:val="2C0D6C02"/>
    <w:rsid w:val="2C0E2ED8"/>
    <w:rsid w:val="2C0E75DC"/>
    <w:rsid w:val="2C0E7654"/>
    <w:rsid w:val="2C0F0959"/>
    <w:rsid w:val="2C1016F4"/>
    <w:rsid w:val="2C1018B8"/>
    <w:rsid w:val="2C102B57"/>
    <w:rsid w:val="2C1063DB"/>
    <w:rsid w:val="2C1105D9"/>
    <w:rsid w:val="2C112293"/>
    <w:rsid w:val="2C113E5C"/>
    <w:rsid w:val="2C12605B"/>
    <w:rsid w:val="2C13735F"/>
    <w:rsid w:val="2C14155E"/>
    <w:rsid w:val="2C153CDF"/>
    <w:rsid w:val="2C154F49"/>
    <w:rsid w:val="2C156FDF"/>
    <w:rsid w:val="2C1724E2"/>
    <w:rsid w:val="2C187F64"/>
    <w:rsid w:val="2C1955F6"/>
    <w:rsid w:val="2C1A1178"/>
    <w:rsid w:val="2C1A3467"/>
    <w:rsid w:val="2C1A3C52"/>
    <w:rsid w:val="2C1A49FF"/>
    <w:rsid w:val="2C1B0EE8"/>
    <w:rsid w:val="2C1B1D16"/>
    <w:rsid w:val="2C1B2CF0"/>
    <w:rsid w:val="2C1B38E7"/>
    <w:rsid w:val="2C1C21ED"/>
    <w:rsid w:val="2C1C26F1"/>
    <w:rsid w:val="2C1C43EC"/>
    <w:rsid w:val="2C1C696A"/>
    <w:rsid w:val="2C1D1E6D"/>
    <w:rsid w:val="2C1E78EF"/>
    <w:rsid w:val="2C1F3172"/>
    <w:rsid w:val="2C1F4644"/>
    <w:rsid w:val="2C1F4808"/>
    <w:rsid w:val="2C1F5071"/>
    <w:rsid w:val="2C1F5370"/>
    <w:rsid w:val="2C200BF3"/>
    <w:rsid w:val="2C202DF2"/>
    <w:rsid w:val="2C210873"/>
    <w:rsid w:val="2C216675"/>
    <w:rsid w:val="2C216EEB"/>
    <w:rsid w:val="2C2240F7"/>
    <w:rsid w:val="2C231B78"/>
    <w:rsid w:val="2C233D76"/>
    <w:rsid w:val="2C2372FA"/>
    <w:rsid w:val="2C2417F8"/>
    <w:rsid w:val="2C24507B"/>
    <w:rsid w:val="2C2475FA"/>
    <w:rsid w:val="2C247E99"/>
    <w:rsid w:val="2C252AFD"/>
    <w:rsid w:val="2C25727A"/>
    <w:rsid w:val="2C26057E"/>
    <w:rsid w:val="2C271FB0"/>
    <w:rsid w:val="2C276000"/>
    <w:rsid w:val="2C277DD3"/>
    <w:rsid w:val="2C283A81"/>
    <w:rsid w:val="2C286E71"/>
    <w:rsid w:val="2C287547"/>
    <w:rsid w:val="2C291503"/>
    <w:rsid w:val="2C295C80"/>
    <w:rsid w:val="2C29642F"/>
    <w:rsid w:val="2C2965E5"/>
    <w:rsid w:val="2C29679B"/>
    <w:rsid w:val="2C2A3701"/>
    <w:rsid w:val="2C2B4A06"/>
    <w:rsid w:val="2C2B5641"/>
    <w:rsid w:val="2C2C2488"/>
    <w:rsid w:val="2C2D7F09"/>
    <w:rsid w:val="2C2E2107"/>
    <w:rsid w:val="2C2F0132"/>
    <w:rsid w:val="2C2F02F7"/>
    <w:rsid w:val="2C2F340C"/>
    <w:rsid w:val="2C2F7B89"/>
    <w:rsid w:val="2C30560B"/>
    <w:rsid w:val="2C3116AB"/>
    <w:rsid w:val="2C31690F"/>
    <w:rsid w:val="2C320B0E"/>
    <w:rsid w:val="2C324391"/>
    <w:rsid w:val="2C331E12"/>
    <w:rsid w:val="2C341A92"/>
    <w:rsid w:val="2C344011"/>
    <w:rsid w:val="2C355316"/>
    <w:rsid w:val="2C357514"/>
    <w:rsid w:val="2C362245"/>
    <w:rsid w:val="2C362D97"/>
    <w:rsid w:val="2C365A9F"/>
    <w:rsid w:val="2C3708A1"/>
    <w:rsid w:val="2C372A17"/>
    <w:rsid w:val="2C37549C"/>
    <w:rsid w:val="2C376479"/>
    <w:rsid w:val="2C380499"/>
    <w:rsid w:val="2C386E53"/>
    <w:rsid w:val="2C387E60"/>
    <w:rsid w:val="2C393D1C"/>
    <w:rsid w:val="2C3A179D"/>
    <w:rsid w:val="2C3A399C"/>
    <w:rsid w:val="2C3B0F6B"/>
    <w:rsid w:val="2C3B141D"/>
    <w:rsid w:val="2C3C1CCE"/>
    <w:rsid w:val="2C3C2722"/>
    <w:rsid w:val="2C3C4CA0"/>
    <w:rsid w:val="2C3D01A4"/>
    <w:rsid w:val="2C3D26A8"/>
    <w:rsid w:val="2C3E23A2"/>
    <w:rsid w:val="2C3E5C25"/>
    <w:rsid w:val="2C413326"/>
    <w:rsid w:val="2C416BAA"/>
    <w:rsid w:val="2C420DA8"/>
    <w:rsid w:val="2C42462B"/>
    <w:rsid w:val="2C43682A"/>
    <w:rsid w:val="2C4368D7"/>
    <w:rsid w:val="2C437476"/>
    <w:rsid w:val="2C4442AB"/>
    <w:rsid w:val="2C444501"/>
    <w:rsid w:val="2C447B2E"/>
    <w:rsid w:val="2C4509EF"/>
    <w:rsid w:val="2C451D2D"/>
    <w:rsid w:val="2C454196"/>
    <w:rsid w:val="2C4555B0"/>
    <w:rsid w:val="2C462EC9"/>
    <w:rsid w:val="2C463031"/>
    <w:rsid w:val="2C482CB1"/>
    <w:rsid w:val="2C493FB6"/>
    <w:rsid w:val="2C4A1A38"/>
    <w:rsid w:val="2C4A407F"/>
    <w:rsid w:val="2C4B4A59"/>
    <w:rsid w:val="2C4B4C1E"/>
    <w:rsid w:val="2C4B6121"/>
    <w:rsid w:val="2C4B74B9"/>
    <w:rsid w:val="2C4C57BC"/>
    <w:rsid w:val="2C4D105A"/>
    <w:rsid w:val="2C4D29BC"/>
    <w:rsid w:val="2C4D7B61"/>
    <w:rsid w:val="2C4E043E"/>
    <w:rsid w:val="2C5000EA"/>
    <w:rsid w:val="2C5002AE"/>
    <w:rsid w:val="2C503941"/>
    <w:rsid w:val="2C510C88"/>
    <w:rsid w:val="2C521FB0"/>
    <w:rsid w:val="2C5223C6"/>
    <w:rsid w:val="2C526E44"/>
    <w:rsid w:val="2C532DA0"/>
    <w:rsid w:val="2C5348C6"/>
    <w:rsid w:val="2C5367BE"/>
    <w:rsid w:val="2C5408D6"/>
    <w:rsid w:val="2C547DC9"/>
    <w:rsid w:val="2C554319"/>
    <w:rsid w:val="2C5544DD"/>
    <w:rsid w:val="2C554743"/>
    <w:rsid w:val="2C55584A"/>
    <w:rsid w:val="2C5632CC"/>
    <w:rsid w:val="2C5656D6"/>
    <w:rsid w:val="2C570D4D"/>
    <w:rsid w:val="2C5865F5"/>
    <w:rsid w:val="2C5867CF"/>
    <w:rsid w:val="2C594250"/>
    <w:rsid w:val="2C5A1CD2"/>
    <w:rsid w:val="2C5A79A9"/>
    <w:rsid w:val="2C5B0548"/>
    <w:rsid w:val="2C5C51D5"/>
    <w:rsid w:val="2C5D1AC1"/>
    <w:rsid w:val="2C5D2C57"/>
    <w:rsid w:val="2C5E06D8"/>
    <w:rsid w:val="2C5E2660"/>
    <w:rsid w:val="2C5F615A"/>
    <w:rsid w:val="2C603BDB"/>
    <w:rsid w:val="2C604777"/>
    <w:rsid w:val="2C611150"/>
    <w:rsid w:val="2C611306"/>
    <w:rsid w:val="2C61165D"/>
    <w:rsid w:val="2C615316"/>
    <w:rsid w:val="2C620C30"/>
    <w:rsid w:val="2C622962"/>
    <w:rsid w:val="2C6303E3"/>
    <w:rsid w:val="2C634B60"/>
    <w:rsid w:val="2C6375F7"/>
    <w:rsid w:val="2C6425E2"/>
    <w:rsid w:val="2C645E65"/>
    <w:rsid w:val="2C646A00"/>
    <w:rsid w:val="2C646BB5"/>
    <w:rsid w:val="2C647269"/>
    <w:rsid w:val="2C650063"/>
    <w:rsid w:val="2C6538E6"/>
    <w:rsid w:val="2C655F30"/>
    <w:rsid w:val="2C657FCC"/>
    <w:rsid w:val="2C6609A6"/>
    <w:rsid w:val="2C661368"/>
    <w:rsid w:val="2C665AE5"/>
    <w:rsid w:val="2C676DE9"/>
    <w:rsid w:val="2C680F76"/>
    <w:rsid w:val="2C680FE8"/>
    <w:rsid w:val="2C68486B"/>
    <w:rsid w:val="2C6922ED"/>
    <w:rsid w:val="2C692ABE"/>
    <w:rsid w:val="2C6A3498"/>
    <w:rsid w:val="2C6A365C"/>
    <w:rsid w:val="2C6A44EB"/>
    <w:rsid w:val="2C6A7D6E"/>
    <w:rsid w:val="2C6B1F6C"/>
    <w:rsid w:val="2C6B4037"/>
    <w:rsid w:val="2C6B57F0"/>
    <w:rsid w:val="2C6C546F"/>
    <w:rsid w:val="2C6D2EF1"/>
    <w:rsid w:val="2C6D614E"/>
    <w:rsid w:val="2C6E0973"/>
    <w:rsid w:val="2C6E6B28"/>
    <w:rsid w:val="2C6F41F6"/>
    <w:rsid w:val="2C6F63F4"/>
    <w:rsid w:val="2C701C77"/>
    <w:rsid w:val="2C7035C2"/>
    <w:rsid w:val="2C703E76"/>
    <w:rsid w:val="2C705209"/>
    <w:rsid w:val="2C710C40"/>
    <w:rsid w:val="2C71213F"/>
    <w:rsid w:val="2C72517A"/>
    <w:rsid w:val="2C727379"/>
    <w:rsid w:val="2C734DFA"/>
    <w:rsid w:val="2C74287C"/>
    <w:rsid w:val="2C742F1C"/>
    <w:rsid w:val="2C7460FF"/>
    <w:rsid w:val="2C753B81"/>
    <w:rsid w:val="2C761602"/>
    <w:rsid w:val="2C7642D0"/>
    <w:rsid w:val="2C764495"/>
    <w:rsid w:val="2C765D7F"/>
    <w:rsid w:val="2C777084"/>
    <w:rsid w:val="2C784B05"/>
    <w:rsid w:val="2C7907D6"/>
    <w:rsid w:val="2C792587"/>
    <w:rsid w:val="2C796D04"/>
    <w:rsid w:val="2C7A0008"/>
    <w:rsid w:val="2C7A4785"/>
    <w:rsid w:val="2C7B06C4"/>
    <w:rsid w:val="2C7B2207"/>
    <w:rsid w:val="2C7B7B25"/>
    <w:rsid w:val="2C7C1263"/>
    <w:rsid w:val="2C7C350C"/>
    <w:rsid w:val="2C7C7C88"/>
    <w:rsid w:val="2C7D0F8D"/>
    <w:rsid w:val="2C7D1A78"/>
    <w:rsid w:val="2C7D1C3D"/>
    <w:rsid w:val="2C7E318B"/>
    <w:rsid w:val="2C7E6A0F"/>
    <w:rsid w:val="2C7F0C0D"/>
    <w:rsid w:val="2C7F4490"/>
    <w:rsid w:val="2C7F535E"/>
    <w:rsid w:val="2C7F5513"/>
    <w:rsid w:val="2C801F12"/>
    <w:rsid w:val="2C803B90"/>
    <w:rsid w:val="2C8045B1"/>
    <w:rsid w:val="2C80668E"/>
    <w:rsid w:val="2C8139BA"/>
    <w:rsid w:val="2C814110"/>
    <w:rsid w:val="2C817993"/>
    <w:rsid w:val="2C821B92"/>
    <w:rsid w:val="2C832E96"/>
    <w:rsid w:val="2C835E6C"/>
    <w:rsid w:val="2C837613"/>
    <w:rsid w:val="2C840918"/>
    <w:rsid w:val="2C856399"/>
    <w:rsid w:val="2C863E1B"/>
    <w:rsid w:val="2C866019"/>
    <w:rsid w:val="2C870B22"/>
    <w:rsid w:val="2C87189D"/>
    <w:rsid w:val="2C873A9B"/>
    <w:rsid w:val="2C88151C"/>
    <w:rsid w:val="2C891ED6"/>
    <w:rsid w:val="2C894DA0"/>
    <w:rsid w:val="2C896F9E"/>
    <w:rsid w:val="2C8A2821"/>
    <w:rsid w:val="2C8A344F"/>
    <w:rsid w:val="2C8A3614"/>
    <w:rsid w:val="2C8A4A20"/>
    <w:rsid w:val="2C8C7149"/>
    <w:rsid w:val="2C8C7F23"/>
    <w:rsid w:val="2C8D1227"/>
    <w:rsid w:val="2C8D5567"/>
    <w:rsid w:val="2C8D7B3B"/>
    <w:rsid w:val="2C8E3426"/>
    <w:rsid w:val="2C8E7465"/>
    <w:rsid w:val="2C8F0EA7"/>
    <w:rsid w:val="2C8F5C76"/>
    <w:rsid w:val="2C8F6197"/>
    <w:rsid w:val="2C9021AC"/>
    <w:rsid w:val="2C906929"/>
    <w:rsid w:val="2C91021D"/>
    <w:rsid w:val="2C9103E2"/>
    <w:rsid w:val="2C913DA5"/>
    <w:rsid w:val="2C9143AA"/>
    <w:rsid w:val="2C920DBC"/>
    <w:rsid w:val="2C9269C5"/>
    <w:rsid w:val="2C933131"/>
    <w:rsid w:val="2C9378AD"/>
    <w:rsid w:val="2C940BB2"/>
    <w:rsid w:val="2C94532F"/>
    <w:rsid w:val="2C952DB1"/>
    <w:rsid w:val="2C952ED3"/>
    <w:rsid w:val="2C956634"/>
    <w:rsid w:val="2C960832"/>
    <w:rsid w:val="2C9640B5"/>
    <w:rsid w:val="2C971B37"/>
    <w:rsid w:val="2C974FEB"/>
    <w:rsid w:val="2C983D35"/>
    <w:rsid w:val="2C985B8A"/>
    <w:rsid w:val="2C9875B8"/>
    <w:rsid w:val="2C99503A"/>
    <w:rsid w:val="2C996564"/>
    <w:rsid w:val="2C9A2ABC"/>
    <w:rsid w:val="2C9A7238"/>
    <w:rsid w:val="2C9B053D"/>
    <w:rsid w:val="2C9C04B7"/>
    <w:rsid w:val="2C9C067B"/>
    <w:rsid w:val="2C9C1C42"/>
    <w:rsid w:val="2C9C24CE"/>
    <w:rsid w:val="2C9C2683"/>
    <w:rsid w:val="2C9C273B"/>
    <w:rsid w:val="2C9C5FBF"/>
    <w:rsid w:val="2C9D01BD"/>
    <w:rsid w:val="2C9D10C0"/>
    <w:rsid w:val="2C9D13B6"/>
    <w:rsid w:val="2C9D3A40"/>
    <w:rsid w:val="2C9E14C2"/>
    <w:rsid w:val="2C9E36C0"/>
    <w:rsid w:val="2C9E7BC7"/>
    <w:rsid w:val="2C9F1142"/>
    <w:rsid w:val="2C9F25CE"/>
    <w:rsid w:val="2CA03331"/>
    <w:rsid w:val="2CA049C5"/>
    <w:rsid w:val="2CA06BC3"/>
    <w:rsid w:val="2CA12446"/>
    <w:rsid w:val="2CA13D0C"/>
    <w:rsid w:val="2CA14645"/>
    <w:rsid w:val="2CA246E6"/>
    <w:rsid w:val="2CA248AA"/>
    <w:rsid w:val="2CA27EC8"/>
    <w:rsid w:val="2CA3594A"/>
    <w:rsid w:val="2CA455C9"/>
    <w:rsid w:val="2CA50E4D"/>
    <w:rsid w:val="2CA5304B"/>
    <w:rsid w:val="2CA568CE"/>
    <w:rsid w:val="2CA57561"/>
    <w:rsid w:val="2CA64350"/>
    <w:rsid w:val="2CA67D76"/>
    <w:rsid w:val="2CA67F3B"/>
    <w:rsid w:val="2CA71B53"/>
    <w:rsid w:val="2CA71DD1"/>
    <w:rsid w:val="2CA814B4"/>
    <w:rsid w:val="2CA83FD0"/>
    <w:rsid w:val="2CA85DE1"/>
    <w:rsid w:val="2CA91A51"/>
    <w:rsid w:val="2CA91E8E"/>
    <w:rsid w:val="2CA952D4"/>
    <w:rsid w:val="2CAA2A2D"/>
    <w:rsid w:val="2CAA2BF1"/>
    <w:rsid w:val="2CAA2D56"/>
    <w:rsid w:val="2CAA389C"/>
    <w:rsid w:val="2CAA74D3"/>
    <w:rsid w:val="2CAB07D7"/>
    <w:rsid w:val="2CAB36BB"/>
    <w:rsid w:val="2CAB3D48"/>
    <w:rsid w:val="2CAB4F54"/>
    <w:rsid w:val="2CAC2F9C"/>
    <w:rsid w:val="2CAC3FA5"/>
    <w:rsid w:val="2CAD255A"/>
    <w:rsid w:val="2CAD3CDB"/>
    <w:rsid w:val="2CAE5ED9"/>
    <w:rsid w:val="2CAF6281"/>
    <w:rsid w:val="2CAF71DE"/>
    <w:rsid w:val="2CB04C5F"/>
    <w:rsid w:val="2CB17636"/>
    <w:rsid w:val="2CB20162"/>
    <w:rsid w:val="2CB201D5"/>
    <w:rsid w:val="2CB3174D"/>
    <w:rsid w:val="2CB31912"/>
    <w:rsid w:val="2CB35BE4"/>
    <w:rsid w:val="2CB43665"/>
    <w:rsid w:val="2CB510E7"/>
    <w:rsid w:val="2CB52E8B"/>
    <w:rsid w:val="2CB745C8"/>
    <w:rsid w:val="2CB745EA"/>
    <w:rsid w:val="2CB8206C"/>
    <w:rsid w:val="2CB868D0"/>
    <w:rsid w:val="2CB96A46"/>
    <w:rsid w:val="2CB97AED"/>
    <w:rsid w:val="2CBA556F"/>
    <w:rsid w:val="2CBA592E"/>
    <w:rsid w:val="2CBA6005"/>
    <w:rsid w:val="2CBA651B"/>
    <w:rsid w:val="2CBB2FF0"/>
    <w:rsid w:val="2CBC0A72"/>
    <w:rsid w:val="2CBC7A94"/>
    <w:rsid w:val="2CBD0633"/>
    <w:rsid w:val="2CBD3F75"/>
    <w:rsid w:val="2CBD64F3"/>
    <w:rsid w:val="2CBE100D"/>
    <w:rsid w:val="2CBE19F6"/>
    <w:rsid w:val="2CBF1BAC"/>
    <w:rsid w:val="2CBF5F61"/>
    <w:rsid w:val="2CBF7478"/>
    <w:rsid w:val="2CC032E9"/>
    <w:rsid w:val="2CC04EFA"/>
    <w:rsid w:val="2CC13CC3"/>
    <w:rsid w:val="2CC13E88"/>
    <w:rsid w:val="2CC203FD"/>
    <w:rsid w:val="2CC2469D"/>
    <w:rsid w:val="2CC246A5"/>
    <w:rsid w:val="2CC35400"/>
    <w:rsid w:val="2CC35E7E"/>
    <w:rsid w:val="2CC37D3C"/>
    <w:rsid w:val="2CC43900"/>
    <w:rsid w:val="2CC51381"/>
    <w:rsid w:val="2CC67354"/>
    <w:rsid w:val="2CC70108"/>
    <w:rsid w:val="2CC74884"/>
    <w:rsid w:val="2CC82306"/>
    <w:rsid w:val="2CC85B89"/>
    <w:rsid w:val="2CC9360B"/>
    <w:rsid w:val="2CC97D88"/>
    <w:rsid w:val="2CCA108C"/>
    <w:rsid w:val="2CCA5809"/>
    <w:rsid w:val="2CCB2BA8"/>
    <w:rsid w:val="2CCB6B0E"/>
    <w:rsid w:val="2CCC0D0C"/>
    <w:rsid w:val="2CCC458F"/>
    <w:rsid w:val="2CCC5058"/>
    <w:rsid w:val="2CCD2011"/>
    <w:rsid w:val="2CCD678E"/>
    <w:rsid w:val="2CCE2BA8"/>
    <w:rsid w:val="2CCE420F"/>
    <w:rsid w:val="2CCE7A93"/>
    <w:rsid w:val="2CCF1C91"/>
    <w:rsid w:val="2CCF5514"/>
    <w:rsid w:val="2CCF6074"/>
    <w:rsid w:val="2CCF6239"/>
    <w:rsid w:val="2CD02F96"/>
    <w:rsid w:val="2CD06C13"/>
    <w:rsid w:val="2CD07712"/>
    <w:rsid w:val="2CD10A17"/>
    <w:rsid w:val="2CD135BB"/>
    <w:rsid w:val="2CD15194"/>
    <w:rsid w:val="2CD177B2"/>
    <w:rsid w:val="2CD20350"/>
    <w:rsid w:val="2CD22C15"/>
    <w:rsid w:val="2CD26499"/>
    <w:rsid w:val="2CD30697"/>
    <w:rsid w:val="2CD30EEF"/>
    <w:rsid w:val="2CD33F1A"/>
    <w:rsid w:val="2CD418C9"/>
    <w:rsid w:val="2CD4199C"/>
    <w:rsid w:val="2CD5161C"/>
    <w:rsid w:val="2CD5741D"/>
    <w:rsid w:val="2CD63A00"/>
    <w:rsid w:val="2CD72920"/>
    <w:rsid w:val="2CD72E09"/>
    <w:rsid w:val="2CD7381C"/>
    <w:rsid w:val="2CD74B1F"/>
    <w:rsid w:val="2CD803A2"/>
    <w:rsid w:val="2CD825A0"/>
    <w:rsid w:val="2CD90022"/>
    <w:rsid w:val="2CD95E24"/>
    <w:rsid w:val="2CDA38A5"/>
    <w:rsid w:val="2CDA5AA3"/>
    <w:rsid w:val="2CDB3525"/>
    <w:rsid w:val="2CDB621D"/>
    <w:rsid w:val="2CDC6DA8"/>
    <w:rsid w:val="2CDC7A4B"/>
    <w:rsid w:val="2CDD07AF"/>
    <w:rsid w:val="2CDD482A"/>
    <w:rsid w:val="2CDD6A28"/>
    <w:rsid w:val="2CDE44AA"/>
    <w:rsid w:val="2CDE7D2D"/>
    <w:rsid w:val="2CDF1F2B"/>
    <w:rsid w:val="2CDF498D"/>
    <w:rsid w:val="2CDF57AE"/>
    <w:rsid w:val="2CE02702"/>
    <w:rsid w:val="2CE03230"/>
    <w:rsid w:val="2CE10CB2"/>
    <w:rsid w:val="2CE130DC"/>
    <w:rsid w:val="2CE132A0"/>
    <w:rsid w:val="2CE1542E"/>
    <w:rsid w:val="2CE25F87"/>
    <w:rsid w:val="2CE26733"/>
    <w:rsid w:val="2CE341B5"/>
    <w:rsid w:val="2CE3753C"/>
    <w:rsid w:val="2CE41C36"/>
    <w:rsid w:val="2CE453B8"/>
    <w:rsid w:val="2CE45E72"/>
    <w:rsid w:val="2CE46028"/>
    <w:rsid w:val="2CE53E34"/>
    <w:rsid w:val="2CE55F57"/>
    <w:rsid w:val="2CE576B8"/>
    <w:rsid w:val="2CE618B6"/>
    <w:rsid w:val="2CE63FAE"/>
    <w:rsid w:val="2CE64684"/>
    <w:rsid w:val="2CE65139"/>
    <w:rsid w:val="2CE66931"/>
    <w:rsid w:val="2CE77338"/>
    <w:rsid w:val="2CE8006E"/>
    <w:rsid w:val="2CE8063C"/>
    <w:rsid w:val="2CE84DB9"/>
    <w:rsid w:val="2CE9283B"/>
    <w:rsid w:val="2CE960BE"/>
    <w:rsid w:val="2CEA3B3F"/>
    <w:rsid w:val="2CEB15C1"/>
    <w:rsid w:val="2CEB2B60"/>
    <w:rsid w:val="2CEB5D3E"/>
    <w:rsid w:val="2CEB696E"/>
    <w:rsid w:val="2CEC37BF"/>
    <w:rsid w:val="2CEC7043"/>
    <w:rsid w:val="2CED40D9"/>
    <w:rsid w:val="2CED4AC4"/>
    <w:rsid w:val="2CEE2546"/>
    <w:rsid w:val="2CEE4AB3"/>
    <w:rsid w:val="2CEF7FC7"/>
    <w:rsid w:val="2CF05A49"/>
    <w:rsid w:val="2CF06633"/>
    <w:rsid w:val="2CF07C47"/>
    <w:rsid w:val="2CF156C9"/>
    <w:rsid w:val="2CF16D8F"/>
    <w:rsid w:val="2CF3012F"/>
    <w:rsid w:val="2CF30BCC"/>
    <w:rsid w:val="2CF369CD"/>
    <w:rsid w:val="2CF37C0E"/>
    <w:rsid w:val="2CF4444F"/>
    <w:rsid w:val="2CF4664D"/>
    <w:rsid w:val="2CF51ED1"/>
    <w:rsid w:val="2CF540CF"/>
    <w:rsid w:val="2CF56940"/>
    <w:rsid w:val="2CF57952"/>
    <w:rsid w:val="2CF61B50"/>
    <w:rsid w:val="2CF6241F"/>
    <w:rsid w:val="2CF653D4"/>
    <w:rsid w:val="2CF72E55"/>
    <w:rsid w:val="2CF775D2"/>
    <w:rsid w:val="2CF808D7"/>
    <w:rsid w:val="2CF84537"/>
    <w:rsid w:val="2CF85053"/>
    <w:rsid w:val="2CF92AD5"/>
    <w:rsid w:val="2CF96358"/>
    <w:rsid w:val="2CFA0557"/>
    <w:rsid w:val="2CFA3DDA"/>
    <w:rsid w:val="2CFB185B"/>
    <w:rsid w:val="2CFB5FD8"/>
    <w:rsid w:val="2CFB648A"/>
    <w:rsid w:val="2CFC277A"/>
    <w:rsid w:val="2CFC2D38"/>
    <w:rsid w:val="2CFC3A5A"/>
    <w:rsid w:val="2CFC72DD"/>
    <w:rsid w:val="2CFD14DB"/>
    <w:rsid w:val="2CFD4D5E"/>
    <w:rsid w:val="2CFE27E0"/>
    <w:rsid w:val="2CFE6F5D"/>
    <w:rsid w:val="2CFF0262"/>
    <w:rsid w:val="2CFF1140"/>
    <w:rsid w:val="2CFF49DE"/>
    <w:rsid w:val="2D001CDF"/>
    <w:rsid w:val="2D002460"/>
    <w:rsid w:val="2D01287E"/>
    <w:rsid w:val="2D013765"/>
    <w:rsid w:val="2D017EE1"/>
    <w:rsid w:val="2D0211E6"/>
    <w:rsid w:val="2D021B5F"/>
    <w:rsid w:val="2D022235"/>
    <w:rsid w:val="2D0312D3"/>
    <w:rsid w:val="2D0317F4"/>
    <w:rsid w:val="2D0333E4"/>
    <w:rsid w:val="2D033C32"/>
    <w:rsid w:val="2D040526"/>
    <w:rsid w:val="2D04536F"/>
    <w:rsid w:val="2D05216B"/>
    <w:rsid w:val="2D055D4A"/>
    <w:rsid w:val="2D055F0E"/>
    <w:rsid w:val="2D0568E8"/>
    <w:rsid w:val="2D061DEB"/>
    <w:rsid w:val="2D0636EB"/>
    <w:rsid w:val="2D067BEC"/>
    <w:rsid w:val="2D07566E"/>
    <w:rsid w:val="2D077487"/>
    <w:rsid w:val="2D07786C"/>
    <w:rsid w:val="2D080026"/>
    <w:rsid w:val="2D0830EF"/>
    <w:rsid w:val="2D0852EE"/>
    <w:rsid w:val="2D087E61"/>
    <w:rsid w:val="2D090A00"/>
    <w:rsid w:val="2D090B71"/>
    <w:rsid w:val="2D091870"/>
    <w:rsid w:val="2D0A07F1"/>
    <w:rsid w:val="2D0A65F3"/>
    <w:rsid w:val="2D0B213D"/>
    <w:rsid w:val="2D0B4074"/>
    <w:rsid w:val="2D0B6272"/>
    <w:rsid w:val="2D0C1AF6"/>
    <w:rsid w:val="2D0D1776"/>
    <w:rsid w:val="2D0D34F2"/>
    <w:rsid w:val="2D0D7577"/>
    <w:rsid w:val="2D0E2A7A"/>
    <w:rsid w:val="2D0E4090"/>
    <w:rsid w:val="2D0E4FF9"/>
    <w:rsid w:val="2D0E71F7"/>
    <w:rsid w:val="2D0F04FC"/>
    <w:rsid w:val="2D0F4C2F"/>
    <w:rsid w:val="2D1026FA"/>
    <w:rsid w:val="2D1046A7"/>
    <w:rsid w:val="2D105609"/>
    <w:rsid w:val="2D113745"/>
    <w:rsid w:val="2D1139FF"/>
    <w:rsid w:val="2D121481"/>
    <w:rsid w:val="2D1227E2"/>
    <w:rsid w:val="2D122998"/>
    <w:rsid w:val="2D140C99"/>
    <w:rsid w:val="2D144984"/>
    <w:rsid w:val="2D151838"/>
    <w:rsid w:val="2D172F75"/>
    <w:rsid w:val="2D18338A"/>
    <w:rsid w:val="2D183B14"/>
    <w:rsid w:val="2D190E0B"/>
    <w:rsid w:val="2D1944EE"/>
    <w:rsid w:val="2D19766B"/>
    <w:rsid w:val="2D1A0983"/>
    <w:rsid w:val="2D1A4EC9"/>
    <w:rsid w:val="2D1A688D"/>
    <w:rsid w:val="2D1B5A67"/>
    <w:rsid w:val="2D1C1D90"/>
    <w:rsid w:val="2D1C6441"/>
    <w:rsid w:val="2D1D7812"/>
    <w:rsid w:val="2D1E5293"/>
    <w:rsid w:val="2D1E73A5"/>
    <w:rsid w:val="2D1F0559"/>
    <w:rsid w:val="2D1F2D15"/>
    <w:rsid w:val="2D200796"/>
    <w:rsid w:val="2D205D6C"/>
    <w:rsid w:val="2D205F22"/>
    <w:rsid w:val="2D212671"/>
    <w:rsid w:val="2D216218"/>
    <w:rsid w:val="2D2233D4"/>
    <w:rsid w:val="2D223C99"/>
    <w:rsid w:val="2D226B25"/>
    <w:rsid w:val="2D247A5C"/>
    <w:rsid w:val="2D254C1E"/>
    <w:rsid w:val="2D260121"/>
    <w:rsid w:val="2D2626A0"/>
    <w:rsid w:val="2D275BA3"/>
    <w:rsid w:val="2D2768A0"/>
    <w:rsid w:val="2D28743E"/>
    <w:rsid w:val="2D2910A6"/>
    <w:rsid w:val="2D297FDD"/>
    <w:rsid w:val="2D2A09B7"/>
    <w:rsid w:val="2D2A6B27"/>
    <w:rsid w:val="2D2B1556"/>
    <w:rsid w:val="2D2B45A9"/>
    <w:rsid w:val="2D2C1F30"/>
    <w:rsid w:val="2D2C202A"/>
    <w:rsid w:val="2D2D1817"/>
    <w:rsid w:val="2D2D2ACF"/>
    <w:rsid w:val="2D2D7AAC"/>
    <w:rsid w:val="2D2E0394"/>
    <w:rsid w:val="2D2E0DB1"/>
    <w:rsid w:val="2D2E332F"/>
    <w:rsid w:val="2D2E4048"/>
    <w:rsid w:val="2D2E552D"/>
    <w:rsid w:val="2D2F4DAB"/>
    <w:rsid w:val="2D2F6832"/>
    <w:rsid w:val="2D2F779D"/>
    <w:rsid w:val="2D3042B4"/>
    <w:rsid w:val="2D3055C0"/>
    <w:rsid w:val="2D305785"/>
    <w:rsid w:val="2D323F34"/>
    <w:rsid w:val="2D3277B7"/>
    <w:rsid w:val="2D3319B5"/>
    <w:rsid w:val="2D335238"/>
    <w:rsid w:val="2D3376D8"/>
    <w:rsid w:val="2D34043B"/>
    <w:rsid w:val="2D342CBA"/>
    <w:rsid w:val="2D35073C"/>
    <w:rsid w:val="2D350E15"/>
    <w:rsid w:val="2D354EB8"/>
    <w:rsid w:val="2D3619B4"/>
    <w:rsid w:val="2D3628C4"/>
    <w:rsid w:val="2D3661BD"/>
    <w:rsid w:val="2D3703BB"/>
    <w:rsid w:val="2D37238E"/>
    <w:rsid w:val="2D373C3F"/>
    <w:rsid w:val="2D3816C0"/>
    <w:rsid w:val="2D385E3D"/>
    <w:rsid w:val="2D3938BF"/>
    <w:rsid w:val="2D393907"/>
    <w:rsid w:val="2D397142"/>
    <w:rsid w:val="2D3A1340"/>
    <w:rsid w:val="2D3A44A6"/>
    <w:rsid w:val="2D3A4BC3"/>
    <w:rsid w:val="2D3B2645"/>
    <w:rsid w:val="2D3B6DC2"/>
    <w:rsid w:val="2D3C00C6"/>
    <w:rsid w:val="2D3D22C5"/>
    <w:rsid w:val="2D3E35CA"/>
    <w:rsid w:val="2D3E7D46"/>
    <w:rsid w:val="2D3F104B"/>
    <w:rsid w:val="2D3F3249"/>
    <w:rsid w:val="2D4106A3"/>
    <w:rsid w:val="2D41454E"/>
    <w:rsid w:val="2D41674C"/>
    <w:rsid w:val="2D421FD0"/>
    <w:rsid w:val="2D4227EC"/>
    <w:rsid w:val="2D4241CE"/>
    <w:rsid w:val="2D431C50"/>
    <w:rsid w:val="2D4331C7"/>
    <w:rsid w:val="2D437A51"/>
    <w:rsid w:val="2D443D65"/>
    <w:rsid w:val="2D4454D3"/>
    <w:rsid w:val="2D4476D1"/>
    <w:rsid w:val="2D452F54"/>
    <w:rsid w:val="2D455153"/>
    <w:rsid w:val="2D4609D6"/>
    <w:rsid w:val="2D4652DE"/>
    <w:rsid w:val="2D4654A3"/>
    <w:rsid w:val="2D466457"/>
    <w:rsid w:val="2D470656"/>
    <w:rsid w:val="2D473ED9"/>
    <w:rsid w:val="2D475E7D"/>
    <w:rsid w:val="2D4860D7"/>
    <w:rsid w:val="2D486857"/>
    <w:rsid w:val="2D493B59"/>
    <w:rsid w:val="2D4973DC"/>
    <w:rsid w:val="2D4A6466"/>
    <w:rsid w:val="2D4A6663"/>
    <w:rsid w:val="2D4B150D"/>
    <w:rsid w:val="2D4B4E2D"/>
    <w:rsid w:val="2D4B5BDA"/>
    <w:rsid w:val="2D4C0361"/>
    <w:rsid w:val="2D4C4ADE"/>
    <w:rsid w:val="2D4D255F"/>
    <w:rsid w:val="2D4D2A86"/>
    <w:rsid w:val="2D4D3ECB"/>
    <w:rsid w:val="2D4D5DE2"/>
    <w:rsid w:val="2D4E7FE1"/>
    <w:rsid w:val="2D4F3FFF"/>
    <w:rsid w:val="2D4F5A62"/>
    <w:rsid w:val="2D5034E4"/>
    <w:rsid w:val="2D504B9E"/>
    <w:rsid w:val="2D506D67"/>
    <w:rsid w:val="2D5108D1"/>
    <w:rsid w:val="2D51573C"/>
    <w:rsid w:val="2D5173D8"/>
    <w:rsid w:val="2D52226A"/>
    <w:rsid w:val="2D525CFE"/>
    <w:rsid w:val="2D526117"/>
    <w:rsid w:val="2D5262DB"/>
    <w:rsid w:val="2D5269E7"/>
    <w:rsid w:val="2D534468"/>
    <w:rsid w:val="2D537CEC"/>
    <w:rsid w:val="2D541EEA"/>
    <w:rsid w:val="2D54576D"/>
    <w:rsid w:val="2D5531EF"/>
    <w:rsid w:val="2D55796B"/>
    <w:rsid w:val="2D560C70"/>
    <w:rsid w:val="2D560DCD"/>
    <w:rsid w:val="2D562E6F"/>
    <w:rsid w:val="2D5708F0"/>
    <w:rsid w:val="2D5717A7"/>
    <w:rsid w:val="2D57250A"/>
    <w:rsid w:val="2D583918"/>
    <w:rsid w:val="2D584173"/>
    <w:rsid w:val="2D586372"/>
    <w:rsid w:val="2D59056D"/>
    <w:rsid w:val="2D591BF5"/>
    <w:rsid w:val="2D593A83"/>
    <w:rsid w:val="2D597E96"/>
    <w:rsid w:val="2D5A1875"/>
    <w:rsid w:val="2D5A760A"/>
    <w:rsid w:val="2D5B50F8"/>
    <w:rsid w:val="2D5B5FD2"/>
    <w:rsid w:val="2D5B72F6"/>
    <w:rsid w:val="2D5C2B7A"/>
    <w:rsid w:val="2D5C4D78"/>
    <w:rsid w:val="2D5D05FB"/>
    <w:rsid w:val="2D5D27F9"/>
    <w:rsid w:val="2D5D6739"/>
    <w:rsid w:val="2D5E607D"/>
    <w:rsid w:val="2D5F5748"/>
    <w:rsid w:val="2D5F7AEE"/>
    <w:rsid w:val="2D60377E"/>
    <w:rsid w:val="2D607001"/>
    <w:rsid w:val="2D611200"/>
    <w:rsid w:val="2D61122B"/>
    <w:rsid w:val="2D614A83"/>
    <w:rsid w:val="2D61610D"/>
    <w:rsid w:val="2D621C05"/>
    <w:rsid w:val="2D621DCA"/>
    <w:rsid w:val="2D626C81"/>
    <w:rsid w:val="2D6317A2"/>
    <w:rsid w:val="2D634703"/>
    <w:rsid w:val="2D637F86"/>
    <w:rsid w:val="2D642184"/>
    <w:rsid w:val="2D64317E"/>
    <w:rsid w:val="2D643EE1"/>
    <w:rsid w:val="2D645A08"/>
    <w:rsid w:val="2D653489"/>
    <w:rsid w:val="2D6548BB"/>
    <w:rsid w:val="2D657C06"/>
    <w:rsid w:val="2D660F0B"/>
    <w:rsid w:val="2D673109"/>
    <w:rsid w:val="2D67698C"/>
    <w:rsid w:val="2D680B8A"/>
    <w:rsid w:val="2D681C32"/>
    <w:rsid w:val="2D69155B"/>
    <w:rsid w:val="2D69660C"/>
    <w:rsid w:val="2D6A0443"/>
    <w:rsid w:val="2D6A408E"/>
    <w:rsid w:val="2D6A7F4C"/>
    <w:rsid w:val="2D6B1B0F"/>
    <w:rsid w:val="2D6B5392"/>
    <w:rsid w:val="2D6C2E14"/>
    <w:rsid w:val="2D6C7591"/>
    <w:rsid w:val="2D6D0895"/>
    <w:rsid w:val="2D6D2812"/>
    <w:rsid w:val="2D6D5012"/>
    <w:rsid w:val="2D6E2A3E"/>
    <w:rsid w:val="2D6E2A94"/>
    <w:rsid w:val="2D6E6317"/>
    <w:rsid w:val="2D6F0515"/>
    <w:rsid w:val="2D6F37A1"/>
    <w:rsid w:val="2D6F3D99"/>
    <w:rsid w:val="2D6F5F97"/>
    <w:rsid w:val="2D70181A"/>
    <w:rsid w:val="2D71149A"/>
    <w:rsid w:val="2D71729C"/>
    <w:rsid w:val="2D724D1D"/>
    <w:rsid w:val="2D7256F4"/>
    <w:rsid w:val="2D726F1C"/>
    <w:rsid w:val="2D73279F"/>
    <w:rsid w:val="2D736C6D"/>
    <w:rsid w:val="2D740220"/>
    <w:rsid w:val="2D74208E"/>
    <w:rsid w:val="2D74241F"/>
    <w:rsid w:val="2D7534FD"/>
    <w:rsid w:val="2D755CA2"/>
    <w:rsid w:val="2D757EA0"/>
    <w:rsid w:val="2D763723"/>
    <w:rsid w:val="2D765006"/>
    <w:rsid w:val="2D765371"/>
    <w:rsid w:val="2D765922"/>
    <w:rsid w:val="2D7711A5"/>
    <w:rsid w:val="2D772AA6"/>
    <w:rsid w:val="2D7733A3"/>
    <w:rsid w:val="2D773D38"/>
    <w:rsid w:val="2D773EEE"/>
    <w:rsid w:val="2D776C27"/>
    <w:rsid w:val="2D780E25"/>
    <w:rsid w:val="2D782F8C"/>
    <w:rsid w:val="2D7834AC"/>
    <w:rsid w:val="2D7846A8"/>
    <w:rsid w:val="2D7934E1"/>
    <w:rsid w:val="2D7A3208"/>
    <w:rsid w:val="2D7B562D"/>
    <w:rsid w:val="2D7B6D36"/>
    <w:rsid w:val="2D7C30AE"/>
    <w:rsid w:val="2D7C5178"/>
    <w:rsid w:val="2D7D0B30"/>
    <w:rsid w:val="2D7E652C"/>
    <w:rsid w:val="2D7E65B1"/>
    <w:rsid w:val="2D7E66F1"/>
    <w:rsid w:val="2D7F4033"/>
    <w:rsid w:val="2D7F701A"/>
    <w:rsid w:val="2D7F70CB"/>
    <w:rsid w:val="2D7F7E6D"/>
    <w:rsid w:val="2D801185"/>
    <w:rsid w:val="2D801AB4"/>
    <w:rsid w:val="2D807AA5"/>
    <w:rsid w:val="2D810644"/>
    <w:rsid w:val="2D817536"/>
    <w:rsid w:val="2D821BBD"/>
    <w:rsid w:val="2D824FB8"/>
    <w:rsid w:val="2D827AAB"/>
    <w:rsid w:val="2D832920"/>
    <w:rsid w:val="2D832A39"/>
    <w:rsid w:val="2D8404BB"/>
    <w:rsid w:val="2D847999"/>
    <w:rsid w:val="2D855F3C"/>
    <w:rsid w:val="2D864A37"/>
    <w:rsid w:val="2D87143F"/>
    <w:rsid w:val="2D886EC1"/>
    <w:rsid w:val="2D894942"/>
    <w:rsid w:val="2D8A23C4"/>
    <w:rsid w:val="2D8B00C8"/>
    <w:rsid w:val="2D8B4572"/>
    <w:rsid w:val="2D8B7E46"/>
    <w:rsid w:val="2D8C0AA2"/>
    <w:rsid w:val="2D8C58C7"/>
    <w:rsid w:val="2D8D1641"/>
    <w:rsid w:val="2D8D3349"/>
    <w:rsid w:val="2D8D6D83"/>
    <w:rsid w:val="2D8E0DCA"/>
    <w:rsid w:val="2D8E2BB9"/>
    <w:rsid w:val="2D8F3758"/>
    <w:rsid w:val="2D8F42CD"/>
    <w:rsid w:val="2D901D4F"/>
    <w:rsid w:val="2D915977"/>
    <w:rsid w:val="2D9177D0"/>
    <w:rsid w:val="2D925252"/>
    <w:rsid w:val="2D9256AB"/>
    <w:rsid w:val="2D925870"/>
    <w:rsid w:val="2D93157F"/>
    <w:rsid w:val="2D931734"/>
    <w:rsid w:val="2D93624A"/>
    <w:rsid w:val="2D94061C"/>
    <w:rsid w:val="2D940755"/>
    <w:rsid w:val="2D953FD8"/>
    <w:rsid w:val="2D9561D7"/>
    <w:rsid w:val="2D957987"/>
    <w:rsid w:val="2D957D90"/>
    <w:rsid w:val="2D960361"/>
    <w:rsid w:val="2D963C58"/>
    <w:rsid w:val="2D970F00"/>
    <w:rsid w:val="2D9774DB"/>
    <w:rsid w:val="2D9829DE"/>
    <w:rsid w:val="2D98715B"/>
    <w:rsid w:val="2D990460"/>
    <w:rsid w:val="2D992479"/>
    <w:rsid w:val="2D994BDD"/>
    <w:rsid w:val="2D9968CA"/>
    <w:rsid w:val="2D9A265E"/>
    <w:rsid w:val="2D9A3018"/>
    <w:rsid w:val="2D9B00E0"/>
    <w:rsid w:val="2D9B3963"/>
    <w:rsid w:val="2D9C13E5"/>
    <w:rsid w:val="2D9C43CC"/>
    <w:rsid w:val="2D9C512F"/>
    <w:rsid w:val="2D9C5B61"/>
    <w:rsid w:val="2D9D35E3"/>
    <w:rsid w:val="2D9D6E66"/>
    <w:rsid w:val="2D9E1065"/>
    <w:rsid w:val="2D9E48E8"/>
    <w:rsid w:val="2D9E66A8"/>
    <w:rsid w:val="2D9F2369"/>
    <w:rsid w:val="2DA04568"/>
    <w:rsid w:val="2DA07DEB"/>
    <w:rsid w:val="2DA11FE9"/>
    <w:rsid w:val="2DA1427C"/>
    <w:rsid w:val="2DA1586C"/>
    <w:rsid w:val="2DA2135E"/>
    <w:rsid w:val="2DA232EE"/>
    <w:rsid w:val="2DA239F0"/>
    <w:rsid w:val="2DA23D5C"/>
    <w:rsid w:val="2DA30D70"/>
    <w:rsid w:val="2DA328D9"/>
    <w:rsid w:val="2DA354EC"/>
    <w:rsid w:val="2DA42F6E"/>
    <w:rsid w:val="2DA467F1"/>
    <w:rsid w:val="2DA54273"/>
    <w:rsid w:val="2DA66471"/>
    <w:rsid w:val="2DA73EF2"/>
    <w:rsid w:val="2DA759C0"/>
    <w:rsid w:val="2DA77776"/>
    <w:rsid w:val="2DA851F7"/>
    <w:rsid w:val="2DA853C9"/>
    <w:rsid w:val="2DA873F6"/>
    <w:rsid w:val="2DA92C79"/>
    <w:rsid w:val="2DA94E77"/>
    <w:rsid w:val="2DA95F68"/>
    <w:rsid w:val="2DAA06FA"/>
    <w:rsid w:val="2DAA28F9"/>
    <w:rsid w:val="2DAA6942"/>
    <w:rsid w:val="2DAB037A"/>
    <w:rsid w:val="2DAB1FDC"/>
    <w:rsid w:val="2DAC0C1E"/>
    <w:rsid w:val="2DAC3BFD"/>
    <w:rsid w:val="2DAC5DFC"/>
    <w:rsid w:val="2DAD167F"/>
    <w:rsid w:val="2DAD387D"/>
    <w:rsid w:val="2DAE12FF"/>
    <w:rsid w:val="2DAE1C1A"/>
    <w:rsid w:val="2DAE2197"/>
    <w:rsid w:val="2DAF2604"/>
    <w:rsid w:val="2DAF2B71"/>
    <w:rsid w:val="2DAF2D35"/>
    <w:rsid w:val="2DAF4B82"/>
    <w:rsid w:val="2DAF5F38"/>
    <w:rsid w:val="2DAF6D80"/>
    <w:rsid w:val="2DAF7046"/>
    <w:rsid w:val="2DB04802"/>
    <w:rsid w:val="2DB12284"/>
    <w:rsid w:val="2DB23588"/>
    <w:rsid w:val="2DB24B95"/>
    <w:rsid w:val="2DB3100A"/>
    <w:rsid w:val="2DB35663"/>
    <w:rsid w:val="2DB35787"/>
    <w:rsid w:val="2DB35827"/>
    <w:rsid w:val="2DB46AA3"/>
    <w:rsid w:val="2DB604DD"/>
    <w:rsid w:val="2DB61F8F"/>
    <w:rsid w:val="2DB6670B"/>
    <w:rsid w:val="2DB6777A"/>
    <w:rsid w:val="2DB7418D"/>
    <w:rsid w:val="2DB77A10"/>
    <w:rsid w:val="2DB81892"/>
    <w:rsid w:val="2DB85492"/>
    <w:rsid w:val="2DB97690"/>
    <w:rsid w:val="2DBA0995"/>
    <w:rsid w:val="2DBB2B93"/>
    <w:rsid w:val="2DBB6416"/>
    <w:rsid w:val="2DBC0615"/>
    <w:rsid w:val="2DBC4548"/>
    <w:rsid w:val="2DBD1919"/>
    <w:rsid w:val="2DBD50E7"/>
    <w:rsid w:val="2DBD6096"/>
    <w:rsid w:val="2DBE0D16"/>
    <w:rsid w:val="2DBE3B18"/>
    <w:rsid w:val="2DBE739B"/>
    <w:rsid w:val="2DBF09AB"/>
    <w:rsid w:val="2DBF4E1C"/>
    <w:rsid w:val="2DC07007"/>
    <w:rsid w:val="2DC07527"/>
    <w:rsid w:val="2DC10320"/>
    <w:rsid w:val="2DC1251E"/>
    <w:rsid w:val="2DC1677B"/>
    <w:rsid w:val="2DC16AE6"/>
    <w:rsid w:val="2DC16C9C"/>
    <w:rsid w:val="2DC17BD8"/>
    <w:rsid w:val="2DC259B9"/>
    <w:rsid w:val="2DC25DA1"/>
    <w:rsid w:val="2DC27F9F"/>
    <w:rsid w:val="2DC31151"/>
    <w:rsid w:val="2DC31316"/>
    <w:rsid w:val="2DC33823"/>
    <w:rsid w:val="2DC35A21"/>
    <w:rsid w:val="2DC412A4"/>
    <w:rsid w:val="2DC434A2"/>
    <w:rsid w:val="2DC50F24"/>
    <w:rsid w:val="2DC53269"/>
    <w:rsid w:val="2DC555F7"/>
    <w:rsid w:val="2DC56A2F"/>
    <w:rsid w:val="2DC56D26"/>
    <w:rsid w:val="2DC65AC1"/>
    <w:rsid w:val="2DC669A6"/>
    <w:rsid w:val="2DC72229"/>
    <w:rsid w:val="2DC747E2"/>
    <w:rsid w:val="2DC749A6"/>
    <w:rsid w:val="2DC77CAA"/>
    <w:rsid w:val="2DC81EA9"/>
    <w:rsid w:val="2DC8572C"/>
    <w:rsid w:val="2DC9792A"/>
    <w:rsid w:val="2DCB2E2D"/>
    <w:rsid w:val="2DCB66B1"/>
    <w:rsid w:val="2DCB7498"/>
    <w:rsid w:val="2DCC0037"/>
    <w:rsid w:val="2DCC08AF"/>
    <w:rsid w:val="2DCC4132"/>
    <w:rsid w:val="2DCD0A11"/>
    <w:rsid w:val="2DCD2C67"/>
    <w:rsid w:val="2DCD333D"/>
    <w:rsid w:val="2DCD6330"/>
    <w:rsid w:val="2DCE15AF"/>
    <w:rsid w:val="2DCE3DB2"/>
    <w:rsid w:val="2DCE611F"/>
    <w:rsid w:val="2DCF0BED"/>
    <w:rsid w:val="2DCF110D"/>
    <w:rsid w:val="2DCF12C3"/>
    <w:rsid w:val="2DCF1834"/>
    <w:rsid w:val="2DCF1999"/>
    <w:rsid w:val="2DCF1F8A"/>
    <w:rsid w:val="2DCF214E"/>
    <w:rsid w:val="2DCF50B7"/>
    <w:rsid w:val="2DD02B38"/>
    <w:rsid w:val="2DD02CED"/>
    <w:rsid w:val="2DD072B5"/>
    <w:rsid w:val="2DD105BA"/>
    <w:rsid w:val="2DD14D37"/>
    <w:rsid w:val="2DD227B8"/>
    <w:rsid w:val="2DD3023A"/>
    <w:rsid w:val="2DD30621"/>
    <w:rsid w:val="2DD33ABD"/>
    <w:rsid w:val="2DD4153F"/>
    <w:rsid w:val="2DD45CBB"/>
    <w:rsid w:val="2DD56D57"/>
    <w:rsid w:val="2DD61758"/>
    <w:rsid w:val="2DD64A42"/>
    <w:rsid w:val="2DD702D0"/>
    <w:rsid w:val="2DD846C1"/>
    <w:rsid w:val="2DD87F45"/>
    <w:rsid w:val="2DD91849"/>
    <w:rsid w:val="2DD91A0E"/>
    <w:rsid w:val="2DD97BC5"/>
    <w:rsid w:val="2DDA23E8"/>
    <w:rsid w:val="2DDA3448"/>
    <w:rsid w:val="2DDA5646"/>
    <w:rsid w:val="2DDB0EC9"/>
    <w:rsid w:val="2DDB30C8"/>
    <w:rsid w:val="2DDC3B25"/>
    <w:rsid w:val="2DDC694B"/>
    <w:rsid w:val="2DDD43CD"/>
    <w:rsid w:val="2DDD44FF"/>
    <w:rsid w:val="2DDD484D"/>
    <w:rsid w:val="2DDD65CB"/>
    <w:rsid w:val="2DDE1E4E"/>
    <w:rsid w:val="2DDE404C"/>
    <w:rsid w:val="2DDF1ACE"/>
    <w:rsid w:val="2DDF5A78"/>
    <w:rsid w:val="2DDF5C3D"/>
    <w:rsid w:val="2DDF67DB"/>
    <w:rsid w:val="2DDF78D0"/>
    <w:rsid w:val="2DE06617"/>
    <w:rsid w:val="2DE0754F"/>
    <w:rsid w:val="2DE10854"/>
    <w:rsid w:val="2DE17B90"/>
    <w:rsid w:val="2DE2072E"/>
    <w:rsid w:val="2DE262D6"/>
    <w:rsid w:val="2DE31109"/>
    <w:rsid w:val="2DE33D57"/>
    <w:rsid w:val="2DE417D9"/>
    <w:rsid w:val="2DE41CA7"/>
    <w:rsid w:val="2DE41E6C"/>
    <w:rsid w:val="2DE45C7C"/>
    <w:rsid w:val="2DE5725A"/>
    <w:rsid w:val="2DE63220"/>
    <w:rsid w:val="2DE633E5"/>
    <w:rsid w:val="2DE64CDC"/>
    <w:rsid w:val="2DE7275E"/>
    <w:rsid w:val="2DE7282C"/>
    <w:rsid w:val="2DE73DBF"/>
    <w:rsid w:val="2DE801DF"/>
    <w:rsid w:val="2DEA36E2"/>
    <w:rsid w:val="2DEA5ED6"/>
    <w:rsid w:val="2DEB1164"/>
    <w:rsid w:val="2DEB6A75"/>
    <w:rsid w:val="2DEB754B"/>
    <w:rsid w:val="2DEC59F1"/>
    <w:rsid w:val="2DEC6433"/>
    <w:rsid w:val="2DEC6810"/>
    <w:rsid w:val="2DEC744F"/>
    <w:rsid w:val="2DED4667"/>
    <w:rsid w:val="2DED531B"/>
    <w:rsid w:val="2DEE09C8"/>
    <w:rsid w:val="2DEE0B8D"/>
    <w:rsid w:val="2DEE1567"/>
    <w:rsid w:val="2DEE172B"/>
    <w:rsid w:val="2DEF7B6A"/>
    <w:rsid w:val="2DF02CA4"/>
    <w:rsid w:val="2DF1306D"/>
    <w:rsid w:val="2DF20AEF"/>
    <w:rsid w:val="2DF34DBC"/>
    <w:rsid w:val="2DF43FF2"/>
    <w:rsid w:val="2DF45796"/>
    <w:rsid w:val="2DF51A73"/>
    <w:rsid w:val="2DF56170"/>
    <w:rsid w:val="2DF674F5"/>
    <w:rsid w:val="2DF74F76"/>
    <w:rsid w:val="2DF80288"/>
    <w:rsid w:val="2DF8044C"/>
    <w:rsid w:val="2DF829F8"/>
    <w:rsid w:val="2DF90AA0"/>
    <w:rsid w:val="2DF90E26"/>
    <w:rsid w:val="2DF95EFB"/>
    <w:rsid w:val="2DFA0C10"/>
    <w:rsid w:val="2DFA1131"/>
    <w:rsid w:val="2DFA177E"/>
    <w:rsid w:val="2DFA397D"/>
    <w:rsid w:val="2DFB13FE"/>
    <w:rsid w:val="2DFB7200"/>
    <w:rsid w:val="2DFB7942"/>
    <w:rsid w:val="2DFB7AF8"/>
    <w:rsid w:val="2DFC2F3E"/>
    <w:rsid w:val="2DFC404C"/>
    <w:rsid w:val="2DFC4C81"/>
    <w:rsid w:val="2DFC6E80"/>
    <w:rsid w:val="2DFD4901"/>
    <w:rsid w:val="2DFE0184"/>
    <w:rsid w:val="2DFE2383"/>
    <w:rsid w:val="2DFF1297"/>
    <w:rsid w:val="2DFF7E04"/>
    <w:rsid w:val="2E001109"/>
    <w:rsid w:val="2E003688"/>
    <w:rsid w:val="2E005886"/>
    <w:rsid w:val="2E013307"/>
    <w:rsid w:val="2E01716D"/>
    <w:rsid w:val="2E02460C"/>
    <w:rsid w:val="2E0308AA"/>
    <w:rsid w:val="2E03208E"/>
    <w:rsid w:val="2E03680A"/>
    <w:rsid w:val="2E047B0F"/>
    <w:rsid w:val="2E051C5F"/>
    <w:rsid w:val="2E051D0E"/>
    <w:rsid w:val="2E051E23"/>
    <w:rsid w:val="2E053505"/>
    <w:rsid w:val="2E055591"/>
    <w:rsid w:val="2E0629C2"/>
    <w:rsid w:val="2E063012"/>
    <w:rsid w:val="2E06778F"/>
    <w:rsid w:val="2E070A94"/>
    <w:rsid w:val="2E07339C"/>
    <w:rsid w:val="2E075211"/>
    <w:rsid w:val="2E082C92"/>
    <w:rsid w:val="2E084AD9"/>
    <w:rsid w:val="2E086516"/>
    <w:rsid w:val="2E090714"/>
    <w:rsid w:val="2E0927F6"/>
    <w:rsid w:val="2E0A1A19"/>
    <w:rsid w:val="2E0A5E8E"/>
    <w:rsid w:val="2E0A6195"/>
    <w:rsid w:val="2E0B749A"/>
    <w:rsid w:val="2E0C1698"/>
    <w:rsid w:val="2E0C7407"/>
    <w:rsid w:val="2E0D711A"/>
    <w:rsid w:val="2E0E041F"/>
    <w:rsid w:val="2E0E0B44"/>
    <w:rsid w:val="2E0E4B9C"/>
    <w:rsid w:val="2E0F261D"/>
    <w:rsid w:val="2E102281"/>
    <w:rsid w:val="2E103922"/>
    <w:rsid w:val="2E105B20"/>
    <w:rsid w:val="2E1113A3"/>
    <w:rsid w:val="2E112C5C"/>
    <w:rsid w:val="2E123636"/>
    <w:rsid w:val="2E1237FA"/>
    <w:rsid w:val="2E126E25"/>
    <w:rsid w:val="2E1348A7"/>
    <w:rsid w:val="2E144526"/>
    <w:rsid w:val="2E144D73"/>
    <w:rsid w:val="2E155912"/>
    <w:rsid w:val="2E157DAA"/>
    <w:rsid w:val="2E16582B"/>
    <w:rsid w:val="2E1667C1"/>
    <w:rsid w:val="2E166977"/>
    <w:rsid w:val="2E167A29"/>
    <w:rsid w:val="2E1732AD"/>
    <w:rsid w:val="2E1754AB"/>
    <w:rsid w:val="2E175A14"/>
    <w:rsid w:val="2E175BCA"/>
    <w:rsid w:val="2E176E8B"/>
    <w:rsid w:val="2E1909AE"/>
    <w:rsid w:val="2E194231"/>
    <w:rsid w:val="2E1A197C"/>
    <w:rsid w:val="2E1B7734"/>
    <w:rsid w:val="2E1C2EF5"/>
    <w:rsid w:val="2E1C51B6"/>
    <w:rsid w:val="2E1D2C38"/>
    <w:rsid w:val="2E1D73B4"/>
    <w:rsid w:val="2E1F28B7"/>
    <w:rsid w:val="2E1F613B"/>
    <w:rsid w:val="2E200339"/>
    <w:rsid w:val="2E206B20"/>
    <w:rsid w:val="2E21163E"/>
    <w:rsid w:val="2E215DBB"/>
    <w:rsid w:val="2E216586"/>
    <w:rsid w:val="2E21674A"/>
    <w:rsid w:val="2E22383C"/>
    <w:rsid w:val="2E2272E9"/>
    <w:rsid w:val="2E234B41"/>
    <w:rsid w:val="2E24069D"/>
    <w:rsid w:val="2E240862"/>
    <w:rsid w:val="2E246D3F"/>
    <w:rsid w:val="2E250044"/>
    <w:rsid w:val="2E251DDB"/>
    <w:rsid w:val="2E261C16"/>
    <w:rsid w:val="2E262242"/>
    <w:rsid w:val="2E2627B5"/>
    <w:rsid w:val="2E265AC6"/>
    <w:rsid w:val="2E267966"/>
    <w:rsid w:val="2E276698"/>
    <w:rsid w:val="2E276BB9"/>
    <w:rsid w:val="2E280FC9"/>
    <w:rsid w:val="2E283EF2"/>
    <w:rsid w:val="2E290C48"/>
    <w:rsid w:val="2E296A4A"/>
    <w:rsid w:val="2E2A44CC"/>
    <w:rsid w:val="2E2A66CA"/>
    <w:rsid w:val="2E2B1F4D"/>
    <w:rsid w:val="2E2B414C"/>
    <w:rsid w:val="2E2B7BB3"/>
    <w:rsid w:val="2E2C1BCD"/>
    <w:rsid w:val="2E2C6BA8"/>
    <w:rsid w:val="2E2C79CF"/>
    <w:rsid w:val="2E2D7583"/>
    <w:rsid w:val="2E2E50D0"/>
    <w:rsid w:val="2E2F0953"/>
    <w:rsid w:val="2E2F196A"/>
    <w:rsid w:val="2E2F2B52"/>
    <w:rsid w:val="2E3005D3"/>
    <w:rsid w:val="2E303E57"/>
    <w:rsid w:val="2E3063D5"/>
    <w:rsid w:val="2E3118D8"/>
    <w:rsid w:val="2E3237B2"/>
    <w:rsid w:val="2E323AD6"/>
    <w:rsid w:val="2E32735A"/>
    <w:rsid w:val="2E332AA1"/>
    <w:rsid w:val="2E3335ED"/>
    <w:rsid w:val="2E3424AE"/>
    <w:rsid w:val="2E34285D"/>
    <w:rsid w:val="2E344D2B"/>
    <w:rsid w:val="2E3502DE"/>
    <w:rsid w:val="2E354A5B"/>
    <w:rsid w:val="2E355705"/>
    <w:rsid w:val="2E365D60"/>
    <w:rsid w:val="2E366468"/>
    <w:rsid w:val="2E3737E1"/>
    <w:rsid w:val="2E377F5E"/>
    <w:rsid w:val="2E3859E0"/>
    <w:rsid w:val="2E38781C"/>
    <w:rsid w:val="2E39057F"/>
    <w:rsid w:val="2E393461"/>
    <w:rsid w:val="2E3A0EE3"/>
    <w:rsid w:val="2E3B1AF8"/>
    <w:rsid w:val="2E3B21E8"/>
    <w:rsid w:val="2E3B6964"/>
    <w:rsid w:val="2E3C24D3"/>
    <w:rsid w:val="2E3D3071"/>
    <w:rsid w:val="2E3D56EB"/>
    <w:rsid w:val="2E3E3C10"/>
    <w:rsid w:val="2E3E78E9"/>
    <w:rsid w:val="2E3F0BEE"/>
    <w:rsid w:val="2E3F45EA"/>
    <w:rsid w:val="2E3F536B"/>
    <w:rsid w:val="2E3F71A5"/>
    <w:rsid w:val="2E40086E"/>
    <w:rsid w:val="2E402DEC"/>
    <w:rsid w:val="2E405189"/>
    <w:rsid w:val="2E40666F"/>
    <w:rsid w:val="2E4140F1"/>
    <w:rsid w:val="2E415A38"/>
    <w:rsid w:val="2E4162EF"/>
    <w:rsid w:val="2E421B72"/>
    <w:rsid w:val="2E424C8B"/>
    <w:rsid w:val="2E4251AC"/>
    <w:rsid w:val="2E4256CC"/>
    <w:rsid w:val="2E4270DC"/>
    <w:rsid w:val="2E4272A0"/>
    <w:rsid w:val="2E4317F2"/>
    <w:rsid w:val="2E433EDE"/>
    <w:rsid w:val="2E434249"/>
    <w:rsid w:val="2E437C7A"/>
    <w:rsid w:val="2E440655"/>
    <w:rsid w:val="2E443652"/>
    <w:rsid w:val="2E447274"/>
    <w:rsid w:val="2E4511F3"/>
    <w:rsid w:val="2E4513B8"/>
    <w:rsid w:val="2E452AF7"/>
    <w:rsid w:val="2E454CF5"/>
    <w:rsid w:val="2E460579"/>
    <w:rsid w:val="2E461D92"/>
    <w:rsid w:val="2E462777"/>
    <w:rsid w:val="2E4814FD"/>
    <w:rsid w:val="2E48330B"/>
    <w:rsid w:val="2E4834CF"/>
    <w:rsid w:val="2E48665F"/>
    <w:rsid w:val="2E496F7F"/>
    <w:rsid w:val="2E4A4884"/>
    <w:rsid w:val="2E4A4A00"/>
    <w:rsid w:val="2E4A4A48"/>
    <w:rsid w:val="2E4B2482"/>
    <w:rsid w:val="2E4B55E7"/>
    <w:rsid w:val="2E4C5FC1"/>
    <w:rsid w:val="2E4C7F04"/>
    <w:rsid w:val="2E4D5985"/>
    <w:rsid w:val="2E4E753A"/>
    <w:rsid w:val="2E4F0C77"/>
    <w:rsid w:val="2E4F0E88"/>
    <w:rsid w:val="2E50005F"/>
    <w:rsid w:val="2E501652"/>
    <w:rsid w:val="2E50690A"/>
    <w:rsid w:val="2E507CF4"/>
    <w:rsid w:val="2E5172B2"/>
    <w:rsid w:val="2E521E0D"/>
    <w:rsid w:val="2E522BCA"/>
    <w:rsid w:val="2E533769"/>
    <w:rsid w:val="2E544308"/>
    <w:rsid w:val="2E545310"/>
    <w:rsid w:val="2E554CE2"/>
    <w:rsid w:val="2E560813"/>
    <w:rsid w:val="2E57163E"/>
    <w:rsid w:val="2E576295"/>
    <w:rsid w:val="2E57641F"/>
    <w:rsid w:val="2E583D16"/>
    <w:rsid w:val="2E583E9B"/>
    <w:rsid w:val="2E591798"/>
    <w:rsid w:val="2E5977D4"/>
    <w:rsid w:val="2E5A0372"/>
    <w:rsid w:val="2E5A7219"/>
    <w:rsid w:val="2E5B1AB0"/>
    <w:rsid w:val="2E5B4C9B"/>
    <w:rsid w:val="2E5D019E"/>
    <w:rsid w:val="2E5D3029"/>
    <w:rsid w:val="2E5E3BC7"/>
    <w:rsid w:val="2E5F156F"/>
    <w:rsid w:val="2E5F1A8F"/>
    <w:rsid w:val="2E5F1FB0"/>
    <w:rsid w:val="2E5F4766"/>
    <w:rsid w:val="2E600977"/>
    <w:rsid w:val="2E600CE3"/>
    <w:rsid w:val="2E6049A6"/>
    <w:rsid w:val="2E604F7C"/>
    <w:rsid w:val="2E612427"/>
    <w:rsid w:val="2E617D80"/>
    <w:rsid w:val="2E6220A7"/>
    <w:rsid w:val="2E627EA9"/>
    <w:rsid w:val="2E63592A"/>
    <w:rsid w:val="2E6455AA"/>
    <w:rsid w:val="2E6507D1"/>
    <w:rsid w:val="2E650E2E"/>
    <w:rsid w:val="2E65302C"/>
    <w:rsid w:val="2E66136F"/>
    <w:rsid w:val="2E6668AF"/>
    <w:rsid w:val="2E671F0E"/>
    <w:rsid w:val="2E674331"/>
    <w:rsid w:val="2E67652F"/>
    <w:rsid w:val="2E681DB2"/>
    <w:rsid w:val="2E6828E8"/>
    <w:rsid w:val="2E683FB0"/>
    <w:rsid w:val="2E691A32"/>
    <w:rsid w:val="2E693487"/>
    <w:rsid w:val="2E694025"/>
    <w:rsid w:val="2E6952B5"/>
    <w:rsid w:val="2E6A2D37"/>
    <w:rsid w:val="2E6A3E61"/>
    <w:rsid w:val="2E6A4A00"/>
    <w:rsid w:val="2E6A74B4"/>
    <w:rsid w:val="2E6B07B8"/>
    <w:rsid w:val="2E6B4F35"/>
    <w:rsid w:val="2E6B559E"/>
    <w:rsid w:val="2E6D0438"/>
    <w:rsid w:val="2E6D3CBB"/>
    <w:rsid w:val="2E6D6953"/>
    <w:rsid w:val="2E6E173D"/>
    <w:rsid w:val="2E6E39E1"/>
    <w:rsid w:val="2E6E3F01"/>
    <w:rsid w:val="2E6E40B7"/>
    <w:rsid w:val="2E6E5EBA"/>
    <w:rsid w:val="2E6F11C8"/>
    <w:rsid w:val="2E6F255D"/>
    <w:rsid w:val="2E6F71BF"/>
    <w:rsid w:val="2E700A6A"/>
    <w:rsid w:val="2E7013BD"/>
    <w:rsid w:val="2E7023A8"/>
    <w:rsid w:val="2E710B90"/>
    <w:rsid w:val="2E7117CD"/>
    <w:rsid w:val="2E716E3E"/>
    <w:rsid w:val="2E720143"/>
    <w:rsid w:val="2E7221A8"/>
    <w:rsid w:val="2E7248C0"/>
    <w:rsid w:val="2E735BC5"/>
    <w:rsid w:val="2E743646"/>
    <w:rsid w:val="2E747DC3"/>
    <w:rsid w:val="2E7510C8"/>
    <w:rsid w:val="2E7540FB"/>
    <w:rsid w:val="2E755845"/>
    <w:rsid w:val="2E755BFA"/>
    <w:rsid w:val="2E7632C6"/>
    <w:rsid w:val="2E764E5E"/>
    <w:rsid w:val="2E7745CB"/>
    <w:rsid w:val="2E78204D"/>
    <w:rsid w:val="2E786212"/>
    <w:rsid w:val="2E7867C9"/>
    <w:rsid w:val="2E786DB1"/>
    <w:rsid w:val="2E791CCC"/>
    <w:rsid w:val="2E79424B"/>
    <w:rsid w:val="2E797ACE"/>
    <w:rsid w:val="2E7A5550"/>
    <w:rsid w:val="2E7A5657"/>
    <w:rsid w:val="2E7A774E"/>
    <w:rsid w:val="2E7B0EC8"/>
    <w:rsid w:val="2E7B2FD1"/>
    <w:rsid w:val="2E7C0A53"/>
    <w:rsid w:val="2E7C6A4A"/>
    <w:rsid w:val="2E7C6F6A"/>
    <w:rsid w:val="2E7D06D3"/>
    <w:rsid w:val="2E7D2606"/>
    <w:rsid w:val="2E7D55C6"/>
    <w:rsid w:val="2E7D5C9D"/>
    <w:rsid w:val="2E7E3F56"/>
    <w:rsid w:val="2E7F19D7"/>
    <w:rsid w:val="2E7F3BD6"/>
    <w:rsid w:val="2E801657"/>
    <w:rsid w:val="2E807459"/>
    <w:rsid w:val="2E81295C"/>
    <w:rsid w:val="2E814EDA"/>
    <w:rsid w:val="2E8150F8"/>
    <w:rsid w:val="2E8170D9"/>
    <w:rsid w:val="2E8203DE"/>
    <w:rsid w:val="2E824B5A"/>
    <w:rsid w:val="2E8325DC"/>
    <w:rsid w:val="2E835E5F"/>
    <w:rsid w:val="2E8438E1"/>
    <w:rsid w:val="2E851362"/>
    <w:rsid w:val="2E855ADF"/>
    <w:rsid w:val="2E857DAE"/>
    <w:rsid w:val="2E861327"/>
    <w:rsid w:val="2E871EC5"/>
    <w:rsid w:val="2E874865"/>
    <w:rsid w:val="2E8822E7"/>
    <w:rsid w:val="2E8828A0"/>
    <w:rsid w:val="2E883074"/>
    <w:rsid w:val="2E886A64"/>
    <w:rsid w:val="2E8944E5"/>
    <w:rsid w:val="2E897D68"/>
    <w:rsid w:val="2E8A1592"/>
    <w:rsid w:val="2E8A1F67"/>
    <w:rsid w:val="2E8A438C"/>
    <w:rsid w:val="2E8B047A"/>
    <w:rsid w:val="2E8B07E5"/>
    <w:rsid w:val="2E8B099B"/>
    <w:rsid w:val="2E8B326C"/>
    <w:rsid w:val="2E8B49B7"/>
    <w:rsid w:val="2E8B79E8"/>
    <w:rsid w:val="2E8C0CED"/>
    <w:rsid w:val="2E8C546A"/>
    <w:rsid w:val="2E8C5556"/>
    <w:rsid w:val="2E8C56A5"/>
    <w:rsid w:val="2E8C7362"/>
    <w:rsid w:val="2E8D60F4"/>
    <w:rsid w:val="2E8D676F"/>
    <w:rsid w:val="2E8D6C8C"/>
    <w:rsid w:val="2E8D6E41"/>
    <w:rsid w:val="2E8D78CF"/>
    <w:rsid w:val="2E8E096D"/>
    <w:rsid w:val="2E8E41F0"/>
    <w:rsid w:val="2E8F1C72"/>
    <w:rsid w:val="2E8F63EE"/>
    <w:rsid w:val="2E900048"/>
    <w:rsid w:val="2E903E70"/>
    <w:rsid w:val="2E9076F3"/>
    <w:rsid w:val="2E9118F2"/>
    <w:rsid w:val="2E917373"/>
    <w:rsid w:val="2E922324"/>
    <w:rsid w:val="2E924DF5"/>
    <w:rsid w:val="2E930678"/>
    <w:rsid w:val="2E93234D"/>
    <w:rsid w:val="2E932876"/>
    <w:rsid w:val="2E932CFE"/>
    <w:rsid w:val="2E935A72"/>
    <w:rsid w:val="2E9460F9"/>
    <w:rsid w:val="2E9637FB"/>
    <w:rsid w:val="2E964C51"/>
    <w:rsid w:val="2E97707E"/>
    <w:rsid w:val="2E981DA9"/>
    <w:rsid w:val="2E9845F1"/>
    <w:rsid w:val="2E98638E"/>
    <w:rsid w:val="2E986CFE"/>
    <w:rsid w:val="2E990003"/>
    <w:rsid w:val="2E992581"/>
    <w:rsid w:val="2E992E0D"/>
    <w:rsid w:val="2E996D68"/>
    <w:rsid w:val="2E9A2060"/>
    <w:rsid w:val="2E9A2C57"/>
    <w:rsid w:val="2E9A7907"/>
    <w:rsid w:val="2E9A7ACB"/>
    <w:rsid w:val="2E9B10FD"/>
    <w:rsid w:val="2E9B1989"/>
    <w:rsid w:val="2E9B1B3F"/>
    <w:rsid w:val="2E9B3506"/>
    <w:rsid w:val="2E9B7C83"/>
    <w:rsid w:val="2E9C0F87"/>
    <w:rsid w:val="2E9C1044"/>
    <w:rsid w:val="2E9C5704"/>
    <w:rsid w:val="2E9D3186"/>
    <w:rsid w:val="2E9F1F0C"/>
    <w:rsid w:val="2E9F315C"/>
    <w:rsid w:val="2E9F6689"/>
    <w:rsid w:val="2EA0410A"/>
    <w:rsid w:val="2EA0798E"/>
    <w:rsid w:val="2EA11B8C"/>
    <w:rsid w:val="2EA1540F"/>
    <w:rsid w:val="2EA22E91"/>
    <w:rsid w:val="2EA2760D"/>
    <w:rsid w:val="2EA30912"/>
    <w:rsid w:val="2EA3508F"/>
    <w:rsid w:val="2EA46394"/>
    <w:rsid w:val="2EA50592"/>
    <w:rsid w:val="2EA50EA1"/>
    <w:rsid w:val="2EA53E15"/>
    <w:rsid w:val="2EA57D65"/>
    <w:rsid w:val="2EA60904"/>
    <w:rsid w:val="2EA61897"/>
    <w:rsid w:val="2EA66014"/>
    <w:rsid w:val="2EA75CC0"/>
    <w:rsid w:val="2EA7602B"/>
    <w:rsid w:val="2EA761E1"/>
    <w:rsid w:val="2EA77318"/>
    <w:rsid w:val="2EA81517"/>
    <w:rsid w:val="2EA81E7D"/>
    <w:rsid w:val="2EA84D9A"/>
    <w:rsid w:val="2EA84F13"/>
    <w:rsid w:val="2EA855EA"/>
    <w:rsid w:val="2EA9281C"/>
    <w:rsid w:val="2EA93FB1"/>
    <w:rsid w:val="2EA949F3"/>
    <w:rsid w:val="2EA96F98"/>
    <w:rsid w:val="2EAA3725"/>
    <w:rsid w:val="2EAB5D1F"/>
    <w:rsid w:val="2EAB5D2A"/>
    <w:rsid w:val="2EAC37A0"/>
    <w:rsid w:val="2EAC599E"/>
    <w:rsid w:val="2EAE6CA3"/>
    <w:rsid w:val="2EAF4725"/>
    <w:rsid w:val="2EB07FFF"/>
    <w:rsid w:val="2EB156AA"/>
    <w:rsid w:val="2EB17C28"/>
    <w:rsid w:val="2EB2173C"/>
    <w:rsid w:val="2EB2312B"/>
    <w:rsid w:val="2EB30BAD"/>
    <w:rsid w:val="2EB4662E"/>
    <w:rsid w:val="2EB61B31"/>
    <w:rsid w:val="2EB76944"/>
    <w:rsid w:val="2EB7701A"/>
    <w:rsid w:val="2EB771D0"/>
    <w:rsid w:val="2EB775B3"/>
    <w:rsid w:val="2EB857A7"/>
    <w:rsid w:val="2EB860B8"/>
    <w:rsid w:val="2EB9614D"/>
    <w:rsid w:val="2EBB5FB9"/>
    <w:rsid w:val="2EBD14BC"/>
    <w:rsid w:val="2EBE2575"/>
    <w:rsid w:val="2EBF3113"/>
    <w:rsid w:val="2EBF49BF"/>
    <w:rsid w:val="2EBF74FE"/>
    <w:rsid w:val="2EC1468C"/>
    <w:rsid w:val="2EC17EC2"/>
    <w:rsid w:val="2EC2522B"/>
    <w:rsid w:val="2EC25944"/>
    <w:rsid w:val="2EC333C5"/>
    <w:rsid w:val="2EC35DCA"/>
    <w:rsid w:val="2EC4290F"/>
    <w:rsid w:val="2EC51345"/>
    <w:rsid w:val="2EC5524F"/>
    <w:rsid w:val="2EC568C9"/>
    <w:rsid w:val="2EC6434A"/>
    <w:rsid w:val="2EC70009"/>
    <w:rsid w:val="2EC7564F"/>
    <w:rsid w:val="2EC830D0"/>
    <w:rsid w:val="2EC90B52"/>
    <w:rsid w:val="2EC92D50"/>
    <w:rsid w:val="2EC952CF"/>
    <w:rsid w:val="2ECA07D2"/>
    <w:rsid w:val="2ECA3572"/>
    <w:rsid w:val="2ECA5B9F"/>
    <w:rsid w:val="2ECA65D4"/>
    <w:rsid w:val="2ECB3794"/>
    <w:rsid w:val="2ECB6253"/>
    <w:rsid w:val="2ECC1AD7"/>
    <w:rsid w:val="2ECC3CD5"/>
    <w:rsid w:val="2ECD54C5"/>
    <w:rsid w:val="2ECD5689"/>
    <w:rsid w:val="2ECE5E9F"/>
    <w:rsid w:val="2ECF4C5A"/>
    <w:rsid w:val="2ECF6A3D"/>
    <w:rsid w:val="2ED004DD"/>
    <w:rsid w:val="2ED1015D"/>
    <w:rsid w:val="2ED1017B"/>
    <w:rsid w:val="2ED11B16"/>
    <w:rsid w:val="2ED139E0"/>
    <w:rsid w:val="2ED15F5E"/>
    <w:rsid w:val="2ED20D19"/>
    <w:rsid w:val="2ED21461"/>
    <w:rsid w:val="2ED36EE3"/>
    <w:rsid w:val="2ED410E1"/>
    <w:rsid w:val="2ED41754"/>
    <w:rsid w:val="2ED42292"/>
    <w:rsid w:val="2ED43748"/>
    <w:rsid w:val="2ED523E6"/>
    <w:rsid w:val="2ED527E6"/>
    <w:rsid w:val="2ED53227"/>
    <w:rsid w:val="2ED56B63"/>
    <w:rsid w:val="2ED6247B"/>
    <w:rsid w:val="2ED6380B"/>
    <w:rsid w:val="2ED67E68"/>
    <w:rsid w:val="2ED72066"/>
    <w:rsid w:val="2ED758E9"/>
    <w:rsid w:val="2ED84D84"/>
    <w:rsid w:val="2ED85923"/>
    <w:rsid w:val="2ED87AE7"/>
    <w:rsid w:val="2ED95569"/>
    <w:rsid w:val="2ED962FD"/>
    <w:rsid w:val="2EDA2FEB"/>
    <w:rsid w:val="2EDA686E"/>
    <w:rsid w:val="2EDA6E9C"/>
    <w:rsid w:val="2EDB0A6C"/>
    <w:rsid w:val="2EDB7876"/>
    <w:rsid w:val="2EDC05D9"/>
    <w:rsid w:val="2EDC1D71"/>
    <w:rsid w:val="2EDC64EE"/>
    <w:rsid w:val="2EDD77F3"/>
    <w:rsid w:val="2EDE198D"/>
    <w:rsid w:val="2EDE5274"/>
    <w:rsid w:val="2EDF26F1"/>
    <w:rsid w:val="2EDF2CF6"/>
    <w:rsid w:val="2EDF7472"/>
    <w:rsid w:val="2EE00777"/>
    <w:rsid w:val="2EE030CB"/>
    <w:rsid w:val="2EE12975"/>
    <w:rsid w:val="2EE161F9"/>
    <w:rsid w:val="2EE171F3"/>
    <w:rsid w:val="2EE203F7"/>
    <w:rsid w:val="2EE23C7A"/>
    <w:rsid w:val="2EE24644"/>
    <w:rsid w:val="2EE25E79"/>
    <w:rsid w:val="2EE265FC"/>
    <w:rsid w:val="2EE316FC"/>
    <w:rsid w:val="2EE338FA"/>
    <w:rsid w:val="2EE351E2"/>
    <w:rsid w:val="2EE35D70"/>
    <w:rsid w:val="2EE4137C"/>
    <w:rsid w:val="2EE4717D"/>
    <w:rsid w:val="2EE54BFF"/>
    <w:rsid w:val="2EE5675B"/>
    <w:rsid w:val="2EE56DFD"/>
    <w:rsid w:val="2EE62680"/>
    <w:rsid w:val="2EE6487F"/>
    <w:rsid w:val="2EE70102"/>
    <w:rsid w:val="2EE70873"/>
    <w:rsid w:val="2EE8124D"/>
    <w:rsid w:val="2EE81411"/>
    <w:rsid w:val="2EE85B84"/>
    <w:rsid w:val="2EE93605"/>
    <w:rsid w:val="2EE95803"/>
    <w:rsid w:val="2EEA1087"/>
    <w:rsid w:val="2EEA3285"/>
    <w:rsid w:val="2EEA6B08"/>
    <w:rsid w:val="2EEB0D06"/>
    <w:rsid w:val="2EEB3364"/>
    <w:rsid w:val="2EEB458A"/>
    <w:rsid w:val="2EEC200B"/>
    <w:rsid w:val="2EEC3F03"/>
    <w:rsid w:val="2EEC6788"/>
    <w:rsid w:val="2EED420A"/>
    <w:rsid w:val="2EEE550E"/>
    <w:rsid w:val="2EEF2F90"/>
    <w:rsid w:val="2EEF601B"/>
    <w:rsid w:val="2EF014AF"/>
    <w:rsid w:val="2EF0518E"/>
    <w:rsid w:val="2EF069F5"/>
    <w:rsid w:val="2EF06BB9"/>
    <w:rsid w:val="2EF10C23"/>
    <w:rsid w:val="2EF12C10"/>
    <w:rsid w:val="2EF17594"/>
    <w:rsid w:val="2EF20132"/>
    <w:rsid w:val="2EF275EA"/>
    <w:rsid w:val="2EF30B0C"/>
    <w:rsid w:val="2EF316AB"/>
    <w:rsid w:val="2EF31870"/>
    <w:rsid w:val="2EF31996"/>
    <w:rsid w:val="2EF347CC"/>
    <w:rsid w:val="2EF36113"/>
    <w:rsid w:val="2EF4224A"/>
    <w:rsid w:val="2EF51616"/>
    <w:rsid w:val="2EF54E99"/>
    <w:rsid w:val="2EF6291B"/>
    <w:rsid w:val="2EF6545B"/>
    <w:rsid w:val="2EF7039C"/>
    <w:rsid w:val="2EF74B19"/>
    <w:rsid w:val="2EF85E1E"/>
    <w:rsid w:val="2EF9001C"/>
    <w:rsid w:val="2EF9389F"/>
    <w:rsid w:val="2EFA1321"/>
    <w:rsid w:val="2EFA5A9E"/>
    <w:rsid w:val="2EFA62B4"/>
    <w:rsid w:val="2EFA6479"/>
    <w:rsid w:val="2EFB0FA1"/>
    <w:rsid w:val="2EFB2454"/>
    <w:rsid w:val="2EFB6DA3"/>
    <w:rsid w:val="2EFC6A22"/>
    <w:rsid w:val="2EFC79F2"/>
    <w:rsid w:val="2EFD278C"/>
    <w:rsid w:val="2EFD44A4"/>
    <w:rsid w:val="2EFE0F6B"/>
    <w:rsid w:val="2EFE112F"/>
    <w:rsid w:val="2EFE1F25"/>
    <w:rsid w:val="2EFF1945"/>
    <w:rsid w:val="2EFF57A9"/>
    <w:rsid w:val="2EFF79A7"/>
    <w:rsid w:val="2F0116F1"/>
    <w:rsid w:val="2F0118A7"/>
    <w:rsid w:val="2F011C12"/>
    <w:rsid w:val="2F012EAA"/>
    <w:rsid w:val="2F02092C"/>
    <w:rsid w:val="2F0241AF"/>
    <w:rsid w:val="2F0245FB"/>
    <w:rsid w:val="2F02672D"/>
    <w:rsid w:val="2F031C30"/>
    <w:rsid w:val="2F03519A"/>
    <w:rsid w:val="2F0363AD"/>
    <w:rsid w:val="2F043E2F"/>
    <w:rsid w:val="2F0518B0"/>
    <w:rsid w:val="2F055134"/>
    <w:rsid w:val="2F056713"/>
    <w:rsid w:val="2F0568D7"/>
    <w:rsid w:val="2F061C46"/>
    <w:rsid w:val="2F062BB5"/>
    <w:rsid w:val="2F067332"/>
    <w:rsid w:val="2F070637"/>
    <w:rsid w:val="2F077C8B"/>
    <w:rsid w:val="2F082835"/>
    <w:rsid w:val="2F0860B8"/>
    <w:rsid w:val="2F0902B7"/>
    <w:rsid w:val="2F0913C9"/>
    <w:rsid w:val="2F093B3A"/>
    <w:rsid w:val="2F0A15BB"/>
    <w:rsid w:val="2F0A5D38"/>
    <w:rsid w:val="2F0B37BA"/>
    <w:rsid w:val="2F0B703D"/>
    <w:rsid w:val="2F0C4ABE"/>
    <w:rsid w:val="2F0C7FC8"/>
    <w:rsid w:val="2F0E473E"/>
    <w:rsid w:val="2F0E5351"/>
    <w:rsid w:val="2F0E56BC"/>
    <w:rsid w:val="2F0F45A5"/>
    <w:rsid w:val="2F0F5433"/>
    <w:rsid w:val="2F0F5A43"/>
    <w:rsid w:val="2F0F6197"/>
    <w:rsid w:val="2F1034C5"/>
    <w:rsid w:val="2F106B71"/>
    <w:rsid w:val="2F110F46"/>
    <w:rsid w:val="2F1154C0"/>
    <w:rsid w:val="2F1156C3"/>
    <w:rsid w:val="2F120BC6"/>
    <w:rsid w:val="2F123144"/>
    <w:rsid w:val="2F1269C8"/>
    <w:rsid w:val="2F130C88"/>
    <w:rsid w:val="2F134449"/>
    <w:rsid w:val="2F141827"/>
    <w:rsid w:val="2F15794C"/>
    <w:rsid w:val="2F1653CE"/>
    <w:rsid w:val="2F172E4F"/>
    <w:rsid w:val="2F17377A"/>
    <w:rsid w:val="2F17393F"/>
    <w:rsid w:val="2F1808D1"/>
    <w:rsid w:val="2F194CF3"/>
    <w:rsid w:val="2F194EB7"/>
    <w:rsid w:val="2F196353"/>
    <w:rsid w:val="2F1A3DD4"/>
    <w:rsid w:val="2F1A5A56"/>
    <w:rsid w:val="2F1C0205"/>
    <w:rsid w:val="2F1C03BA"/>
    <w:rsid w:val="2F1C4D59"/>
    <w:rsid w:val="2F1C6E0B"/>
    <w:rsid w:val="2F1D27DA"/>
    <w:rsid w:val="2F1D6D82"/>
    <w:rsid w:val="2F1D72A2"/>
    <w:rsid w:val="2F1D79A9"/>
    <w:rsid w:val="2F1E025C"/>
    <w:rsid w:val="2F1E0F22"/>
    <w:rsid w:val="2F1E64F6"/>
    <w:rsid w:val="2F1F1AC1"/>
    <w:rsid w:val="2F20249B"/>
    <w:rsid w:val="2F20375F"/>
    <w:rsid w:val="2F2111E1"/>
    <w:rsid w:val="2F2131FE"/>
    <w:rsid w:val="2F223BD8"/>
    <w:rsid w:val="2F226C62"/>
    <w:rsid w:val="2F2345B2"/>
    <w:rsid w:val="2F2346E4"/>
    <w:rsid w:val="2F245316"/>
    <w:rsid w:val="2F265668"/>
    <w:rsid w:val="2F280B6B"/>
    <w:rsid w:val="2F2965ED"/>
    <w:rsid w:val="2F2A406E"/>
    <w:rsid w:val="2F2B1AF0"/>
    <w:rsid w:val="2F2B1B67"/>
    <w:rsid w:val="2F2B2677"/>
    <w:rsid w:val="2F2C2DF5"/>
    <w:rsid w:val="2F2C3498"/>
    <w:rsid w:val="2F2C7572"/>
    <w:rsid w:val="2F2D0876"/>
    <w:rsid w:val="2F2D4FF3"/>
    <w:rsid w:val="2F2E2A75"/>
    <w:rsid w:val="2F2E4BD5"/>
    <w:rsid w:val="2F2E62F8"/>
    <w:rsid w:val="2F2F04F6"/>
    <w:rsid w:val="2F2F3D79"/>
    <w:rsid w:val="2F2F55AF"/>
    <w:rsid w:val="2F3017FB"/>
    <w:rsid w:val="2F305F78"/>
    <w:rsid w:val="2F32147B"/>
    <w:rsid w:val="2F326EFC"/>
    <w:rsid w:val="2F3276C7"/>
    <w:rsid w:val="2F3300A1"/>
    <w:rsid w:val="2F330266"/>
    <w:rsid w:val="2F332780"/>
    <w:rsid w:val="2F340201"/>
    <w:rsid w:val="2F342400"/>
    <w:rsid w:val="2F35161A"/>
    <w:rsid w:val="2F355C83"/>
    <w:rsid w:val="2F365903"/>
    <w:rsid w:val="2F371186"/>
    <w:rsid w:val="2F372D57"/>
    <w:rsid w:val="2F373384"/>
    <w:rsid w:val="2F3738F6"/>
    <w:rsid w:val="2F380E06"/>
    <w:rsid w:val="2F383732"/>
    <w:rsid w:val="2F38552A"/>
    <w:rsid w:val="2F386C07"/>
    <w:rsid w:val="2F394689"/>
    <w:rsid w:val="2F394E54"/>
    <w:rsid w:val="2F3951BF"/>
    <w:rsid w:val="2F396887"/>
    <w:rsid w:val="2F3A210B"/>
    <w:rsid w:val="2F3A381B"/>
    <w:rsid w:val="2F3A4309"/>
    <w:rsid w:val="2F3A5A0E"/>
    <w:rsid w:val="2F3A7B8C"/>
    <w:rsid w:val="2F3B2A6E"/>
    <w:rsid w:val="2F3B2DD9"/>
    <w:rsid w:val="2F3B32FA"/>
    <w:rsid w:val="2F3B456A"/>
    <w:rsid w:val="2F3C6DC2"/>
    <w:rsid w:val="2F3C780C"/>
    <w:rsid w:val="2F3D71A1"/>
    <w:rsid w:val="2F3D7961"/>
    <w:rsid w:val="2F3D7B25"/>
    <w:rsid w:val="2F3E04FF"/>
    <w:rsid w:val="2F3E2D0F"/>
    <w:rsid w:val="2F3E6592"/>
    <w:rsid w:val="2F3F04BA"/>
    <w:rsid w:val="2F3F0791"/>
    <w:rsid w:val="2F3F0ED9"/>
    <w:rsid w:val="2F3F109E"/>
    <w:rsid w:val="2F3F11F4"/>
    <w:rsid w:val="2F3F4014"/>
    <w:rsid w:val="2F401A78"/>
    <w:rsid w:val="2F401A95"/>
    <w:rsid w:val="2F406212"/>
    <w:rsid w:val="2F413C94"/>
    <w:rsid w:val="2F4200F7"/>
    <w:rsid w:val="2F421715"/>
    <w:rsid w:val="2F422FF1"/>
    <w:rsid w:val="2F424F98"/>
    <w:rsid w:val="2F437197"/>
    <w:rsid w:val="2F44049C"/>
    <w:rsid w:val="2F44472E"/>
    <w:rsid w:val="2F444C18"/>
    <w:rsid w:val="2F4552CD"/>
    <w:rsid w:val="2F455F1D"/>
    <w:rsid w:val="2F466846"/>
    <w:rsid w:val="2F471420"/>
    <w:rsid w:val="2F475B9D"/>
    <w:rsid w:val="2F4772C6"/>
    <w:rsid w:val="2F486363"/>
    <w:rsid w:val="2F48647A"/>
    <w:rsid w:val="2F4866CE"/>
    <w:rsid w:val="2F486A3A"/>
    <w:rsid w:val="2F486BEF"/>
    <w:rsid w:val="2F486EA2"/>
    <w:rsid w:val="2F4910A0"/>
    <w:rsid w:val="2F494923"/>
    <w:rsid w:val="2F495E42"/>
    <w:rsid w:val="2F4A14FC"/>
    <w:rsid w:val="2F4A4EE0"/>
    <w:rsid w:val="2F4A6B22"/>
    <w:rsid w:val="2F4B7E26"/>
    <w:rsid w:val="2F4C341F"/>
    <w:rsid w:val="2F4C7AA6"/>
    <w:rsid w:val="2F4D332A"/>
    <w:rsid w:val="2F4D344F"/>
    <w:rsid w:val="2F4D3614"/>
    <w:rsid w:val="2F4F0A2B"/>
    <w:rsid w:val="2F4F3122"/>
    <w:rsid w:val="2F4F49C8"/>
    <w:rsid w:val="2F5042AE"/>
    <w:rsid w:val="2F511D30"/>
    <w:rsid w:val="2F525233"/>
    <w:rsid w:val="2F5277B1"/>
    <w:rsid w:val="2F532CB4"/>
    <w:rsid w:val="2F537431"/>
    <w:rsid w:val="2F540736"/>
    <w:rsid w:val="2F552934"/>
    <w:rsid w:val="2F5561B7"/>
    <w:rsid w:val="2F5603B6"/>
    <w:rsid w:val="2F563C39"/>
    <w:rsid w:val="2F5716BB"/>
    <w:rsid w:val="2F572ED3"/>
    <w:rsid w:val="2F575E37"/>
    <w:rsid w:val="2F5836E9"/>
    <w:rsid w:val="2F587352"/>
    <w:rsid w:val="2F587508"/>
    <w:rsid w:val="2F59133A"/>
    <w:rsid w:val="2F594288"/>
    <w:rsid w:val="2F594BBE"/>
    <w:rsid w:val="2F5A263F"/>
    <w:rsid w:val="2F5A4E26"/>
    <w:rsid w:val="2F5A6DBC"/>
    <w:rsid w:val="2F5B00C1"/>
    <w:rsid w:val="2F5B483E"/>
    <w:rsid w:val="2F5B59C5"/>
    <w:rsid w:val="2F5C22BF"/>
    <w:rsid w:val="2F5C5B42"/>
    <w:rsid w:val="2F5D35C4"/>
    <w:rsid w:val="2F5D7D41"/>
    <w:rsid w:val="2F5E1045"/>
    <w:rsid w:val="2F5E57C2"/>
    <w:rsid w:val="2F5E7918"/>
    <w:rsid w:val="2F5F095E"/>
    <w:rsid w:val="2F5F3244"/>
    <w:rsid w:val="2F5F6AC7"/>
    <w:rsid w:val="2F600CC5"/>
    <w:rsid w:val="2F611A30"/>
    <w:rsid w:val="2F611FCA"/>
    <w:rsid w:val="2F616747"/>
    <w:rsid w:val="2F6241C8"/>
    <w:rsid w:val="2F627A4C"/>
    <w:rsid w:val="2F631C4A"/>
    <w:rsid w:val="2F633B47"/>
    <w:rsid w:val="2F6354CD"/>
    <w:rsid w:val="2F6376CB"/>
    <w:rsid w:val="2F644280"/>
    <w:rsid w:val="2F6446E6"/>
    <w:rsid w:val="2F64514D"/>
    <w:rsid w:val="2F652BCF"/>
    <w:rsid w:val="2F653168"/>
    <w:rsid w:val="2F6550C0"/>
    <w:rsid w:val="2F660650"/>
    <w:rsid w:val="2F6628DC"/>
    <w:rsid w:val="2F665E23"/>
    <w:rsid w:val="2F666452"/>
    <w:rsid w:val="2F673ED3"/>
    <w:rsid w:val="2F691310"/>
    <w:rsid w:val="2F6915D5"/>
    <w:rsid w:val="2F6973D6"/>
    <w:rsid w:val="2F6A4E58"/>
    <w:rsid w:val="2F6A7056"/>
    <w:rsid w:val="2F6B035B"/>
    <w:rsid w:val="2F6B4AD8"/>
    <w:rsid w:val="2F6C1E8E"/>
    <w:rsid w:val="2F6C2559"/>
    <w:rsid w:val="2F6C5DDD"/>
    <w:rsid w:val="2F6D2868"/>
    <w:rsid w:val="2F6D385E"/>
    <w:rsid w:val="2F6D7FDB"/>
    <w:rsid w:val="2F6E12E0"/>
    <w:rsid w:val="2F6E138D"/>
    <w:rsid w:val="2F6E5A5D"/>
    <w:rsid w:val="2F6F34DE"/>
    <w:rsid w:val="2F6F4B44"/>
    <w:rsid w:val="2F6F6D61"/>
    <w:rsid w:val="2F7056E3"/>
    <w:rsid w:val="2F7109AB"/>
    <w:rsid w:val="2F7160BD"/>
    <w:rsid w:val="2F724463"/>
    <w:rsid w:val="2F735768"/>
    <w:rsid w:val="2F7361D1"/>
    <w:rsid w:val="2F737636"/>
    <w:rsid w:val="2F7377FA"/>
    <w:rsid w:val="2F7401D4"/>
    <w:rsid w:val="2F7431E9"/>
    <w:rsid w:val="2F744F03"/>
    <w:rsid w:val="2F747966"/>
    <w:rsid w:val="2F750C6B"/>
    <w:rsid w:val="2F753FA1"/>
    <w:rsid w:val="2F762E69"/>
    <w:rsid w:val="2F7666EC"/>
    <w:rsid w:val="2F7708EA"/>
    <w:rsid w:val="2F7722EC"/>
    <w:rsid w:val="2F77416E"/>
    <w:rsid w:val="2F78636C"/>
    <w:rsid w:val="2F793DEE"/>
    <w:rsid w:val="2F7A423F"/>
    <w:rsid w:val="2F7A50F2"/>
    <w:rsid w:val="2F7A696B"/>
    <w:rsid w:val="2F7B4DDE"/>
    <w:rsid w:val="2F7D6077"/>
    <w:rsid w:val="2F7E3AF9"/>
    <w:rsid w:val="2F7E7A94"/>
    <w:rsid w:val="2F7F046E"/>
    <w:rsid w:val="2F7F157A"/>
    <w:rsid w:val="2F80100D"/>
    <w:rsid w:val="2F806FFC"/>
    <w:rsid w:val="2F8209AE"/>
    <w:rsid w:val="2F8224FF"/>
    <w:rsid w:val="2F822586"/>
    <w:rsid w:val="2F82274A"/>
    <w:rsid w:val="2F833124"/>
    <w:rsid w:val="2F835A02"/>
    <w:rsid w:val="2F837A4C"/>
    <w:rsid w:val="2F837F80"/>
    <w:rsid w:val="2F8465C8"/>
    <w:rsid w:val="2F846934"/>
    <w:rsid w:val="2F850F05"/>
    <w:rsid w:val="2F854862"/>
    <w:rsid w:val="2F86523C"/>
    <w:rsid w:val="2F866987"/>
    <w:rsid w:val="2F874408"/>
    <w:rsid w:val="2F897353"/>
    <w:rsid w:val="2F8A08CC"/>
    <w:rsid w:val="2F8A4E64"/>
    <w:rsid w:val="2F8A7D2E"/>
    <w:rsid w:val="2F8B146B"/>
    <w:rsid w:val="2F8B2E0E"/>
    <w:rsid w:val="2F8C0890"/>
    <w:rsid w:val="2F8C13F2"/>
    <w:rsid w:val="2F8C1E45"/>
    <w:rsid w:val="2F8E33BE"/>
    <w:rsid w:val="2F8F4121"/>
    <w:rsid w:val="2F903341"/>
    <w:rsid w:val="2F907296"/>
    <w:rsid w:val="2F90750B"/>
    <w:rsid w:val="2F9154D6"/>
    <w:rsid w:val="2F920BF0"/>
    <w:rsid w:val="2F920F5B"/>
    <w:rsid w:val="2F921111"/>
    <w:rsid w:val="2F921632"/>
    <w:rsid w:val="2F922799"/>
    <w:rsid w:val="2F926074"/>
    <w:rsid w:val="2F926239"/>
    <w:rsid w:val="2F93021B"/>
    <w:rsid w:val="2F932167"/>
    <w:rsid w:val="2F933A9E"/>
    <w:rsid w:val="2F936C13"/>
    <w:rsid w:val="2F94151F"/>
    <w:rsid w:val="2F9477B2"/>
    <w:rsid w:val="2F95371E"/>
    <w:rsid w:val="2F960D2A"/>
    <w:rsid w:val="2F964A23"/>
    <w:rsid w:val="2F9724A4"/>
    <w:rsid w:val="2F9822A3"/>
    <w:rsid w:val="2F987F26"/>
    <w:rsid w:val="2F992C7E"/>
    <w:rsid w:val="2F9959A7"/>
    <w:rsid w:val="2F9A3429"/>
    <w:rsid w:val="2F9A43BB"/>
    <w:rsid w:val="2F9B30A9"/>
    <w:rsid w:val="2F9C692C"/>
    <w:rsid w:val="2F9D43AD"/>
    <w:rsid w:val="2F9D630E"/>
    <w:rsid w:val="2F9D64D2"/>
    <w:rsid w:val="2F9D65AC"/>
    <w:rsid w:val="2F9E1E2F"/>
    <w:rsid w:val="2F9E55FD"/>
    <w:rsid w:val="2F9F4A06"/>
    <w:rsid w:val="2F9F78B1"/>
    <w:rsid w:val="2FA00426"/>
    <w:rsid w:val="2FA03FC4"/>
    <w:rsid w:val="2FA044E5"/>
    <w:rsid w:val="2FA05332"/>
    <w:rsid w:val="2FA07530"/>
    <w:rsid w:val="2FA12DB4"/>
    <w:rsid w:val="2FA14FB2"/>
    <w:rsid w:val="2FA20835"/>
    <w:rsid w:val="2FA304B5"/>
    <w:rsid w:val="2FA3253D"/>
    <w:rsid w:val="2FA362B7"/>
    <w:rsid w:val="2FA417BA"/>
    <w:rsid w:val="2FA432A0"/>
    <w:rsid w:val="2FA44DCF"/>
    <w:rsid w:val="2FA539B8"/>
    <w:rsid w:val="2FA54819"/>
    <w:rsid w:val="2FA6143A"/>
    <w:rsid w:val="2FA64CBD"/>
    <w:rsid w:val="2FA651F3"/>
    <w:rsid w:val="2FA7273E"/>
    <w:rsid w:val="2FA75BCE"/>
    <w:rsid w:val="2FA76EBB"/>
    <w:rsid w:val="2FA801C0"/>
    <w:rsid w:val="2FA8493D"/>
    <w:rsid w:val="2FA8676C"/>
    <w:rsid w:val="2FA86931"/>
    <w:rsid w:val="2FA923BE"/>
    <w:rsid w:val="2FA95C42"/>
    <w:rsid w:val="2FA9730B"/>
    <w:rsid w:val="2FAA0F8C"/>
    <w:rsid w:val="2FAA36C3"/>
    <w:rsid w:val="2FAA7E40"/>
    <w:rsid w:val="2FAA7EAA"/>
    <w:rsid w:val="2FAB1145"/>
    <w:rsid w:val="2FAB58C1"/>
    <w:rsid w:val="2FAC5963"/>
    <w:rsid w:val="2FAC6BC6"/>
    <w:rsid w:val="2FAD0DC5"/>
    <w:rsid w:val="2FAD1DFD"/>
    <w:rsid w:val="2FAD1FC1"/>
    <w:rsid w:val="2FAD4648"/>
    <w:rsid w:val="2FAD754E"/>
    <w:rsid w:val="2FAD7704"/>
    <w:rsid w:val="2FAE67A1"/>
    <w:rsid w:val="2FAE6846"/>
    <w:rsid w:val="2FAE6B0C"/>
    <w:rsid w:val="2FAF1EA0"/>
    <w:rsid w:val="2FAF42C8"/>
    <w:rsid w:val="2FAF7B4B"/>
    <w:rsid w:val="2FB03EC7"/>
    <w:rsid w:val="2FB03F14"/>
    <w:rsid w:val="2FB040D9"/>
    <w:rsid w:val="2FB055CC"/>
    <w:rsid w:val="2FB177CB"/>
    <w:rsid w:val="2FB20AD0"/>
    <w:rsid w:val="2FB2524C"/>
    <w:rsid w:val="2FB2548D"/>
    <w:rsid w:val="2FB3074F"/>
    <w:rsid w:val="2FB32CCE"/>
    <w:rsid w:val="2FB36551"/>
    <w:rsid w:val="2FB43FD3"/>
    <w:rsid w:val="2FB461D1"/>
    <w:rsid w:val="2FB46BCA"/>
    <w:rsid w:val="2FB475A5"/>
    <w:rsid w:val="2FB47769"/>
    <w:rsid w:val="2FB50308"/>
    <w:rsid w:val="2FB528D8"/>
    <w:rsid w:val="2FB60CE2"/>
    <w:rsid w:val="2FB616D4"/>
    <w:rsid w:val="2FB674D6"/>
    <w:rsid w:val="2FB74F57"/>
    <w:rsid w:val="2FB77156"/>
    <w:rsid w:val="2FB829D9"/>
    <w:rsid w:val="2FB84BD7"/>
    <w:rsid w:val="2FBA37D4"/>
    <w:rsid w:val="2FBB13DF"/>
    <w:rsid w:val="2FBB395D"/>
    <w:rsid w:val="2FBB5B5C"/>
    <w:rsid w:val="2FBC1EE1"/>
    <w:rsid w:val="2FBC35DD"/>
    <w:rsid w:val="2FBC6E61"/>
    <w:rsid w:val="2FBD0387"/>
    <w:rsid w:val="2FBD48E2"/>
    <w:rsid w:val="2FBE6AE0"/>
    <w:rsid w:val="2FBE7CB1"/>
    <w:rsid w:val="2FBF4562"/>
    <w:rsid w:val="2FBF7DE5"/>
    <w:rsid w:val="2FC01FE3"/>
    <w:rsid w:val="2FC05867"/>
    <w:rsid w:val="2FC07A03"/>
    <w:rsid w:val="2FC11140"/>
    <w:rsid w:val="2FC17A65"/>
    <w:rsid w:val="2FC20D6A"/>
    <w:rsid w:val="2FC20F7C"/>
    <w:rsid w:val="2FC21B1A"/>
    <w:rsid w:val="2FC326B9"/>
    <w:rsid w:val="2FC32F68"/>
    <w:rsid w:val="2FC43258"/>
    <w:rsid w:val="2FC53C32"/>
    <w:rsid w:val="2FC5646B"/>
    <w:rsid w:val="2FC57C66"/>
    <w:rsid w:val="2FC63EED"/>
    <w:rsid w:val="2FC6460C"/>
    <w:rsid w:val="2FC7196E"/>
    <w:rsid w:val="2FC72478"/>
    <w:rsid w:val="2FC751AB"/>
    <w:rsid w:val="2FC751F2"/>
    <w:rsid w:val="2FC82C73"/>
    <w:rsid w:val="2FC873F0"/>
    <w:rsid w:val="2FC968E8"/>
    <w:rsid w:val="2FCA1B59"/>
    <w:rsid w:val="2FCA28F3"/>
    <w:rsid w:val="2FCA3FE7"/>
    <w:rsid w:val="2FCA429B"/>
    <w:rsid w:val="2FCA6176"/>
    <w:rsid w:val="2FCB0375"/>
    <w:rsid w:val="2FCB3085"/>
    <w:rsid w:val="2FCB375B"/>
    <w:rsid w:val="2FCB3BF8"/>
    <w:rsid w:val="2FCB3C7C"/>
    <w:rsid w:val="2FCB7D9B"/>
    <w:rsid w:val="2FCC0A00"/>
    <w:rsid w:val="2FCC1679"/>
    <w:rsid w:val="2FCC2123"/>
    <w:rsid w:val="2FCC3878"/>
    <w:rsid w:val="2FCC5DF6"/>
    <w:rsid w:val="2FCD12F9"/>
    <w:rsid w:val="2FCD1C02"/>
    <w:rsid w:val="2FCD1DB8"/>
    <w:rsid w:val="2FCD1F6D"/>
    <w:rsid w:val="2FCD70FB"/>
    <w:rsid w:val="2FCE6D7B"/>
    <w:rsid w:val="2FCF47FC"/>
    <w:rsid w:val="2FCF5A45"/>
    <w:rsid w:val="2FD00080"/>
    <w:rsid w:val="2FD0227E"/>
    <w:rsid w:val="2FD04090"/>
    <w:rsid w:val="2FD17CFF"/>
    <w:rsid w:val="2FD23583"/>
    <w:rsid w:val="2FD25609"/>
    <w:rsid w:val="2FD25781"/>
    <w:rsid w:val="2FD40C84"/>
    <w:rsid w:val="2FD44507"/>
    <w:rsid w:val="2FD46B82"/>
    <w:rsid w:val="2FD51F89"/>
    <w:rsid w:val="2FD64187"/>
    <w:rsid w:val="2FD71C09"/>
    <w:rsid w:val="2FD81838"/>
    <w:rsid w:val="2FD82F0E"/>
    <w:rsid w:val="2FD9098F"/>
    <w:rsid w:val="2FD94EFF"/>
    <w:rsid w:val="2FD9510C"/>
    <w:rsid w:val="2FDA2B8D"/>
    <w:rsid w:val="2FDA54F7"/>
    <w:rsid w:val="2FDB378B"/>
    <w:rsid w:val="2FDB3950"/>
    <w:rsid w:val="2FDB4C6B"/>
    <w:rsid w:val="2FDC1914"/>
    <w:rsid w:val="2FDC4B3D"/>
    <w:rsid w:val="2FDC6090"/>
    <w:rsid w:val="2FDD3B12"/>
    <w:rsid w:val="2FDD4EC8"/>
    <w:rsid w:val="2FDD7395"/>
    <w:rsid w:val="2FDE4E17"/>
    <w:rsid w:val="2FDE6606"/>
    <w:rsid w:val="2FDF2898"/>
    <w:rsid w:val="2FDF6FE0"/>
    <w:rsid w:val="2FDF7015"/>
    <w:rsid w:val="2FE0031A"/>
    <w:rsid w:val="2FE079BA"/>
    <w:rsid w:val="2FE10559"/>
    <w:rsid w:val="2FE1071D"/>
    <w:rsid w:val="2FE17537"/>
    <w:rsid w:val="2FE210F8"/>
    <w:rsid w:val="2FE2381D"/>
    <w:rsid w:val="2FE5304B"/>
    <w:rsid w:val="2FE5320F"/>
    <w:rsid w:val="2FE62223"/>
    <w:rsid w:val="2FE95EC5"/>
    <w:rsid w:val="2FE97448"/>
    <w:rsid w:val="2FEA743E"/>
    <w:rsid w:val="2FEB3A53"/>
    <w:rsid w:val="2FEB7FDD"/>
    <w:rsid w:val="2FEC07F3"/>
    <w:rsid w:val="2FEC09B7"/>
    <w:rsid w:val="2FEC3872"/>
    <w:rsid w:val="2FEC7CEF"/>
    <w:rsid w:val="2FED7630"/>
    <w:rsid w:val="2FEF2B33"/>
    <w:rsid w:val="2FF14047"/>
    <w:rsid w:val="2FF16036"/>
    <w:rsid w:val="2FF24A22"/>
    <w:rsid w:val="2FF31539"/>
    <w:rsid w:val="2FF355C0"/>
    <w:rsid w:val="2FF35785"/>
    <w:rsid w:val="2FF46FBA"/>
    <w:rsid w:val="2FF56B39"/>
    <w:rsid w:val="2FF56CFE"/>
    <w:rsid w:val="2FF6377F"/>
    <w:rsid w:val="2FF70277"/>
    <w:rsid w:val="2FF71A70"/>
    <w:rsid w:val="2FF72667"/>
    <w:rsid w:val="2FF7281C"/>
    <w:rsid w:val="2FF77F3F"/>
    <w:rsid w:val="2FF80C51"/>
    <w:rsid w:val="2FF859C1"/>
    <w:rsid w:val="2FF93442"/>
    <w:rsid w:val="2FF96CC5"/>
    <w:rsid w:val="2FFA0EC4"/>
    <w:rsid w:val="2FFA2F2D"/>
    <w:rsid w:val="2FFA4747"/>
    <w:rsid w:val="2FFB6945"/>
    <w:rsid w:val="2FFC42E1"/>
    <w:rsid w:val="2FFC43C7"/>
    <w:rsid w:val="2FFC44A6"/>
    <w:rsid w:val="2FFD1E48"/>
    <w:rsid w:val="2FFD4E80"/>
    <w:rsid w:val="2FFD56CC"/>
    <w:rsid w:val="2FFE314D"/>
    <w:rsid w:val="2FFE5A1F"/>
    <w:rsid w:val="2FFE78CA"/>
    <w:rsid w:val="2FFF534B"/>
    <w:rsid w:val="2FFF63F9"/>
    <w:rsid w:val="2FFF65BD"/>
    <w:rsid w:val="30002DCD"/>
    <w:rsid w:val="3001084F"/>
    <w:rsid w:val="30017972"/>
    <w:rsid w:val="30020510"/>
    <w:rsid w:val="30021B53"/>
    <w:rsid w:val="300262D0"/>
    <w:rsid w:val="300310AF"/>
    <w:rsid w:val="30033D52"/>
    <w:rsid w:val="30034980"/>
    <w:rsid w:val="300375D5"/>
    <w:rsid w:val="30040748"/>
    <w:rsid w:val="300417D3"/>
    <w:rsid w:val="30041C4E"/>
    <w:rsid w:val="30045057"/>
    <w:rsid w:val="30045DA6"/>
    <w:rsid w:val="30052628"/>
    <w:rsid w:val="300527EC"/>
    <w:rsid w:val="30052AD8"/>
    <w:rsid w:val="30054CD6"/>
    <w:rsid w:val="3006055A"/>
    <w:rsid w:val="30062758"/>
    <w:rsid w:val="300631C6"/>
    <w:rsid w:val="30064402"/>
    <w:rsid w:val="300701D9"/>
    <w:rsid w:val="30073135"/>
    <w:rsid w:val="30073655"/>
    <w:rsid w:val="30075FDB"/>
    <w:rsid w:val="30083A5D"/>
    <w:rsid w:val="3008511A"/>
    <w:rsid w:val="30085C5B"/>
    <w:rsid w:val="300914DE"/>
    <w:rsid w:val="300936DD"/>
    <w:rsid w:val="300940D8"/>
    <w:rsid w:val="300A115E"/>
    <w:rsid w:val="300A6F60"/>
    <w:rsid w:val="300B49E1"/>
    <w:rsid w:val="300B53F0"/>
    <w:rsid w:val="300B7231"/>
    <w:rsid w:val="300C2463"/>
    <w:rsid w:val="300C4661"/>
    <w:rsid w:val="300C7EE4"/>
    <w:rsid w:val="300D72CC"/>
    <w:rsid w:val="300E150D"/>
    <w:rsid w:val="300E7B64"/>
    <w:rsid w:val="300F0E69"/>
    <w:rsid w:val="300F55E6"/>
    <w:rsid w:val="30103067"/>
    <w:rsid w:val="30103CB1"/>
    <w:rsid w:val="30106346"/>
    <w:rsid w:val="301068EB"/>
    <w:rsid w:val="30110AE9"/>
    <w:rsid w:val="30113460"/>
    <w:rsid w:val="3011436C"/>
    <w:rsid w:val="3012656A"/>
    <w:rsid w:val="30130062"/>
    <w:rsid w:val="30133FEC"/>
    <w:rsid w:val="3013786F"/>
    <w:rsid w:val="30137B42"/>
    <w:rsid w:val="30140A75"/>
    <w:rsid w:val="30141A6E"/>
    <w:rsid w:val="30146116"/>
    <w:rsid w:val="301472B6"/>
    <w:rsid w:val="3014746B"/>
    <w:rsid w:val="30152D72"/>
    <w:rsid w:val="301533B0"/>
    <w:rsid w:val="3015619E"/>
    <w:rsid w:val="30156509"/>
    <w:rsid w:val="30156AF1"/>
    <w:rsid w:val="301574EF"/>
    <w:rsid w:val="301607F4"/>
    <w:rsid w:val="30164F71"/>
    <w:rsid w:val="3016768F"/>
    <w:rsid w:val="30167854"/>
    <w:rsid w:val="301729F2"/>
    <w:rsid w:val="30176275"/>
    <w:rsid w:val="301917A7"/>
    <w:rsid w:val="3019196B"/>
    <w:rsid w:val="30195EF5"/>
    <w:rsid w:val="301A2346"/>
    <w:rsid w:val="301A3977"/>
    <w:rsid w:val="301B13F8"/>
    <w:rsid w:val="301B2EE4"/>
    <w:rsid w:val="301C26FD"/>
    <w:rsid w:val="301C3A83"/>
    <w:rsid w:val="301C6E7A"/>
    <w:rsid w:val="301D017F"/>
    <w:rsid w:val="301E3D63"/>
    <w:rsid w:val="301E5C00"/>
    <w:rsid w:val="301F3682"/>
    <w:rsid w:val="30216B85"/>
    <w:rsid w:val="30221572"/>
    <w:rsid w:val="30224607"/>
    <w:rsid w:val="30227AED"/>
    <w:rsid w:val="30230E9C"/>
    <w:rsid w:val="30232088"/>
    <w:rsid w:val="30234286"/>
    <w:rsid w:val="30241C05"/>
    <w:rsid w:val="30241D08"/>
    <w:rsid w:val="3024558B"/>
    <w:rsid w:val="30247B0A"/>
    <w:rsid w:val="30247BCE"/>
    <w:rsid w:val="30247D84"/>
    <w:rsid w:val="30247F39"/>
    <w:rsid w:val="302527A4"/>
    <w:rsid w:val="3025300D"/>
    <w:rsid w:val="30257789"/>
    <w:rsid w:val="30260A8E"/>
    <w:rsid w:val="30263342"/>
    <w:rsid w:val="3027082A"/>
    <w:rsid w:val="30273B58"/>
    <w:rsid w:val="30283F91"/>
    <w:rsid w:val="30291A13"/>
    <w:rsid w:val="302935FF"/>
    <w:rsid w:val="30296190"/>
    <w:rsid w:val="302A5C70"/>
    <w:rsid w:val="302A5E34"/>
    <w:rsid w:val="302B1693"/>
    <w:rsid w:val="302B4F16"/>
    <w:rsid w:val="302B680E"/>
    <w:rsid w:val="302B69D3"/>
    <w:rsid w:val="302C2998"/>
    <w:rsid w:val="302D0419"/>
    <w:rsid w:val="302D4B96"/>
    <w:rsid w:val="302E0AEA"/>
    <w:rsid w:val="302E2617"/>
    <w:rsid w:val="302E5E9B"/>
    <w:rsid w:val="302F0099"/>
    <w:rsid w:val="302F391C"/>
    <w:rsid w:val="3030139E"/>
    <w:rsid w:val="30302C02"/>
    <w:rsid w:val="30304425"/>
    <w:rsid w:val="303045DB"/>
    <w:rsid w:val="30305B1B"/>
    <w:rsid w:val="30313418"/>
    <w:rsid w:val="3031359C"/>
    <w:rsid w:val="303135DC"/>
    <w:rsid w:val="3031382E"/>
    <w:rsid w:val="303139E4"/>
    <w:rsid w:val="30316E1F"/>
    <w:rsid w:val="3032101E"/>
    <w:rsid w:val="30322561"/>
    <w:rsid w:val="30323FB6"/>
    <w:rsid w:val="3032417B"/>
    <w:rsid w:val="303248A1"/>
    <w:rsid w:val="30332040"/>
    <w:rsid w:val="30332322"/>
    <w:rsid w:val="30334B55"/>
    <w:rsid w:val="30344521"/>
    <w:rsid w:val="30355826"/>
    <w:rsid w:val="30357A24"/>
    <w:rsid w:val="303632A7"/>
    <w:rsid w:val="303654A5"/>
    <w:rsid w:val="30370D29"/>
    <w:rsid w:val="303803AA"/>
    <w:rsid w:val="303867AA"/>
    <w:rsid w:val="3039422C"/>
    <w:rsid w:val="3039642A"/>
    <w:rsid w:val="303A1923"/>
    <w:rsid w:val="303A1CAD"/>
    <w:rsid w:val="303B192D"/>
    <w:rsid w:val="303B22FD"/>
    <w:rsid w:val="303C2C32"/>
    <w:rsid w:val="303C2E9C"/>
    <w:rsid w:val="303C3A3A"/>
    <w:rsid w:val="303C485F"/>
    <w:rsid w:val="303C73AF"/>
    <w:rsid w:val="303D06B3"/>
    <w:rsid w:val="303D3876"/>
    <w:rsid w:val="303D4E30"/>
    <w:rsid w:val="303E7123"/>
    <w:rsid w:val="303F3BB7"/>
    <w:rsid w:val="303F61C1"/>
    <w:rsid w:val="304055CA"/>
    <w:rsid w:val="30405935"/>
    <w:rsid w:val="30405DB5"/>
    <w:rsid w:val="30413836"/>
    <w:rsid w:val="30416F06"/>
    <w:rsid w:val="304170BA"/>
    <w:rsid w:val="304212B8"/>
    <w:rsid w:val="30424B3B"/>
    <w:rsid w:val="30427AA5"/>
    <w:rsid w:val="304325BD"/>
    <w:rsid w:val="30436D3A"/>
    <w:rsid w:val="3044003E"/>
    <w:rsid w:val="304447BB"/>
    <w:rsid w:val="3044515D"/>
    <w:rsid w:val="30451BBC"/>
    <w:rsid w:val="30455AC0"/>
    <w:rsid w:val="30462597"/>
    <w:rsid w:val="30463541"/>
    <w:rsid w:val="30470FC3"/>
    <w:rsid w:val="30473135"/>
    <w:rsid w:val="304732FA"/>
    <w:rsid w:val="30486A45"/>
    <w:rsid w:val="304944C6"/>
    <w:rsid w:val="304A524D"/>
    <w:rsid w:val="304B5DEC"/>
    <w:rsid w:val="304B698A"/>
    <w:rsid w:val="304C544B"/>
    <w:rsid w:val="304C67C6"/>
    <w:rsid w:val="304D13E0"/>
    <w:rsid w:val="304D2ECC"/>
    <w:rsid w:val="304E099E"/>
    <w:rsid w:val="304E0AA2"/>
    <w:rsid w:val="304F147C"/>
    <w:rsid w:val="304F63CF"/>
    <w:rsid w:val="304F751B"/>
    <w:rsid w:val="304F7886"/>
    <w:rsid w:val="3050338E"/>
    <w:rsid w:val="30503E51"/>
    <w:rsid w:val="305118D2"/>
    <w:rsid w:val="30512BB9"/>
    <w:rsid w:val="30527354"/>
    <w:rsid w:val="30534DD6"/>
    <w:rsid w:val="30542857"/>
    <w:rsid w:val="305502D9"/>
    <w:rsid w:val="30555D5A"/>
    <w:rsid w:val="305637DC"/>
    <w:rsid w:val="3056624A"/>
    <w:rsid w:val="30576DE8"/>
    <w:rsid w:val="30586CDF"/>
    <w:rsid w:val="30587A03"/>
    <w:rsid w:val="30594760"/>
    <w:rsid w:val="305A1716"/>
    <w:rsid w:val="305B2479"/>
    <w:rsid w:val="305B7C64"/>
    <w:rsid w:val="305C2C5A"/>
    <w:rsid w:val="305C317B"/>
    <w:rsid w:val="305C3852"/>
    <w:rsid w:val="305D1EAE"/>
    <w:rsid w:val="305D2063"/>
    <w:rsid w:val="305D382D"/>
    <w:rsid w:val="305E0BE8"/>
    <w:rsid w:val="305E1101"/>
    <w:rsid w:val="305E12B6"/>
    <w:rsid w:val="305E1890"/>
    <w:rsid w:val="305E43CC"/>
    <w:rsid w:val="305F1EED"/>
    <w:rsid w:val="306040EB"/>
    <w:rsid w:val="30605945"/>
    <w:rsid w:val="3060709E"/>
    <w:rsid w:val="3060796F"/>
    <w:rsid w:val="30611B6D"/>
    <w:rsid w:val="306153F0"/>
    <w:rsid w:val="30622E72"/>
    <w:rsid w:val="30626EBE"/>
    <w:rsid w:val="306275EE"/>
    <w:rsid w:val="306308F3"/>
    <w:rsid w:val="30637A5C"/>
    <w:rsid w:val="30637C21"/>
    <w:rsid w:val="306405FB"/>
    <w:rsid w:val="30642AF1"/>
    <w:rsid w:val="30646375"/>
    <w:rsid w:val="30650573"/>
    <w:rsid w:val="3065119A"/>
    <w:rsid w:val="30653DF6"/>
    <w:rsid w:val="30665FF5"/>
    <w:rsid w:val="306732B1"/>
    <w:rsid w:val="30673A76"/>
    <w:rsid w:val="306814F8"/>
    <w:rsid w:val="30682E29"/>
    <w:rsid w:val="30684D7B"/>
    <w:rsid w:val="306927FC"/>
    <w:rsid w:val="3069482A"/>
    <w:rsid w:val="30696F79"/>
    <w:rsid w:val="306A53C9"/>
    <w:rsid w:val="306B247C"/>
    <w:rsid w:val="306B57A3"/>
    <w:rsid w:val="306B5D00"/>
    <w:rsid w:val="306B5DA3"/>
    <w:rsid w:val="306C3781"/>
    <w:rsid w:val="306C44D5"/>
    <w:rsid w:val="306C468B"/>
    <w:rsid w:val="306C7EFE"/>
    <w:rsid w:val="306D1203"/>
    <w:rsid w:val="306D3401"/>
    <w:rsid w:val="306D597F"/>
    <w:rsid w:val="306D74E0"/>
    <w:rsid w:val="306E0E83"/>
    <w:rsid w:val="306E6C84"/>
    <w:rsid w:val="306F0895"/>
    <w:rsid w:val="306F0A59"/>
    <w:rsid w:val="306F48DA"/>
    <w:rsid w:val="30701433"/>
    <w:rsid w:val="30704386"/>
    <w:rsid w:val="30705DD3"/>
    <w:rsid w:val="30711E07"/>
    <w:rsid w:val="30727889"/>
    <w:rsid w:val="3073354B"/>
    <w:rsid w:val="3073370F"/>
    <w:rsid w:val="3073530A"/>
    <w:rsid w:val="30740B8E"/>
    <w:rsid w:val="30742D8C"/>
    <w:rsid w:val="3075080D"/>
    <w:rsid w:val="30752C5C"/>
    <w:rsid w:val="30754091"/>
    <w:rsid w:val="30755662"/>
    <w:rsid w:val="3075660F"/>
    <w:rsid w:val="30761B12"/>
    <w:rsid w:val="3076603D"/>
    <w:rsid w:val="3076628F"/>
    <w:rsid w:val="30773D10"/>
    <w:rsid w:val="30777594"/>
    <w:rsid w:val="30781792"/>
    <w:rsid w:val="30785015"/>
    <w:rsid w:val="30790319"/>
    <w:rsid w:val="30797214"/>
    <w:rsid w:val="307A0518"/>
    <w:rsid w:val="307A0EB7"/>
    <w:rsid w:val="307A4C95"/>
    <w:rsid w:val="307A6CB2"/>
    <w:rsid w:val="307A6E68"/>
    <w:rsid w:val="307A71D3"/>
    <w:rsid w:val="307B1892"/>
    <w:rsid w:val="307B2717"/>
    <w:rsid w:val="307B5F9A"/>
    <w:rsid w:val="307C0198"/>
    <w:rsid w:val="307C2430"/>
    <w:rsid w:val="307D2E0A"/>
    <w:rsid w:val="307E369B"/>
    <w:rsid w:val="307E37F0"/>
    <w:rsid w:val="307F2116"/>
    <w:rsid w:val="307F4548"/>
    <w:rsid w:val="30802422"/>
    <w:rsid w:val="308050E6"/>
    <w:rsid w:val="30812888"/>
    <w:rsid w:val="30825925"/>
    <w:rsid w:val="30837B23"/>
    <w:rsid w:val="30840777"/>
    <w:rsid w:val="30850AA8"/>
    <w:rsid w:val="308568A9"/>
    <w:rsid w:val="3086432B"/>
    <w:rsid w:val="30871DAD"/>
    <w:rsid w:val="308725A7"/>
    <w:rsid w:val="3087288E"/>
    <w:rsid w:val="30872CAA"/>
    <w:rsid w:val="30881A2C"/>
    <w:rsid w:val="3088223C"/>
    <w:rsid w:val="3088782E"/>
    <w:rsid w:val="308974AE"/>
    <w:rsid w:val="308A0377"/>
    <w:rsid w:val="308A2D31"/>
    <w:rsid w:val="308A4F2F"/>
    <w:rsid w:val="308B07B3"/>
    <w:rsid w:val="308B29B1"/>
    <w:rsid w:val="308D1737"/>
    <w:rsid w:val="308D3CB6"/>
    <w:rsid w:val="308D5EB4"/>
    <w:rsid w:val="308E3936"/>
    <w:rsid w:val="308E72D3"/>
    <w:rsid w:val="308E7498"/>
    <w:rsid w:val="308F0A11"/>
    <w:rsid w:val="308F13B7"/>
    <w:rsid w:val="308F4C3A"/>
    <w:rsid w:val="30906E39"/>
    <w:rsid w:val="3091013E"/>
    <w:rsid w:val="30911F89"/>
    <w:rsid w:val="3091214E"/>
    <w:rsid w:val="309148BA"/>
    <w:rsid w:val="3092233C"/>
    <w:rsid w:val="30922B28"/>
    <w:rsid w:val="30925BBF"/>
    <w:rsid w:val="30937DBD"/>
    <w:rsid w:val="309410C2"/>
    <w:rsid w:val="3094583F"/>
    <w:rsid w:val="309532C1"/>
    <w:rsid w:val="30956B44"/>
    <w:rsid w:val="30960D42"/>
    <w:rsid w:val="309645C5"/>
    <w:rsid w:val="30964863"/>
    <w:rsid w:val="30964D84"/>
    <w:rsid w:val="30964F3A"/>
    <w:rsid w:val="3096561A"/>
    <w:rsid w:val="30972047"/>
    <w:rsid w:val="30973E22"/>
    <w:rsid w:val="309761B9"/>
    <w:rsid w:val="30982D50"/>
    <w:rsid w:val="30986D57"/>
    <w:rsid w:val="30987AC8"/>
    <w:rsid w:val="30997731"/>
    <w:rsid w:val="309A02D0"/>
    <w:rsid w:val="309A7748"/>
    <w:rsid w:val="309B0A4D"/>
    <w:rsid w:val="309B0E6F"/>
    <w:rsid w:val="309C1849"/>
    <w:rsid w:val="309C1A0D"/>
    <w:rsid w:val="309C2C4B"/>
    <w:rsid w:val="309D06CD"/>
    <w:rsid w:val="309D3F50"/>
    <w:rsid w:val="309D614E"/>
    <w:rsid w:val="309E19D2"/>
    <w:rsid w:val="309E3BD0"/>
    <w:rsid w:val="309E6346"/>
    <w:rsid w:val="309F7453"/>
    <w:rsid w:val="30A04ED5"/>
    <w:rsid w:val="30A04ED9"/>
    <w:rsid w:val="30A12956"/>
    <w:rsid w:val="30A13F14"/>
    <w:rsid w:val="30A203D8"/>
    <w:rsid w:val="30A26452"/>
    <w:rsid w:val="30A30058"/>
    <w:rsid w:val="30A32DD3"/>
    <w:rsid w:val="30A36FF1"/>
    <w:rsid w:val="30A438DB"/>
    <w:rsid w:val="30A47041"/>
    <w:rsid w:val="30A47B90"/>
    <w:rsid w:val="30A5135D"/>
    <w:rsid w:val="30A5355B"/>
    <w:rsid w:val="30A565FF"/>
    <w:rsid w:val="30A56B20"/>
    <w:rsid w:val="30A612CD"/>
    <w:rsid w:val="30A64860"/>
    <w:rsid w:val="30A71CA7"/>
    <w:rsid w:val="30A76A5E"/>
    <w:rsid w:val="30A844DF"/>
    <w:rsid w:val="30A87D63"/>
    <w:rsid w:val="30A91F61"/>
    <w:rsid w:val="30A93220"/>
    <w:rsid w:val="30A957E4"/>
    <w:rsid w:val="30AA3266"/>
    <w:rsid w:val="30AA3BFA"/>
    <w:rsid w:val="30AA79E3"/>
    <w:rsid w:val="30AB0A46"/>
    <w:rsid w:val="30AB4799"/>
    <w:rsid w:val="30AC5ED6"/>
    <w:rsid w:val="30AC6769"/>
    <w:rsid w:val="30AD40A4"/>
    <w:rsid w:val="30AD41EB"/>
    <w:rsid w:val="30AF76EE"/>
    <w:rsid w:val="30AF7E29"/>
    <w:rsid w:val="30AF7FEE"/>
    <w:rsid w:val="30B20672"/>
    <w:rsid w:val="30B314B2"/>
    <w:rsid w:val="30B31668"/>
    <w:rsid w:val="30B360F4"/>
    <w:rsid w:val="30B40D4C"/>
    <w:rsid w:val="30B43B75"/>
    <w:rsid w:val="30B54058"/>
    <w:rsid w:val="30B5421D"/>
    <w:rsid w:val="30B64BF7"/>
    <w:rsid w:val="30B67078"/>
    <w:rsid w:val="30B74AFA"/>
    <w:rsid w:val="30B755D1"/>
    <w:rsid w:val="30B97FFD"/>
    <w:rsid w:val="30BA044C"/>
    <w:rsid w:val="30BA5A7F"/>
    <w:rsid w:val="30BB0C62"/>
    <w:rsid w:val="30BB0E26"/>
    <w:rsid w:val="30BB1AC1"/>
    <w:rsid w:val="30BB3500"/>
    <w:rsid w:val="30BC03E6"/>
    <w:rsid w:val="30BC0F82"/>
    <w:rsid w:val="30BC1800"/>
    <w:rsid w:val="30BC19C5"/>
    <w:rsid w:val="30BE16FF"/>
    <w:rsid w:val="30BE4485"/>
    <w:rsid w:val="30BF3918"/>
    <w:rsid w:val="30BF7988"/>
    <w:rsid w:val="30C044B7"/>
    <w:rsid w:val="30C14E91"/>
    <w:rsid w:val="30C23098"/>
    <w:rsid w:val="30C23ADA"/>
    <w:rsid w:val="30C25BF4"/>
    <w:rsid w:val="30C310ED"/>
    <w:rsid w:val="30C324A1"/>
    <w:rsid w:val="30C3280C"/>
    <w:rsid w:val="30C365CE"/>
    <w:rsid w:val="30C418AA"/>
    <w:rsid w:val="30C41C11"/>
    <w:rsid w:val="30C51891"/>
    <w:rsid w:val="30C57693"/>
    <w:rsid w:val="30C57D0B"/>
    <w:rsid w:val="30C60521"/>
    <w:rsid w:val="30C65115"/>
    <w:rsid w:val="30C67313"/>
    <w:rsid w:val="30C710C0"/>
    <w:rsid w:val="30C71C5F"/>
    <w:rsid w:val="30C7367C"/>
    <w:rsid w:val="30C74D94"/>
    <w:rsid w:val="30C82639"/>
    <w:rsid w:val="30C82816"/>
    <w:rsid w:val="30C86099"/>
    <w:rsid w:val="30C93B1B"/>
    <w:rsid w:val="30CA159C"/>
    <w:rsid w:val="30CB4750"/>
    <w:rsid w:val="30CB4915"/>
    <w:rsid w:val="30CB701E"/>
    <w:rsid w:val="30CC121C"/>
    <w:rsid w:val="30CC4A9F"/>
    <w:rsid w:val="30CD6C9E"/>
    <w:rsid w:val="30CE471F"/>
    <w:rsid w:val="30CF21A1"/>
    <w:rsid w:val="30CF3D8F"/>
    <w:rsid w:val="30CF5A24"/>
    <w:rsid w:val="30D034A6"/>
    <w:rsid w:val="30D0646D"/>
    <w:rsid w:val="30D06622"/>
    <w:rsid w:val="30D07DE1"/>
    <w:rsid w:val="30D10B44"/>
    <w:rsid w:val="30D10F27"/>
    <w:rsid w:val="30D23125"/>
    <w:rsid w:val="30D269A9"/>
    <w:rsid w:val="30D30BA7"/>
    <w:rsid w:val="30D32C5B"/>
    <w:rsid w:val="30D339B1"/>
    <w:rsid w:val="30D3442A"/>
    <w:rsid w:val="30D46628"/>
    <w:rsid w:val="30D540AA"/>
    <w:rsid w:val="30D5792D"/>
    <w:rsid w:val="30D61B2C"/>
    <w:rsid w:val="30D64D73"/>
    <w:rsid w:val="30D653AF"/>
    <w:rsid w:val="30D675AD"/>
    <w:rsid w:val="30D72E30"/>
    <w:rsid w:val="30D7502F"/>
    <w:rsid w:val="30D808B2"/>
    <w:rsid w:val="30D82AB0"/>
    <w:rsid w:val="30D90532"/>
    <w:rsid w:val="30DA3DB5"/>
    <w:rsid w:val="30DA53C4"/>
    <w:rsid w:val="30DA5FB3"/>
    <w:rsid w:val="30DB023F"/>
    <w:rsid w:val="30DB3A35"/>
    <w:rsid w:val="30DC14B6"/>
    <w:rsid w:val="30DD4D3A"/>
    <w:rsid w:val="30DD6F38"/>
    <w:rsid w:val="30DE023D"/>
    <w:rsid w:val="30DE2356"/>
    <w:rsid w:val="30DE27BB"/>
    <w:rsid w:val="30DE49BA"/>
    <w:rsid w:val="30DF0053"/>
    <w:rsid w:val="30DF243B"/>
    <w:rsid w:val="30DF77C7"/>
    <w:rsid w:val="30DF797C"/>
    <w:rsid w:val="30E03A94"/>
    <w:rsid w:val="30E06864"/>
    <w:rsid w:val="30E07EBD"/>
    <w:rsid w:val="30E111C1"/>
    <w:rsid w:val="30E14632"/>
    <w:rsid w:val="30E1593E"/>
    <w:rsid w:val="30E166AF"/>
    <w:rsid w:val="30E24E48"/>
    <w:rsid w:val="30E2500D"/>
    <w:rsid w:val="30E26C43"/>
    <w:rsid w:val="30E346C5"/>
    <w:rsid w:val="30E42146"/>
    <w:rsid w:val="30E54344"/>
    <w:rsid w:val="30E57BC8"/>
    <w:rsid w:val="30E6069D"/>
    <w:rsid w:val="30E65649"/>
    <w:rsid w:val="30E71077"/>
    <w:rsid w:val="30E730CB"/>
    <w:rsid w:val="30E8105C"/>
    <w:rsid w:val="30E852C9"/>
    <w:rsid w:val="30E927B5"/>
    <w:rsid w:val="30E965CE"/>
    <w:rsid w:val="30EA07CC"/>
    <w:rsid w:val="30EA404F"/>
    <w:rsid w:val="30EB1AD1"/>
    <w:rsid w:val="30EB3D2E"/>
    <w:rsid w:val="30EB624E"/>
    <w:rsid w:val="30EC7553"/>
    <w:rsid w:val="30ED1751"/>
    <w:rsid w:val="30ED4FD4"/>
    <w:rsid w:val="30ED52A6"/>
    <w:rsid w:val="30EE0FF8"/>
    <w:rsid w:val="30EE4C54"/>
    <w:rsid w:val="30EF0B21"/>
    <w:rsid w:val="30EF69E4"/>
    <w:rsid w:val="30F05F59"/>
    <w:rsid w:val="30F10937"/>
    <w:rsid w:val="30F139DA"/>
    <w:rsid w:val="30F2169A"/>
    <w:rsid w:val="30F46B5D"/>
    <w:rsid w:val="30F523E0"/>
    <w:rsid w:val="30F535ED"/>
    <w:rsid w:val="30F537B2"/>
    <w:rsid w:val="30F545DF"/>
    <w:rsid w:val="30F67E62"/>
    <w:rsid w:val="30F67F72"/>
    <w:rsid w:val="30F73365"/>
    <w:rsid w:val="30F85563"/>
    <w:rsid w:val="30F92FE5"/>
    <w:rsid w:val="30F960DF"/>
    <w:rsid w:val="30F96868"/>
    <w:rsid w:val="30FA0A66"/>
    <w:rsid w:val="30FA42EA"/>
    <w:rsid w:val="30FA6C7D"/>
    <w:rsid w:val="30FB1D6B"/>
    <w:rsid w:val="30FB64E8"/>
    <w:rsid w:val="30FC3F6A"/>
    <w:rsid w:val="30FC4416"/>
    <w:rsid w:val="30FC4781"/>
    <w:rsid w:val="30FC4AEC"/>
    <w:rsid w:val="30FC500D"/>
    <w:rsid w:val="30FC62F5"/>
    <w:rsid w:val="30FD0D95"/>
    <w:rsid w:val="30FD1934"/>
    <w:rsid w:val="30FD19EB"/>
    <w:rsid w:val="30FD3669"/>
    <w:rsid w:val="30FD526E"/>
    <w:rsid w:val="30FE746D"/>
    <w:rsid w:val="30FF0771"/>
    <w:rsid w:val="30FF3071"/>
    <w:rsid w:val="30FF4EEE"/>
    <w:rsid w:val="30FF5EFC"/>
    <w:rsid w:val="31002970"/>
    <w:rsid w:val="31013C75"/>
    <w:rsid w:val="31014425"/>
    <w:rsid w:val="3101724B"/>
    <w:rsid w:val="310216F6"/>
    <w:rsid w:val="31025E73"/>
    <w:rsid w:val="3103599E"/>
    <w:rsid w:val="31035B63"/>
    <w:rsid w:val="3103706A"/>
    <w:rsid w:val="31037178"/>
    <w:rsid w:val="31044BF9"/>
    <w:rsid w:val="3105267B"/>
    <w:rsid w:val="31056DF8"/>
    <w:rsid w:val="310570DC"/>
    <w:rsid w:val="310600FC"/>
    <w:rsid w:val="31067C7A"/>
    <w:rsid w:val="31070655"/>
    <w:rsid w:val="31075B7E"/>
    <w:rsid w:val="310857FE"/>
    <w:rsid w:val="3109327F"/>
    <w:rsid w:val="310B4584"/>
    <w:rsid w:val="310B651C"/>
    <w:rsid w:val="310B6782"/>
    <w:rsid w:val="310B6F5E"/>
    <w:rsid w:val="310C2006"/>
    <w:rsid w:val="310C4204"/>
    <w:rsid w:val="310C4884"/>
    <w:rsid w:val="310C5ADB"/>
    <w:rsid w:val="310D1C85"/>
    <w:rsid w:val="310D4EE4"/>
    <w:rsid w:val="310D7A87"/>
    <w:rsid w:val="310E2F8A"/>
    <w:rsid w:val="310E3950"/>
    <w:rsid w:val="310E5509"/>
    <w:rsid w:val="310F5189"/>
    <w:rsid w:val="310F699B"/>
    <w:rsid w:val="31102C0A"/>
    <w:rsid w:val="3110648D"/>
    <w:rsid w:val="31107375"/>
    <w:rsid w:val="3110753A"/>
    <w:rsid w:val="311100D9"/>
    <w:rsid w:val="31113F0F"/>
    <w:rsid w:val="31121990"/>
    <w:rsid w:val="3113148D"/>
    <w:rsid w:val="31137412"/>
    <w:rsid w:val="31144E94"/>
    <w:rsid w:val="31152915"/>
    <w:rsid w:val="31152A06"/>
    <w:rsid w:val="31152BCA"/>
    <w:rsid w:val="31174143"/>
    <w:rsid w:val="3118389A"/>
    <w:rsid w:val="31185880"/>
    <w:rsid w:val="31191585"/>
    <w:rsid w:val="31191C5C"/>
    <w:rsid w:val="311A07D9"/>
    <w:rsid w:val="311A6D9D"/>
    <w:rsid w:val="311B481E"/>
    <w:rsid w:val="311B77D4"/>
    <w:rsid w:val="311B7998"/>
    <w:rsid w:val="311C0372"/>
    <w:rsid w:val="311C22A0"/>
    <w:rsid w:val="311D245A"/>
    <w:rsid w:val="311D7D22"/>
    <w:rsid w:val="311E57A3"/>
    <w:rsid w:val="311F3225"/>
    <w:rsid w:val="31200CA6"/>
    <w:rsid w:val="31213A03"/>
    <w:rsid w:val="31216519"/>
    <w:rsid w:val="312241A9"/>
    <w:rsid w:val="31231C2B"/>
    <w:rsid w:val="31240A07"/>
    <w:rsid w:val="312476AC"/>
    <w:rsid w:val="3125512E"/>
    <w:rsid w:val="31262BAF"/>
    <w:rsid w:val="31267093"/>
    <w:rsid w:val="312811AB"/>
    <w:rsid w:val="31282FB6"/>
    <w:rsid w:val="3128316B"/>
    <w:rsid w:val="31283842"/>
    <w:rsid w:val="312915B6"/>
    <w:rsid w:val="31291E9E"/>
    <w:rsid w:val="312A197D"/>
    <w:rsid w:val="312A4E39"/>
    <w:rsid w:val="312B28BA"/>
    <w:rsid w:val="312B4AB9"/>
    <w:rsid w:val="312C00A2"/>
    <w:rsid w:val="312C033C"/>
    <w:rsid w:val="312C253A"/>
    <w:rsid w:val="312D7FBC"/>
    <w:rsid w:val="312E383F"/>
    <w:rsid w:val="312F34BF"/>
    <w:rsid w:val="312F5DB4"/>
    <w:rsid w:val="312F67E6"/>
    <w:rsid w:val="312F6D42"/>
    <w:rsid w:val="31300F41"/>
    <w:rsid w:val="313047C4"/>
    <w:rsid w:val="31312245"/>
    <w:rsid w:val="313169C2"/>
    <w:rsid w:val="31324444"/>
    <w:rsid w:val="31326424"/>
    <w:rsid w:val="31331EC5"/>
    <w:rsid w:val="31341444"/>
    <w:rsid w:val="3134418D"/>
    <w:rsid w:val="31347947"/>
    <w:rsid w:val="31350C4C"/>
    <w:rsid w:val="313553C8"/>
    <w:rsid w:val="31362E4A"/>
    <w:rsid w:val="3136348E"/>
    <w:rsid w:val="3136355C"/>
    <w:rsid w:val="31363720"/>
    <w:rsid w:val="313708CB"/>
    <w:rsid w:val="3137414F"/>
    <w:rsid w:val="31375428"/>
    <w:rsid w:val="31381BD0"/>
    <w:rsid w:val="31383DEF"/>
    <w:rsid w:val="313844C5"/>
    <w:rsid w:val="31384C99"/>
    <w:rsid w:val="3138634D"/>
    <w:rsid w:val="31397652"/>
    <w:rsid w:val="313A1850"/>
    <w:rsid w:val="313A50D3"/>
    <w:rsid w:val="313A63D7"/>
    <w:rsid w:val="313B6DB1"/>
    <w:rsid w:val="313C778B"/>
    <w:rsid w:val="313C794F"/>
    <w:rsid w:val="313D032A"/>
    <w:rsid w:val="313D27D5"/>
    <w:rsid w:val="313D6058"/>
    <w:rsid w:val="313E0256"/>
    <w:rsid w:val="313E0D04"/>
    <w:rsid w:val="313E0EC8"/>
    <w:rsid w:val="313E3AD9"/>
    <w:rsid w:val="313F155B"/>
    <w:rsid w:val="313F5CD8"/>
    <w:rsid w:val="314011DB"/>
    <w:rsid w:val="31402441"/>
    <w:rsid w:val="31406FDD"/>
    <w:rsid w:val="31412FE0"/>
    <w:rsid w:val="31413B7F"/>
    <w:rsid w:val="31414A5E"/>
    <w:rsid w:val="31416C5C"/>
    <w:rsid w:val="31424559"/>
    <w:rsid w:val="314246DE"/>
    <w:rsid w:val="31432160"/>
    <w:rsid w:val="31433A7F"/>
    <w:rsid w:val="314350F7"/>
    <w:rsid w:val="314409B1"/>
    <w:rsid w:val="314459E3"/>
    <w:rsid w:val="31447BE1"/>
    <w:rsid w:val="31453464"/>
    <w:rsid w:val="31456670"/>
    <w:rsid w:val="31457899"/>
    <w:rsid w:val="31460EE6"/>
    <w:rsid w:val="31466E58"/>
    <w:rsid w:val="3146720F"/>
    <w:rsid w:val="314676E4"/>
    <w:rsid w:val="31467A2D"/>
    <w:rsid w:val="314743E9"/>
    <w:rsid w:val="31476967"/>
    <w:rsid w:val="31481E6B"/>
    <w:rsid w:val="314865E7"/>
    <w:rsid w:val="31491327"/>
    <w:rsid w:val="31494069"/>
    <w:rsid w:val="314A1AEA"/>
    <w:rsid w:val="314A4E92"/>
    <w:rsid w:val="314A536E"/>
    <w:rsid w:val="314B26DB"/>
    <w:rsid w:val="314B2DEF"/>
    <w:rsid w:val="314C327A"/>
    <w:rsid w:val="314D2A6F"/>
    <w:rsid w:val="314D62F2"/>
    <w:rsid w:val="314E3D74"/>
    <w:rsid w:val="314E47F2"/>
    <w:rsid w:val="314E49B7"/>
    <w:rsid w:val="314F17F5"/>
    <w:rsid w:val="31505D6B"/>
    <w:rsid w:val="3150690A"/>
    <w:rsid w:val="31506ACE"/>
    <w:rsid w:val="31511475"/>
    <w:rsid w:val="31514CF8"/>
    <w:rsid w:val="31520047"/>
    <w:rsid w:val="31526EF7"/>
    <w:rsid w:val="31527E83"/>
    <w:rsid w:val="315301FC"/>
    <w:rsid w:val="31530BE6"/>
    <w:rsid w:val="31532E23"/>
    <w:rsid w:val="31534978"/>
    <w:rsid w:val="315415C0"/>
    <w:rsid w:val="315419A0"/>
    <w:rsid w:val="315423FA"/>
    <w:rsid w:val="31545C7D"/>
    <w:rsid w:val="31550BF3"/>
    <w:rsid w:val="31550DA9"/>
    <w:rsid w:val="31550F5F"/>
    <w:rsid w:val="31551F9A"/>
    <w:rsid w:val="315536FF"/>
    <w:rsid w:val="31560EF9"/>
    <w:rsid w:val="31561180"/>
    <w:rsid w:val="31562CFE"/>
    <w:rsid w:val="31570E00"/>
    <w:rsid w:val="3157337F"/>
    <w:rsid w:val="31576C02"/>
    <w:rsid w:val="31584276"/>
    <w:rsid w:val="31584683"/>
    <w:rsid w:val="31586882"/>
    <w:rsid w:val="31594303"/>
    <w:rsid w:val="31594C51"/>
    <w:rsid w:val="315A562B"/>
    <w:rsid w:val="315A7B86"/>
    <w:rsid w:val="315B638E"/>
    <w:rsid w:val="315C308A"/>
    <w:rsid w:val="315C5288"/>
    <w:rsid w:val="315C6D68"/>
    <w:rsid w:val="315D0B0B"/>
    <w:rsid w:val="315D2D09"/>
    <w:rsid w:val="315D7742"/>
    <w:rsid w:val="315E078B"/>
    <w:rsid w:val="315E658D"/>
    <w:rsid w:val="315F03B2"/>
    <w:rsid w:val="315F185A"/>
    <w:rsid w:val="315F1A90"/>
    <w:rsid w:val="315F400E"/>
    <w:rsid w:val="315F620C"/>
    <w:rsid w:val="316025BD"/>
    <w:rsid w:val="31603C8E"/>
    <w:rsid w:val="31607511"/>
    <w:rsid w:val="31611710"/>
    <w:rsid w:val="31614F93"/>
    <w:rsid w:val="3161544B"/>
    <w:rsid w:val="316157B6"/>
    <w:rsid w:val="31623B36"/>
    <w:rsid w:val="31624D74"/>
    <w:rsid w:val="31627191"/>
    <w:rsid w:val="31630496"/>
    <w:rsid w:val="31634C13"/>
    <w:rsid w:val="31642694"/>
    <w:rsid w:val="31644EEA"/>
    <w:rsid w:val="31645F17"/>
    <w:rsid w:val="31653999"/>
    <w:rsid w:val="3166141B"/>
    <w:rsid w:val="31665B97"/>
    <w:rsid w:val="31665C75"/>
    <w:rsid w:val="31666628"/>
    <w:rsid w:val="31673619"/>
    <w:rsid w:val="31676E9C"/>
    <w:rsid w:val="31677002"/>
    <w:rsid w:val="316771C6"/>
    <w:rsid w:val="31696B1C"/>
    <w:rsid w:val="316A1E7D"/>
    <w:rsid w:val="316A7E21"/>
    <w:rsid w:val="316B201F"/>
    <w:rsid w:val="316B58A2"/>
    <w:rsid w:val="316C3324"/>
    <w:rsid w:val="316C7AA1"/>
    <w:rsid w:val="316D0DA5"/>
    <w:rsid w:val="316D5522"/>
    <w:rsid w:val="316E47AA"/>
    <w:rsid w:val="316E496E"/>
    <w:rsid w:val="316E6827"/>
    <w:rsid w:val="316F0A25"/>
    <w:rsid w:val="316F42A9"/>
    <w:rsid w:val="316F550D"/>
    <w:rsid w:val="316F64A7"/>
    <w:rsid w:val="31701D2A"/>
    <w:rsid w:val="31707C28"/>
    <w:rsid w:val="317119AA"/>
    <w:rsid w:val="317168C1"/>
    <w:rsid w:val="31716B10"/>
    <w:rsid w:val="31716CC5"/>
    <w:rsid w:val="3172522D"/>
    <w:rsid w:val="3172742B"/>
    <w:rsid w:val="31737FFF"/>
    <w:rsid w:val="3174292F"/>
    <w:rsid w:val="317503B0"/>
    <w:rsid w:val="3175173C"/>
    <w:rsid w:val="31752A77"/>
    <w:rsid w:val="317561B2"/>
    <w:rsid w:val="31761F52"/>
    <w:rsid w:val="31762116"/>
    <w:rsid w:val="31763C33"/>
    <w:rsid w:val="31772CB5"/>
    <w:rsid w:val="31777136"/>
    <w:rsid w:val="3178368F"/>
    <w:rsid w:val="31784BB8"/>
    <w:rsid w:val="3179263A"/>
    <w:rsid w:val="31794069"/>
    <w:rsid w:val="31794DCD"/>
    <w:rsid w:val="317A00BB"/>
    <w:rsid w:val="317A57A7"/>
    <w:rsid w:val="317B22F3"/>
    <w:rsid w:val="317B6181"/>
    <w:rsid w:val="317C35BE"/>
    <w:rsid w:val="317C6EE4"/>
    <w:rsid w:val="317D1040"/>
    <w:rsid w:val="317D360B"/>
    <w:rsid w:val="317E224F"/>
    <w:rsid w:val="317E6AC1"/>
    <w:rsid w:val="317F4543"/>
    <w:rsid w:val="31800A61"/>
    <w:rsid w:val="31801D4F"/>
    <w:rsid w:val="31817949"/>
    <w:rsid w:val="31817A46"/>
    <w:rsid w:val="318254C8"/>
    <w:rsid w:val="31855066"/>
    <w:rsid w:val="3185644C"/>
    <w:rsid w:val="31863ECE"/>
    <w:rsid w:val="31865C05"/>
    <w:rsid w:val="3187194F"/>
    <w:rsid w:val="318873D1"/>
    <w:rsid w:val="318906F7"/>
    <w:rsid w:val="31894E52"/>
    <w:rsid w:val="318A28D4"/>
    <w:rsid w:val="318B0355"/>
    <w:rsid w:val="318B1C70"/>
    <w:rsid w:val="318C280E"/>
    <w:rsid w:val="318C6454"/>
    <w:rsid w:val="318D31E8"/>
    <w:rsid w:val="318D3859"/>
    <w:rsid w:val="318E12DA"/>
    <w:rsid w:val="318E3914"/>
    <w:rsid w:val="318E3F4C"/>
    <w:rsid w:val="318F1F71"/>
    <w:rsid w:val="318F2647"/>
    <w:rsid w:val="318F6D5C"/>
    <w:rsid w:val="3190225F"/>
    <w:rsid w:val="319149B8"/>
    <w:rsid w:val="31915AE2"/>
    <w:rsid w:val="31917CE0"/>
    <w:rsid w:val="31923564"/>
    <w:rsid w:val="31925762"/>
    <w:rsid w:val="319331E3"/>
    <w:rsid w:val="31937418"/>
    <w:rsid w:val="31940C65"/>
    <w:rsid w:val="31946A67"/>
    <w:rsid w:val="31947FB6"/>
    <w:rsid w:val="3195152F"/>
    <w:rsid w:val="319516F4"/>
    <w:rsid w:val="319544E8"/>
    <w:rsid w:val="319566E7"/>
    <w:rsid w:val="31964168"/>
    <w:rsid w:val="31971BEA"/>
    <w:rsid w:val="3197546D"/>
    <w:rsid w:val="319779EB"/>
    <w:rsid w:val="31982EEE"/>
    <w:rsid w:val="31983647"/>
    <w:rsid w:val="3198380B"/>
    <w:rsid w:val="31987A84"/>
    <w:rsid w:val="31990970"/>
    <w:rsid w:val="319A0654"/>
    <w:rsid w:val="319A4BC0"/>
    <w:rsid w:val="319A4D84"/>
    <w:rsid w:val="319B575E"/>
    <w:rsid w:val="319C5D86"/>
    <w:rsid w:val="319C6071"/>
    <w:rsid w:val="319D4FDA"/>
    <w:rsid w:val="319D6CD7"/>
    <w:rsid w:val="319E1574"/>
    <w:rsid w:val="319E474E"/>
    <w:rsid w:val="319E7876"/>
    <w:rsid w:val="319F0414"/>
    <w:rsid w:val="319F2879"/>
    <w:rsid w:val="319F6FF6"/>
    <w:rsid w:val="31A002FB"/>
    <w:rsid w:val="31A00DEF"/>
    <w:rsid w:val="31A00FB3"/>
    <w:rsid w:val="31A124F9"/>
    <w:rsid w:val="31A136ED"/>
    <w:rsid w:val="31A15D7C"/>
    <w:rsid w:val="31A20BCB"/>
    <w:rsid w:val="31A237FE"/>
    <w:rsid w:val="31A27F7B"/>
    <w:rsid w:val="31A3131D"/>
    <w:rsid w:val="31A32F06"/>
    <w:rsid w:val="31A34A05"/>
    <w:rsid w:val="31A44643"/>
    <w:rsid w:val="31A50EFF"/>
    <w:rsid w:val="31A5501E"/>
    <w:rsid w:val="31A551E2"/>
    <w:rsid w:val="31A74402"/>
    <w:rsid w:val="31A81E84"/>
    <w:rsid w:val="31A85707"/>
    <w:rsid w:val="31A8774A"/>
    <w:rsid w:val="31A92D87"/>
    <w:rsid w:val="31A97CD4"/>
    <w:rsid w:val="31AA06AE"/>
    <w:rsid w:val="31AA0C0A"/>
    <w:rsid w:val="31AA0C3A"/>
    <w:rsid w:val="31AA1310"/>
    <w:rsid w:val="31AA2E09"/>
    <w:rsid w:val="31AB03AE"/>
    <w:rsid w:val="31AB124D"/>
    <w:rsid w:val="31AB668C"/>
    <w:rsid w:val="31AB7CD7"/>
    <w:rsid w:val="31AC410D"/>
    <w:rsid w:val="31AC630C"/>
    <w:rsid w:val="31AD1B8F"/>
    <w:rsid w:val="31AD27C6"/>
    <w:rsid w:val="31AD298A"/>
    <w:rsid w:val="31AD3D8D"/>
    <w:rsid w:val="31AD669F"/>
    <w:rsid w:val="31AE180F"/>
    <w:rsid w:val="31AF3D3F"/>
    <w:rsid w:val="31AF3F03"/>
    <w:rsid w:val="31AF4AA2"/>
    <w:rsid w:val="31AF7290"/>
    <w:rsid w:val="31B00595"/>
    <w:rsid w:val="31B02B14"/>
    <w:rsid w:val="31B04D12"/>
    <w:rsid w:val="31B16017"/>
    <w:rsid w:val="31B1601B"/>
    <w:rsid w:val="31B3151A"/>
    <w:rsid w:val="31B35C97"/>
    <w:rsid w:val="31B43718"/>
    <w:rsid w:val="31B46F9B"/>
    <w:rsid w:val="31B47F6E"/>
    <w:rsid w:val="31B616AB"/>
    <w:rsid w:val="31B6249E"/>
    <w:rsid w:val="31B66C1B"/>
    <w:rsid w:val="31B72085"/>
    <w:rsid w:val="31B82C24"/>
    <w:rsid w:val="31B859A2"/>
    <w:rsid w:val="31B93417"/>
    <w:rsid w:val="31B935FE"/>
    <w:rsid w:val="31BA0EA5"/>
    <w:rsid w:val="31BA1A73"/>
    <w:rsid w:val="31BA1C29"/>
    <w:rsid w:val="31BA2149"/>
    <w:rsid w:val="31BA4361"/>
    <w:rsid w:val="31BB139D"/>
    <w:rsid w:val="31BB30A3"/>
    <w:rsid w:val="31BB4B77"/>
    <w:rsid w:val="31BB6926"/>
    <w:rsid w:val="31BC0B24"/>
    <w:rsid w:val="31BC43A8"/>
    <w:rsid w:val="31BD1E29"/>
    <w:rsid w:val="31BD65A6"/>
    <w:rsid w:val="31BE4028"/>
    <w:rsid w:val="31BE78AB"/>
    <w:rsid w:val="31BF1AA9"/>
    <w:rsid w:val="31BF532C"/>
    <w:rsid w:val="31C00DA6"/>
    <w:rsid w:val="31C04FAC"/>
    <w:rsid w:val="31C0752B"/>
    <w:rsid w:val="31C07C5E"/>
    <w:rsid w:val="31C11B09"/>
    <w:rsid w:val="31C12A2E"/>
    <w:rsid w:val="31C204AF"/>
    <w:rsid w:val="31C262B1"/>
    <w:rsid w:val="31C27A7D"/>
    <w:rsid w:val="31C32EBE"/>
    <w:rsid w:val="31C33D33"/>
    <w:rsid w:val="31C35F31"/>
    <w:rsid w:val="31C417B4"/>
    <w:rsid w:val="31C54436"/>
    <w:rsid w:val="31C57236"/>
    <w:rsid w:val="31C66EB6"/>
    <w:rsid w:val="31C72739"/>
    <w:rsid w:val="31C74937"/>
    <w:rsid w:val="31C75889"/>
    <w:rsid w:val="31C801BA"/>
    <w:rsid w:val="31C845BB"/>
    <w:rsid w:val="31C85C3C"/>
    <w:rsid w:val="31C8654E"/>
    <w:rsid w:val="31C91C1F"/>
    <w:rsid w:val="31C972B1"/>
    <w:rsid w:val="31C97E3A"/>
    <w:rsid w:val="31CA113F"/>
    <w:rsid w:val="31CB0666"/>
    <w:rsid w:val="31CB082A"/>
    <w:rsid w:val="31CB333D"/>
    <w:rsid w:val="31CB6BC1"/>
    <w:rsid w:val="31CC0DBF"/>
    <w:rsid w:val="31CD277D"/>
    <w:rsid w:val="31CD4363"/>
    <w:rsid w:val="31CD6840"/>
    <w:rsid w:val="31CE34E0"/>
    <w:rsid w:val="31CE4181"/>
    <w:rsid w:val="31CE7B45"/>
    <w:rsid w:val="31CF1D43"/>
    <w:rsid w:val="31CF2AA7"/>
    <w:rsid w:val="31CF3EBA"/>
    <w:rsid w:val="31CF55C7"/>
    <w:rsid w:val="31D03048"/>
    <w:rsid w:val="31D04A59"/>
    <w:rsid w:val="31D077C5"/>
    <w:rsid w:val="31D15247"/>
    <w:rsid w:val="31D22CC8"/>
    <w:rsid w:val="31D3074A"/>
    <w:rsid w:val="31D33FCD"/>
    <w:rsid w:val="31D369AC"/>
    <w:rsid w:val="31D41A4F"/>
    <w:rsid w:val="31D4754B"/>
    <w:rsid w:val="31D51AE7"/>
    <w:rsid w:val="31D53C4D"/>
    <w:rsid w:val="31D574D0"/>
    <w:rsid w:val="31D57F25"/>
    <w:rsid w:val="31D616CE"/>
    <w:rsid w:val="31D64F52"/>
    <w:rsid w:val="31D67CFB"/>
    <w:rsid w:val="31D77103"/>
    <w:rsid w:val="31D82653"/>
    <w:rsid w:val="31D84BD1"/>
    <w:rsid w:val="31D855AA"/>
    <w:rsid w:val="31D900D5"/>
    <w:rsid w:val="31D92BDB"/>
    <w:rsid w:val="31D930EA"/>
    <w:rsid w:val="31D9377A"/>
    <w:rsid w:val="31D95ED6"/>
    <w:rsid w:val="31DA35B5"/>
    <w:rsid w:val="31DA3958"/>
    <w:rsid w:val="31DA4154"/>
    <w:rsid w:val="31DA4319"/>
    <w:rsid w:val="31DA5B56"/>
    <w:rsid w:val="31DB35D8"/>
    <w:rsid w:val="31DC1059"/>
    <w:rsid w:val="31DC56CD"/>
    <w:rsid w:val="31DC6E5B"/>
    <w:rsid w:val="31DD48DC"/>
    <w:rsid w:val="31DD626C"/>
    <w:rsid w:val="31DE235E"/>
    <w:rsid w:val="31DF7DE0"/>
    <w:rsid w:val="31E00383"/>
    <w:rsid w:val="31E032E3"/>
    <w:rsid w:val="31E05861"/>
    <w:rsid w:val="31E10D64"/>
    <w:rsid w:val="31E218FC"/>
    <w:rsid w:val="31E21AC1"/>
    <w:rsid w:val="31E267E6"/>
    <w:rsid w:val="31E3249B"/>
    <w:rsid w:val="31E34267"/>
    <w:rsid w:val="31E41CE9"/>
    <w:rsid w:val="31E42843"/>
    <w:rsid w:val="31E43039"/>
    <w:rsid w:val="31E5776A"/>
    <w:rsid w:val="31E6097E"/>
    <w:rsid w:val="31E700F2"/>
    <w:rsid w:val="31E72C6D"/>
    <w:rsid w:val="31E75151"/>
    <w:rsid w:val="31E866CA"/>
    <w:rsid w:val="31E96171"/>
    <w:rsid w:val="31E970A4"/>
    <w:rsid w:val="31EB1674"/>
    <w:rsid w:val="31EC11BC"/>
    <w:rsid w:val="31EC1380"/>
    <w:rsid w:val="31EC70F5"/>
    <w:rsid w:val="31EC73DA"/>
    <w:rsid w:val="31ED1D5A"/>
    <w:rsid w:val="31EE2735"/>
    <w:rsid w:val="31F253EB"/>
    <w:rsid w:val="31F340BE"/>
    <w:rsid w:val="31F34794"/>
    <w:rsid w:val="31F36A80"/>
    <w:rsid w:val="31F42FA6"/>
    <w:rsid w:val="31F434C6"/>
    <w:rsid w:val="31F43832"/>
    <w:rsid w:val="31F46964"/>
    <w:rsid w:val="31F500A1"/>
    <w:rsid w:val="31F51F83"/>
    <w:rsid w:val="31F60C40"/>
    <w:rsid w:val="31F67A05"/>
    <w:rsid w:val="31F70D0A"/>
    <w:rsid w:val="31F75486"/>
    <w:rsid w:val="31F80989"/>
    <w:rsid w:val="31F821B8"/>
    <w:rsid w:val="31F82F08"/>
    <w:rsid w:val="31F8678B"/>
    <w:rsid w:val="31F92B93"/>
    <w:rsid w:val="31F92D57"/>
    <w:rsid w:val="31F9420D"/>
    <w:rsid w:val="31F9640B"/>
    <w:rsid w:val="31FA3731"/>
    <w:rsid w:val="31FA3E8C"/>
    <w:rsid w:val="31FA4DF7"/>
    <w:rsid w:val="31FB190E"/>
    <w:rsid w:val="31FB410C"/>
    <w:rsid w:val="31FB7710"/>
    <w:rsid w:val="31FC5191"/>
    <w:rsid w:val="31FC7390"/>
    <w:rsid w:val="31FD4E11"/>
    <w:rsid w:val="31FD5849"/>
    <w:rsid w:val="31FE2893"/>
    <w:rsid w:val="31FF0314"/>
    <w:rsid w:val="31FF6116"/>
    <w:rsid w:val="32001619"/>
    <w:rsid w:val="32005D96"/>
    <w:rsid w:val="32007960"/>
    <w:rsid w:val="3201033B"/>
    <w:rsid w:val="32021A78"/>
    <w:rsid w:val="32024B1C"/>
    <w:rsid w:val="3203259E"/>
    <w:rsid w:val="32035418"/>
    <w:rsid w:val="32036D1A"/>
    <w:rsid w:val="3204001F"/>
    <w:rsid w:val="3204479C"/>
    <w:rsid w:val="32053B90"/>
    <w:rsid w:val="32055AA1"/>
    <w:rsid w:val="32063522"/>
    <w:rsid w:val="32067C9F"/>
    <w:rsid w:val="32075108"/>
    <w:rsid w:val="320831A2"/>
    <w:rsid w:val="32086A25"/>
    <w:rsid w:val="32090C24"/>
    <w:rsid w:val="320A1F29"/>
    <w:rsid w:val="320A66A5"/>
    <w:rsid w:val="320A7220"/>
    <w:rsid w:val="320B79AA"/>
    <w:rsid w:val="320C0799"/>
    <w:rsid w:val="320C1BA8"/>
    <w:rsid w:val="320C2043"/>
    <w:rsid w:val="320C542C"/>
    <w:rsid w:val="320D2EAD"/>
    <w:rsid w:val="320D762A"/>
    <w:rsid w:val="320E092F"/>
    <w:rsid w:val="320E1D12"/>
    <w:rsid w:val="320F28B0"/>
    <w:rsid w:val="320F2B2D"/>
    <w:rsid w:val="320F63B0"/>
    <w:rsid w:val="32100B57"/>
    <w:rsid w:val="32100EC2"/>
    <w:rsid w:val="32103E32"/>
    <w:rsid w:val="32106030"/>
    <w:rsid w:val="32110481"/>
    <w:rsid w:val="321118B3"/>
    <w:rsid w:val="32117DAA"/>
    <w:rsid w:val="32121533"/>
    <w:rsid w:val="32121CCE"/>
    <w:rsid w:val="32127369"/>
    <w:rsid w:val="32134DB6"/>
    <w:rsid w:val="32135F41"/>
    <w:rsid w:val="32136105"/>
    <w:rsid w:val="32136FB5"/>
    <w:rsid w:val="32142838"/>
    <w:rsid w:val="32144A36"/>
    <w:rsid w:val="321524B8"/>
    <w:rsid w:val="3215767E"/>
    <w:rsid w:val="32165D3B"/>
    <w:rsid w:val="32167F39"/>
    <w:rsid w:val="32170A33"/>
    <w:rsid w:val="321737BD"/>
    <w:rsid w:val="3218123E"/>
    <w:rsid w:val="321815D1"/>
    <w:rsid w:val="32181796"/>
    <w:rsid w:val="3218343D"/>
    <w:rsid w:val="32186CC0"/>
    <w:rsid w:val="32190EBE"/>
    <w:rsid w:val="321A2D0F"/>
    <w:rsid w:val="321A6940"/>
    <w:rsid w:val="321B1187"/>
    <w:rsid w:val="321B36E9"/>
    <w:rsid w:val="321B38AD"/>
    <w:rsid w:val="321B43C1"/>
    <w:rsid w:val="321C56C6"/>
    <w:rsid w:val="321D3148"/>
    <w:rsid w:val="321D78C4"/>
    <w:rsid w:val="321E0BC9"/>
    <w:rsid w:val="321E0DC5"/>
    <w:rsid w:val="321E3855"/>
    <w:rsid w:val="321E5346"/>
    <w:rsid w:val="321E5800"/>
    <w:rsid w:val="321E639F"/>
    <w:rsid w:val="321F2DC7"/>
    <w:rsid w:val="321F664B"/>
    <w:rsid w:val="32201EB1"/>
    <w:rsid w:val="322040CC"/>
    <w:rsid w:val="322104CD"/>
    <w:rsid w:val="322162CA"/>
    <w:rsid w:val="32221055"/>
    <w:rsid w:val="32223D4C"/>
    <w:rsid w:val="322275CF"/>
    <w:rsid w:val="32235051"/>
    <w:rsid w:val="3224240A"/>
    <w:rsid w:val="32242AD2"/>
    <w:rsid w:val="32250554"/>
    <w:rsid w:val="32252FA8"/>
    <w:rsid w:val="32254CD1"/>
    <w:rsid w:val="32262752"/>
    <w:rsid w:val="32263B47"/>
    <w:rsid w:val="32265FD5"/>
    <w:rsid w:val="322701D4"/>
    <w:rsid w:val="32273A57"/>
    <w:rsid w:val="322814D9"/>
    <w:rsid w:val="32285C55"/>
    <w:rsid w:val="322936D7"/>
    <w:rsid w:val="32295A9A"/>
    <w:rsid w:val="32296BA4"/>
    <w:rsid w:val="32296F5A"/>
    <w:rsid w:val="322A49DC"/>
    <w:rsid w:val="322A67FD"/>
    <w:rsid w:val="322B245D"/>
    <w:rsid w:val="322B465C"/>
    <w:rsid w:val="322C0750"/>
    <w:rsid w:val="322C7BB2"/>
    <w:rsid w:val="322D12EF"/>
    <w:rsid w:val="322D5960"/>
    <w:rsid w:val="322D7B5F"/>
    <w:rsid w:val="322E1E8E"/>
    <w:rsid w:val="322E33E2"/>
    <w:rsid w:val="322E49F9"/>
    <w:rsid w:val="322E5285"/>
    <w:rsid w:val="322E55E0"/>
    <w:rsid w:val="322F0E63"/>
    <w:rsid w:val="322F2A2C"/>
    <w:rsid w:val="322F3062"/>
    <w:rsid w:val="322F3A2D"/>
    <w:rsid w:val="322F416D"/>
    <w:rsid w:val="322F44D8"/>
    <w:rsid w:val="32300AE3"/>
    <w:rsid w:val="32303406"/>
    <w:rsid w:val="323068E5"/>
    <w:rsid w:val="32311DE8"/>
    <w:rsid w:val="32314367"/>
    <w:rsid w:val="32316565"/>
    <w:rsid w:val="3232497F"/>
    <w:rsid w:val="3232786A"/>
    <w:rsid w:val="32331A68"/>
    <w:rsid w:val="323352EB"/>
    <w:rsid w:val="3233551E"/>
    <w:rsid w:val="32342D6D"/>
    <w:rsid w:val="323474E9"/>
    <w:rsid w:val="323507EE"/>
    <w:rsid w:val="32366270"/>
    <w:rsid w:val="323701D4"/>
    <w:rsid w:val="3237046E"/>
    <w:rsid w:val="32373CF1"/>
    <w:rsid w:val="32380BAE"/>
    <w:rsid w:val="32385EF0"/>
    <w:rsid w:val="323922EC"/>
    <w:rsid w:val="32393971"/>
    <w:rsid w:val="323A2127"/>
    <w:rsid w:val="323A2CC6"/>
    <w:rsid w:val="323B2B02"/>
    <w:rsid w:val="323B3865"/>
    <w:rsid w:val="323B6E74"/>
    <w:rsid w:val="323C0179"/>
    <w:rsid w:val="323C423F"/>
    <w:rsid w:val="323C48F6"/>
    <w:rsid w:val="323C7A62"/>
    <w:rsid w:val="323D5BFB"/>
    <w:rsid w:val="323D738C"/>
    <w:rsid w:val="323E367C"/>
    <w:rsid w:val="323F587B"/>
    <w:rsid w:val="323F6BD5"/>
    <w:rsid w:val="324032FC"/>
    <w:rsid w:val="32406B7F"/>
    <w:rsid w:val="32406D31"/>
    <w:rsid w:val="32410D7E"/>
    <w:rsid w:val="324167FF"/>
    <w:rsid w:val="32422082"/>
    <w:rsid w:val="32424281"/>
    <w:rsid w:val="3243100D"/>
    <w:rsid w:val="32437B04"/>
    <w:rsid w:val="32453007"/>
    <w:rsid w:val="3247650A"/>
    <w:rsid w:val="32483F8C"/>
    <w:rsid w:val="324844D9"/>
    <w:rsid w:val="32485077"/>
    <w:rsid w:val="32491A0D"/>
    <w:rsid w:val="324A223F"/>
    <w:rsid w:val="324A25AB"/>
    <w:rsid w:val="324A2760"/>
    <w:rsid w:val="324A2ACB"/>
    <w:rsid w:val="324A4F10"/>
    <w:rsid w:val="324B2992"/>
    <w:rsid w:val="324B718F"/>
    <w:rsid w:val="324C0413"/>
    <w:rsid w:val="324C089B"/>
    <w:rsid w:val="324C7D2D"/>
    <w:rsid w:val="324D5E95"/>
    <w:rsid w:val="324E12A6"/>
    <w:rsid w:val="324E146B"/>
    <w:rsid w:val="324E3917"/>
    <w:rsid w:val="324F1398"/>
    <w:rsid w:val="3250281F"/>
    <w:rsid w:val="325029E4"/>
    <w:rsid w:val="32506E1A"/>
    <w:rsid w:val="3252231D"/>
    <w:rsid w:val="32523D98"/>
    <w:rsid w:val="32524849"/>
    <w:rsid w:val="32545820"/>
    <w:rsid w:val="325532A1"/>
    <w:rsid w:val="32556A4E"/>
    <w:rsid w:val="32556C13"/>
    <w:rsid w:val="32560D23"/>
    <w:rsid w:val="325767A5"/>
    <w:rsid w:val="32584226"/>
    <w:rsid w:val="325850F3"/>
    <w:rsid w:val="32591705"/>
    <w:rsid w:val="32594D88"/>
    <w:rsid w:val="325A33E4"/>
    <w:rsid w:val="325A3599"/>
    <w:rsid w:val="325A3C70"/>
    <w:rsid w:val="325A3E25"/>
    <w:rsid w:val="325A7277"/>
    <w:rsid w:val="325A7729"/>
    <w:rsid w:val="325B51AB"/>
    <w:rsid w:val="325C100A"/>
    <w:rsid w:val="325C44C2"/>
    <w:rsid w:val="325C64B0"/>
    <w:rsid w:val="325D06AE"/>
    <w:rsid w:val="325D3F31"/>
    <w:rsid w:val="325E19B3"/>
    <w:rsid w:val="325E57DA"/>
    <w:rsid w:val="325E612F"/>
    <w:rsid w:val="325F3BB1"/>
    <w:rsid w:val="32601632"/>
    <w:rsid w:val="32614B36"/>
    <w:rsid w:val="32616EAD"/>
    <w:rsid w:val="326203B9"/>
    <w:rsid w:val="326225B7"/>
    <w:rsid w:val="32627887"/>
    <w:rsid w:val="32630039"/>
    <w:rsid w:val="32630FC4"/>
    <w:rsid w:val="326336E7"/>
    <w:rsid w:val="32640E00"/>
    <w:rsid w:val="32641B63"/>
    <w:rsid w:val="326438BC"/>
    <w:rsid w:val="32645ABA"/>
    <w:rsid w:val="3265133D"/>
    <w:rsid w:val="3265353C"/>
    <w:rsid w:val="32666DBF"/>
    <w:rsid w:val="32674841"/>
    <w:rsid w:val="32676A3F"/>
    <w:rsid w:val="326771FA"/>
    <w:rsid w:val="326822C2"/>
    <w:rsid w:val="326844C0"/>
    <w:rsid w:val="3268696E"/>
    <w:rsid w:val="32691F42"/>
    <w:rsid w:val="32694FCA"/>
    <w:rsid w:val="3269502F"/>
    <w:rsid w:val="326957C5"/>
    <w:rsid w:val="32695A0B"/>
    <w:rsid w:val="32697D44"/>
    <w:rsid w:val="326A1EDF"/>
    <w:rsid w:val="326A3247"/>
    <w:rsid w:val="326A4C5E"/>
    <w:rsid w:val="326A4E14"/>
    <w:rsid w:val="326A79C4"/>
    <w:rsid w:val="326B0CC8"/>
    <w:rsid w:val="326B48D2"/>
    <w:rsid w:val="326C674A"/>
    <w:rsid w:val="326C7146"/>
    <w:rsid w:val="326C730B"/>
    <w:rsid w:val="326D0948"/>
    <w:rsid w:val="326D41CB"/>
    <w:rsid w:val="326D7CE5"/>
    <w:rsid w:val="326E0884"/>
    <w:rsid w:val="326E1C4D"/>
    <w:rsid w:val="326F76CF"/>
    <w:rsid w:val="32705150"/>
    <w:rsid w:val="327127D7"/>
    <w:rsid w:val="32712BD2"/>
    <w:rsid w:val="32720653"/>
    <w:rsid w:val="32724DD0"/>
    <w:rsid w:val="32732851"/>
    <w:rsid w:val="327348EE"/>
    <w:rsid w:val="32734AB3"/>
    <w:rsid w:val="327360D5"/>
    <w:rsid w:val="32743B56"/>
    <w:rsid w:val="3274548D"/>
    <w:rsid w:val="32747CCE"/>
    <w:rsid w:val="32751B8C"/>
    <w:rsid w:val="32755D55"/>
    <w:rsid w:val="32760F95"/>
    <w:rsid w:val="3276114B"/>
    <w:rsid w:val="327637D6"/>
    <w:rsid w:val="32766BCA"/>
    <w:rsid w:val="327701E8"/>
    <w:rsid w:val="32774ADB"/>
    <w:rsid w:val="327775A4"/>
    <w:rsid w:val="32780143"/>
    <w:rsid w:val="32786CD9"/>
    <w:rsid w:val="327877A7"/>
    <w:rsid w:val="3278795C"/>
    <w:rsid w:val="32790CE2"/>
    <w:rsid w:val="327921DC"/>
    <w:rsid w:val="3279475B"/>
    <w:rsid w:val="32797FDE"/>
    <w:rsid w:val="327B225B"/>
    <w:rsid w:val="327B34E1"/>
    <w:rsid w:val="327B56DF"/>
    <w:rsid w:val="327C0F63"/>
    <w:rsid w:val="327C2DF9"/>
    <w:rsid w:val="327C3161"/>
    <w:rsid w:val="327D0BE3"/>
    <w:rsid w:val="327D69E4"/>
    <w:rsid w:val="327E4F11"/>
    <w:rsid w:val="327E6664"/>
    <w:rsid w:val="327F1EE7"/>
    <w:rsid w:val="327F40E6"/>
    <w:rsid w:val="327F58EB"/>
    <w:rsid w:val="3280648A"/>
    <w:rsid w:val="32816E64"/>
    <w:rsid w:val="328175E9"/>
    <w:rsid w:val="328208EE"/>
    <w:rsid w:val="3282506A"/>
    <w:rsid w:val="328303DD"/>
    <w:rsid w:val="32832AEC"/>
    <w:rsid w:val="328400CE"/>
    <w:rsid w:val="3284056D"/>
    <w:rsid w:val="32843DF1"/>
    <w:rsid w:val="32851956"/>
    <w:rsid w:val="32853407"/>
    <w:rsid w:val="328535BD"/>
    <w:rsid w:val="32855FEF"/>
    <w:rsid w:val="32862139"/>
    <w:rsid w:val="328624F4"/>
    <w:rsid w:val="32863A70"/>
    <w:rsid w:val="328714F2"/>
    <w:rsid w:val="32871542"/>
    <w:rsid w:val="328716F8"/>
    <w:rsid w:val="32873093"/>
    <w:rsid w:val="32874673"/>
    <w:rsid w:val="32874D75"/>
    <w:rsid w:val="32877D0B"/>
    <w:rsid w:val="328827F7"/>
    <w:rsid w:val="32883A6D"/>
    <w:rsid w:val="32886F74"/>
    <w:rsid w:val="32890278"/>
    <w:rsid w:val="3289460C"/>
    <w:rsid w:val="328949F5"/>
    <w:rsid w:val="32897B2A"/>
    <w:rsid w:val="328A4FE6"/>
    <w:rsid w:val="328B13EA"/>
    <w:rsid w:val="328B7EF8"/>
    <w:rsid w:val="328C597A"/>
    <w:rsid w:val="328D33FB"/>
    <w:rsid w:val="328D6C7F"/>
    <w:rsid w:val="328D7E61"/>
    <w:rsid w:val="328E083B"/>
    <w:rsid w:val="328E4700"/>
    <w:rsid w:val="328F2182"/>
    <w:rsid w:val="32904380"/>
    <w:rsid w:val="32907C03"/>
    <w:rsid w:val="32911E02"/>
    <w:rsid w:val="32923106"/>
    <w:rsid w:val="3292332D"/>
    <w:rsid w:val="32925305"/>
    <w:rsid w:val="32927883"/>
    <w:rsid w:val="32932D86"/>
    <w:rsid w:val="32933ECB"/>
    <w:rsid w:val="32935A2E"/>
    <w:rsid w:val="32944916"/>
    <w:rsid w:val="32945358"/>
    <w:rsid w:val="32946609"/>
    <w:rsid w:val="329539B4"/>
    <w:rsid w:val="32953D1F"/>
    <w:rsid w:val="3295408B"/>
    <w:rsid w:val="32955609"/>
    <w:rsid w:val="32956289"/>
    <w:rsid w:val="32963D0B"/>
    <w:rsid w:val="32976B82"/>
    <w:rsid w:val="3297758E"/>
    <w:rsid w:val="32985010"/>
    <w:rsid w:val="3298720E"/>
    <w:rsid w:val="32990513"/>
    <w:rsid w:val="32992A91"/>
    <w:rsid w:val="32994C8F"/>
    <w:rsid w:val="329A2711"/>
    <w:rsid w:val="329A5F94"/>
    <w:rsid w:val="329B0193"/>
    <w:rsid w:val="329D3696"/>
    <w:rsid w:val="329D378B"/>
    <w:rsid w:val="329D6F19"/>
    <w:rsid w:val="329E1117"/>
    <w:rsid w:val="329E499A"/>
    <w:rsid w:val="32A0461A"/>
    <w:rsid w:val="32A058A2"/>
    <w:rsid w:val="32A07E9E"/>
    <w:rsid w:val="32A10A97"/>
    <w:rsid w:val="32A1209C"/>
    <w:rsid w:val="32A1591F"/>
    <w:rsid w:val="32A1627D"/>
    <w:rsid w:val="32A233A1"/>
    <w:rsid w:val="32A26E1B"/>
    <w:rsid w:val="32A26FE0"/>
    <w:rsid w:val="32A27614"/>
    <w:rsid w:val="32A277CA"/>
    <w:rsid w:val="32A30E22"/>
    <w:rsid w:val="32A3559F"/>
    <w:rsid w:val="32A36868"/>
    <w:rsid w:val="32A36BD3"/>
    <w:rsid w:val="32A36D88"/>
    <w:rsid w:val="32A40394"/>
    <w:rsid w:val="32A43020"/>
    <w:rsid w:val="32A46347"/>
    <w:rsid w:val="32A468A4"/>
    <w:rsid w:val="32A510F7"/>
    <w:rsid w:val="32A54325"/>
    <w:rsid w:val="32A56D98"/>
    <w:rsid w:val="32A61DA7"/>
    <w:rsid w:val="32A66524"/>
    <w:rsid w:val="32A73FA5"/>
    <w:rsid w:val="32A852AA"/>
    <w:rsid w:val="32A92D2C"/>
    <w:rsid w:val="32A94788"/>
    <w:rsid w:val="32A974A8"/>
    <w:rsid w:val="32AA07AD"/>
    <w:rsid w:val="32AA5162"/>
    <w:rsid w:val="32AB5B3C"/>
    <w:rsid w:val="32AB5D01"/>
    <w:rsid w:val="32AB622F"/>
    <w:rsid w:val="32AD727A"/>
    <w:rsid w:val="32AE71B3"/>
    <w:rsid w:val="32AE7A2B"/>
    <w:rsid w:val="32AF09B7"/>
    <w:rsid w:val="32AF4C35"/>
    <w:rsid w:val="32B01391"/>
    <w:rsid w:val="32B026B6"/>
    <w:rsid w:val="32B02833"/>
    <w:rsid w:val="32B029E9"/>
    <w:rsid w:val="32B10138"/>
    <w:rsid w:val="32B113B0"/>
    <w:rsid w:val="32B17669"/>
    <w:rsid w:val="32B207B9"/>
    <w:rsid w:val="32B20E8F"/>
    <w:rsid w:val="32B22ACE"/>
    <w:rsid w:val="32B25BB9"/>
    <w:rsid w:val="32B30981"/>
    <w:rsid w:val="32B310BD"/>
    <w:rsid w:val="32B334A9"/>
    <w:rsid w:val="32B43E83"/>
    <w:rsid w:val="32B54A22"/>
    <w:rsid w:val="32B6615F"/>
    <w:rsid w:val="32B76B5C"/>
    <w:rsid w:val="32B77AC3"/>
    <w:rsid w:val="32B85544"/>
    <w:rsid w:val="32B876D8"/>
    <w:rsid w:val="32B92FC6"/>
    <w:rsid w:val="32BA0A47"/>
    <w:rsid w:val="32BA0C51"/>
    <w:rsid w:val="32BB64C9"/>
    <w:rsid w:val="32BD19CC"/>
    <w:rsid w:val="32BF42E1"/>
    <w:rsid w:val="32C03D43"/>
    <w:rsid w:val="32C03EF8"/>
    <w:rsid w:val="32C103D2"/>
    <w:rsid w:val="32C14EA5"/>
    <w:rsid w:val="32C25E54"/>
    <w:rsid w:val="32C36DD3"/>
    <w:rsid w:val="32C37159"/>
    <w:rsid w:val="32C37971"/>
    <w:rsid w:val="32C37B36"/>
    <w:rsid w:val="32C41357"/>
    <w:rsid w:val="32C5265C"/>
    <w:rsid w:val="32C56DD8"/>
    <w:rsid w:val="32C6485A"/>
    <w:rsid w:val="32C64902"/>
    <w:rsid w:val="32C722DC"/>
    <w:rsid w:val="32C75B5F"/>
    <w:rsid w:val="32C83002"/>
    <w:rsid w:val="32C831C6"/>
    <w:rsid w:val="32C835E0"/>
    <w:rsid w:val="32C87D5D"/>
    <w:rsid w:val="32C91062"/>
    <w:rsid w:val="32CA3260"/>
    <w:rsid w:val="32CA435E"/>
    <w:rsid w:val="32CA6AE3"/>
    <w:rsid w:val="32CB5119"/>
    <w:rsid w:val="32CC1FE7"/>
    <w:rsid w:val="32CD6857"/>
    <w:rsid w:val="32CD72CC"/>
    <w:rsid w:val="32CE3F9C"/>
    <w:rsid w:val="32CE54EA"/>
    <w:rsid w:val="32CE636A"/>
    <w:rsid w:val="32CE6520"/>
    <w:rsid w:val="32CE73F5"/>
    <w:rsid w:val="32CE76E8"/>
    <w:rsid w:val="32CF5169"/>
    <w:rsid w:val="32D007AA"/>
    <w:rsid w:val="32D009ED"/>
    <w:rsid w:val="32D02BEB"/>
    <w:rsid w:val="32D1646E"/>
    <w:rsid w:val="32D21971"/>
    <w:rsid w:val="32D21D23"/>
    <w:rsid w:val="32D23EF0"/>
    <w:rsid w:val="32D260EE"/>
    <w:rsid w:val="32D373F3"/>
    <w:rsid w:val="32D415F1"/>
    <w:rsid w:val="32D44E75"/>
    <w:rsid w:val="32D528F6"/>
    <w:rsid w:val="32D54B9D"/>
    <w:rsid w:val="32D57073"/>
    <w:rsid w:val="32D72576"/>
    <w:rsid w:val="32D75DF9"/>
    <w:rsid w:val="32D75F52"/>
    <w:rsid w:val="32D8387B"/>
    <w:rsid w:val="32D86AF0"/>
    <w:rsid w:val="32D86CB5"/>
    <w:rsid w:val="32D87FF7"/>
    <w:rsid w:val="32D912FC"/>
    <w:rsid w:val="32D95A79"/>
    <w:rsid w:val="32DA34FB"/>
    <w:rsid w:val="32DA6D7E"/>
    <w:rsid w:val="32DB0F7C"/>
    <w:rsid w:val="32DB1FCA"/>
    <w:rsid w:val="32DB47FF"/>
    <w:rsid w:val="32DB6FC7"/>
    <w:rsid w:val="32DC15E2"/>
    <w:rsid w:val="32DC173E"/>
    <w:rsid w:val="32DC17A7"/>
    <w:rsid w:val="32DC18F4"/>
    <w:rsid w:val="32DC2281"/>
    <w:rsid w:val="32DC2D25"/>
    <w:rsid w:val="32DC69FE"/>
    <w:rsid w:val="32DD07DC"/>
    <w:rsid w:val="32DD17D8"/>
    <w:rsid w:val="32DD2345"/>
    <w:rsid w:val="32DD7D02"/>
    <w:rsid w:val="32DE5784"/>
    <w:rsid w:val="32DE76C4"/>
    <w:rsid w:val="32DF3206"/>
    <w:rsid w:val="32DF445D"/>
    <w:rsid w:val="32DF7982"/>
    <w:rsid w:val="32E00C87"/>
    <w:rsid w:val="32E04E37"/>
    <w:rsid w:val="32E12E85"/>
    <w:rsid w:val="32E15811"/>
    <w:rsid w:val="32E159D6"/>
    <w:rsid w:val="32E16709"/>
    <w:rsid w:val="32E26388"/>
    <w:rsid w:val="32E33E0A"/>
    <w:rsid w:val="32E36D8A"/>
    <w:rsid w:val="32E37B5A"/>
    <w:rsid w:val="32E4188C"/>
    <w:rsid w:val="32E4768D"/>
    <w:rsid w:val="32E47929"/>
    <w:rsid w:val="32E47AED"/>
    <w:rsid w:val="32E5510F"/>
    <w:rsid w:val="32E61066"/>
    <w:rsid w:val="32E62B90"/>
    <w:rsid w:val="32E64D8F"/>
    <w:rsid w:val="32E70612"/>
    <w:rsid w:val="32E71C05"/>
    <w:rsid w:val="32E92FB9"/>
    <w:rsid w:val="32E9317E"/>
    <w:rsid w:val="32EA1597"/>
    <w:rsid w:val="32EA3795"/>
    <w:rsid w:val="32EA3B58"/>
    <w:rsid w:val="32EB2FB9"/>
    <w:rsid w:val="32EB3324"/>
    <w:rsid w:val="32EC251B"/>
    <w:rsid w:val="32EC272D"/>
    <w:rsid w:val="32EC2A98"/>
    <w:rsid w:val="32EC5295"/>
    <w:rsid w:val="32EC6C98"/>
    <w:rsid w:val="32ED471A"/>
    <w:rsid w:val="32ED7F9D"/>
    <w:rsid w:val="32EE219B"/>
    <w:rsid w:val="32EE5A1E"/>
    <w:rsid w:val="32EF34A0"/>
    <w:rsid w:val="32EF7C1D"/>
    <w:rsid w:val="32EF7D87"/>
    <w:rsid w:val="32F00761"/>
    <w:rsid w:val="32F0569E"/>
    <w:rsid w:val="32F07D5C"/>
    <w:rsid w:val="32F169A3"/>
    <w:rsid w:val="32F24425"/>
    <w:rsid w:val="32F32A3D"/>
    <w:rsid w:val="32F43417"/>
    <w:rsid w:val="32F47928"/>
    <w:rsid w:val="32F51B26"/>
    <w:rsid w:val="32F553A9"/>
    <w:rsid w:val="32F64B55"/>
    <w:rsid w:val="32F675A7"/>
    <w:rsid w:val="32F72400"/>
    <w:rsid w:val="32F75029"/>
    <w:rsid w:val="32F7552F"/>
    <w:rsid w:val="32F85F09"/>
    <w:rsid w:val="32F8632E"/>
    <w:rsid w:val="32F9052C"/>
    <w:rsid w:val="32F93DAF"/>
    <w:rsid w:val="32F966F8"/>
    <w:rsid w:val="32F96C6C"/>
    <w:rsid w:val="32FA1831"/>
    <w:rsid w:val="32FA49E9"/>
    <w:rsid w:val="32FA50C0"/>
    <w:rsid w:val="32FA542B"/>
    <w:rsid w:val="32FA5FAE"/>
    <w:rsid w:val="32FB0021"/>
    <w:rsid w:val="32FB14B1"/>
    <w:rsid w:val="32FB44C9"/>
    <w:rsid w:val="32FB72B2"/>
    <w:rsid w:val="32FC4D34"/>
    <w:rsid w:val="32FD2138"/>
    <w:rsid w:val="32FD22FD"/>
    <w:rsid w:val="32FD27B6"/>
    <w:rsid w:val="32FD49B4"/>
    <w:rsid w:val="32FE0237"/>
    <w:rsid w:val="32FE2435"/>
    <w:rsid w:val="32FE2E9B"/>
    <w:rsid w:val="32FF3876"/>
    <w:rsid w:val="32FF5CB9"/>
    <w:rsid w:val="32FF7EB7"/>
    <w:rsid w:val="3300373A"/>
    <w:rsid w:val="33004250"/>
    <w:rsid w:val="330111BC"/>
    <w:rsid w:val="330133BA"/>
    <w:rsid w:val="33020E3C"/>
    <w:rsid w:val="330246BF"/>
    <w:rsid w:val="330257C9"/>
    <w:rsid w:val="3302598D"/>
    <w:rsid w:val="33026C3D"/>
    <w:rsid w:val="33032140"/>
    <w:rsid w:val="33036367"/>
    <w:rsid w:val="3303652C"/>
    <w:rsid w:val="330368BD"/>
    <w:rsid w:val="3304433F"/>
    <w:rsid w:val="33047BC2"/>
    <w:rsid w:val="33051DC0"/>
    <w:rsid w:val="3305289C"/>
    <w:rsid w:val="330578E0"/>
    <w:rsid w:val="33060643"/>
    <w:rsid w:val="330707FF"/>
    <w:rsid w:val="330709B5"/>
    <w:rsid w:val="33070B47"/>
    <w:rsid w:val="330752C3"/>
    <w:rsid w:val="330819F8"/>
    <w:rsid w:val="33082D45"/>
    <w:rsid w:val="330907C6"/>
    <w:rsid w:val="33092F71"/>
    <w:rsid w:val="33093135"/>
    <w:rsid w:val="33097011"/>
    <w:rsid w:val="330971C6"/>
    <w:rsid w:val="330A1ACB"/>
    <w:rsid w:val="330A6248"/>
    <w:rsid w:val="330B3CCA"/>
    <w:rsid w:val="330B46AE"/>
    <w:rsid w:val="330C174B"/>
    <w:rsid w:val="330C4FCE"/>
    <w:rsid w:val="330C5088"/>
    <w:rsid w:val="330C524D"/>
    <w:rsid w:val="330D71CD"/>
    <w:rsid w:val="330E4C4E"/>
    <w:rsid w:val="330E67C6"/>
    <w:rsid w:val="330F26D0"/>
    <w:rsid w:val="330F71A0"/>
    <w:rsid w:val="330F7364"/>
    <w:rsid w:val="331039D5"/>
    <w:rsid w:val="33107D3E"/>
    <w:rsid w:val="33111456"/>
    <w:rsid w:val="33126ED8"/>
    <w:rsid w:val="331423DB"/>
    <w:rsid w:val="33157E5C"/>
    <w:rsid w:val="3316259B"/>
    <w:rsid w:val="33163F6E"/>
    <w:rsid w:val="33164948"/>
    <w:rsid w:val="33171483"/>
    <w:rsid w:val="3317335F"/>
    <w:rsid w:val="331754E6"/>
    <w:rsid w:val="331756AB"/>
    <w:rsid w:val="33180DE1"/>
    <w:rsid w:val="331812CD"/>
    <w:rsid w:val="33196863"/>
    <w:rsid w:val="33196C24"/>
    <w:rsid w:val="331A42E4"/>
    <w:rsid w:val="331B77E7"/>
    <w:rsid w:val="331C0D3B"/>
    <w:rsid w:val="331C5269"/>
    <w:rsid w:val="331C63CE"/>
    <w:rsid w:val="331D2CEA"/>
    <w:rsid w:val="331F2C8E"/>
    <w:rsid w:val="331F2E53"/>
    <w:rsid w:val="331F61ED"/>
    <w:rsid w:val="3320382D"/>
    <w:rsid w:val="33203C6F"/>
    <w:rsid w:val="332116F0"/>
    <w:rsid w:val="332143CC"/>
    <w:rsid w:val="33224DA6"/>
    <w:rsid w:val="33227172"/>
    <w:rsid w:val="33235945"/>
    <w:rsid w:val="332364E3"/>
    <w:rsid w:val="33242675"/>
    <w:rsid w:val="3324544E"/>
    <w:rsid w:val="3324631F"/>
    <w:rsid w:val="33246EBE"/>
    <w:rsid w:val="332500F7"/>
    <w:rsid w:val="33257A5C"/>
    <w:rsid w:val="33260436"/>
    <w:rsid w:val="33263AAA"/>
    <w:rsid w:val="33270FD5"/>
    <w:rsid w:val="33273069"/>
    <w:rsid w:val="3327321E"/>
    <w:rsid w:val="332735FA"/>
    <w:rsid w:val="3328107B"/>
    <w:rsid w:val="33292380"/>
    <w:rsid w:val="33296AFD"/>
    <w:rsid w:val="332A457E"/>
    <w:rsid w:val="332A7E02"/>
    <w:rsid w:val="332B2000"/>
    <w:rsid w:val="332B3AC7"/>
    <w:rsid w:val="332B3C8B"/>
    <w:rsid w:val="332B5883"/>
    <w:rsid w:val="332C3305"/>
    <w:rsid w:val="332C7A82"/>
    <w:rsid w:val="332D5503"/>
    <w:rsid w:val="332F0A06"/>
    <w:rsid w:val="332F4289"/>
    <w:rsid w:val="332F6941"/>
    <w:rsid w:val="33306488"/>
    <w:rsid w:val="3330731C"/>
    <w:rsid w:val="33313F09"/>
    <w:rsid w:val="3331778D"/>
    <w:rsid w:val="3332520E"/>
    <w:rsid w:val="33331FD2"/>
    <w:rsid w:val="33332C90"/>
    <w:rsid w:val="3333740C"/>
    <w:rsid w:val="3334290F"/>
    <w:rsid w:val="333465F2"/>
    <w:rsid w:val="33350391"/>
    <w:rsid w:val="3335354B"/>
    <w:rsid w:val="33355325"/>
    <w:rsid w:val="333559FB"/>
    <w:rsid w:val="33356193"/>
    <w:rsid w:val="33363C14"/>
    <w:rsid w:val="33363F25"/>
    <w:rsid w:val="33365E13"/>
    <w:rsid w:val="33371696"/>
    <w:rsid w:val="33381316"/>
    <w:rsid w:val="33387117"/>
    <w:rsid w:val="33391627"/>
    <w:rsid w:val="33394B99"/>
    <w:rsid w:val="33396D97"/>
    <w:rsid w:val="333A261A"/>
    <w:rsid w:val="333A6BDB"/>
    <w:rsid w:val="333B229A"/>
    <w:rsid w:val="333B5B1E"/>
    <w:rsid w:val="333C0154"/>
    <w:rsid w:val="333C2F02"/>
    <w:rsid w:val="333C359F"/>
    <w:rsid w:val="333C7D1C"/>
    <w:rsid w:val="333D1021"/>
    <w:rsid w:val="333D579D"/>
    <w:rsid w:val="333E6AA2"/>
    <w:rsid w:val="333F0CA1"/>
    <w:rsid w:val="333F4524"/>
    <w:rsid w:val="33402C46"/>
    <w:rsid w:val="334037E5"/>
    <w:rsid w:val="33406722"/>
    <w:rsid w:val="334141A4"/>
    <w:rsid w:val="33417A27"/>
    <w:rsid w:val="3342113B"/>
    <w:rsid w:val="334306F9"/>
    <w:rsid w:val="33430A64"/>
    <w:rsid w:val="33432F2A"/>
    <w:rsid w:val="334358FC"/>
    <w:rsid w:val="334409AC"/>
    <w:rsid w:val="334449CC"/>
    <w:rsid w:val="33452BAA"/>
    <w:rsid w:val="3346062B"/>
    <w:rsid w:val="334705B2"/>
    <w:rsid w:val="334760AD"/>
    <w:rsid w:val="33483B2E"/>
    <w:rsid w:val="334873B2"/>
    <w:rsid w:val="33487C23"/>
    <w:rsid w:val="334915B0"/>
    <w:rsid w:val="33494E33"/>
    <w:rsid w:val="334A161C"/>
    <w:rsid w:val="334A2505"/>
    <w:rsid w:val="334A28B5"/>
    <w:rsid w:val="334A7032"/>
    <w:rsid w:val="334B0336"/>
    <w:rsid w:val="334B2535"/>
    <w:rsid w:val="334B3268"/>
    <w:rsid w:val="334B4AB3"/>
    <w:rsid w:val="334C5DB8"/>
    <w:rsid w:val="334D3839"/>
    <w:rsid w:val="334D51BC"/>
    <w:rsid w:val="334D5380"/>
    <w:rsid w:val="334D5A38"/>
    <w:rsid w:val="334E12BB"/>
    <w:rsid w:val="334F0F3B"/>
    <w:rsid w:val="334F66DF"/>
    <w:rsid w:val="33504359"/>
    <w:rsid w:val="335069BC"/>
    <w:rsid w:val="335072D3"/>
    <w:rsid w:val="33517CAD"/>
    <w:rsid w:val="33517E72"/>
    <w:rsid w:val="33520A10"/>
    <w:rsid w:val="33521DBE"/>
    <w:rsid w:val="33522129"/>
    <w:rsid w:val="33527CC1"/>
    <w:rsid w:val="335313EB"/>
    <w:rsid w:val="33537941"/>
    <w:rsid w:val="33540C46"/>
    <w:rsid w:val="33552964"/>
    <w:rsid w:val="335566C7"/>
    <w:rsid w:val="33556D19"/>
    <w:rsid w:val="335608C6"/>
    <w:rsid w:val="33564149"/>
    <w:rsid w:val="33573EDC"/>
    <w:rsid w:val="335740A1"/>
    <w:rsid w:val="33576347"/>
    <w:rsid w:val="335768E1"/>
    <w:rsid w:val="33584A7B"/>
    <w:rsid w:val="3358764C"/>
    <w:rsid w:val="335950CE"/>
    <w:rsid w:val="33595455"/>
    <w:rsid w:val="335A2B4F"/>
    <w:rsid w:val="335A2FC4"/>
    <w:rsid w:val="335A61B8"/>
    <w:rsid w:val="335A72CC"/>
    <w:rsid w:val="335B05D1"/>
    <w:rsid w:val="335B4D4D"/>
    <w:rsid w:val="335B756D"/>
    <w:rsid w:val="335C010C"/>
    <w:rsid w:val="335C27CF"/>
    <w:rsid w:val="335C6052"/>
    <w:rsid w:val="335D0251"/>
    <w:rsid w:val="335E1555"/>
    <w:rsid w:val="335E1849"/>
    <w:rsid w:val="335E5CD2"/>
    <w:rsid w:val="335F3754"/>
    <w:rsid w:val="335F5D8A"/>
    <w:rsid w:val="336011D5"/>
    <w:rsid w:val="33602DC2"/>
    <w:rsid w:val="33604A58"/>
    <w:rsid w:val="33605193"/>
    <w:rsid w:val="336124DA"/>
    <w:rsid w:val="33613960"/>
    <w:rsid w:val="336143E6"/>
    <w:rsid w:val="33616C57"/>
    <w:rsid w:val="33623B58"/>
    <w:rsid w:val="3362433B"/>
    <w:rsid w:val="336246D8"/>
    <w:rsid w:val="33627F5C"/>
    <w:rsid w:val="33630F85"/>
    <w:rsid w:val="33634D15"/>
    <w:rsid w:val="33634ED9"/>
    <w:rsid w:val="336359DD"/>
    <w:rsid w:val="33637BDB"/>
    <w:rsid w:val="3364345F"/>
    <w:rsid w:val="3364565D"/>
    <w:rsid w:val="336458B3"/>
    <w:rsid w:val="33645A78"/>
    <w:rsid w:val="33650EE0"/>
    <w:rsid w:val="336530DF"/>
    <w:rsid w:val="33660B60"/>
    <w:rsid w:val="33666962"/>
    <w:rsid w:val="33666FF1"/>
    <w:rsid w:val="33671BDD"/>
    <w:rsid w:val="336743E3"/>
    <w:rsid w:val="336765E2"/>
    <w:rsid w:val="336779CB"/>
    <w:rsid w:val="33677B8F"/>
    <w:rsid w:val="33681E65"/>
    <w:rsid w:val="33684063"/>
    <w:rsid w:val="33691AE3"/>
    <w:rsid w:val="336978E6"/>
    <w:rsid w:val="336A5368"/>
    <w:rsid w:val="336A7566"/>
    <w:rsid w:val="336B2DEA"/>
    <w:rsid w:val="336B305B"/>
    <w:rsid w:val="336C2A69"/>
    <w:rsid w:val="336C3DBF"/>
    <w:rsid w:val="336C62ED"/>
    <w:rsid w:val="336D04EB"/>
    <w:rsid w:val="336D3D6E"/>
    <w:rsid w:val="336D45D4"/>
    <w:rsid w:val="336E17F0"/>
    <w:rsid w:val="336E5173"/>
    <w:rsid w:val="336E5337"/>
    <w:rsid w:val="336E7E90"/>
    <w:rsid w:val="336F39EE"/>
    <w:rsid w:val="336F6858"/>
    <w:rsid w:val="336F7299"/>
    <w:rsid w:val="33701470"/>
    <w:rsid w:val="337066EC"/>
    <w:rsid w:val="337126D2"/>
    <w:rsid w:val="33712774"/>
    <w:rsid w:val="337201F6"/>
    <w:rsid w:val="33724973"/>
    <w:rsid w:val="33727E29"/>
    <w:rsid w:val="337309C8"/>
    <w:rsid w:val="33735C77"/>
    <w:rsid w:val="337367C1"/>
    <w:rsid w:val="337436F9"/>
    <w:rsid w:val="33766BFC"/>
    <w:rsid w:val="33773E94"/>
    <w:rsid w:val="3377467E"/>
    <w:rsid w:val="337820FF"/>
    <w:rsid w:val="33784A33"/>
    <w:rsid w:val="33797B81"/>
    <w:rsid w:val="337B3084"/>
    <w:rsid w:val="337C0B05"/>
    <w:rsid w:val="337C2B8E"/>
    <w:rsid w:val="337C2EF9"/>
    <w:rsid w:val="337D00C3"/>
    <w:rsid w:val="337D0287"/>
    <w:rsid w:val="337D170B"/>
    <w:rsid w:val="337D18C1"/>
    <w:rsid w:val="337D1F97"/>
    <w:rsid w:val="337D2302"/>
    <w:rsid w:val="3380750C"/>
    <w:rsid w:val="33822A0F"/>
    <w:rsid w:val="33823753"/>
    <w:rsid w:val="33830490"/>
    <w:rsid w:val="33835F12"/>
    <w:rsid w:val="33843993"/>
    <w:rsid w:val="33843E1B"/>
    <w:rsid w:val="33844E91"/>
    <w:rsid w:val="33851415"/>
    <w:rsid w:val="338565CE"/>
    <w:rsid w:val="33866E96"/>
    <w:rsid w:val="33866FA8"/>
    <w:rsid w:val="33874918"/>
    <w:rsid w:val="33897E1B"/>
    <w:rsid w:val="338A588C"/>
    <w:rsid w:val="338A589D"/>
    <w:rsid w:val="338B331E"/>
    <w:rsid w:val="338B4409"/>
    <w:rsid w:val="338B4ADF"/>
    <w:rsid w:val="338C31D7"/>
    <w:rsid w:val="338C34A7"/>
    <w:rsid w:val="338C3812"/>
    <w:rsid w:val="338D313B"/>
    <w:rsid w:val="338D6821"/>
    <w:rsid w:val="338E42A3"/>
    <w:rsid w:val="338E4750"/>
    <w:rsid w:val="338E7B26"/>
    <w:rsid w:val="338F1D24"/>
    <w:rsid w:val="338F512A"/>
    <w:rsid w:val="338F52EF"/>
    <w:rsid w:val="338F55A8"/>
    <w:rsid w:val="33903029"/>
    <w:rsid w:val="339077A6"/>
    <w:rsid w:val="33911A19"/>
    <w:rsid w:val="33915228"/>
    <w:rsid w:val="33927DE1"/>
    <w:rsid w:val="33927FA5"/>
    <w:rsid w:val="3393097F"/>
    <w:rsid w:val="33933FAE"/>
    <w:rsid w:val="3394135A"/>
    <w:rsid w:val="33941A2F"/>
    <w:rsid w:val="339461AC"/>
    <w:rsid w:val="33953C2E"/>
    <w:rsid w:val="339574B1"/>
    <w:rsid w:val="33964F33"/>
    <w:rsid w:val="339729B4"/>
    <w:rsid w:val="33973471"/>
    <w:rsid w:val="33977131"/>
    <w:rsid w:val="33980436"/>
    <w:rsid w:val="33984010"/>
    <w:rsid w:val="33984BB2"/>
    <w:rsid w:val="33992634"/>
    <w:rsid w:val="339949EA"/>
    <w:rsid w:val="33995EB7"/>
    <w:rsid w:val="33997EB4"/>
    <w:rsid w:val="339A00B5"/>
    <w:rsid w:val="339A61A5"/>
    <w:rsid w:val="339A687B"/>
    <w:rsid w:val="339A6BE6"/>
    <w:rsid w:val="339B13BA"/>
    <w:rsid w:val="339B5B37"/>
    <w:rsid w:val="339C103A"/>
    <w:rsid w:val="339C35B9"/>
    <w:rsid w:val="339D48BD"/>
    <w:rsid w:val="339D6ABC"/>
    <w:rsid w:val="339E007A"/>
    <w:rsid w:val="339E023F"/>
    <w:rsid w:val="339E0DDD"/>
    <w:rsid w:val="339F7436"/>
    <w:rsid w:val="339F7DC0"/>
    <w:rsid w:val="33A02356"/>
    <w:rsid w:val="33A05842"/>
    <w:rsid w:val="33A07A40"/>
    <w:rsid w:val="33A132C4"/>
    <w:rsid w:val="33A20D45"/>
    <w:rsid w:val="33A22F43"/>
    <w:rsid w:val="33A27074"/>
    <w:rsid w:val="33A309C5"/>
    <w:rsid w:val="33A342A9"/>
    <w:rsid w:val="33A3446E"/>
    <w:rsid w:val="33A4500D"/>
    <w:rsid w:val="33A53EC8"/>
    <w:rsid w:val="33A6194A"/>
    <w:rsid w:val="33A66585"/>
    <w:rsid w:val="33A712DD"/>
    <w:rsid w:val="33A72C4E"/>
    <w:rsid w:val="33A773CB"/>
    <w:rsid w:val="33A8793A"/>
    <w:rsid w:val="33A87AFE"/>
    <w:rsid w:val="33A90461"/>
    <w:rsid w:val="33A904D9"/>
    <w:rsid w:val="33A9069D"/>
    <w:rsid w:val="33A907CC"/>
    <w:rsid w:val="33A90EA2"/>
    <w:rsid w:val="33A928CE"/>
    <w:rsid w:val="33A96152"/>
    <w:rsid w:val="33AA0350"/>
    <w:rsid w:val="33AA1077"/>
    <w:rsid w:val="33AA7C08"/>
    <w:rsid w:val="33AB1A51"/>
    <w:rsid w:val="33AB1C16"/>
    <w:rsid w:val="33AB5DD1"/>
    <w:rsid w:val="33AC3853"/>
    <w:rsid w:val="33AC70D6"/>
    <w:rsid w:val="33AD12D4"/>
    <w:rsid w:val="33AD4B58"/>
    <w:rsid w:val="33AE25D9"/>
    <w:rsid w:val="33AE3B69"/>
    <w:rsid w:val="33AE48CC"/>
    <w:rsid w:val="33AE6D56"/>
    <w:rsid w:val="33AF005B"/>
    <w:rsid w:val="33AF47D8"/>
    <w:rsid w:val="33B02259"/>
    <w:rsid w:val="33B04A91"/>
    <w:rsid w:val="33B05ADC"/>
    <w:rsid w:val="33B169E4"/>
    <w:rsid w:val="33B17CDB"/>
    <w:rsid w:val="33B2575C"/>
    <w:rsid w:val="33B331DE"/>
    <w:rsid w:val="33B36A61"/>
    <w:rsid w:val="33B37D98"/>
    <w:rsid w:val="33B37F5C"/>
    <w:rsid w:val="33B444E3"/>
    <w:rsid w:val="33B466E1"/>
    <w:rsid w:val="33B51311"/>
    <w:rsid w:val="33B514D5"/>
    <w:rsid w:val="33B54162"/>
    <w:rsid w:val="33B54CB8"/>
    <w:rsid w:val="33B61BE4"/>
    <w:rsid w:val="33B63F0B"/>
    <w:rsid w:val="33B6494D"/>
    <w:rsid w:val="33B679E6"/>
    <w:rsid w:val="33B72DF3"/>
    <w:rsid w:val="33B75467"/>
    <w:rsid w:val="33B77665"/>
    <w:rsid w:val="33B828D3"/>
    <w:rsid w:val="33B82A88"/>
    <w:rsid w:val="33B82EE9"/>
    <w:rsid w:val="33B835ED"/>
    <w:rsid w:val="33B850E7"/>
    <w:rsid w:val="33BA05EA"/>
    <w:rsid w:val="33BA5704"/>
    <w:rsid w:val="33BA63EC"/>
    <w:rsid w:val="33BB3E6D"/>
    <w:rsid w:val="33BB606C"/>
    <w:rsid w:val="33BC18EF"/>
    <w:rsid w:val="33BC3AED"/>
    <w:rsid w:val="33BC6AB9"/>
    <w:rsid w:val="33BC6C7D"/>
    <w:rsid w:val="33BC7371"/>
    <w:rsid w:val="33BD156F"/>
    <w:rsid w:val="33BD4DF2"/>
    <w:rsid w:val="33BE01F6"/>
    <w:rsid w:val="33BE2874"/>
    <w:rsid w:val="33BE6FF0"/>
    <w:rsid w:val="33BF02F5"/>
    <w:rsid w:val="33BF0BD0"/>
    <w:rsid w:val="33BF0D95"/>
    <w:rsid w:val="33BF4A72"/>
    <w:rsid w:val="33C024F3"/>
    <w:rsid w:val="33C05D77"/>
    <w:rsid w:val="33C17F75"/>
    <w:rsid w:val="33C22CE8"/>
    <w:rsid w:val="33C259F7"/>
    <w:rsid w:val="33C36CFB"/>
    <w:rsid w:val="33C40EFA"/>
    <w:rsid w:val="33C44425"/>
    <w:rsid w:val="33C4477D"/>
    <w:rsid w:val="33C46DBF"/>
    <w:rsid w:val="33C4712A"/>
    <w:rsid w:val="33C566E9"/>
    <w:rsid w:val="33C5697B"/>
    <w:rsid w:val="33C643FD"/>
    <w:rsid w:val="33C65265"/>
    <w:rsid w:val="33C65786"/>
    <w:rsid w:val="33C6599E"/>
    <w:rsid w:val="33C67C80"/>
    <w:rsid w:val="33C75702"/>
    <w:rsid w:val="33C770DC"/>
    <w:rsid w:val="33C87900"/>
    <w:rsid w:val="33C90654"/>
    <w:rsid w:val="33C95381"/>
    <w:rsid w:val="33CA6686"/>
    <w:rsid w:val="33CB4108"/>
    <w:rsid w:val="33CC3D88"/>
    <w:rsid w:val="33CC6306"/>
    <w:rsid w:val="33CD1809"/>
    <w:rsid w:val="33CD28BE"/>
    <w:rsid w:val="33CD330B"/>
    <w:rsid w:val="33CD760B"/>
    <w:rsid w:val="33CF4883"/>
    <w:rsid w:val="33CF4D0C"/>
    <w:rsid w:val="33D00590"/>
    <w:rsid w:val="33D0278E"/>
    <w:rsid w:val="33D16011"/>
    <w:rsid w:val="33D23A93"/>
    <w:rsid w:val="33D25C91"/>
    <w:rsid w:val="33D267D7"/>
    <w:rsid w:val="33D2699B"/>
    <w:rsid w:val="33D30D10"/>
    <w:rsid w:val="33D30EC6"/>
    <w:rsid w:val="33D313E6"/>
    <w:rsid w:val="33D31514"/>
    <w:rsid w:val="33D33712"/>
    <w:rsid w:val="33D4063A"/>
    <w:rsid w:val="33D41194"/>
    <w:rsid w:val="33D44A17"/>
    <w:rsid w:val="33D46F96"/>
    <w:rsid w:val="33D47BF8"/>
    <w:rsid w:val="33D47DAE"/>
    <w:rsid w:val="33D508EE"/>
    <w:rsid w:val="33D51F58"/>
    <w:rsid w:val="33D52499"/>
    <w:rsid w:val="33D56E4B"/>
    <w:rsid w:val="33D6148D"/>
    <w:rsid w:val="33D6202B"/>
    <w:rsid w:val="33D64697"/>
    <w:rsid w:val="33D71E67"/>
    <w:rsid w:val="33D72119"/>
    <w:rsid w:val="33D8341D"/>
    <w:rsid w:val="33D835A4"/>
    <w:rsid w:val="33D90E9F"/>
    <w:rsid w:val="33D93831"/>
    <w:rsid w:val="33D95AC9"/>
    <w:rsid w:val="33DA4B1D"/>
    <w:rsid w:val="33DA6921"/>
    <w:rsid w:val="33DB0B1F"/>
    <w:rsid w:val="33DB43A2"/>
    <w:rsid w:val="33DC1E24"/>
    <w:rsid w:val="33DD6C35"/>
    <w:rsid w:val="33DD78A5"/>
    <w:rsid w:val="33DE5327"/>
    <w:rsid w:val="33DF01AE"/>
    <w:rsid w:val="33DF2DA8"/>
    <w:rsid w:val="33E0082A"/>
    <w:rsid w:val="33E11727"/>
    <w:rsid w:val="33E13BC3"/>
    <w:rsid w:val="33E222C5"/>
    <w:rsid w:val="33E22C61"/>
    <w:rsid w:val="33E23182"/>
    <w:rsid w:val="33E23D2D"/>
    <w:rsid w:val="33E317AE"/>
    <w:rsid w:val="33E3199F"/>
    <w:rsid w:val="33E32220"/>
    <w:rsid w:val="33E323D5"/>
    <w:rsid w:val="33E32E64"/>
    <w:rsid w:val="33E41108"/>
    <w:rsid w:val="33E4383E"/>
    <w:rsid w:val="33E47230"/>
    <w:rsid w:val="33E54CB2"/>
    <w:rsid w:val="33E54DB7"/>
    <w:rsid w:val="33E701B5"/>
    <w:rsid w:val="33E764F4"/>
    <w:rsid w:val="33E85C36"/>
    <w:rsid w:val="33E86ECF"/>
    <w:rsid w:val="33E936B8"/>
    <w:rsid w:val="33E97A6D"/>
    <w:rsid w:val="33EA060C"/>
    <w:rsid w:val="33EA1139"/>
    <w:rsid w:val="33EB6BBB"/>
    <w:rsid w:val="33EC1D49"/>
    <w:rsid w:val="33EC463C"/>
    <w:rsid w:val="33ED255F"/>
    <w:rsid w:val="33ED2723"/>
    <w:rsid w:val="33EE30FE"/>
    <w:rsid w:val="33F00AC4"/>
    <w:rsid w:val="33F04676"/>
    <w:rsid w:val="33F0543E"/>
    <w:rsid w:val="33F15215"/>
    <w:rsid w:val="33F15392"/>
    <w:rsid w:val="33F16546"/>
    <w:rsid w:val="33F2372F"/>
    <w:rsid w:val="33F23FC7"/>
    <w:rsid w:val="33F2678E"/>
    <w:rsid w:val="33F31A49"/>
    <w:rsid w:val="33F32E69"/>
    <w:rsid w:val="33F3732D"/>
    <w:rsid w:val="33F374F1"/>
    <w:rsid w:val="33F42D4E"/>
    <w:rsid w:val="33F474CA"/>
    <w:rsid w:val="33F507CF"/>
    <w:rsid w:val="33F54F4C"/>
    <w:rsid w:val="33F61609"/>
    <w:rsid w:val="33F629CD"/>
    <w:rsid w:val="33F66251"/>
    <w:rsid w:val="33F7044F"/>
    <w:rsid w:val="33F71FE3"/>
    <w:rsid w:val="33F73CD2"/>
    <w:rsid w:val="33F81754"/>
    <w:rsid w:val="33F829BD"/>
    <w:rsid w:val="33F82B82"/>
    <w:rsid w:val="33F85ED1"/>
    <w:rsid w:val="33F971D5"/>
    <w:rsid w:val="33FA13D4"/>
    <w:rsid w:val="33FA4C57"/>
    <w:rsid w:val="33FB26D9"/>
    <w:rsid w:val="33FB6E55"/>
    <w:rsid w:val="33FC015A"/>
    <w:rsid w:val="33FD604E"/>
    <w:rsid w:val="33FD6212"/>
    <w:rsid w:val="33FE365D"/>
    <w:rsid w:val="33FE6DB1"/>
    <w:rsid w:val="33FF032A"/>
    <w:rsid w:val="33FF10DF"/>
    <w:rsid w:val="34000165"/>
    <w:rsid w:val="34006B60"/>
    <w:rsid w:val="34006CB9"/>
    <w:rsid w:val="34010D5F"/>
    <w:rsid w:val="340116DE"/>
    <w:rsid w:val="340145E2"/>
    <w:rsid w:val="34022063"/>
    <w:rsid w:val="340267E0"/>
    <w:rsid w:val="34034262"/>
    <w:rsid w:val="34037AE5"/>
    <w:rsid w:val="34041CE3"/>
    <w:rsid w:val="34045566"/>
    <w:rsid w:val="34052FE8"/>
    <w:rsid w:val="340551E6"/>
    <w:rsid w:val="34062C68"/>
    <w:rsid w:val="34067A57"/>
    <w:rsid w:val="340706E9"/>
    <w:rsid w:val="340764EB"/>
    <w:rsid w:val="34083F6D"/>
    <w:rsid w:val="3408616B"/>
    <w:rsid w:val="34086670"/>
    <w:rsid w:val="34093BEC"/>
    <w:rsid w:val="3409619C"/>
    <w:rsid w:val="340A166E"/>
    <w:rsid w:val="340A7470"/>
    <w:rsid w:val="340B05C3"/>
    <w:rsid w:val="340B4EF1"/>
    <w:rsid w:val="340B70F0"/>
    <w:rsid w:val="340C1162"/>
    <w:rsid w:val="340C1D01"/>
    <w:rsid w:val="340C2973"/>
    <w:rsid w:val="340D03F4"/>
    <w:rsid w:val="340D1B3C"/>
    <w:rsid w:val="340D2ACF"/>
    <w:rsid w:val="340E0074"/>
    <w:rsid w:val="340E1801"/>
    <w:rsid w:val="340E30B5"/>
    <w:rsid w:val="340E3279"/>
    <w:rsid w:val="340E38F7"/>
    <w:rsid w:val="340F3C54"/>
    <w:rsid w:val="340F3E18"/>
    <w:rsid w:val="340F5AF6"/>
    <w:rsid w:val="34103577"/>
    <w:rsid w:val="34106DFB"/>
    <w:rsid w:val="34110FF9"/>
    <w:rsid w:val="341222FE"/>
    <w:rsid w:val="34126A7A"/>
    <w:rsid w:val="34126D30"/>
    <w:rsid w:val="341344FC"/>
    <w:rsid w:val="34137D7F"/>
    <w:rsid w:val="34141F7E"/>
    <w:rsid w:val="34145801"/>
    <w:rsid w:val="34153282"/>
    <w:rsid w:val="34157E83"/>
    <w:rsid w:val="34160D04"/>
    <w:rsid w:val="34165481"/>
    <w:rsid w:val="34176785"/>
    <w:rsid w:val="34180984"/>
    <w:rsid w:val="34190D22"/>
    <w:rsid w:val="34191C89"/>
    <w:rsid w:val="34192B39"/>
    <w:rsid w:val="34196405"/>
    <w:rsid w:val="341A3513"/>
    <w:rsid w:val="341A3E87"/>
    <w:rsid w:val="341A770A"/>
    <w:rsid w:val="341B2AE3"/>
    <w:rsid w:val="341B40B2"/>
    <w:rsid w:val="341B518C"/>
    <w:rsid w:val="341C2C0D"/>
    <w:rsid w:val="341C46B5"/>
    <w:rsid w:val="341D008A"/>
    <w:rsid w:val="341D068F"/>
    <w:rsid w:val="341D2EC6"/>
    <w:rsid w:val="341D3232"/>
    <w:rsid w:val="341D3ABD"/>
    <w:rsid w:val="341D4E0B"/>
    <w:rsid w:val="341E263A"/>
    <w:rsid w:val="341E29A6"/>
    <w:rsid w:val="341E6110"/>
    <w:rsid w:val="341F3B92"/>
    <w:rsid w:val="341F7742"/>
    <w:rsid w:val="34210CBB"/>
    <w:rsid w:val="34211293"/>
    <w:rsid w:val="34217095"/>
    <w:rsid w:val="3422185A"/>
    <w:rsid w:val="34226D15"/>
    <w:rsid w:val="34232234"/>
    <w:rsid w:val="34234796"/>
    <w:rsid w:val="3424001A"/>
    <w:rsid w:val="34242218"/>
    <w:rsid w:val="34242F97"/>
    <w:rsid w:val="3425351D"/>
    <w:rsid w:val="34253971"/>
    <w:rsid w:val="34255A9B"/>
    <w:rsid w:val="34257C99"/>
    <w:rsid w:val="34260F9E"/>
    <w:rsid w:val="3426571B"/>
    <w:rsid w:val="34280C1E"/>
    <w:rsid w:val="34291F23"/>
    <w:rsid w:val="34296463"/>
    <w:rsid w:val="34297002"/>
    <w:rsid w:val="342A4121"/>
    <w:rsid w:val="342A73B3"/>
    <w:rsid w:val="342A7568"/>
    <w:rsid w:val="342A79A4"/>
    <w:rsid w:val="342A7BA0"/>
    <w:rsid w:val="342B073F"/>
    <w:rsid w:val="342B1BA3"/>
    <w:rsid w:val="342B5426"/>
    <w:rsid w:val="342B6971"/>
    <w:rsid w:val="342C1119"/>
    <w:rsid w:val="342C2EA8"/>
    <w:rsid w:val="342C5338"/>
    <w:rsid w:val="342C7624"/>
    <w:rsid w:val="342D0929"/>
    <w:rsid w:val="342D1AF4"/>
    <w:rsid w:val="342D50A6"/>
    <w:rsid w:val="342E2857"/>
    <w:rsid w:val="342F05A9"/>
    <w:rsid w:val="342F3E2C"/>
    <w:rsid w:val="34303C0B"/>
    <w:rsid w:val="3432152E"/>
    <w:rsid w:val="34332832"/>
    <w:rsid w:val="34336FAF"/>
    <w:rsid w:val="343402B4"/>
    <w:rsid w:val="34344A31"/>
    <w:rsid w:val="343468C1"/>
    <w:rsid w:val="343524B2"/>
    <w:rsid w:val="34355D35"/>
    <w:rsid w:val="3435729C"/>
    <w:rsid w:val="343637B7"/>
    <w:rsid w:val="34367E3A"/>
    <w:rsid w:val="34373437"/>
    <w:rsid w:val="34381F52"/>
    <w:rsid w:val="34382116"/>
    <w:rsid w:val="34386CBA"/>
    <w:rsid w:val="3439114E"/>
    <w:rsid w:val="3439473C"/>
    <w:rsid w:val="3439693A"/>
    <w:rsid w:val="343A0036"/>
    <w:rsid w:val="343A0557"/>
    <w:rsid w:val="343A070C"/>
    <w:rsid w:val="343A08C2"/>
    <w:rsid w:val="343A368F"/>
    <w:rsid w:val="343A43BC"/>
    <w:rsid w:val="343A7E80"/>
    <w:rsid w:val="343B422E"/>
    <w:rsid w:val="343C4A44"/>
    <w:rsid w:val="343C56C0"/>
    <w:rsid w:val="343C78BF"/>
    <w:rsid w:val="343D55E2"/>
    <w:rsid w:val="343E2DC2"/>
    <w:rsid w:val="343E6645"/>
    <w:rsid w:val="343F0843"/>
    <w:rsid w:val="343F40C7"/>
    <w:rsid w:val="343F6D1F"/>
    <w:rsid w:val="34401B48"/>
    <w:rsid w:val="34410298"/>
    <w:rsid w:val="34413D46"/>
    <w:rsid w:val="34420C73"/>
    <w:rsid w:val="34420E37"/>
    <w:rsid w:val="3442504B"/>
    <w:rsid w:val="34432ACD"/>
    <w:rsid w:val="3444054E"/>
    <w:rsid w:val="34453AED"/>
    <w:rsid w:val="34455FD0"/>
    <w:rsid w:val="34463A51"/>
    <w:rsid w:val="344714D3"/>
    <w:rsid w:val="344730B4"/>
    <w:rsid w:val="34473776"/>
    <w:rsid w:val="344811FB"/>
    <w:rsid w:val="344829C9"/>
    <w:rsid w:val="34491A66"/>
    <w:rsid w:val="344949D6"/>
    <w:rsid w:val="3449641B"/>
    <w:rsid w:val="344A2458"/>
    <w:rsid w:val="344B3EC9"/>
    <w:rsid w:val="344B7ED9"/>
    <w:rsid w:val="344C06F7"/>
    <w:rsid w:val="344C595B"/>
    <w:rsid w:val="344D10D1"/>
    <w:rsid w:val="344E0E5E"/>
    <w:rsid w:val="344F280E"/>
    <w:rsid w:val="344F68DF"/>
    <w:rsid w:val="34511DE2"/>
    <w:rsid w:val="34513BC3"/>
    <w:rsid w:val="34524761"/>
    <w:rsid w:val="34527864"/>
    <w:rsid w:val="34535CDA"/>
    <w:rsid w:val="34542D67"/>
    <w:rsid w:val="34546879"/>
    <w:rsid w:val="34546A3D"/>
    <w:rsid w:val="345507E9"/>
    <w:rsid w:val="34563CEC"/>
    <w:rsid w:val="34565511"/>
    <w:rsid w:val="3456587C"/>
    <w:rsid w:val="34565F53"/>
    <w:rsid w:val="34567FB6"/>
    <w:rsid w:val="34583B6D"/>
    <w:rsid w:val="34583D23"/>
    <w:rsid w:val="345871EF"/>
    <w:rsid w:val="345918E6"/>
    <w:rsid w:val="34594C70"/>
    <w:rsid w:val="345A26F2"/>
    <w:rsid w:val="345B0173"/>
    <w:rsid w:val="345C4021"/>
    <w:rsid w:val="345C5BF5"/>
    <w:rsid w:val="345D1478"/>
    <w:rsid w:val="345D3677"/>
    <w:rsid w:val="345E10F8"/>
    <w:rsid w:val="345E497B"/>
    <w:rsid w:val="345F23FD"/>
    <w:rsid w:val="345F6138"/>
    <w:rsid w:val="345F6B7A"/>
    <w:rsid w:val="346045FB"/>
    <w:rsid w:val="34607E7E"/>
    <w:rsid w:val="34610414"/>
    <w:rsid w:val="3461207D"/>
    <w:rsid w:val="34615900"/>
    <w:rsid w:val="34623382"/>
    <w:rsid w:val="34627AFE"/>
    <w:rsid w:val="34630E03"/>
    <w:rsid w:val="346317C9"/>
    <w:rsid w:val="3463198D"/>
    <w:rsid w:val="34642367"/>
    <w:rsid w:val="34643001"/>
    <w:rsid w:val="346476C5"/>
    <w:rsid w:val="34650A83"/>
    <w:rsid w:val="34652D42"/>
    <w:rsid w:val="34654306"/>
    <w:rsid w:val="34657983"/>
    <w:rsid w:val="34657B39"/>
    <w:rsid w:val="34661D88"/>
    <w:rsid w:val="34661ED7"/>
    <w:rsid w:val="346630CA"/>
    <w:rsid w:val="34663532"/>
    <w:rsid w:val="34666BD6"/>
    <w:rsid w:val="34681A08"/>
    <w:rsid w:val="34692D0C"/>
    <w:rsid w:val="34697489"/>
    <w:rsid w:val="346A078E"/>
    <w:rsid w:val="346A6596"/>
    <w:rsid w:val="346B298C"/>
    <w:rsid w:val="346B6210"/>
    <w:rsid w:val="346C0259"/>
    <w:rsid w:val="346C040E"/>
    <w:rsid w:val="346C3C91"/>
    <w:rsid w:val="346C6D60"/>
    <w:rsid w:val="346C7B0F"/>
    <w:rsid w:val="346C7CD4"/>
    <w:rsid w:val="346D06AE"/>
    <w:rsid w:val="346D1713"/>
    <w:rsid w:val="346D1752"/>
    <w:rsid w:val="346D3911"/>
    <w:rsid w:val="346D5E8F"/>
    <w:rsid w:val="346E1392"/>
    <w:rsid w:val="346F2601"/>
    <w:rsid w:val="346F4C16"/>
    <w:rsid w:val="346F699D"/>
    <w:rsid w:val="346F6E14"/>
    <w:rsid w:val="34702697"/>
    <w:rsid w:val="34710119"/>
    <w:rsid w:val="34712317"/>
    <w:rsid w:val="34724719"/>
    <w:rsid w:val="34725B9A"/>
    <w:rsid w:val="34727D99"/>
    <w:rsid w:val="34732BA2"/>
    <w:rsid w:val="3473361C"/>
    <w:rsid w:val="3473547C"/>
    <w:rsid w:val="3474109D"/>
    <w:rsid w:val="34741569"/>
    <w:rsid w:val="3474329C"/>
    <w:rsid w:val="34750B27"/>
    <w:rsid w:val="34750D1D"/>
    <w:rsid w:val="34751048"/>
    <w:rsid w:val="347545A1"/>
    <w:rsid w:val="34756830"/>
    <w:rsid w:val="34756B1F"/>
    <w:rsid w:val="34762022"/>
    <w:rsid w:val="3476679F"/>
    <w:rsid w:val="347673CF"/>
    <w:rsid w:val="34767593"/>
    <w:rsid w:val="347731A3"/>
    <w:rsid w:val="34777AA4"/>
    <w:rsid w:val="34777DA9"/>
    <w:rsid w:val="34781CA2"/>
    <w:rsid w:val="34785525"/>
    <w:rsid w:val="347A0A28"/>
    <w:rsid w:val="347A2C24"/>
    <w:rsid w:val="347A51A5"/>
    <w:rsid w:val="347B2C27"/>
    <w:rsid w:val="347B64AA"/>
    <w:rsid w:val="347C06A8"/>
    <w:rsid w:val="347C419D"/>
    <w:rsid w:val="347D19AD"/>
    <w:rsid w:val="347E3BAB"/>
    <w:rsid w:val="347E742F"/>
    <w:rsid w:val="347F4EB0"/>
    <w:rsid w:val="34802932"/>
    <w:rsid w:val="34803FFF"/>
    <w:rsid w:val="34806E53"/>
    <w:rsid w:val="348070AE"/>
    <w:rsid w:val="348103B3"/>
    <w:rsid w:val="34815013"/>
    <w:rsid w:val="34817669"/>
    <w:rsid w:val="3481782D"/>
    <w:rsid w:val="34820207"/>
    <w:rsid w:val="348203CC"/>
    <w:rsid w:val="3482291E"/>
    <w:rsid w:val="34824267"/>
    <w:rsid w:val="34825E35"/>
    <w:rsid w:val="3483273D"/>
    <w:rsid w:val="348338B6"/>
    <w:rsid w:val="34841780"/>
    <w:rsid w:val="34841945"/>
    <w:rsid w:val="34845AB5"/>
    <w:rsid w:val="348524E3"/>
    <w:rsid w:val="34853536"/>
    <w:rsid w:val="34862EBD"/>
    <w:rsid w:val="3486483B"/>
    <w:rsid w:val="34866A39"/>
    <w:rsid w:val="348722BC"/>
    <w:rsid w:val="34873A5C"/>
    <w:rsid w:val="348744BB"/>
    <w:rsid w:val="348845FB"/>
    <w:rsid w:val="34884FD5"/>
    <w:rsid w:val="34887D3E"/>
    <w:rsid w:val="348957C0"/>
    <w:rsid w:val="34895B74"/>
    <w:rsid w:val="348A3241"/>
    <w:rsid w:val="348A543F"/>
    <w:rsid w:val="348B0CC3"/>
    <w:rsid w:val="348B2EC1"/>
    <w:rsid w:val="348B6F28"/>
    <w:rsid w:val="348C0943"/>
    <w:rsid w:val="348C7AC7"/>
    <w:rsid w:val="348C7C8B"/>
    <w:rsid w:val="348D0665"/>
    <w:rsid w:val="348D41C6"/>
    <w:rsid w:val="348D63C4"/>
    <w:rsid w:val="348E1204"/>
    <w:rsid w:val="348E1C47"/>
    <w:rsid w:val="348F1BDE"/>
    <w:rsid w:val="348F1DA3"/>
    <w:rsid w:val="34902BCC"/>
    <w:rsid w:val="3491064E"/>
    <w:rsid w:val="3491331C"/>
    <w:rsid w:val="34921653"/>
    <w:rsid w:val="349302CD"/>
    <w:rsid w:val="34933B51"/>
    <w:rsid w:val="349415D2"/>
    <w:rsid w:val="34945D4F"/>
    <w:rsid w:val="349537D0"/>
    <w:rsid w:val="34955E0D"/>
    <w:rsid w:val="34955FD2"/>
    <w:rsid w:val="34957D98"/>
    <w:rsid w:val="34961252"/>
    <w:rsid w:val="34964AD5"/>
    <w:rsid w:val="349667E8"/>
    <w:rsid w:val="3496754B"/>
    <w:rsid w:val="349710B0"/>
    <w:rsid w:val="34972557"/>
    <w:rsid w:val="34976CD4"/>
    <w:rsid w:val="34982F8B"/>
    <w:rsid w:val="34987FD8"/>
    <w:rsid w:val="3499149E"/>
    <w:rsid w:val="349921D7"/>
    <w:rsid w:val="34995A5A"/>
    <w:rsid w:val="349A34DB"/>
    <w:rsid w:val="349A7C58"/>
    <w:rsid w:val="349B0F5D"/>
    <w:rsid w:val="349B2BDB"/>
    <w:rsid w:val="349B56DA"/>
    <w:rsid w:val="349C315B"/>
    <w:rsid w:val="349C69DF"/>
    <w:rsid w:val="349D0BDD"/>
    <w:rsid w:val="349D4460"/>
    <w:rsid w:val="349E40E0"/>
    <w:rsid w:val="349E665E"/>
    <w:rsid w:val="349F0B4A"/>
    <w:rsid w:val="349F1B61"/>
    <w:rsid w:val="34A00109"/>
    <w:rsid w:val="34A053E5"/>
    <w:rsid w:val="34A0626C"/>
    <w:rsid w:val="34A075E3"/>
    <w:rsid w:val="34A07D9E"/>
    <w:rsid w:val="34A15065"/>
    <w:rsid w:val="34A1735C"/>
    <w:rsid w:val="34A208E8"/>
    <w:rsid w:val="34A22AE6"/>
    <w:rsid w:val="34A277E4"/>
    <w:rsid w:val="34A30568"/>
    <w:rsid w:val="34A45FE9"/>
    <w:rsid w:val="34A522D6"/>
    <w:rsid w:val="34A53A6B"/>
    <w:rsid w:val="34A614EC"/>
    <w:rsid w:val="34A62E75"/>
    <w:rsid w:val="34A64D70"/>
    <w:rsid w:val="34A672EE"/>
    <w:rsid w:val="34A727F1"/>
    <w:rsid w:val="34A76F6E"/>
    <w:rsid w:val="34A80273"/>
    <w:rsid w:val="34AA3776"/>
    <w:rsid w:val="34AA5967"/>
    <w:rsid w:val="34AA5B2B"/>
    <w:rsid w:val="34AB66CA"/>
    <w:rsid w:val="34AD7C43"/>
    <w:rsid w:val="34AE217C"/>
    <w:rsid w:val="34AE2FBC"/>
    <w:rsid w:val="34AF1984"/>
    <w:rsid w:val="34AF2730"/>
    <w:rsid w:val="34AF7BFE"/>
    <w:rsid w:val="34B01B96"/>
    <w:rsid w:val="34B23E72"/>
    <w:rsid w:val="34B36604"/>
    <w:rsid w:val="34B44085"/>
    <w:rsid w:val="34B45226"/>
    <w:rsid w:val="34B51B07"/>
    <w:rsid w:val="34B55DC5"/>
    <w:rsid w:val="34B67588"/>
    <w:rsid w:val="34B7500A"/>
    <w:rsid w:val="34B82A8C"/>
    <w:rsid w:val="34B90A7B"/>
    <w:rsid w:val="34BA5F8F"/>
    <w:rsid w:val="34BB3A10"/>
    <w:rsid w:val="34BB66FC"/>
    <w:rsid w:val="34BB68B1"/>
    <w:rsid w:val="34BC1492"/>
    <w:rsid w:val="34BC29CE"/>
    <w:rsid w:val="34BD356D"/>
    <w:rsid w:val="34BD4BA2"/>
    <w:rsid w:val="34BD50C3"/>
    <w:rsid w:val="34BD55E4"/>
    <w:rsid w:val="34BD6F13"/>
    <w:rsid w:val="34BE2416"/>
    <w:rsid w:val="34BE44CC"/>
    <w:rsid w:val="34BF7E98"/>
    <w:rsid w:val="34C06223"/>
    <w:rsid w:val="34C1119D"/>
    <w:rsid w:val="34C20E1D"/>
    <w:rsid w:val="34C26C1E"/>
    <w:rsid w:val="34C2779C"/>
    <w:rsid w:val="34C3321F"/>
    <w:rsid w:val="34C346A0"/>
    <w:rsid w:val="34C3689E"/>
    <w:rsid w:val="34C40D15"/>
    <w:rsid w:val="34C44320"/>
    <w:rsid w:val="34C57BA3"/>
    <w:rsid w:val="34C6228E"/>
    <w:rsid w:val="34C630A6"/>
    <w:rsid w:val="34C65624"/>
    <w:rsid w:val="34C67823"/>
    <w:rsid w:val="34C752A4"/>
    <w:rsid w:val="34C82D26"/>
    <w:rsid w:val="34C865A9"/>
    <w:rsid w:val="34C907A7"/>
    <w:rsid w:val="34C9402B"/>
    <w:rsid w:val="34C943A5"/>
    <w:rsid w:val="34CA0B6E"/>
    <w:rsid w:val="34CA4F44"/>
    <w:rsid w:val="34CB3CAA"/>
    <w:rsid w:val="34CB5AE2"/>
    <w:rsid w:val="34CB67EC"/>
    <w:rsid w:val="34CC4FAF"/>
    <w:rsid w:val="34CC64BD"/>
    <w:rsid w:val="34CC65D3"/>
    <w:rsid w:val="34CC6681"/>
    <w:rsid w:val="34CD0057"/>
    <w:rsid w:val="34CD71AE"/>
    <w:rsid w:val="34CE04B2"/>
    <w:rsid w:val="34CF26B1"/>
    <w:rsid w:val="34D00132"/>
    <w:rsid w:val="34D01D12"/>
    <w:rsid w:val="34D039B6"/>
    <w:rsid w:val="34D11437"/>
    <w:rsid w:val="34D20A5B"/>
    <w:rsid w:val="34D23635"/>
    <w:rsid w:val="34D310B7"/>
    <w:rsid w:val="34D33E29"/>
    <w:rsid w:val="34D3493A"/>
    <w:rsid w:val="34D423BC"/>
    <w:rsid w:val="34D44803"/>
    <w:rsid w:val="34D449C8"/>
    <w:rsid w:val="34D46B38"/>
    <w:rsid w:val="34D545BA"/>
    <w:rsid w:val="34D553A2"/>
    <w:rsid w:val="34D55CA6"/>
    <w:rsid w:val="34D57E3D"/>
    <w:rsid w:val="34D658BF"/>
    <w:rsid w:val="34D67ABD"/>
    <w:rsid w:val="34D73340"/>
    <w:rsid w:val="34D7553F"/>
    <w:rsid w:val="34D7691B"/>
    <w:rsid w:val="34D76ADF"/>
    <w:rsid w:val="34D80DC2"/>
    <w:rsid w:val="34D82FC0"/>
    <w:rsid w:val="34D92909"/>
    <w:rsid w:val="34D97E94"/>
    <w:rsid w:val="34DA1D12"/>
    <w:rsid w:val="34DA42C5"/>
    <w:rsid w:val="34DB088F"/>
    <w:rsid w:val="34DB1D47"/>
    <w:rsid w:val="34DC19C6"/>
    <w:rsid w:val="34DC77C8"/>
    <w:rsid w:val="34DD3524"/>
    <w:rsid w:val="34DD524A"/>
    <w:rsid w:val="34DD7448"/>
    <w:rsid w:val="34DE074D"/>
    <w:rsid w:val="34DE2CCB"/>
    <w:rsid w:val="34DE4EC9"/>
    <w:rsid w:val="34DF294B"/>
    <w:rsid w:val="34DF61CE"/>
    <w:rsid w:val="34E116D1"/>
    <w:rsid w:val="34E15E4E"/>
    <w:rsid w:val="34E238D0"/>
    <w:rsid w:val="34E26D79"/>
    <w:rsid w:val="34E27153"/>
    <w:rsid w:val="34E31351"/>
    <w:rsid w:val="34E34BD5"/>
    <w:rsid w:val="34E42656"/>
    <w:rsid w:val="34E46DD3"/>
    <w:rsid w:val="34E50CCC"/>
    <w:rsid w:val="34E50E91"/>
    <w:rsid w:val="34E534E2"/>
    <w:rsid w:val="34E54854"/>
    <w:rsid w:val="34E622D6"/>
    <w:rsid w:val="34E65B59"/>
    <w:rsid w:val="34E72409"/>
    <w:rsid w:val="34E75451"/>
    <w:rsid w:val="34E77D57"/>
    <w:rsid w:val="34E8105C"/>
    <w:rsid w:val="34E83B47"/>
    <w:rsid w:val="34E844EF"/>
    <w:rsid w:val="34E857D9"/>
    <w:rsid w:val="34E9325B"/>
    <w:rsid w:val="34E93742"/>
    <w:rsid w:val="34E93AAE"/>
    <w:rsid w:val="34E96ADE"/>
    <w:rsid w:val="34EA0CDC"/>
    <w:rsid w:val="34EA2EB6"/>
    <w:rsid w:val="34EA306C"/>
    <w:rsid w:val="34EA50C0"/>
    <w:rsid w:val="34EB1864"/>
    <w:rsid w:val="34EB1FE1"/>
    <w:rsid w:val="34EC41DF"/>
    <w:rsid w:val="34EC6639"/>
    <w:rsid w:val="34ED1C61"/>
    <w:rsid w:val="34ED4076"/>
    <w:rsid w:val="34EE2F66"/>
    <w:rsid w:val="34EE76E2"/>
    <w:rsid w:val="34EF2BE5"/>
    <w:rsid w:val="34F00667"/>
    <w:rsid w:val="34F0112A"/>
    <w:rsid w:val="34F06469"/>
    <w:rsid w:val="34F11CC9"/>
    <w:rsid w:val="34F160E8"/>
    <w:rsid w:val="34F22868"/>
    <w:rsid w:val="34F23B6A"/>
    <w:rsid w:val="34F33242"/>
    <w:rsid w:val="34F43DE1"/>
    <w:rsid w:val="34F44E6F"/>
    <w:rsid w:val="34F4706D"/>
    <w:rsid w:val="34F547BB"/>
    <w:rsid w:val="34F5497F"/>
    <w:rsid w:val="34F54AEF"/>
    <w:rsid w:val="34F62570"/>
    <w:rsid w:val="34F65EF8"/>
    <w:rsid w:val="34F66E82"/>
    <w:rsid w:val="34F6770E"/>
    <w:rsid w:val="34F67C2F"/>
    <w:rsid w:val="34F75D34"/>
    <w:rsid w:val="34F76A97"/>
    <w:rsid w:val="34F77D9D"/>
    <w:rsid w:val="34F85A73"/>
    <w:rsid w:val="34F87471"/>
    <w:rsid w:val="34F934F5"/>
    <w:rsid w:val="34F96D78"/>
    <w:rsid w:val="34F97281"/>
    <w:rsid w:val="34F97E4B"/>
    <w:rsid w:val="34FA0BAE"/>
    <w:rsid w:val="34FA0F76"/>
    <w:rsid w:val="34FA47FA"/>
    <w:rsid w:val="34FB1589"/>
    <w:rsid w:val="34FB227B"/>
    <w:rsid w:val="34FB69F8"/>
    <w:rsid w:val="34FC2127"/>
    <w:rsid w:val="34FC447A"/>
    <w:rsid w:val="34FC7CFD"/>
    <w:rsid w:val="34FD1EFB"/>
    <w:rsid w:val="34FD577E"/>
    <w:rsid w:val="34FE3200"/>
    <w:rsid w:val="34FF0C81"/>
    <w:rsid w:val="34FF53FE"/>
    <w:rsid w:val="35002E80"/>
    <w:rsid w:val="35004C19"/>
    <w:rsid w:val="35004DDD"/>
    <w:rsid w:val="35006703"/>
    <w:rsid w:val="35010901"/>
    <w:rsid w:val="35014185"/>
    <w:rsid w:val="350157B8"/>
    <w:rsid w:val="35026192"/>
    <w:rsid w:val="35026383"/>
    <w:rsid w:val="35033E04"/>
    <w:rsid w:val="35037688"/>
    <w:rsid w:val="35041886"/>
    <w:rsid w:val="35045109"/>
    <w:rsid w:val="3504770B"/>
    <w:rsid w:val="35050E48"/>
    <w:rsid w:val="350601DC"/>
    <w:rsid w:val="3506060C"/>
    <w:rsid w:val="35061822"/>
    <w:rsid w:val="350619E7"/>
    <w:rsid w:val="35062BA7"/>
    <w:rsid w:val="35064D89"/>
    <w:rsid w:val="35067E71"/>
    <w:rsid w:val="3507028C"/>
    <w:rsid w:val="3507280B"/>
    <w:rsid w:val="3507608E"/>
    <w:rsid w:val="3509378F"/>
    <w:rsid w:val="350A1211"/>
    <w:rsid w:val="350B4A94"/>
    <w:rsid w:val="350B5077"/>
    <w:rsid w:val="350C4714"/>
    <w:rsid w:val="350C5A51"/>
    <w:rsid w:val="350C5C16"/>
    <w:rsid w:val="350D2195"/>
    <w:rsid w:val="350D7F97"/>
    <w:rsid w:val="350E0450"/>
    <w:rsid w:val="350E5A19"/>
    <w:rsid w:val="350E718F"/>
    <w:rsid w:val="350F0F1C"/>
    <w:rsid w:val="350F7B69"/>
    <w:rsid w:val="35103654"/>
    <w:rsid w:val="3510699D"/>
    <w:rsid w:val="351112A6"/>
    <w:rsid w:val="3511441F"/>
    <w:rsid w:val="35121EA0"/>
    <w:rsid w:val="35126DD7"/>
    <w:rsid w:val="351333BE"/>
    <w:rsid w:val="35133AD1"/>
    <w:rsid w:val="35137922"/>
    <w:rsid w:val="35142D24"/>
    <w:rsid w:val="351453A4"/>
    <w:rsid w:val="351522E2"/>
    <w:rsid w:val="35154937"/>
    <w:rsid w:val="35176328"/>
    <w:rsid w:val="35183DAA"/>
    <w:rsid w:val="3519182B"/>
    <w:rsid w:val="351B09A1"/>
    <w:rsid w:val="351B0B66"/>
    <w:rsid w:val="351B4D2E"/>
    <w:rsid w:val="351C27B0"/>
    <w:rsid w:val="351D324F"/>
    <w:rsid w:val="351E2AB9"/>
    <w:rsid w:val="351E5CB3"/>
    <w:rsid w:val="351F3657"/>
    <w:rsid w:val="352011B6"/>
    <w:rsid w:val="3521576F"/>
    <w:rsid w:val="3522630E"/>
    <w:rsid w:val="3523213B"/>
    <w:rsid w:val="35235196"/>
    <w:rsid w:val="3523534B"/>
    <w:rsid w:val="35247BBC"/>
    <w:rsid w:val="35250425"/>
    <w:rsid w:val="3525563E"/>
    <w:rsid w:val="35260FC4"/>
    <w:rsid w:val="352630BF"/>
    <w:rsid w:val="35270B41"/>
    <w:rsid w:val="352743C4"/>
    <w:rsid w:val="352765C3"/>
    <w:rsid w:val="35281E46"/>
    <w:rsid w:val="35284044"/>
    <w:rsid w:val="35291AC6"/>
    <w:rsid w:val="352978C7"/>
    <w:rsid w:val="352A5349"/>
    <w:rsid w:val="352A7547"/>
    <w:rsid w:val="352B2DCA"/>
    <w:rsid w:val="352B4654"/>
    <w:rsid w:val="352B4FC9"/>
    <w:rsid w:val="352C084C"/>
    <w:rsid w:val="352C502F"/>
    <w:rsid w:val="352D04CC"/>
    <w:rsid w:val="352D0A8B"/>
    <w:rsid w:val="352D5BCD"/>
    <w:rsid w:val="352E5F4D"/>
    <w:rsid w:val="352F17D1"/>
    <w:rsid w:val="352F7252"/>
    <w:rsid w:val="35300DF6"/>
    <w:rsid w:val="35301450"/>
    <w:rsid w:val="3531125E"/>
    <w:rsid w:val="35312755"/>
    <w:rsid w:val="353201D7"/>
    <w:rsid w:val="35326BC6"/>
    <w:rsid w:val="353323D5"/>
    <w:rsid w:val="35335C58"/>
    <w:rsid w:val="353436DA"/>
    <w:rsid w:val="35347E57"/>
    <w:rsid w:val="35353F14"/>
    <w:rsid w:val="353558D8"/>
    <w:rsid w:val="3536335A"/>
    <w:rsid w:val="353648EE"/>
    <w:rsid w:val="35366BDD"/>
    <w:rsid w:val="35370DDB"/>
    <w:rsid w:val="353752C8"/>
    <w:rsid w:val="3537548D"/>
    <w:rsid w:val="3538602B"/>
    <w:rsid w:val="3538685D"/>
    <w:rsid w:val="353942DE"/>
    <w:rsid w:val="35397B62"/>
    <w:rsid w:val="353A0143"/>
    <w:rsid w:val="353A694E"/>
    <w:rsid w:val="353B77E2"/>
    <w:rsid w:val="353B7F7E"/>
    <w:rsid w:val="353C0AE6"/>
    <w:rsid w:val="353C16BC"/>
    <w:rsid w:val="353C5263"/>
    <w:rsid w:val="353D2096"/>
    <w:rsid w:val="353D2CE5"/>
    <w:rsid w:val="353E2C35"/>
    <w:rsid w:val="353E3268"/>
    <w:rsid w:val="353F37D3"/>
    <w:rsid w:val="353F3C69"/>
    <w:rsid w:val="353F61E8"/>
    <w:rsid w:val="354016EB"/>
    <w:rsid w:val="35401C2F"/>
    <w:rsid w:val="35401DE5"/>
    <w:rsid w:val="354074ED"/>
    <w:rsid w:val="35407DCD"/>
    <w:rsid w:val="35414F6E"/>
    <w:rsid w:val="3541716C"/>
    <w:rsid w:val="354229F0"/>
    <w:rsid w:val="35424BEE"/>
    <w:rsid w:val="35430471"/>
    <w:rsid w:val="3543266F"/>
    <w:rsid w:val="354362C5"/>
    <w:rsid w:val="35445EF3"/>
    <w:rsid w:val="35455B73"/>
    <w:rsid w:val="35457A02"/>
    <w:rsid w:val="354613F6"/>
    <w:rsid w:val="354635F4"/>
    <w:rsid w:val="35470DB7"/>
    <w:rsid w:val="35471076"/>
    <w:rsid w:val="354748F9"/>
    <w:rsid w:val="35476E77"/>
    <w:rsid w:val="3548237A"/>
    <w:rsid w:val="35492330"/>
    <w:rsid w:val="35494579"/>
    <w:rsid w:val="35497DFC"/>
    <w:rsid w:val="354A1FFA"/>
    <w:rsid w:val="354B32FF"/>
    <w:rsid w:val="354B7A7C"/>
    <w:rsid w:val="354C4FE6"/>
    <w:rsid w:val="354C51AA"/>
    <w:rsid w:val="354C54FD"/>
    <w:rsid w:val="354D6802"/>
    <w:rsid w:val="354E3922"/>
    <w:rsid w:val="354E4284"/>
    <w:rsid w:val="354E492D"/>
    <w:rsid w:val="354E655F"/>
    <w:rsid w:val="354F1D05"/>
    <w:rsid w:val="354F72C2"/>
    <w:rsid w:val="35507AD8"/>
    <w:rsid w:val="35511985"/>
    <w:rsid w:val="35515208"/>
    <w:rsid w:val="35522C8A"/>
    <w:rsid w:val="3553070C"/>
    <w:rsid w:val="35531DB4"/>
    <w:rsid w:val="35534E88"/>
    <w:rsid w:val="3554290A"/>
    <w:rsid w:val="35542952"/>
    <w:rsid w:val="3554618D"/>
    <w:rsid w:val="35561690"/>
    <w:rsid w:val="35563ECB"/>
    <w:rsid w:val="35571310"/>
    <w:rsid w:val="35575444"/>
    <w:rsid w:val="35577112"/>
    <w:rsid w:val="35585FE3"/>
    <w:rsid w:val="35586D92"/>
    <w:rsid w:val="35592615"/>
    <w:rsid w:val="35594813"/>
    <w:rsid w:val="35596B81"/>
    <w:rsid w:val="355A0096"/>
    <w:rsid w:val="355A7397"/>
    <w:rsid w:val="355B00FA"/>
    <w:rsid w:val="355B5B18"/>
    <w:rsid w:val="355B7EB7"/>
    <w:rsid w:val="355B7F36"/>
    <w:rsid w:val="355C5798"/>
    <w:rsid w:val="355C6F55"/>
    <w:rsid w:val="355C7475"/>
    <w:rsid w:val="355D3219"/>
    <w:rsid w:val="355E0C9B"/>
    <w:rsid w:val="355E1D1F"/>
    <w:rsid w:val="355E6A9D"/>
    <w:rsid w:val="355F1FA0"/>
    <w:rsid w:val="355F671C"/>
    <w:rsid w:val="3560419E"/>
    <w:rsid w:val="35607A21"/>
    <w:rsid w:val="35611C20"/>
    <w:rsid w:val="356154A3"/>
    <w:rsid w:val="35622F24"/>
    <w:rsid w:val="356276A1"/>
    <w:rsid w:val="356309A6"/>
    <w:rsid w:val="356356DE"/>
    <w:rsid w:val="35642BA4"/>
    <w:rsid w:val="3564627D"/>
    <w:rsid w:val="35646427"/>
    <w:rsid w:val="35646E1B"/>
    <w:rsid w:val="35650626"/>
    <w:rsid w:val="35653EA9"/>
    <w:rsid w:val="35655E05"/>
    <w:rsid w:val="35656C57"/>
    <w:rsid w:val="356577F5"/>
    <w:rsid w:val="3566192B"/>
    <w:rsid w:val="35673B29"/>
    <w:rsid w:val="356773AC"/>
    <w:rsid w:val="3568190D"/>
    <w:rsid w:val="35681AD1"/>
    <w:rsid w:val="35684E2E"/>
    <w:rsid w:val="35690436"/>
    <w:rsid w:val="356928AF"/>
    <w:rsid w:val="356A0331"/>
    <w:rsid w:val="356A304A"/>
    <w:rsid w:val="356A4AAD"/>
    <w:rsid w:val="356B252F"/>
    <w:rsid w:val="356B5DB2"/>
    <w:rsid w:val="356C0B3B"/>
    <w:rsid w:val="356C3834"/>
    <w:rsid w:val="356C7F43"/>
    <w:rsid w:val="356C7FB1"/>
    <w:rsid w:val="356D12B5"/>
    <w:rsid w:val="356D4F9D"/>
    <w:rsid w:val="356D5A32"/>
    <w:rsid w:val="356E34B4"/>
    <w:rsid w:val="356E5B3C"/>
    <w:rsid w:val="356E5D01"/>
    <w:rsid w:val="356E6D37"/>
    <w:rsid w:val="356F0F35"/>
    <w:rsid w:val="356F47B8"/>
    <w:rsid w:val="3570223A"/>
    <w:rsid w:val="35704438"/>
    <w:rsid w:val="35717CBC"/>
    <w:rsid w:val="3572573D"/>
    <w:rsid w:val="357311CC"/>
    <w:rsid w:val="357353BD"/>
    <w:rsid w:val="3574290A"/>
    <w:rsid w:val="357534A8"/>
    <w:rsid w:val="35763460"/>
    <w:rsid w:val="35764143"/>
    <w:rsid w:val="35771BC5"/>
    <w:rsid w:val="357853FC"/>
    <w:rsid w:val="35792B4A"/>
    <w:rsid w:val="35794950"/>
    <w:rsid w:val="357A05CB"/>
    <w:rsid w:val="357A3162"/>
    <w:rsid w:val="357A3683"/>
    <w:rsid w:val="357B28D6"/>
    <w:rsid w:val="357B7513"/>
    <w:rsid w:val="357C3ACE"/>
    <w:rsid w:val="357D0C50"/>
    <w:rsid w:val="357D1550"/>
    <w:rsid w:val="357E162B"/>
    <w:rsid w:val="357E6FD1"/>
    <w:rsid w:val="358024D4"/>
    <w:rsid w:val="358142E1"/>
    <w:rsid w:val="35817F56"/>
    <w:rsid w:val="35824CBB"/>
    <w:rsid w:val="358259D7"/>
    <w:rsid w:val="35833459"/>
    <w:rsid w:val="358643DE"/>
    <w:rsid w:val="35867971"/>
    <w:rsid w:val="35871E5F"/>
    <w:rsid w:val="358768A1"/>
    <w:rsid w:val="35876A57"/>
    <w:rsid w:val="35885AF5"/>
    <w:rsid w:val="358866EC"/>
    <w:rsid w:val="358878E1"/>
    <w:rsid w:val="35891DD3"/>
    <w:rsid w:val="35895269"/>
    <w:rsid w:val="358B2E3D"/>
    <w:rsid w:val="358D3D69"/>
    <w:rsid w:val="358D457B"/>
    <w:rsid w:val="358D75EC"/>
    <w:rsid w:val="358E17EA"/>
    <w:rsid w:val="358E5CB8"/>
    <w:rsid w:val="358F2AEF"/>
    <w:rsid w:val="358F6692"/>
    <w:rsid w:val="35900570"/>
    <w:rsid w:val="3590276F"/>
    <w:rsid w:val="3590706C"/>
    <w:rsid w:val="359101F0"/>
    <w:rsid w:val="35915FF2"/>
    <w:rsid w:val="35917C0B"/>
    <w:rsid w:val="35923A74"/>
    <w:rsid w:val="35925C72"/>
    <w:rsid w:val="359336F3"/>
    <w:rsid w:val="35946F77"/>
    <w:rsid w:val="35963460"/>
    <w:rsid w:val="35964678"/>
    <w:rsid w:val="359720FA"/>
    <w:rsid w:val="359762F7"/>
    <w:rsid w:val="35977EFB"/>
    <w:rsid w:val="35984814"/>
    <w:rsid w:val="359849D9"/>
    <w:rsid w:val="3598597D"/>
    <w:rsid w:val="35986AE3"/>
    <w:rsid w:val="359871BA"/>
    <w:rsid w:val="3598736F"/>
    <w:rsid w:val="35990E80"/>
    <w:rsid w:val="359953B3"/>
    <w:rsid w:val="359A307E"/>
    <w:rsid w:val="359A6901"/>
    <w:rsid w:val="359B692C"/>
    <w:rsid w:val="359B768F"/>
    <w:rsid w:val="359C0069"/>
    <w:rsid w:val="359C6581"/>
    <w:rsid w:val="359C724D"/>
    <w:rsid w:val="359D0A43"/>
    <w:rsid w:val="359D7886"/>
    <w:rsid w:val="359E15E2"/>
    <w:rsid w:val="359E1A84"/>
    <w:rsid w:val="359E5308"/>
    <w:rsid w:val="359F2181"/>
    <w:rsid w:val="359F7506"/>
    <w:rsid w:val="35A0080B"/>
    <w:rsid w:val="35A02B5B"/>
    <w:rsid w:val="35A04F88"/>
    <w:rsid w:val="35A12A09"/>
    <w:rsid w:val="35A136FA"/>
    <w:rsid w:val="35A1628C"/>
    <w:rsid w:val="35A2048B"/>
    <w:rsid w:val="35A23D0E"/>
    <w:rsid w:val="35A24298"/>
    <w:rsid w:val="35A3178F"/>
    <w:rsid w:val="35A34E37"/>
    <w:rsid w:val="35A35F0C"/>
    <w:rsid w:val="35A47211"/>
    <w:rsid w:val="35A5140F"/>
    <w:rsid w:val="35A528F9"/>
    <w:rsid w:val="35A52C64"/>
    <w:rsid w:val="35A52FD0"/>
    <w:rsid w:val="35A561EB"/>
    <w:rsid w:val="35A563B0"/>
    <w:rsid w:val="35A62714"/>
    <w:rsid w:val="35A66E91"/>
    <w:rsid w:val="35A70196"/>
    <w:rsid w:val="35A77929"/>
    <w:rsid w:val="35A81066"/>
    <w:rsid w:val="35A83952"/>
    <w:rsid w:val="35A85C17"/>
    <w:rsid w:val="35A87E15"/>
    <w:rsid w:val="35A93699"/>
    <w:rsid w:val="35AA111A"/>
    <w:rsid w:val="35AA241A"/>
    <w:rsid w:val="35AA25DF"/>
    <w:rsid w:val="35AA3319"/>
    <w:rsid w:val="35AA3771"/>
    <w:rsid w:val="35AB0D9A"/>
    <w:rsid w:val="35AB6B9C"/>
    <w:rsid w:val="35AC3B58"/>
    <w:rsid w:val="35AC681C"/>
    <w:rsid w:val="35AD209F"/>
    <w:rsid w:val="35AD429D"/>
    <w:rsid w:val="35AD46F6"/>
    <w:rsid w:val="35AE1D1F"/>
    <w:rsid w:val="35AE7B20"/>
    <w:rsid w:val="35AF55A2"/>
    <w:rsid w:val="35AF5AAB"/>
    <w:rsid w:val="35AF77A0"/>
    <w:rsid w:val="35B03024"/>
    <w:rsid w:val="35B0664A"/>
    <w:rsid w:val="35B12CA3"/>
    <w:rsid w:val="35B16527"/>
    <w:rsid w:val="35B171E8"/>
    <w:rsid w:val="35B27BC2"/>
    <w:rsid w:val="35B27D87"/>
    <w:rsid w:val="35B30761"/>
    <w:rsid w:val="35B31A2A"/>
    <w:rsid w:val="35B4113B"/>
    <w:rsid w:val="35B41300"/>
    <w:rsid w:val="35B4432A"/>
    <w:rsid w:val="35B476D1"/>
    <w:rsid w:val="35B516AA"/>
    <w:rsid w:val="35B51E9E"/>
    <w:rsid w:val="35B53C53"/>
    <w:rsid w:val="35B54F2D"/>
    <w:rsid w:val="35B62879"/>
    <w:rsid w:val="35B629AE"/>
    <w:rsid w:val="35B6712B"/>
    <w:rsid w:val="35B73DF2"/>
    <w:rsid w:val="35B8262E"/>
    <w:rsid w:val="35B84990"/>
    <w:rsid w:val="35B900B0"/>
    <w:rsid w:val="35BA5B31"/>
    <w:rsid w:val="35BB35B3"/>
    <w:rsid w:val="35BB6E36"/>
    <w:rsid w:val="35BC48B8"/>
    <w:rsid w:val="35BC7482"/>
    <w:rsid w:val="35BD2339"/>
    <w:rsid w:val="35BD6AB6"/>
    <w:rsid w:val="35BE09FB"/>
    <w:rsid w:val="35BE0A09"/>
    <w:rsid w:val="35BE4538"/>
    <w:rsid w:val="35BE7DBB"/>
    <w:rsid w:val="35BF175E"/>
    <w:rsid w:val="35BF1FB9"/>
    <w:rsid w:val="35BF583C"/>
    <w:rsid w:val="35C032BE"/>
    <w:rsid w:val="35C054BC"/>
    <w:rsid w:val="35C07A3B"/>
    <w:rsid w:val="35C10D3F"/>
    <w:rsid w:val="35C12F3E"/>
    <w:rsid w:val="35C236B1"/>
    <w:rsid w:val="35C278B3"/>
    <w:rsid w:val="35C34243"/>
    <w:rsid w:val="35C36441"/>
    <w:rsid w:val="35C36E72"/>
    <w:rsid w:val="35C43EC2"/>
    <w:rsid w:val="35C51944"/>
    <w:rsid w:val="35C57746"/>
    <w:rsid w:val="35C673C5"/>
    <w:rsid w:val="35C806CA"/>
    <w:rsid w:val="35C815D4"/>
    <w:rsid w:val="35C828C9"/>
    <w:rsid w:val="35C93BCD"/>
    <w:rsid w:val="35CA19F8"/>
    <w:rsid w:val="35CB23D2"/>
    <w:rsid w:val="35CB2596"/>
    <w:rsid w:val="35CB384D"/>
    <w:rsid w:val="35CB70D1"/>
    <w:rsid w:val="35CC3135"/>
    <w:rsid w:val="35CD7920"/>
    <w:rsid w:val="35CE44E9"/>
    <w:rsid w:val="35CE46AE"/>
    <w:rsid w:val="35CE47D2"/>
    <w:rsid w:val="35CF5AD7"/>
    <w:rsid w:val="35CF6299"/>
    <w:rsid w:val="35D02246"/>
    <w:rsid w:val="35D03558"/>
    <w:rsid w:val="35D07CD5"/>
    <w:rsid w:val="35D10FDA"/>
    <w:rsid w:val="35D15757"/>
    <w:rsid w:val="35D20A58"/>
    <w:rsid w:val="35D26A5B"/>
    <w:rsid w:val="35D271A0"/>
    <w:rsid w:val="35D27D3E"/>
    <w:rsid w:val="35D308DD"/>
    <w:rsid w:val="35D344DD"/>
    <w:rsid w:val="35D41F5E"/>
    <w:rsid w:val="35D5415D"/>
    <w:rsid w:val="35D579E0"/>
    <w:rsid w:val="35D61BDE"/>
    <w:rsid w:val="35D65462"/>
    <w:rsid w:val="35D733CF"/>
    <w:rsid w:val="35D77660"/>
    <w:rsid w:val="35D80965"/>
    <w:rsid w:val="35D83F6D"/>
    <w:rsid w:val="35D850E1"/>
    <w:rsid w:val="35D905E4"/>
    <w:rsid w:val="35D92B63"/>
    <w:rsid w:val="35D94948"/>
    <w:rsid w:val="35D94B0C"/>
    <w:rsid w:val="35D963E6"/>
    <w:rsid w:val="35DA3E68"/>
    <w:rsid w:val="35DB18E9"/>
    <w:rsid w:val="35DB5EC1"/>
    <w:rsid w:val="35DC6A5F"/>
    <w:rsid w:val="35DC736B"/>
    <w:rsid w:val="35DD03E8"/>
    <w:rsid w:val="35DE019D"/>
    <w:rsid w:val="35DE286E"/>
    <w:rsid w:val="35DE50FA"/>
    <w:rsid w:val="35DE7FD8"/>
    <w:rsid w:val="35DF02EF"/>
    <w:rsid w:val="35DF3E2C"/>
    <w:rsid w:val="35DF3FE2"/>
    <w:rsid w:val="35E022B4"/>
    <w:rsid w:val="35E02D14"/>
    <w:rsid w:val="35E02ECA"/>
    <w:rsid w:val="35E05D71"/>
    <w:rsid w:val="35E11274"/>
    <w:rsid w:val="35E1263E"/>
    <w:rsid w:val="35E129A9"/>
    <w:rsid w:val="35E421F9"/>
    <w:rsid w:val="35E55780"/>
    <w:rsid w:val="35E57C7A"/>
    <w:rsid w:val="35E6311C"/>
    <w:rsid w:val="35E656FC"/>
    <w:rsid w:val="35E76CF9"/>
    <w:rsid w:val="35E76EBD"/>
    <w:rsid w:val="35E816D5"/>
    <w:rsid w:val="35E87898"/>
    <w:rsid w:val="35E96681"/>
    <w:rsid w:val="35EA0E10"/>
    <w:rsid w:val="35EA0FD5"/>
    <w:rsid w:val="35EA4102"/>
    <w:rsid w:val="35EB1B84"/>
    <w:rsid w:val="35EC7605"/>
    <w:rsid w:val="35ED5087"/>
    <w:rsid w:val="35ED6B2A"/>
    <w:rsid w:val="35EE2B08"/>
    <w:rsid w:val="35EE3AC7"/>
    <w:rsid w:val="35EE5A12"/>
    <w:rsid w:val="35EE6609"/>
    <w:rsid w:val="35EF058A"/>
    <w:rsid w:val="35EF44A1"/>
    <w:rsid w:val="35EF5040"/>
    <w:rsid w:val="35F05BDE"/>
    <w:rsid w:val="35F1677D"/>
    <w:rsid w:val="35F2150E"/>
    <w:rsid w:val="35F27157"/>
    <w:rsid w:val="35F32813"/>
    <w:rsid w:val="35F36F90"/>
    <w:rsid w:val="35F40295"/>
    <w:rsid w:val="35F44A12"/>
    <w:rsid w:val="35F458C2"/>
    <w:rsid w:val="35F52493"/>
    <w:rsid w:val="35F55D16"/>
    <w:rsid w:val="35F61E0D"/>
    <w:rsid w:val="35F67F15"/>
    <w:rsid w:val="35F7121A"/>
    <w:rsid w:val="35F729AC"/>
    <w:rsid w:val="35F75996"/>
    <w:rsid w:val="35F83418"/>
    <w:rsid w:val="35F86C9B"/>
    <w:rsid w:val="35F90E99"/>
    <w:rsid w:val="35F93D60"/>
    <w:rsid w:val="35F9691B"/>
    <w:rsid w:val="35FA219E"/>
    <w:rsid w:val="35FA439C"/>
    <w:rsid w:val="35FA48FF"/>
    <w:rsid w:val="35FB1672"/>
    <w:rsid w:val="35FB1E1E"/>
    <w:rsid w:val="35FB7C20"/>
    <w:rsid w:val="35FC0DE6"/>
    <w:rsid w:val="35FC0F9C"/>
    <w:rsid w:val="35FC56A1"/>
    <w:rsid w:val="35FC5E78"/>
    <w:rsid w:val="35FC6BDB"/>
    <w:rsid w:val="35FC78A0"/>
    <w:rsid w:val="35FD3123"/>
    <w:rsid w:val="35FD5321"/>
    <w:rsid w:val="35FD75B5"/>
    <w:rsid w:val="35FD7963"/>
    <w:rsid w:val="35FD7CCE"/>
    <w:rsid w:val="35FD7E84"/>
    <w:rsid w:val="35FE0BA4"/>
    <w:rsid w:val="35FE2DA3"/>
    <w:rsid w:val="35FE70D7"/>
    <w:rsid w:val="35FF0824"/>
    <w:rsid w:val="35FF0B2E"/>
    <w:rsid w:val="35FF6626"/>
    <w:rsid w:val="360062A6"/>
    <w:rsid w:val="36013D27"/>
    <w:rsid w:val="360217A9"/>
    <w:rsid w:val="3602502C"/>
    <w:rsid w:val="36032AAE"/>
    <w:rsid w:val="36033620"/>
    <w:rsid w:val="3603722A"/>
    <w:rsid w:val="3604052F"/>
    <w:rsid w:val="36044CAC"/>
    <w:rsid w:val="3605272D"/>
    <w:rsid w:val="36055FB1"/>
    <w:rsid w:val="36063A32"/>
    <w:rsid w:val="36075C31"/>
    <w:rsid w:val="360762D6"/>
    <w:rsid w:val="3607649B"/>
    <w:rsid w:val="360836B2"/>
    <w:rsid w:val="360905B2"/>
    <w:rsid w:val="36091134"/>
    <w:rsid w:val="360949B7"/>
    <w:rsid w:val="360A6BB5"/>
    <w:rsid w:val="360B1B2B"/>
    <w:rsid w:val="360B2817"/>
    <w:rsid w:val="360B29CC"/>
    <w:rsid w:val="360B2EED"/>
    <w:rsid w:val="360B340E"/>
    <w:rsid w:val="360B7EBA"/>
    <w:rsid w:val="360C16FF"/>
    <w:rsid w:val="360C20B8"/>
    <w:rsid w:val="360C22F6"/>
    <w:rsid w:val="360C24AB"/>
    <w:rsid w:val="360C593C"/>
    <w:rsid w:val="360D2EDF"/>
    <w:rsid w:val="360D30A4"/>
    <w:rsid w:val="360D7B3A"/>
    <w:rsid w:val="360E0E3F"/>
    <w:rsid w:val="360E2C5A"/>
    <w:rsid w:val="360E3A7E"/>
    <w:rsid w:val="360E55BB"/>
    <w:rsid w:val="360E6250"/>
    <w:rsid w:val="360F303D"/>
    <w:rsid w:val="360F68C0"/>
    <w:rsid w:val="36100ABF"/>
    <w:rsid w:val="36104342"/>
    <w:rsid w:val="361051BB"/>
    <w:rsid w:val="36111DC3"/>
    <w:rsid w:val="36115B96"/>
    <w:rsid w:val="36116540"/>
    <w:rsid w:val="36121A43"/>
    <w:rsid w:val="36126734"/>
    <w:rsid w:val="36127845"/>
    <w:rsid w:val="361352C6"/>
    <w:rsid w:val="36142D48"/>
    <w:rsid w:val="36150687"/>
    <w:rsid w:val="361539CF"/>
    <w:rsid w:val="36160449"/>
    <w:rsid w:val="36162CAE"/>
    <w:rsid w:val="3616624B"/>
    <w:rsid w:val="3618174E"/>
    <w:rsid w:val="36182114"/>
    <w:rsid w:val="36183502"/>
    <w:rsid w:val="361862C1"/>
    <w:rsid w:val="361913CE"/>
    <w:rsid w:val="36194C51"/>
    <w:rsid w:val="361971D0"/>
    <w:rsid w:val="361A26D3"/>
    <w:rsid w:val="361A4C88"/>
    <w:rsid w:val="361B0154"/>
    <w:rsid w:val="361B48D1"/>
    <w:rsid w:val="361B5455"/>
    <w:rsid w:val="361C2353"/>
    <w:rsid w:val="361C5BD6"/>
    <w:rsid w:val="361C5FF4"/>
    <w:rsid w:val="361D3657"/>
    <w:rsid w:val="361E10D9"/>
    <w:rsid w:val="361E198F"/>
    <w:rsid w:val="361E5856"/>
    <w:rsid w:val="361F010B"/>
    <w:rsid w:val="361F32D7"/>
    <w:rsid w:val="361F45CF"/>
    <w:rsid w:val="361F6B5B"/>
    <w:rsid w:val="36200D59"/>
    <w:rsid w:val="362045DC"/>
    <w:rsid w:val="3621205E"/>
    <w:rsid w:val="36222223"/>
    <w:rsid w:val="3622425C"/>
    <w:rsid w:val="362269FA"/>
    <w:rsid w:val="36231CDE"/>
    <w:rsid w:val="36232BFD"/>
    <w:rsid w:val="36250A64"/>
    <w:rsid w:val="362551E1"/>
    <w:rsid w:val="362664E5"/>
    <w:rsid w:val="36267B31"/>
    <w:rsid w:val="3627005D"/>
    <w:rsid w:val="36270212"/>
    <w:rsid w:val="362706E4"/>
    <w:rsid w:val="36273F67"/>
    <w:rsid w:val="36276452"/>
    <w:rsid w:val="362819E9"/>
    <w:rsid w:val="36286E2C"/>
    <w:rsid w:val="36287465"/>
    <w:rsid w:val="36291668"/>
    <w:rsid w:val="36293BE7"/>
    <w:rsid w:val="36296F45"/>
    <w:rsid w:val="3629746A"/>
    <w:rsid w:val="36297806"/>
    <w:rsid w:val="362A70EA"/>
    <w:rsid w:val="362B4B6B"/>
    <w:rsid w:val="362B7437"/>
    <w:rsid w:val="362C03EF"/>
    <w:rsid w:val="362C191E"/>
    <w:rsid w:val="362C25ED"/>
    <w:rsid w:val="362D006F"/>
    <w:rsid w:val="362D2681"/>
    <w:rsid w:val="362D36C5"/>
    <w:rsid w:val="362D5E70"/>
    <w:rsid w:val="362E38F2"/>
    <w:rsid w:val="362F1373"/>
    <w:rsid w:val="362F3572"/>
    <w:rsid w:val="362F3A36"/>
    <w:rsid w:val="36300FF3"/>
    <w:rsid w:val="36304799"/>
    <w:rsid w:val="36306DF5"/>
    <w:rsid w:val="363122F8"/>
    <w:rsid w:val="36314876"/>
    <w:rsid w:val="363244F6"/>
    <w:rsid w:val="36325B4D"/>
    <w:rsid w:val="36325D12"/>
    <w:rsid w:val="36327D7A"/>
    <w:rsid w:val="3633728A"/>
    <w:rsid w:val="36346A47"/>
    <w:rsid w:val="363470C6"/>
    <w:rsid w:val="36350803"/>
    <w:rsid w:val="3635547B"/>
    <w:rsid w:val="363611DD"/>
    <w:rsid w:val="36362163"/>
    <w:rsid w:val="3637097E"/>
    <w:rsid w:val="36373C92"/>
    <w:rsid w:val="36374201"/>
    <w:rsid w:val="36380CE0"/>
    <w:rsid w:val="36381C83"/>
    <w:rsid w:val="3638291B"/>
    <w:rsid w:val="363932F5"/>
    <w:rsid w:val="36393E81"/>
    <w:rsid w:val="363A1903"/>
    <w:rsid w:val="363A5186"/>
    <w:rsid w:val="363B2C08"/>
    <w:rsid w:val="363B4A32"/>
    <w:rsid w:val="363C0689"/>
    <w:rsid w:val="363C41B4"/>
    <w:rsid w:val="363C4E06"/>
    <w:rsid w:val="363D610B"/>
    <w:rsid w:val="363E0309"/>
    <w:rsid w:val="363F5D8A"/>
    <w:rsid w:val="363F7524"/>
    <w:rsid w:val="363F76E9"/>
    <w:rsid w:val="364000C3"/>
    <w:rsid w:val="36400C61"/>
    <w:rsid w:val="36401C52"/>
    <w:rsid w:val="36410A9D"/>
    <w:rsid w:val="36411800"/>
    <w:rsid w:val="36422592"/>
    <w:rsid w:val="36422D33"/>
    <w:rsid w:val="36430014"/>
    <w:rsid w:val="36432BB5"/>
    <w:rsid w:val="36443753"/>
    <w:rsid w:val="36445A95"/>
    <w:rsid w:val="36453517"/>
    <w:rsid w:val="364639DE"/>
    <w:rsid w:val="36472A7C"/>
    <w:rsid w:val="36473EC1"/>
    <w:rsid w:val="36476A1A"/>
    <w:rsid w:val="3648449C"/>
    <w:rsid w:val="36486409"/>
    <w:rsid w:val="36491F1D"/>
    <w:rsid w:val="36496FA8"/>
    <w:rsid w:val="364A5420"/>
    <w:rsid w:val="364A7982"/>
    <w:rsid w:val="364B2EA2"/>
    <w:rsid w:val="364D1A9A"/>
    <w:rsid w:val="364D63A5"/>
    <w:rsid w:val="364E2474"/>
    <w:rsid w:val="364E2639"/>
    <w:rsid w:val="364E3013"/>
    <w:rsid w:val="364E3E27"/>
    <w:rsid w:val="364F3BB1"/>
    <w:rsid w:val="36504750"/>
    <w:rsid w:val="3650732A"/>
    <w:rsid w:val="36514DAB"/>
    <w:rsid w:val="3652282D"/>
    <w:rsid w:val="365366A3"/>
    <w:rsid w:val="36536868"/>
    <w:rsid w:val="36536DB2"/>
    <w:rsid w:val="3653763E"/>
    <w:rsid w:val="36545E50"/>
    <w:rsid w:val="36546892"/>
    <w:rsid w:val="36561233"/>
    <w:rsid w:val="36571359"/>
    <w:rsid w:val="36576CB4"/>
    <w:rsid w:val="36584736"/>
    <w:rsid w:val="365928D2"/>
    <w:rsid w:val="365A3471"/>
    <w:rsid w:val="365A7C39"/>
    <w:rsid w:val="365B0F3E"/>
    <w:rsid w:val="365C313C"/>
    <w:rsid w:val="365D0BBE"/>
    <w:rsid w:val="365E663F"/>
    <w:rsid w:val="365F40C1"/>
    <w:rsid w:val="365F74DC"/>
    <w:rsid w:val="365F76A0"/>
    <w:rsid w:val="365F7944"/>
    <w:rsid w:val="36601B42"/>
    <w:rsid w:val="366053C6"/>
    <w:rsid w:val="36612E47"/>
    <w:rsid w:val="366208C9"/>
    <w:rsid w:val="3662106F"/>
    <w:rsid w:val="36621224"/>
    <w:rsid w:val="366215F3"/>
    <w:rsid w:val="36621745"/>
    <w:rsid w:val="36622AC7"/>
    <w:rsid w:val="36625D12"/>
    <w:rsid w:val="36630549"/>
    <w:rsid w:val="3663062D"/>
    <w:rsid w:val="36642D30"/>
    <w:rsid w:val="36643DCC"/>
    <w:rsid w:val="36647515"/>
    <w:rsid w:val="3665184D"/>
    <w:rsid w:val="366538CF"/>
    <w:rsid w:val="36653A4C"/>
    <w:rsid w:val="366614CD"/>
    <w:rsid w:val="366672CF"/>
    <w:rsid w:val="36676F4F"/>
    <w:rsid w:val="366827D2"/>
    <w:rsid w:val="366849D0"/>
    <w:rsid w:val="366859E7"/>
    <w:rsid w:val="36690254"/>
    <w:rsid w:val="36692452"/>
    <w:rsid w:val="366963C1"/>
    <w:rsid w:val="36696F60"/>
    <w:rsid w:val="366A3757"/>
    <w:rsid w:val="366A3FA3"/>
    <w:rsid w:val="366A5CD5"/>
    <w:rsid w:val="366A7AFE"/>
    <w:rsid w:val="366A7ED3"/>
    <w:rsid w:val="366B04D8"/>
    <w:rsid w:val="366B11D8"/>
    <w:rsid w:val="366B5955"/>
    <w:rsid w:val="366C1077"/>
    <w:rsid w:val="366C33D7"/>
    <w:rsid w:val="366C52BB"/>
    <w:rsid w:val="366C6C5A"/>
    <w:rsid w:val="366D0E58"/>
    <w:rsid w:val="366D1C16"/>
    <w:rsid w:val="366E215D"/>
    <w:rsid w:val="366E25F0"/>
    <w:rsid w:val="366F2506"/>
    <w:rsid w:val="366F2FCA"/>
    <w:rsid w:val="366F4EF9"/>
    <w:rsid w:val="36701DDD"/>
    <w:rsid w:val="36705660"/>
    <w:rsid w:val="367130E2"/>
    <w:rsid w:val="3671332B"/>
    <w:rsid w:val="3671785E"/>
    <w:rsid w:val="36720B63"/>
    <w:rsid w:val="36721987"/>
    <w:rsid w:val="36721CF2"/>
    <w:rsid w:val="367252A6"/>
    <w:rsid w:val="367252E0"/>
    <w:rsid w:val="36735C80"/>
    <w:rsid w:val="367365E5"/>
    <w:rsid w:val="36736D3A"/>
    <w:rsid w:val="367407E3"/>
    <w:rsid w:val="3674681F"/>
    <w:rsid w:val="36751AE8"/>
    <w:rsid w:val="36756265"/>
    <w:rsid w:val="367573BE"/>
    <w:rsid w:val="36763CE6"/>
    <w:rsid w:val="36767D98"/>
    <w:rsid w:val="36770772"/>
    <w:rsid w:val="36770937"/>
    <w:rsid w:val="36771768"/>
    <w:rsid w:val="36774FEB"/>
    <w:rsid w:val="36781311"/>
    <w:rsid w:val="36781CEB"/>
    <w:rsid w:val="36781EAF"/>
    <w:rsid w:val="36782A6C"/>
    <w:rsid w:val="367871E9"/>
    <w:rsid w:val="367904EE"/>
    <w:rsid w:val="36794C6B"/>
    <w:rsid w:val="367A26EC"/>
    <w:rsid w:val="367A3428"/>
    <w:rsid w:val="367A5F70"/>
    <w:rsid w:val="367B39F1"/>
    <w:rsid w:val="367C49A1"/>
    <w:rsid w:val="367C4B66"/>
    <w:rsid w:val="367D6EF4"/>
    <w:rsid w:val="367E4976"/>
    <w:rsid w:val="367F23F7"/>
    <w:rsid w:val="367F45F6"/>
    <w:rsid w:val="367F579D"/>
    <w:rsid w:val="368023A6"/>
    <w:rsid w:val="36807657"/>
    <w:rsid w:val="36807E79"/>
    <w:rsid w:val="368101F6"/>
    <w:rsid w:val="368158FA"/>
    <w:rsid w:val="36817AF9"/>
    <w:rsid w:val="36820BD0"/>
    <w:rsid w:val="36820D95"/>
    <w:rsid w:val="36820DFD"/>
    <w:rsid w:val="3682337C"/>
    <w:rsid w:val="36823763"/>
    <w:rsid w:val="3682557A"/>
    <w:rsid w:val="368315AB"/>
    <w:rsid w:val="3683176F"/>
    <w:rsid w:val="36832FFC"/>
    <w:rsid w:val="36840A7D"/>
    <w:rsid w:val="36840C98"/>
    <w:rsid w:val="36842149"/>
    <w:rsid w:val="3684230E"/>
    <w:rsid w:val="36851D82"/>
    <w:rsid w:val="36852CE8"/>
    <w:rsid w:val="36863F80"/>
    <w:rsid w:val="36864425"/>
    <w:rsid w:val="36871A02"/>
    <w:rsid w:val="36875285"/>
    <w:rsid w:val="36882D07"/>
    <w:rsid w:val="36887484"/>
    <w:rsid w:val="36890788"/>
    <w:rsid w:val="36894F05"/>
    <w:rsid w:val="368A2987"/>
    <w:rsid w:val="368A6F17"/>
    <w:rsid w:val="368B3C8B"/>
    <w:rsid w:val="368B78F1"/>
    <w:rsid w:val="368C170D"/>
    <w:rsid w:val="368C5E8A"/>
    <w:rsid w:val="368D02E5"/>
    <w:rsid w:val="368D0B71"/>
    <w:rsid w:val="368D390B"/>
    <w:rsid w:val="368D718F"/>
    <w:rsid w:val="368E1BCD"/>
    <w:rsid w:val="368E4C10"/>
    <w:rsid w:val="368E7383"/>
    <w:rsid w:val="368F0B4D"/>
    <w:rsid w:val="368F2692"/>
    <w:rsid w:val="368F6E0E"/>
    <w:rsid w:val="36900113"/>
    <w:rsid w:val="36904890"/>
    <w:rsid w:val="3690626B"/>
    <w:rsid w:val="36912311"/>
    <w:rsid w:val="36915B95"/>
    <w:rsid w:val="3692525E"/>
    <w:rsid w:val="36925815"/>
    <w:rsid w:val="36933296"/>
    <w:rsid w:val="36935099"/>
    <w:rsid w:val="369467D6"/>
    <w:rsid w:val="36946B19"/>
    <w:rsid w:val="369479CD"/>
    <w:rsid w:val="3695459B"/>
    <w:rsid w:val="36956799"/>
    <w:rsid w:val="369571B1"/>
    <w:rsid w:val="3696201C"/>
    <w:rsid w:val="3696421B"/>
    <w:rsid w:val="36967D4F"/>
    <w:rsid w:val="3697072A"/>
    <w:rsid w:val="36971C9C"/>
    <w:rsid w:val="36977A9E"/>
    <w:rsid w:val="36985520"/>
    <w:rsid w:val="3698771E"/>
    <w:rsid w:val="36992FA1"/>
    <w:rsid w:val="3699519F"/>
    <w:rsid w:val="369969FF"/>
    <w:rsid w:val="369A0A23"/>
    <w:rsid w:val="369A2841"/>
    <w:rsid w:val="369A2C21"/>
    <w:rsid w:val="369A64A4"/>
    <w:rsid w:val="369B06A2"/>
    <w:rsid w:val="369B3199"/>
    <w:rsid w:val="369B33E0"/>
    <w:rsid w:val="369C19A7"/>
    <w:rsid w:val="369C3F7E"/>
    <w:rsid w:val="369C6124"/>
    <w:rsid w:val="369D12D4"/>
    <w:rsid w:val="369D17F5"/>
    <w:rsid w:val="369D19AA"/>
    <w:rsid w:val="369D3BA6"/>
    <w:rsid w:val="369E0DB3"/>
    <w:rsid w:val="369E4EAA"/>
    <w:rsid w:val="369E56BC"/>
    <w:rsid w:val="369F292C"/>
    <w:rsid w:val="369F70A9"/>
    <w:rsid w:val="36A06C35"/>
    <w:rsid w:val="36A101AE"/>
    <w:rsid w:val="36A125AC"/>
    <w:rsid w:val="36A15E2F"/>
    <w:rsid w:val="36A20D4C"/>
    <w:rsid w:val="36A27FE9"/>
    <w:rsid w:val="36A31332"/>
    <w:rsid w:val="36A35AAF"/>
    <w:rsid w:val="36A42101"/>
    <w:rsid w:val="36A422C5"/>
    <w:rsid w:val="36A43530"/>
    <w:rsid w:val="36A50FB2"/>
    <w:rsid w:val="36A622B7"/>
    <w:rsid w:val="36A62454"/>
    <w:rsid w:val="36A64E47"/>
    <w:rsid w:val="36A857BA"/>
    <w:rsid w:val="36A95791"/>
    <w:rsid w:val="36AA09B8"/>
    <w:rsid w:val="36AA0DA9"/>
    <w:rsid w:val="36AA6330"/>
    <w:rsid w:val="36AB3E1C"/>
    <w:rsid w:val="36AB4187"/>
    <w:rsid w:val="36AB485E"/>
    <w:rsid w:val="36AB6ECE"/>
    <w:rsid w:val="36AC3590"/>
    <w:rsid w:val="36AC3C67"/>
    <w:rsid w:val="36AC41C0"/>
    <w:rsid w:val="36AD060C"/>
    <w:rsid w:val="36AD1C42"/>
    <w:rsid w:val="36AE0FE6"/>
    <w:rsid w:val="36AE76C3"/>
    <w:rsid w:val="36B02E07"/>
    <w:rsid w:val="36B10648"/>
    <w:rsid w:val="36B1172D"/>
    <w:rsid w:val="36B13C9C"/>
    <w:rsid w:val="36B260C9"/>
    <w:rsid w:val="36B32A45"/>
    <w:rsid w:val="36B45BEF"/>
    <w:rsid w:val="36B45DB4"/>
    <w:rsid w:val="36B54AD0"/>
    <w:rsid w:val="36B62551"/>
    <w:rsid w:val="36B6732D"/>
    <w:rsid w:val="36B77AAF"/>
    <w:rsid w:val="36B77ECB"/>
    <w:rsid w:val="36B77FD3"/>
    <w:rsid w:val="36B85A54"/>
    <w:rsid w:val="36B90DC7"/>
    <w:rsid w:val="36B934D6"/>
    <w:rsid w:val="36B971F0"/>
    <w:rsid w:val="36B9755C"/>
    <w:rsid w:val="36BA1FE3"/>
    <w:rsid w:val="36BB5A02"/>
    <w:rsid w:val="36BC0A05"/>
    <w:rsid w:val="36BC445A"/>
    <w:rsid w:val="36BD4910"/>
    <w:rsid w:val="36BE795E"/>
    <w:rsid w:val="36BF604D"/>
    <w:rsid w:val="36C066E4"/>
    <w:rsid w:val="36C26364"/>
    <w:rsid w:val="36C30B3F"/>
    <w:rsid w:val="36C33DE5"/>
    <w:rsid w:val="36C40C97"/>
    <w:rsid w:val="36C450EA"/>
    <w:rsid w:val="36C5227C"/>
    <w:rsid w:val="36C572E8"/>
    <w:rsid w:val="36C605ED"/>
    <w:rsid w:val="36C62C57"/>
    <w:rsid w:val="36C64D6A"/>
    <w:rsid w:val="36C72259"/>
    <w:rsid w:val="36C727EB"/>
    <w:rsid w:val="36C7606F"/>
    <w:rsid w:val="36C77679"/>
    <w:rsid w:val="36C8026D"/>
    <w:rsid w:val="36C83AF0"/>
    <w:rsid w:val="36C908B5"/>
    <w:rsid w:val="36C91572"/>
    <w:rsid w:val="36C94F33"/>
    <w:rsid w:val="36CA11F2"/>
    <w:rsid w:val="36CA3770"/>
    <w:rsid w:val="36CA590D"/>
    <w:rsid w:val="36CA6FF3"/>
    <w:rsid w:val="36CB6C73"/>
    <w:rsid w:val="36CB6E86"/>
    <w:rsid w:val="36CC24F7"/>
    <w:rsid w:val="36CC46F5"/>
    <w:rsid w:val="36CD03FF"/>
    <w:rsid w:val="36CD2176"/>
    <w:rsid w:val="36CD7F78"/>
    <w:rsid w:val="36CE0F9D"/>
    <w:rsid w:val="36CF5679"/>
    <w:rsid w:val="36D00EFD"/>
    <w:rsid w:val="36D026DB"/>
    <w:rsid w:val="36D047A4"/>
    <w:rsid w:val="36D10B7D"/>
    <w:rsid w:val="36D130B5"/>
    <w:rsid w:val="36D1697E"/>
    <w:rsid w:val="36D23A8F"/>
    <w:rsid w:val="36D23C54"/>
    <w:rsid w:val="36D24400"/>
    <w:rsid w:val="36D265FE"/>
    <w:rsid w:val="36D34080"/>
    <w:rsid w:val="36D37903"/>
    <w:rsid w:val="36D41B01"/>
    <w:rsid w:val="36D451CC"/>
    <w:rsid w:val="36D52E06"/>
    <w:rsid w:val="36D55D6B"/>
    <w:rsid w:val="36D57583"/>
    <w:rsid w:val="36D6391F"/>
    <w:rsid w:val="36D63FF5"/>
    <w:rsid w:val="36D641AB"/>
    <w:rsid w:val="36D65004"/>
    <w:rsid w:val="36D6690A"/>
    <w:rsid w:val="36D729BC"/>
    <w:rsid w:val="36D733FE"/>
    <w:rsid w:val="36D80507"/>
    <w:rsid w:val="36D80A21"/>
    <w:rsid w:val="36D81DC5"/>
    <w:rsid w:val="36D9180C"/>
    <w:rsid w:val="36D95F89"/>
    <w:rsid w:val="36DA1F9A"/>
    <w:rsid w:val="36DA3A0A"/>
    <w:rsid w:val="36DB4D0F"/>
    <w:rsid w:val="36DC3513"/>
    <w:rsid w:val="36DC6F0E"/>
    <w:rsid w:val="36DD0212"/>
    <w:rsid w:val="36DD40B2"/>
    <w:rsid w:val="36DD498F"/>
    <w:rsid w:val="36DE2411"/>
    <w:rsid w:val="36DE5C94"/>
    <w:rsid w:val="36DF3716"/>
    <w:rsid w:val="36DF7E92"/>
    <w:rsid w:val="36E01197"/>
    <w:rsid w:val="36E034DA"/>
    <w:rsid w:val="36E05914"/>
    <w:rsid w:val="36E13395"/>
    <w:rsid w:val="36E16BA3"/>
    <w:rsid w:val="36E20E17"/>
    <w:rsid w:val="36E2469A"/>
    <w:rsid w:val="36E3011C"/>
    <w:rsid w:val="36E302E1"/>
    <w:rsid w:val="36E3431A"/>
    <w:rsid w:val="36E36898"/>
    <w:rsid w:val="36E40CBB"/>
    <w:rsid w:val="36E41D9C"/>
    <w:rsid w:val="36E4661C"/>
    <w:rsid w:val="36E46988"/>
    <w:rsid w:val="36E47B9D"/>
    <w:rsid w:val="36E55504"/>
    <w:rsid w:val="36E5561F"/>
    <w:rsid w:val="36E55870"/>
    <w:rsid w:val="36E5781D"/>
    <w:rsid w:val="36E62234"/>
    <w:rsid w:val="36E62C0E"/>
    <w:rsid w:val="36E630A0"/>
    <w:rsid w:val="36E64C78"/>
    <w:rsid w:val="36E64FE4"/>
    <w:rsid w:val="36E6529F"/>
    <w:rsid w:val="36E70B22"/>
    <w:rsid w:val="36E807A2"/>
    <w:rsid w:val="36E8434B"/>
    <w:rsid w:val="36E94025"/>
    <w:rsid w:val="36E96223"/>
    <w:rsid w:val="36EA149A"/>
    <w:rsid w:val="36EA1AA7"/>
    <w:rsid w:val="36EB1726"/>
    <w:rsid w:val="36EB4FAA"/>
    <w:rsid w:val="36EB6463"/>
    <w:rsid w:val="36EC6E3D"/>
    <w:rsid w:val="36EC71A8"/>
    <w:rsid w:val="36ED04AD"/>
    <w:rsid w:val="36ED79DC"/>
    <w:rsid w:val="36EE03B6"/>
    <w:rsid w:val="36EE057B"/>
    <w:rsid w:val="36EE5F2E"/>
    <w:rsid w:val="36EF012D"/>
    <w:rsid w:val="36EF39B0"/>
    <w:rsid w:val="36F01431"/>
    <w:rsid w:val="36F05BAE"/>
    <w:rsid w:val="36F124CE"/>
    <w:rsid w:val="36F12692"/>
    <w:rsid w:val="36F13630"/>
    <w:rsid w:val="36F16EB3"/>
    <w:rsid w:val="36F210B1"/>
    <w:rsid w:val="36F2131A"/>
    <w:rsid w:val="36F323B6"/>
    <w:rsid w:val="36F3271F"/>
    <w:rsid w:val="36F33C0B"/>
    <w:rsid w:val="36F36B33"/>
    <w:rsid w:val="36F4004D"/>
    <w:rsid w:val="36F445B4"/>
    <w:rsid w:val="36F445E5"/>
    <w:rsid w:val="36F45348"/>
    <w:rsid w:val="36F47456"/>
    <w:rsid w:val="36F47E97"/>
    <w:rsid w:val="36F558B9"/>
    <w:rsid w:val="36F55D23"/>
    <w:rsid w:val="36F572A0"/>
    <w:rsid w:val="36F6333B"/>
    <w:rsid w:val="36F668C1"/>
    <w:rsid w:val="36F67AB7"/>
    <w:rsid w:val="36F708C6"/>
    <w:rsid w:val="36F70DBC"/>
    <w:rsid w:val="36F744C4"/>
    <w:rsid w:val="36F75539"/>
    <w:rsid w:val="36F82FBB"/>
    <w:rsid w:val="36F8683E"/>
    <w:rsid w:val="36F87C76"/>
    <w:rsid w:val="36F87E3A"/>
    <w:rsid w:val="36FA1D41"/>
    <w:rsid w:val="36FA64BE"/>
    <w:rsid w:val="36FB19C1"/>
    <w:rsid w:val="36FB1D8D"/>
    <w:rsid w:val="36FB3F3F"/>
    <w:rsid w:val="36FB77C2"/>
    <w:rsid w:val="36FD2CC6"/>
    <w:rsid w:val="36FD4EC4"/>
    <w:rsid w:val="36FE0747"/>
    <w:rsid w:val="36FF03C7"/>
    <w:rsid w:val="36FF61C9"/>
    <w:rsid w:val="37003C4A"/>
    <w:rsid w:val="370055E2"/>
    <w:rsid w:val="370116CC"/>
    <w:rsid w:val="37015FBC"/>
    <w:rsid w:val="37016D1F"/>
    <w:rsid w:val="37022309"/>
    <w:rsid w:val="37022F00"/>
    <w:rsid w:val="37027535"/>
    <w:rsid w:val="37027E7B"/>
    <w:rsid w:val="370300D4"/>
    <w:rsid w:val="3703155C"/>
    <w:rsid w:val="37032650"/>
    <w:rsid w:val="37036DCD"/>
    <w:rsid w:val="370400D2"/>
    <w:rsid w:val="3704484F"/>
    <w:rsid w:val="370522D0"/>
    <w:rsid w:val="37055B53"/>
    <w:rsid w:val="370635D5"/>
    <w:rsid w:val="3706757D"/>
    <w:rsid w:val="37067D52"/>
    <w:rsid w:val="37071057"/>
    <w:rsid w:val="37072D8A"/>
    <w:rsid w:val="370757D3"/>
    <w:rsid w:val="37083255"/>
    <w:rsid w:val="37083764"/>
    <w:rsid w:val="37086AD8"/>
    <w:rsid w:val="370A1FDB"/>
    <w:rsid w:val="370A6758"/>
    <w:rsid w:val="370B41DA"/>
    <w:rsid w:val="370B5A40"/>
    <w:rsid w:val="370B7A5D"/>
    <w:rsid w:val="370C54DE"/>
    <w:rsid w:val="370C641A"/>
    <w:rsid w:val="370D2F60"/>
    <w:rsid w:val="370E09E1"/>
    <w:rsid w:val="370F6463"/>
    <w:rsid w:val="37100F0C"/>
    <w:rsid w:val="37103EE5"/>
    <w:rsid w:val="37105528"/>
    <w:rsid w:val="371056DD"/>
    <w:rsid w:val="37111966"/>
    <w:rsid w:val="37114410"/>
    <w:rsid w:val="3711477B"/>
    <w:rsid w:val="371232F8"/>
    <w:rsid w:val="371273E8"/>
    <w:rsid w:val="3715036C"/>
    <w:rsid w:val="37155300"/>
    <w:rsid w:val="37165CDA"/>
    <w:rsid w:val="371812F1"/>
    <w:rsid w:val="371B136A"/>
    <w:rsid w:val="371B152F"/>
    <w:rsid w:val="371C2AA8"/>
    <w:rsid w:val="371C5779"/>
    <w:rsid w:val="371D28E3"/>
    <w:rsid w:val="371D31FA"/>
    <w:rsid w:val="371D3646"/>
    <w:rsid w:val="371E0070"/>
    <w:rsid w:val="371E0C7C"/>
    <w:rsid w:val="371E4021"/>
    <w:rsid w:val="371F00D0"/>
    <w:rsid w:val="371F66FD"/>
    <w:rsid w:val="371F6F58"/>
    <w:rsid w:val="3720417F"/>
    <w:rsid w:val="37205E40"/>
    <w:rsid w:val="372061AB"/>
    <w:rsid w:val="37216138"/>
    <w:rsid w:val="37226CD7"/>
    <w:rsid w:val="37227682"/>
    <w:rsid w:val="37235104"/>
    <w:rsid w:val="37236BA1"/>
    <w:rsid w:val="37242B85"/>
    <w:rsid w:val="37250DEE"/>
    <w:rsid w:val="3726190B"/>
    <w:rsid w:val="37266088"/>
    <w:rsid w:val="37270FA6"/>
    <w:rsid w:val="372721A3"/>
    <w:rsid w:val="37273B0A"/>
    <w:rsid w:val="3727738D"/>
    <w:rsid w:val="3728158B"/>
    <w:rsid w:val="37282D41"/>
    <w:rsid w:val="37282F06"/>
    <w:rsid w:val="37284E0F"/>
    <w:rsid w:val="37292890"/>
    <w:rsid w:val="372938E0"/>
    <w:rsid w:val="372A0312"/>
    <w:rsid w:val="372A42BA"/>
    <w:rsid w:val="372A4A8E"/>
    <w:rsid w:val="372A4E59"/>
    <w:rsid w:val="372C3815"/>
    <w:rsid w:val="372C4D60"/>
    <w:rsid w:val="372D1296"/>
    <w:rsid w:val="372D1E0B"/>
    <w:rsid w:val="372D5A13"/>
    <w:rsid w:val="372D6F71"/>
    <w:rsid w:val="372E157F"/>
    <w:rsid w:val="372E6D18"/>
    <w:rsid w:val="372F04E9"/>
    <w:rsid w:val="372F06AE"/>
    <w:rsid w:val="372F7F47"/>
    <w:rsid w:val="3730221B"/>
    <w:rsid w:val="37306998"/>
    <w:rsid w:val="37311C27"/>
    <w:rsid w:val="37314419"/>
    <w:rsid w:val="37317C9C"/>
    <w:rsid w:val="37321E9B"/>
    <w:rsid w:val="373227C5"/>
    <w:rsid w:val="3732571E"/>
    <w:rsid w:val="373331A0"/>
    <w:rsid w:val="3733539E"/>
    <w:rsid w:val="3733791C"/>
    <w:rsid w:val="37342E1F"/>
    <w:rsid w:val="37343D3E"/>
    <w:rsid w:val="37354718"/>
    <w:rsid w:val="373566A3"/>
    <w:rsid w:val="37364124"/>
    <w:rsid w:val="373650F3"/>
    <w:rsid w:val="37375E56"/>
    <w:rsid w:val="37381826"/>
    <w:rsid w:val="37384DC5"/>
    <w:rsid w:val="373873CF"/>
    <w:rsid w:val="373950A9"/>
    <w:rsid w:val="373972A7"/>
    <w:rsid w:val="37397DA9"/>
    <w:rsid w:val="373A4D29"/>
    <w:rsid w:val="373B05AC"/>
    <w:rsid w:val="373B1322"/>
    <w:rsid w:val="373B14E6"/>
    <w:rsid w:val="373B27AA"/>
    <w:rsid w:val="373B4CBF"/>
    <w:rsid w:val="373B602E"/>
    <w:rsid w:val="373C022C"/>
    <w:rsid w:val="373C3F12"/>
    <w:rsid w:val="373D1531"/>
    <w:rsid w:val="373D289B"/>
    <w:rsid w:val="373D2A5F"/>
    <w:rsid w:val="373D2C45"/>
    <w:rsid w:val="373D2DFA"/>
    <w:rsid w:val="373D5CAD"/>
    <w:rsid w:val="373E204D"/>
    <w:rsid w:val="373E2203"/>
    <w:rsid w:val="373E2724"/>
    <w:rsid w:val="373E372F"/>
    <w:rsid w:val="373E6FB2"/>
    <w:rsid w:val="373F11B0"/>
    <w:rsid w:val="373F4A34"/>
    <w:rsid w:val="374024B5"/>
    <w:rsid w:val="37404B77"/>
    <w:rsid w:val="37406C32"/>
    <w:rsid w:val="37415551"/>
    <w:rsid w:val="37415715"/>
    <w:rsid w:val="37417F37"/>
    <w:rsid w:val="37422135"/>
    <w:rsid w:val="374259B8"/>
    <w:rsid w:val="374260F0"/>
    <w:rsid w:val="3743343A"/>
    <w:rsid w:val="37436ACA"/>
    <w:rsid w:val="37437BB7"/>
    <w:rsid w:val="37440EBB"/>
    <w:rsid w:val="3744145B"/>
    <w:rsid w:val="374429C3"/>
    <w:rsid w:val="37445638"/>
    <w:rsid w:val="3744782D"/>
    <w:rsid w:val="37450207"/>
    <w:rsid w:val="37450DA6"/>
    <w:rsid w:val="374530BA"/>
    <w:rsid w:val="3745693D"/>
    <w:rsid w:val="37461780"/>
    <w:rsid w:val="37471E40"/>
    <w:rsid w:val="3747231F"/>
    <w:rsid w:val="374765BD"/>
    <w:rsid w:val="37482601"/>
    <w:rsid w:val="37482EBD"/>
    <w:rsid w:val="3748403E"/>
    <w:rsid w:val="374878C2"/>
    <w:rsid w:val="37491AC0"/>
    <w:rsid w:val="37493898"/>
    <w:rsid w:val="37495343"/>
    <w:rsid w:val="374A2DC5"/>
    <w:rsid w:val="374A4436"/>
    <w:rsid w:val="374A6C10"/>
    <w:rsid w:val="374A7131"/>
    <w:rsid w:val="374A7542"/>
    <w:rsid w:val="374B0846"/>
    <w:rsid w:val="374B4E10"/>
    <w:rsid w:val="374B4FC3"/>
    <w:rsid w:val="374B5942"/>
    <w:rsid w:val="374B6019"/>
    <w:rsid w:val="374C04C6"/>
    <w:rsid w:val="374C55D7"/>
    <w:rsid w:val="374C59AF"/>
    <w:rsid w:val="374D3D49"/>
    <w:rsid w:val="374D4675"/>
    <w:rsid w:val="374D654E"/>
    <w:rsid w:val="374E17CB"/>
    <w:rsid w:val="374F144B"/>
    <w:rsid w:val="374F724D"/>
    <w:rsid w:val="374F7AC7"/>
    <w:rsid w:val="37500665"/>
    <w:rsid w:val="37506ECC"/>
    <w:rsid w:val="37512750"/>
    <w:rsid w:val="3751494E"/>
    <w:rsid w:val="375201D1"/>
    <w:rsid w:val="37521BDE"/>
    <w:rsid w:val="375325B8"/>
    <w:rsid w:val="37533157"/>
    <w:rsid w:val="37535C53"/>
    <w:rsid w:val="37537E51"/>
    <w:rsid w:val="37541156"/>
    <w:rsid w:val="37543B31"/>
    <w:rsid w:val="375458D3"/>
    <w:rsid w:val="37553354"/>
    <w:rsid w:val="375546D0"/>
    <w:rsid w:val="37556BD7"/>
    <w:rsid w:val="37560DD6"/>
    <w:rsid w:val="3756526F"/>
    <w:rsid w:val="375720DA"/>
    <w:rsid w:val="37576857"/>
    <w:rsid w:val="375815A3"/>
    <w:rsid w:val="375842D9"/>
    <w:rsid w:val="37585269"/>
    <w:rsid w:val="375867E7"/>
    <w:rsid w:val="37587B5C"/>
    <w:rsid w:val="37590D17"/>
    <w:rsid w:val="37590ECC"/>
    <w:rsid w:val="37591082"/>
    <w:rsid w:val="37591D5A"/>
    <w:rsid w:val="375955DE"/>
    <w:rsid w:val="37597EB5"/>
    <w:rsid w:val="375A7528"/>
    <w:rsid w:val="375A76DE"/>
    <w:rsid w:val="375A77DC"/>
    <w:rsid w:val="375A7894"/>
    <w:rsid w:val="375A7D60"/>
    <w:rsid w:val="375B0AE1"/>
    <w:rsid w:val="375B525D"/>
    <w:rsid w:val="375C149E"/>
    <w:rsid w:val="375C2CDF"/>
    <w:rsid w:val="375C6562"/>
    <w:rsid w:val="375C6C45"/>
    <w:rsid w:val="375D0761"/>
    <w:rsid w:val="375D1E78"/>
    <w:rsid w:val="375D37CD"/>
    <w:rsid w:val="375D3FE4"/>
    <w:rsid w:val="375D61BF"/>
    <w:rsid w:val="375E1A65"/>
    <w:rsid w:val="375E2A17"/>
    <w:rsid w:val="375E61E2"/>
    <w:rsid w:val="375F33F1"/>
    <w:rsid w:val="375F3C64"/>
    <w:rsid w:val="376016E5"/>
    <w:rsid w:val="37603F8F"/>
    <w:rsid w:val="37604F68"/>
    <w:rsid w:val="376129EA"/>
    <w:rsid w:val="37614B2E"/>
    <w:rsid w:val="3762046C"/>
    <w:rsid w:val="37624BE8"/>
    <w:rsid w:val="3763266A"/>
    <w:rsid w:val="37634542"/>
    <w:rsid w:val="37636C46"/>
    <w:rsid w:val="3764396F"/>
    <w:rsid w:val="37645B6D"/>
    <w:rsid w:val="376477E4"/>
    <w:rsid w:val="376501BF"/>
    <w:rsid w:val="376513F0"/>
    <w:rsid w:val="37660D5D"/>
    <w:rsid w:val="37661070"/>
    <w:rsid w:val="37676AF2"/>
    <w:rsid w:val="37682226"/>
    <w:rsid w:val="376822D6"/>
    <w:rsid w:val="376823DC"/>
    <w:rsid w:val="37682AB2"/>
    <w:rsid w:val="37684573"/>
    <w:rsid w:val="37684629"/>
    <w:rsid w:val="376912C4"/>
    <w:rsid w:val="37691B50"/>
    <w:rsid w:val="37692CB0"/>
    <w:rsid w:val="376A5878"/>
    <w:rsid w:val="376A7A76"/>
    <w:rsid w:val="376B32F9"/>
    <w:rsid w:val="376B54F8"/>
    <w:rsid w:val="376C0D7B"/>
    <w:rsid w:val="376C67FD"/>
    <w:rsid w:val="376D09FB"/>
    <w:rsid w:val="376D427E"/>
    <w:rsid w:val="376D5966"/>
    <w:rsid w:val="376E1D00"/>
    <w:rsid w:val="376E6341"/>
    <w:rsid w:val="376E647C"/>
    <w:rsid w:val="376E6505"/>
    <w:rsid w:val="376F3EFE"/>
    <w:rsid w:val="376F7781"/>
    <w:rsid w:val="376F7A7E"/>
    <w:rsid w:val="37705203"/>
    <w:rsid w:val="377111BB"/>
    <w:rsid w:val="37712C84"/>
    <w:rsid w:val="37717401"/>
    <w:rsid w:val="37720706"/>
    <w:rsid w:val="37724E83"/>
    <w:rsid w:val="37736187"/>
    <w:rsid w:val="3775168B"/>
    <w:rsid w:val="37753CAD"/>
    <w:rsid w:val="37764687"/>
    <w:rsid w:val="37774B8E"/>
    <w:rsid w:val="3778260F"/>
    <w:rsid w:val="37790091"/>
    <w:rsid w:val="377A5B12"/>
    <w:rsid w:val="377B3594"/>
    <w:rsid w:val="377B7D18"/>
    <w:rsid w:val="377C0A7B"/>
    <w:rsid w:val="377C1015"/>
    <w:rsid w:val="377D1455"/>
    <w:rsid w:val="377D6A97"/>
    <w:rsid w:val="377E2B92"/>
    <w:rsid w:val="377E4518"/>
    <w:rsid w:val="377F1F9A"/>
    <w:rsid w:val="377F66F9"/>
    <w:rsid w:val="37807A1C"/>
    <w:rsid w:val="3781549D"/>
    <w:rsid w:val="37822F1F"/>
    <w:rsid w:val="378402F8"/>
    <w:rsid w:val="37843EA3"/>
    <w:rsid w:val="37846422"/>
    <w:rsid w:val="37847F8D"/>
    <w:rsid w:val="3785702B"/>
    <w:rsid w:val="378571E0"/>
    <w:rsid w:val="37857701"/>
    <w:rsid w:val="37860176"/>
    <w:rsid w:val="3786033A"/>
    <w:rsid w:val="3786627E"/>
    <w:rsid w:val="378665E9"/>
    <w:rsid w:val="37866CC0"/>
    <w:rsid w:val="378673A6"/>
    <w:rsid w:val="37875BA8"/>
    <w:rsid w:val="378816EF"/>
    <w:rsid w:val="378828AA"/>
    <w:rsid w:val="3789032B"/>
    <w:rsid w:val="37892452"/>
    <w:rsid w:val="378A5DAD"/>
    <w:rsid w:val="378B382E"/>
    <w:rsid w:val="378B4569"/>
    <w:rsid w:val="378C12B0"/>
    <w:rsid w:val="378C3291"/>
    <w:rsid w:val="378C4D7F"/>
    <w:rsid w:val="378C70B1"/>
    <w:rsid w:val="378D6D31"/>
    <w:rsid w:val="378E0036"/>
    <w:rsid w:val="378E47B3"/>
    <w:rsid w:val="378F2234"/>
    <w:rsid w:val="378F5AB8"/>
    <w:rsid w:val="378F6E97"/>
    <w:rsid w:val="37903539"/>
    <w:rsid w:val="37907CB6"/>
    <w:rsid w:val="37916D8F"/>
    <w:rsid w:val="37926A3C"/>
    <w:rsid w:val="37930C3B"/>
    <w:rsid w:val="379344BE"/>
    <w:rsid w:val="37940C11"/>
    <w:rsid w:val="37941652"/>
    <w:rsid w:val="379419BE"/>
    <w:rsid w:val="37941F3F"/>
    <w:rsid w:val="379426EC"/>
    <w:rsid w:val="3795328A"/>
    <w:rsid w:val="3795413E"/>
    <w:rsid w:val="379579C1"/>
    <w:rsid w:val="37961BBF"/>
    <w:rsid w:val="37963E29"/>
    <w:rsid w:val="37965442"/>
    <w:rsid w:val="37972EC4"/>
    <w:rsid w:val="37974803"/>
    <w:rsid w:val="37980946"/>
    <w:rsid w:val="379850C2"/>
    <w:rsid w:val="3799691B"/>
    <w:rsid w:val="379A05C5"/>
    <w:rsid w:val="379A2483"/>
    <w:rsid w:val="379A72F5"/>
    <w:rsid w:val="379B18CA"/>
    <w:rsid w:val="379B6047"/>
    <w:rsid w:val="379C154A"/>
    <w:rsid w:val="379C3AC9"/>
    <w:rsid w:val="379D140C"/>
    <w:rsid w:val="379D6FCC"/>
    <w:rsid w:val="379E284F"/>
    <w:rsid w:val="379E4A4D"/>
    <w:rsid w:val="379F02D0"/>
    <w:rsid w:val="379F24CF"/>
    <w:rsid w:val="379F29F3"/>
    <w:rsid w:val="37A03524"/>
    <w:rsid w:val="37A05D52"/>
    <w:rsid w:val="37A07F50"/>
    <w:rsid w:val="37A159D2"/>
    <w:rsid w:val="37A23453"/>
    <w:rsid w:val="37A23E2F"/>
    <w:rsid w:val="37A2419B"/>
    <w:rsid w:val="37A24506"/>
    <w:rsid w:val="37A24C61"/>
    <w:rsid w:val="37A30ED5"/>
    <w:rsid w:val="37A3563C"/>
    <w:rsid w:val="37A36CD7"/>
    <w:rsid w:val="37A42450"/>
    <w:rsid w:val="37A46016"/>
    <w:rsid w:val="37A468BC"/>
    <w:rsid w:val="37A46956"/>
    <w:rsid w:val="37A56D79"/>
    <w:rsid w:val="37A57C5B"/>
    <w:rsid w:val="37A656DD"/>
    <w:rsid w:val="37A7315E"/>
    <w:rsid w:val="37A778DB"/>
    <w:rsid w:val="37A8186B"/>
    <w:rsid w:val="37A92245"/>
    <w:rsid w:val="37A92409"/>
    <w:rsid w:val="37A96661"/>
    <w:rsid w:val="37AA0860"/>
    <w:rsid w:val="37AA1CCC"/>
    <w:rsid w:val="37AB1B65"/>
    <w:rsid w:val="37AC435C"/>
    <w:rsid w:val="37AD0410"/>
    <w:rsid w:val="37AD190A"/>
    <w:rsid w:val="37AD30C2"/>
    <w:rsid w:val="37AD5068"/>
    <w:rsid w:val="37AE2AE9"/>
    <w:rsid w:val="37AE58D5"/>
    <w:rsid w:val="37AE6D36"/>
    <w:rsid w:val="37AE7266"/>
    <w:rsid w:val="37AF4CE7"/>
    <w:rsid w:val="37B05FEC"/>
    <w:rsid w:val="37B06B2D"/>
    <w:rsid w:val="37B06CE3"/>
    <w:rsid w:val="37B101EB"/>
    <w:rsid w:val="37B2058C"/>
    <w:rsid w:val="37B20750"/>
    <w:rsid w:val="37B214EF"/>
    <w:rsid w:val="37B25C6C"/>
    <w:rsid w:val="37B30F66"/>
    <w:rsid w:val="37B36F71"/>
    <w:rsid w:val="37B46BF1"/>
    <w:rsid w:val="37B51780"/>
    <w:rsid w:val="37B52474"/>
    <w:rsid w:val="37B54672"/>
    <w:rsid w:val="37B620F4"/>
    <w:rsid w:val="37B63C1C"/>
    <w:rsid w:val="37B67EF6"/>
    <w:rsid w:val="37B747BB"/>
    <w:rsid w:val="37B75977"/>
    <w:rsid w:val="37B833F9"/>
    <w:rsid w:val="37B85195"/>
    <w:rsid w:val="37B85359"/>
    <w:rsid w:val="37B855F7"/>
    <w:rsid w:val="37B90E7A"/>
    <w:rsid w:val="37BB657C"/>
    <w:rsid w:val="37BB7471"/>
    <w:rsid w:val="37BC1DFF"/>
    <w:rsid w:val="37BC3FFD"/>
    <w:rsid w:val="37BC7880"/>
    <w:rsid w:val="37BC7E4B"/>
    <w:rsid w:val="37BD1A7F"/>
    <w:rsid w:val="37BD5302"/>
    <w:rsid w:val="37BE182B"/>
    <w:rsid w:val="37BE2D84"/>
    <w:rsid w:val="37BF4F82"/>
    <w:rsid w:val="37C001F2"/>
    <w:rsid w:val="37C003A8"/>
    <w:rsid w:val="37C02A03"/>
    <w:rsid w:val="37C0588A"/>
    <w:rsid w:val="37C06287"/>
    <w:rsid w:val="37C077B1"/>
    <w:rsid w:val="37C07966"/>
    <w:rsid w:val="37C07E87"/>
    <w:rsid w:val="37C10485"/>
    <w:rsid w:val="37C13D08"/>
    <w:rsid w:val="37C1407A"/>
    <w:rsid w:val="37C156A9"/>
    <w:rsid w:val="37C170DA"/>
    <w:rsid w:val="37C17446"/>
    <w:rsid w:val="37C2178A"/>
    <w:rsid w:val="37C24C19"/>
    <w:rsid w:val="37C25F06"/>
    <w:rsid w:val="37C33988"/>
    <w:rsid w:val="37C355F3"/>
    <w:rsid w:val="37C357B7"/>
    <w:rsid w:val="37C369C1"/>
    <w:rsid w:val="37C3720B"/>
    <w:rsid w:val="37C44C8D"/>
    <w:rsid w:val="37C5270E"/>
    <w:rsid w:val="37C56E8B"/>
    <w:rsid w:val="37C6490D"/>
    <w:rsid w:val="37C702A9"/>
    <w:rsid w:val="37C83693"/>
    <w:rsid w:val="37C87E10"/>
    <w:rsid w:val="37C91822"/>
    <w:rsid w:val="37C95891"/>
    <w:rsid w:val="37CA23C1"/>
    <w:rsid w:val="37CA3313"/>
    <w:rsid w:val="37CB0D94"/>
    <w:rsid w:val="37CB2D9B"/>
    <w:rsid w:val="37CB2F5F"/>
    <w:rsid w:val="37CB4618"/>
    <w:rsid w:val="37CC2099"/>
    <w:rsid w:val="37CC6816"/>
    <w:rsid w:val="37CD4314"/>
    <w:rsid w:val="37CD7B1B"/>
    <w:rsid w:val="37CE22F9"/>
    <w:rsid w:val="37CE2EF0"/>
    <w:rsid w:val="37CE5077"/>
    <w:rsid w:val="37CE779B"/>
    <w:rsid w:val="37CF1C23"/>
    <w:rsid w:val="37CF2144"/>
    <w:rsid w:val="37CF521C"/>
    <w:rsid w:val="37CF65F0"/>
    <w:rsid w:val="37D00A9F"/>
    <w:rsid w:val="37D02C9E"/>
    <w:rsid w:val="37D1071F"/>
    <w:rsid w:val="37D16521"/>
    <w:rsid w:val="37D20543"/>
    <w:rsid w:val="37D20707"/>
    <w:rsid w:val="37D23FA3"/>
    <w:rsid w:val="37D261A1"/>
    <w:rsid w:val="37D31A24"/>
    <w:rsid w:val="37D33C22"/>
    <w:rsid w:val="37D416A4"/>
    <w:rsid w:val="37D41ABC"/>
    <w:rsid w:val="37D5281F"/>
    <w:rsid w:val="37D529A9"/>
    <w:rsid w:val="37D54F27"/>
    <w:rsid w:val="37D57125"/>
    <w:rsid w:val="37D64BA7"/>
    <w:rsid w:val="37D72629"/>
    <w:rsid w:val="37D73BD3"/>
    <w:rsid w:val="37D73D98"/>
    <w:rsid w:val="37D75EAC"/>
    <w:rsid w:val="37D8392D"/>
    <w:rsid w:val="37D95311"/>
    <w:rsid w:val="37DA5CEB"/>
    <w:rsid w:val="37DB48B2"/>
    <w:rsid w:val="37DB610F"/>
    <w:rsid w:val="37DB688A"/>
    <w:rsid w:val="37DB6A4E"/>
    <w:rsid w:val="37DC2334"/>
    <w:rsid w:val="37DC5DA4"/>
    <w:rsid w:val="37DC7428"/>
    <w:rsid w:val="37DC7FC7"/>
    <w:rsid w:val="37DD09A1"/>
    <w:rsid w:val="37DD7E02"/>
    <w:rsid w:val="37DE137B"/>
    <w:rsid w:val="37DE3B74"/>
    <w:rsid w:val="37DE5837"/>
    <w:rsid w:val="37DF1F1A"/>
    <w:rsid w:val="37DF32B8"/>
    <w:rsid w:val="37E00D3A"/>
    <w:rsid w:val="37E13493"/>
    <w:rsid w:val="37E13657"/>
    <w:rsid w:val="37E167BB"/>
    <w:rsid w:val="37E2423D"/>
    <w:rsid w:val="37E31CBE"/>
    <w:rsid w:val="37E4576F"/>
    <w:rsid w:val="37E46E65"/>
    <w:rsid w:val="37E47740"/>
    <w:rsid w:val="37E5630E"/>
    <w:rsid w:val="37E66B23"/>
    <w:rsid w:val="37E66CE8"/>
    <w:rsid w:val="37E77886"/>
    <w:rsid w:val="37E853C9"/>
    <w:rsid w:val="37E86146"/>
    <w:rsid w:val="37E90C3B"/>
    <w:rsid w:val="37E93BC8"/>
    <w:rsid w:val="37EA0581"/>
    <w:rsid w:val="37EA1649"/>
    <w:rsid w:val="37EA17DA"/>
    <w:rsid w:val="37EA66E1"/>
    <w:rsid w:val="37EB2D52"/>
    <w:rsid w:val="37EB70CB"/>
    <w:rsid w:val="37EC38F1"/>
    <w:rsid w:val="37ED004F"/>
    <w:rsid w:val="37ED25CE"/>
    <w:rsid w:val="37ED4E25"/>
    <w:rsid w:val="37EE502E"/>
    <w:rsid w:val="37EE5AD1"/>
    <w:rsid w:val="37EF3553"/>
    <w:rsid w:val="37F00FD4"/>
    <w:rsid w:val="37F04274"/>
    <w:rsid w:val="37F063E3"/>
    <w:rsid w:val="37F065A7"/>
    <w:rsid w:val="37F16A56"/>
    <w:rsid w:val="37F16F81"/>
    <w:rsid w:val="37F17146"/>
    <w:rsid w:val="37F222D9"/>
    <w:rsid w:val="37F244D7"/>
    <w:rsid w:val="37F24882"/>
    <w:rsid w:val="37F304FA"/>
    <w:rsid w:val="37F30965"/>
    <w:rsid w:val="37F37D5B"/>
    <w:rsid w:val="37F4125D"/>
    <w:rsid w:val="37F457DC"/>
    <w:rsid w:val="37F50CDF"/>
    <w:rsid w:val="37F544C0"/>
    <w:rsid w:val="37F62EDD"/>
    <w:rsid w:val="37F66761"/>
    <w:rsid w:val="37F7095F"/>
    <w:rsid w:val="37F73375"/>
    <w:rsid w:val="37F741E2"/>
    <w:rsid w:val="37F81C64"/>
    <w:rsid w:val="37F82BA8"/>
    <w:rsid w:val="37F82D5E"/>
    <w:rsid w:val="37F863E1"/>
    <w:rsid w:val="37F91DFC"/>
    <w:rsid w:val="37F93E62"/>
    <w:rsid w:val="37FA1725"/>
    <w:rsid w:val="37FA5E67"/>
    <w:rsid w:val="37FB02A2"/>
    <w:rsid w:val="37FB2BE8"/>
    <w:rsid w:val="37FB7365"/>
    <w:rsid w:val="37FD2868"/>
    <w:rsid w:val="37FD60EC"/>
    <w:rsid w:val="37FD7F7E"/>
    <w:rsid w:val="37FE02EA"/>
    <w:rsid w:val="37FE0959"/>
    <w:rsid w:val="37FE3B6D"/>
    <w:rsid w:val="37FF14F7"/>
    <w:rsid w:val="380037ED"/>
    <w:rsid w:val="3801126E"/>
    <w:rsid w:val="38014AF2"/>
    <w:rsid w:val="3802344A"/>
    <w:rsid w:val="38026CF0"/>
    <w:rsid w:val="38033FE9"/>
    <w:rsid w:val="380341AD"/>
    <w:rsid w:val="38034772"/>
    <w:rsid w:val="380421F3"/>
    <w:rsid w:val="380534F8"/>
    <w:rsid w:val="380556F6"/>
    <w:rsid w:val="380562C5"/>
    <w:rsid w:val="38057C75"/>
    <w:rsid w:val="3807501A"/>
    <w:rsid w:val="380769FB"/>
    <w:rsid w:val="3807783E"/>
    <w:rsid w:val="38080218"/>
    <w:rsid w:val="380803DD"/>
    <w:rsid w:val="38083D4D"/>
    <w:rsid w:val="380840B8"/>
    <w:rsid w:val="3808426D"/>
    <w:rsid w:val="38084423"/>
    <w:rsid w:val="3808447D"/>
    <w:rsid w:val="3808667B"/>
    <w:rsid w:val="38091EFE"/>
    <w:rsid w:val="38092FA0"/>
    <w:rsid w:val="380940FC"/>
    <w:rsid w:val="380A1955"/>
    <w:rsid w:val="380A1B7E"/>
    <w:rsid w:val="380A7980"/>
    <w:rsid w:val="380B1578"/>
    <w:rsid w:val="380B24F4"/>
    <w:rsid w:val="380C2E83"/>
    <w:rsid w:val="380C5081"/>
    <w:rsid w:val="380D2B03"/>
    <w:rsid w:val="380D6386"/>
    <w:rsid w:val="380E0584"/>
    <w:rsid w:val="380E3E07"/>
    <w:rsid w:val="380F1889"/>
    <w:rsid w:val="380F4E21"/>
    <w:rsid w:val="38103A87"/>
    <w:rsid w:val="381059C0"/>
    <w:rsid w:val="38111509"/>
    <w:rsid w:val="38114D8C"/>
    <w:rsid w:val="3812280E"/>
    <w:rsid w:val="38126F39"/>
    <w:rsid w:val="38126F8A"/>
    <w:rsid w:val="381270FD"/>
    <w:rsid w:val="3813028F"/>
    <w:rsid w:val="38130C12"/>
    <w:rsid w:val="38134A0C"/>
    <w:rsid w:val="38140676"/>
    <w:rsid w:val="38141215"/>
    <w:rsid w:val="38145D11"/>
    <w:rsid w:val="38151BEF"/>
    <w:rsid w:val="38153792"/>
    <w:rsid w:val="381559EF"/>
    <w:rsid w:val="38161214"/>
    <w:rsid w:val="38165991"/>
    <w:rsid w:val="38167121"/>
    <w:rsid w:val="38167357"/>
    <w:rsid w:val="38176C95"/>
    <w:rsid w:val="38180E94"/>
    <w:rsid w:val="38184717"/>
    <w:rsid w:val="3818577D"/>
    <w:rsid w:val="38192198"/>
    <w:rsid w:val="381946E1"/>
    <w:rsid w:val="38196915"/>
    <w:rsid w:val="381A7C1A"/>
    <w:rsid w:val="381B569C"/>
    <w:rsid w:val="381C311D"/>
    <w:rsid w:val="381C69BD"/>
    <w:rsid w:val="381C789A"/>
    <w:rsid w:val="381D0B9F"/>
    <w:rsid w:val="381D2D9D"/>
    <w:rsid w:val="381D755C"/>
    <w:rsid w:val="381E081F"/>
    <w:rsid w:val="381E6620"/>
    <w:rsid w:val="381E7F36"/>
    <w:rsid w:val="382014AF"/>
    <w:rsid w:val="38201B23"/>
    <w:rsid w:val="38203D22"/>
    <w:rsid w:val="382044ED"/>
    <w:rsid w:val="382117A3"/>
    <w:rsid w:val="382175A5"/>
    <w:rsid w:val="382235C6"/>
    <w:rsid w:val="38225026"/>
    <w:rsid w:val="38227225"/>
    <w:rsid w:val="38232AA8"/>
    <w:rsid w:val="382418FE"/>
    <w:rsid w:val="38241AB4"/>
    <w:rsid w:val="382501A9"/>
    <w:rsid w:val="38250630"/>
    <w:rsid w:val="38251072"/>
    <w:rsid w:val="38255FAB"/>
    <w:rsid w:val="38260110"/>
    <w:rsid w:val="382614AE"/>
    <w:rsid w:val="38265C2B"/>
    <w:rsid w:val="382660B8"/>
    <w:rsid w:val="382676CE"/>
    <w:rsid w:val="382736AC"/>
    <w:rsid w:val="38276E1B"/>
    <w:rsid w:val="3828112E"/>
    <w:rsid w:val="382901CF"/>
    <w:rsid w:val="38292433"/>
    <w:rsid w:val="382932D7"/>
    <w:rsid w:val="382A0F33"/>
    <w:rsid w:val="382B190D"/>
    <w:rsid w:val="382B20B3"/>
    <w:rsid w:val="382B5936"/>
    <w:rsid w:val="382C7B34"/>
    <w:rsid w:val="382D0E39"/>
    <w:rsid w:val="382E3037"/>
    <w:rsid w:val="382E3A24"/>
    <w:rsid w:val="382E68BB"/>
    <w:rsid w:val="382F0AB9"/>
    <w:rsid w:val="382F404C"/>
    <w:rsid w:val="382F433C"/>
    <w:rsid w:val="382F4F9D"/>
    <w:rsid w:val="38301DBE"/>
    <w:rsid w:val="3830653A"/>
    <w:rsid w:val="38313FBC"/>
    <w:rsid w:val="38314519"/>
    <w:rsid w:val="38316516"/>
    <w:rsid w:val="3831783F"/>
    <w:rsid w:val="38321A3E"/>
    <w:rsid w:val="383252C1"/>
    <w:rsid w:val="38332D42"/>
    <w:rsid w:val="383334E4"/>
    <w:rsid w:val="38333F25"/>
    <w:rsid w:val="383340DB"/>
    <w:rsid w:val="383374BF"/>
    <w:rsid w:val="3834062E"/>
    <w:rsid w:val="383407C4"/>
    <w:rsid w:val="383428ED"/>
    <w:rsid w:val="38343179"/>
    <w:rsid w:val="38352216"/>
    <w:rsid w:val="383529C2"/>
    <w:rsid w:val="38361BA7"/>
    <w:rsid w:val="38363CC7"/>
    <w:rsid w:val="38365EC5"/>
    <w:rsid w:val="38371749"/>
    <w:rsid w:val="38373947"/>
    <w:rsid w:val="383813C8"/>
    <w:rsid w:val="38394C4C"/>
    <w:rsid w:val="38396E4A"/>
    <w:rsid w:val="383A26CD"/>
    <w:rsid w:val="383B014F"/>
    <w:rsid w:val="383B234D"/>
    <w:rsid w:val="383C5BD0"/>
    <w:rsid w:val="383C7DCF"/>
    <w:rsid w:val="383D3652"/>
    <w:rsid w:val="383D5850"/>
    <w:rsid w:val="383D6974"/>
    <w:rsid w:val="383E6B55"/>
    <w:rsid w:val="383F0A8C"/>
    <w:rsid w:val="383F45D6"/>
    <w:rsid w:val="38402058"/>
    <w:rsid w:val="3842527F"/>
    <w:rsid w:val="3842555B"/>
    <w:rsid w:val="384255EB"/>
    <w:rsid w:val="38432FDD"/>
    <w:rsid w:val="38433742"/>
    <w:rsid w:val="384344D3"/>
    <w:rsid w:val="38440A5E"/>
    <w:rsid w:val="38443C47"/>
    <w:rsid w:val="38444167"/>
    <w:rsid w:val="38454CBB"/>
    <w:rsid w:val="384564E0"/>
    <w:rsid w:val="38457C0A"/>
    <w:rsid w:val="38466530"/>
    <w:rsid w:val="384719E3"/>
    <w:rsid w:val="38472A69"/>
    <w:rsid w:val="3848162D"/>
    <w:rsid w:val="38486C0E"/>
    <w:rsid w:val="38487848"/>
    <w:rsid w:val="38494EE6"/>
    <w:rsid w:val="384A0B60"/>
    <w:rsid w:val="384A2968"/>
    <w:rsid w:val="384B03E9"/>
    <w:rsid w:val="384B18C4"/>
    <w:rsid w:val="384C229E"/>
    <w:rsid w:val="384C5E6B"/>
    <w:rsid w:val="384D3002"/>
    <w:rsid w:val="384D38EC"/>
    <w:rsid w:val="384E136E"/>
    <w:rsid w:val="384E39DC"/>
    <w:rsid w:val="384F43B6"/>
    <w:rsid w:val="384F6DEF"/>
    <w:rsid w:val="385009BF"/>
    <w:rsid w:val="38504871"/>
    <w:rsid w:val="38505119"/>
    <w:rsid w:val="385122F2"/>
    <w:rsid w:val="38515AF3"/>
    <w:rsid w:val="385178A7"/>
    <w:rsid w:val="38527D74"/>
    <w:rsid w:val="385357F5"/>
    <w:rsid w:val="38543277"/>
    <w:rsid w:val="38547C0B"/>
    <w:rsid w:val="38550CF9"/>
    <w:rsid w:val="38561184"/>
    <w:rsid w:val="385641FC"/>
    <w:rsid w:val="3856677A"/>
    <w:rsid w:val="38585500"/>
    <w:rsid w:val="385876FF"/>
    <w:rsid w:val="38593E3A"/>
    <w:rsid w:val="38595180"/>
    <w:rsid w:val="385A0A04"/>
    <w:rsid w:val="385A2C02"/>
    <w:rsid w:val="385A4814"/>
    <w:rsid w:val="385B0683"/>
    <w:rsid w:val="385B6485"/>
    <w:rsid w:val="385C2AB2"/>
    <w:rsid w:val="385C3F07"/>
    <w:rsid w:val="385C5F52"/>
    <w:rsid w:val="385D1988"/>
    <w:rsid w:val="385D3B87"/>
    <w:rsid w:val="385E1608"/>
    <w:rsid w:val="385E3352"/>
    <w:rsid w:val="385E7306"/>
    <w:rsid w:val="385F0069"/>
    <w:rsid w:val="385F290D"/>
    <w:rsid w:val="3860038E"/>
    <w:rsid w:val="38601B63"/>
    <w:rsid w:val="3861141D"/>
    <w:rsid w:val="38611B4B"/>
    <w:rsid w:val="38615E10"/>
    <w:rsid w:val="3862000E"/>
    <w:rsid w:val="38623892"/>
    <w:rsid w:val="38631313"/>
    <w:rsid w:val="38635A90"/>
    <w:rsid w:val="38643511"/>
    <w:rsid w:val="386436F9"/>
    <w:rsid w:val="38646D95"/>
    <w:rsid w:val="38650F93"/>
    <w:rsid w:val="38654298"/>
    <w:rsid w:val="38654816"/>
    <w:rsid w:val="38662298"/>
    <w:rsid w:val="38665811"/>
    <w:rsid w:val="38666A14"/>
    <w:rsid w:val="38677D19"/>
    <w:rsid w:val="3868579B"/>
    <w:rsid w:val="38686BC5"/>
    <w:rsid w:val="38686D8A"/>
    <w:rsid w:val="38697764"/>
    <w:rsid w:val="38697929"/>
    <w:rsid w:val="38697999"/>
    <w:rsid w:val="386A0303"/>
    <w:rsid w:val="386C091E"/>
    <w:rsid w:val="386C0E23"/>
    <w:rsid w:val="386C187C"/>
    <w:rsid w:val="386C41A1"/>
    <w:rsid w:val="386D1C23"/>
    <w:rsid w:val="386D639F"/>
    <w:rsid w:val="386E2DF5"/>
    <w:rsid w:val="386E2FB9"/>
    <w:rsid w:val="386E4861"/>
    <w:rsid w:val="386E76A4"/>
    <w:rsid w:val="386F3228"/>
    <w:rsid w:val="386F3749"/>
    <w:rsid w:val="386F3993"/>
    <w:rsid w:val="38704DA6"/>
    <w:rsid w:val="38710629"/>
    <w:rsid w:val="38712827"/>
    <w:rsid w:val="38714F0C"/>
    <w:rsid w:val="387150D1"/>
    <w:rsid w:val="387202A9"/>
    <w:rsid w:val="38725AAB"/>
    <w:rsid w:val="387260AA"/>
    <w:rsid w:val="38733B2C"/>
    <w:rsid w:val="38735D2A"/>
    <w:rsid w:val="387415AD"/>
    <w:rsid w:val="38747024"/>
    <w:rsid w:val="3875122D"/>
    <w:rsid w:val="387568C9"/>
    <w:rsid w:val="3875702F"/>
    <w:rsid w:val="38762532"/>
    <w:rsid w:val="38764AB1"/>
    <w:rsid w:val="38766CAF"/>
    <w:rsid w:val="387821B2"/>
    <w:rsid w:val="387826B4"/>
    <w:rsid w:val="38785A35"/>
    <w:rsid w:val="387934B7"/>
    <w:rsid w:val="387A0F38"/>
    <w:rsid w:val="387A56B5"/>
    <w:rsid w:val="387B3137"/>
    <w:rsid w:val="387B4990"/>
    <w:rsid w:val="387B69BA"/>
    <w:rsid w:val="387B7A80"/>
    <w:rsid w:val="387C0BB8"/>
    <w:rsid w:val="387C443B"/>
    <w:rsid w:val="387C6B1D"/>
    <w:rsid w:val="387C71F4"/>
    <w:rsid w:val="387D1EBD"/>
    <w:rsid w:val="387D5F26"/>
    <w:rsid w:val="387D663A"/>
    <w:rsid w:val="387E793E"/>
    <w:rsid w:val="387F1B3D"/>
    <w:rsid w:val="387F53C0"/>
    <w:rsid w:val="38802E42"/>
    <w:rsid w:val="388075BE"/>
    <w:rsid w:val="38807E5C"/>
    <w:rsid w:val="388108C3"/>
    <w:rsid w:val="388109FB"/>
    <w:rsid w:val="38815040"/>
    <w:rsid w:val="38821599"/>
    <w:rsid w:val="38822138"/>
    <w:rsid w:val="38822AC1"/>
    <w:rsid w:val="38827878"/>
    <w:rsid w:val="38830543"/>
    <w:rsid w:val="38833DC6"/>
    <w:rsid w:val="38845CFA"/>
    <w:rsid w:val="38845FC5"/>
    <w:rsid w:val="3885408B"/>
    <w:rsid w:val="388572C9"/>
    <w:rsid w:val="388614C8"/>
    <w:rsid w:val="38864C2A"/>
    <w:rsid w:val="38864D4B"/>
    <w:rsid w:val="388727CC"/>
    <w:rsid w:val="388749CB"/>
    <w:rsid w:val="38875604"/>
    <w:rsid w:val="38897ECE"/>
    <w:rsid w:val="388A07CB"/>
    <w:rsid w:val="388A225D"/>
    <w:rsid w:val="388A3751"/>
    <w:rsid w:val="388A594F"/>
    <w:rsid w:val="388A6EE8"/>
    <w:rsid w:val="388A771C"/>
    <w:rsid w:val="388B047F"/>
    <w:rsid w:val="388B0F8F"/>
    <w:rsid w:val="388C054E"/>
    <w:rsid w:val="388C0E52"/>
    <w:rsid w:val="388C6C54"/>
    <w:rsid w:val="388D1833"/>
    <w:rsid w:val="388D68D4"/>
    <w:rsid w:val="388E2157"/>
    <w:rsid w:val="388E23D2"/>
    <w:rsid w:val="388E4356"/>
    <w:rsid w:val="388E7BD9"/>
    <w:rsid w:val="388F1DD7"/>
    <w:rsid w:val="388F565A"/>
    <w:rsid w:val="389038F8"/>
    <w:rsid w:val="38907859"/>
    <w:rsid w:val="38910B5D"/>
    <w:rsid w:val="38915088"/>
    <w:rsid w:val="38922D5C"/>
    <w:rsid w:val="38925A62"/>
    <w:rsid w:val="38925C27"/>
    <w:rsid w:val="389307DD"/>
    <w:rsid w:val="38934061"/>
    <w:rsid w:val="38941AE2"/>
    <w:rsid w:val="389471A0"/>
    <w:rsid w:val="38953CE0"/>
    <w:rsid w:val="3895484E"/>
    <w:rsid w:val="38961762"/>
    <w:rsid w:val="38964FE5"/>
    <w:rsid w:val="389712B7"/>
    <w:rsid w:val="38972A67"/>
    <w:rsid w:val="389804E8"/>
    <w:rsid w:val="38984C65"/>
    <w:rsid w:val="389868A8"/>
    <w:rsid w:val="389926E7"/>
    <w:rsid w:val="38993C8D"/>
    <w:rsid w:val="38995F6A"/>
    <w:rsid w:val="38997128"/>
    <w:rsid w:val="389A0168"/>
    <w:rsid w:val="389A280A"/>
    <w:rsid w:val="389A2DB1"/>
    <w:rsid w:val="389A3096"/>
    <w:rsid w:val="389A39EB"/>
    <w:rsid w:val="389B2134"/>
    <w:rsid w:val="389B5BEA"/>
    <w:rsid w:val="389C366B"/>
    <w:rsid w:val="389C4783"/>
    <w:rsid w:val="389C4947"/>
    <w:rsid w:val="389C54E6"/>
    <w:rsid w:val="389C5D85"/>
    <w:rsid w:val="389D10ED"/>
    <w:rsid w:val="389D14F6"/>
    <w:rsid w:val="389D4970"/>
    <w:rsid w:val="389E23F2"/>
    <w:rsid w:val="389E45F0"/>
    <w:rsid w:val="389E689B"/>
    <w:rsid w:val="389E6B6E"/>
    <w:rsid w:val="389F2071"/>
    <w:rsid w:val="389F7439"/>
    <w:rsid w:val="389F7C3A"/>
    <w:rsid w:val="389F7E73"/>
    <w:rsid w:val="38A058F5"/>
    <w:rsid w:val="38A07AF3"/>
    <w:rsid w:val="38A07E13"/>
    <w:rsid w:val="38A13376"/>
    <w:rsid w:val="38A15575"/>
    <w:rsid w:val="38A30A78"/>
    <w:rsid w:val="38A31D4E"/>
    <w:rsid w:val="38A31F2B"/>
    <w:rsid w:val="38A42ACA"/>
    <w:rsid w:val="38A442FB"/>
    <w:rsid w:val="38A464F9"/>
    <w:rsid w:val="38A50B90"/>
    <w:rsid w:val="38A53668"/>
    <w:rsid w:val="38A64043"/>
    <w:rsid w:val="38A677FE"/>
    <w:rsid w:val="38A7698B"/>
    <w:rsid w:val="38A80783"/>
    <w:rsid w:val="38A856BD"/>
    <w:rsid w:val="38A85780"/>
    <w:rsid w:val="38A85D94"/>
    <w:rsid w:val="38A94E31"/>
    <w:rsid w:val="38A94FE7"/>
    <w:rsid w:val="38A96204"/>
    <w:rsid w:val="38A9631F"/>
    <w:rsid w:val="38AA3C86"/>
    <w:rsid w:val="38AA6CF9"/>
    <w:rsid w:val="38AB1707"/>
    <w:rsid w:val="38AB7897"/>
    <w:rsid w:val="38AD4C0A"/>
    <w:rsid w:val="38AD6F2F"/>
    <w:rsid w:val="38AE2389"/>
    <w:rsid w:val="38AE254E"/>
    <w:rsid w:val="38AE268C"/>
    <w:rsid w:val="38AE6B51"/>
    <w:rsid w:val="38AF010E"/>
    <w:rsid w:val="38B13611"/>
    <w:rsid w:val="38B144A1"/>
    <w:rsid w:val="38B17C88"/>
    <w:rsid w:val="38B21092"/>
    <w:rsid w:val="38B33B51"/>
    <w:rsid w:val="38B36B14"/>
    <w:rsid w:val="38B44595"/>
    <w:rsid w:val="38B51168"/>
    <w:rsid w:val="38B52017"/>
    <w:rsid w:val="38B60050"/>
    <w:rsid w:val="38B60206"/>
    <w:rsid w:val="38B67B31"/>
    <w:rsid w:val="38B7551A"/>
    <w:rsid w:val="38B81E0D"/>
    <w:rsid w:val="38B82F9B"/>
    <w:rsid w:val="38B86A17"/>
    <w:rsid w:val="38B90A1D"/>
    <w:rsid w:val="38BA649F"/>
    <w:rsid w:val="38BB3F20"/>
    <w:rsid w:val="38BC19A2"/>
    <w:rsid w:val="38BD7423"/>
    <w:rsid w:val="38BE0728"/>
    <w:rsid w:val="38BE5E78"/>
    <w:rsid w:val="38BF03A8"/>
    <w:rsid w:val="38BF2926"/>
    <w:rsid w:val="38BF6A16"/>
    <w:rsid w:val="38C05E29"/>
    <w:rsid w:val="38C116AD"/>
    <w:rsid w:val="38C2096A"/>
    <w:rsid w:val="38C20B2E"/>
    <w:rsid w:val="38C2132C"/>
    <w:rsid w:val="38C228F0"/>
    <w:rsid w:val="38C2712E"/>
    <w:rsid w:val="38C31508"/>
    <w:rsid w:val="38C316CD"/>
    <w:rsid w:val="38C34BB0"/>
    <w:rsid w:val="38C420A7"/>
    <w:rsid w:val="38C42631"/>
    <w:rsid w:val="38C43424"/>
    <w:rsid w:val="38C500B3"/>
    <w:rsid w:val="38C537E4"/>
    <w:rsid w:val="38C61A80"/>
    <w:rsid w:val="38C65B34"/>
    <w:rsid w:val="38C67D33"/>
    <w:rsid w:val="38C70E89"/>
    <w:rsid w:val="38C71038"/>
    <w:rsid w:val="38C7234D"/>
    <w:rsid w:val="38C735B6"/>
    <w:rsid w:val="38C74D5D"/>
    <w:rsid w:val="38C757B4"/>
    <w:rsid w:val="38C85737"/>
    <w:rsid w:val="38C86AB9"/>
    <w:rsid w:val="38C90CB7"/>
    <w:rsid w:val="38CA1FBC"/>
    <w:rsid w:val="38CB7A3E"/>
    <w:rsid w:val="38CC1C3C"/>
    <w:rsid w:val="38CD0F8C"/>
    <w:rsid w:val="38CD76BE"/>
    <w:rsid w:val="38CE09C2"/>
    <w:rsid w:val="38CE1966"/>
    <w:rsid w:val="38CF2BC1"/>
    <w:rsid w:val="38D02EDF"/>
    <w:rsid w:val="38D160C4"/>
    <w:rsid w:val="38D23B45"/>
    <w:rsid w:val="38D273C9"/>
    <w:rsid w:val="38D315C7"/>
    <w:rsid w:val="38D34E4A"/>
    <w:rsid w:val="38D35A4C"/>
    <w:rsid w:val="38D44413"/>
    <w:rsid w:val="38D445C9"/>
    <w:rsid w:val="38D46734"/>
    <w:rsid w:val="38D47048"/>
    <w:rsid w:val="38D5034D"/>
    <w:rsid w:val="38D53666"/>
    <w:rsid w:val="38D54ACA"/>
    <w:rsid w:val="38D65DCF"/>
    <w:rsid w:val="38D7084C"/>
    <w:rsid w:val="38D812D2"/>
    <w:rsid w:val="38D834D0"/>
    <w:rsid w:val="38D962CD"/>
    <w:rsid w:val="38D96D53"/>
    <w:rsid w:val="38DA279F"/>
    <w:rsid w:val="38DA47D5"/>
    <w:rsid w:val="38DA69D3"/>
    <w:rsid w:val="38DB2257"/>
    <w:rsid w:val="38DB4455"/>
    <w:rsid w:val="38DC1ED6"/>
    <w:rsid w:val="38DC7CD8"/>
    <w:rsid w:val="38DD575A"/>
    <w:rsid w:val="38DD7958"/>
    <w:rsid w:val="38DE31DB"/>
    <w:rsid w:val="38DE5291"/>
    <w:rsid w:val="38DE53D9"/>
    <w:rsid w:val="38DF0C5D"/>
    <w:rsid w:val="38DF2E5B"/>
    <w:rsid w:val="38DF66DE"/>
    <w:rsid w:val="38E0053B"/>
    <w:rsid w:val="38E008DD"/>
    <w:rsid w:val="38E04160"/>
    <w:rsid w:val="38E069CE"/>
    <w:rsid w:val="38E17D08"/>
    <w:rsid w:val="38E23247"/>
    <w:rsid w:val="38E23DE0"/>
    <w:rsid w:val="38E26BF0"/>
    <w:rsid w:val="38E27111"/>
    <w:rsid w:val="38E27632"/>
    <w:rsid w:val="38E27663"/>
    <w:rsid w:val="38E27F47"/>
    <w:rsid w:val="38E350E4"/>
    <w:rsid w:val="38E42223"/>
    <w:rsid w:val="38E42B66"/>
    <w:rsid w:val="38E455B7"/>
    <w:rsid w:val="38E4576D"/>
    <w:rsid w:val="38E45923"/>
    <w:rsid w:val="38E505E8"/>
    <w:rsid w:val="38E54D64"/>
    <w:rsid w:val="38E627E6"/>
    <w:rsid w:val="38E70267"/>
    <w:rsid w:val="38E73AEB"/>
    <w:rsid w:val="38E74176"/>
    <w:rsid w:val="38E7521C"/>
    <w:rsid w:val="38E8156C"/>
    <w:rsid w:val="38E84B50"/>
    <w:rsid w:val="38E85BF7"/>
    <w:rsid w:val="38E85CE9"/>
    <w:rsid w:val="38E9376A"/>
    <w:rsid w:val="38E956EF"/>
    <w:rsid w:val="38E96FEE"/>
    <w:rsid w:val="38EA11EC"/>
    <w:rsid w:val="38EA4A6F"/>
    <w:rsid w:val="38EB6C6E"/>
    <w:rsid w:val="38EC46EF"/>
    <w:rsid w:val="38EC7F72"/>
    <w:rsid w:val="38ED03A5"/>
    <w:rsid w:val="38EE7BF2"/>
    <w:rsid w:val="38EF0EF7"/>
    <w:rsid w:val="38EF1AE2"/>
    <w:rsid w:val="38EF30F5"/>
    <w:rsid w:val="38EF5674"/>
    <w:rsid w:val="38F00B77"/>
    <w:rsid w:val="38F01AA4"/>
    <w:rsid w:val="38F1098C"/>
    <w:rsid w:val="38F165F8"/>
    <w:rsid w:val="38F20100"/>
    <w:rsid w:val="38F207D6"/>
    <w:rsid w:val="38F21E7C"/>
    <w:rsid w:val="38F24410"/>
    <w:rsid w:val="38F27F4A"/>
    <w:rsid w:val="38F31AFC"/>
    <w:rsid w:val="38F34FAE"/>
    <w:rsid w:val="38F378FD"/>
    <w:rsid w:val="38F45B4D"/>
    <w:rsid w:val="38F4757D"/>
    <w:rsid w:val="38F51707"/>
    <w:rsid w:val="38F52E00"/>
    <w:rsid w:val="38F54FFF"/>
    <w:rsid w:val="38F60882"/>
    <w:rsid w:val="38F62A80"/>
    <w:rsid w:val="38F70502"/>
    <w:rsid w:val="38F73D85"/>
    <w:rsid w:val="38F76303"/>
    <w:rsid w:val="38F83F19"/>
    <w:rsid w:val="38F85F83"/>
    <w:rsid w:val="38F93A05"/>
    <w:rsid w:val="38F97288"/>
    <w:rsid w:val="38FA1486"/>
    <w:rsid w:val="38FA4D0A"/>
    <w:rsid w:val="38FB6F08"/>
    <w:rsid w:val="38FC020D"/>
    <w:rsid w:val="38FC32F5"/>
    <w:rsid w:val="38FD240B"/>
    <w:rsid w:val="38FD4A32"/>
    <w:rsid w:val="38FE3710"/>
    <w:rsid w:val="38FE45EC"/>
    <w:rsid w:val="38FE540C"/>
    <w:rsid w:val="38FE7E8D"/>
    <w:rsid w:val="38FF383F"/>
    <w:rsid w:val="38FF39F5"/>
    <w:rsid w:val="38FF590E"/>
    <w:rsid w:val="38FF5DE7"/>
    <w:rsid w:val="38FF5FAB"/>
    <w:rsid w:val="39002DFE"/>
    <w:rsid w:val="39006C13"/>
    <w:rsid w:val="39010E11"/>
    <w:rsid w:val="39011A0F"/>
    <w:rsid w:val="39014694"/>
    <w:rsid w:val="39017524"/>
    <w:rsid w:val="39022116"/>
    <w:rsid w:val="39034314"/>
    <w:rsid w:val="39037B98"/>
    <w:rsid w:val="3904163C"/>
    <w:rsid w:val="39041D96"/>
    <w:rsid w:val="39056F43"/>
    <w:rsid w:val="39062BB4"/>
    <w:rsid w:val="39065299"/>
    <w:rsid w:val="3907079C"/>
    <w:rsid w:val="39073753"/>
    <w:rsid w:val="39073E4D"/>
    <w:rsid w:val="3908401F"/>
    <w:rsid w:val="3908412D"/>
    <w:rsid w:val="390842F2"/>
    <w:rsid w:val="39091573"/>
    <w:rsid w:val="39091AA1"/>
    <w:rsid w:val="39093C9F"/>
    <w:rsid w:val="39094CCC"/>
    <w:rsid w:val="390A56A6"/>
    <w:rsid w:val="390A6409"/>
    <w:rsid w:val="390A7522"/>
    <w:rsid w:val="390B4FA4"/>
    <w:rsid w:val="390B6245"/>
    <w:rsid w:val="390B6DE3"/>
    <w:rsid w:val="390C2A26"/>
    <w:rsid w:val="390D653D"/>
    <w:rsid w:val="390E55DB"/>
    <w:rsid w:val="390F18D5"/>
    <w:rsid w:val="390F39AA"/>
    <w:rsid w:val="390F4678"/>
    <w:rsid w:val="390F482E"/>
    <w:rsid w:val="391024FE"/>
    <w:rsid w:val="39104D22"/>
    <w:rsid w:val="39123BB1"/>
    <w:rsid w:val="3913458B"/>
    <w:rsid w:val="39144F66"/>
    <w:rsid w:val="3914512A"/>
    <w:rsid w:val="39153335"/>
    <w:rsid w:val="39157171"/>
    <w:rsid w:val="39160DB7"/>
    <w:rsid w:val="391666A3"/>
    <w:rsid w:val="39176838"/>
    <w:rsid w:val="391905F6"/>
    <w:rsid w:val="39191359"/>
    <w:rsid w:val="39191D3B"/>
    <w:rsid w:val="391A1D33"/>
    <w:rsid w:val="391A77BD"/>
    <w:rsid w:val="391B28D2"/>
    <w:rsid w:val="391C0D1A"/>
    <w:rsid w:val="391C32AC"/>
    <w:rsid w:val="391D7376"/>
    <w:rsid w:val="391D7A4D"/>
    <w:rsid w:val="391E15F4"/>
    <w:rsid w:val="391E1FCF"/>
    <w:rsid w:val="391E61C3"/>
    <w:rsid w:val="39205D9E"/>
    <w:rsid w:val="39205F63"/>
    <w:rsid w:val="3921693D"/>
    <w:rsid w:val="39216B01"/>
    <w:rsid w:val="39224BC9"/>
    <w:rsid w:val="3923264B"/>
    <w:rsid w:val="392400CC"/>
    <w:rsid w:val="39240C19"/>
    <w:rsid w:val="392513D1"/>
    <w:rsid w:val="39255B4E"/>
    <w:rsid w:val="39261FCD"/>
    <w:rsid w:val="392635CF"/>
    <w:rsid w:val="39271051"/>
    <w:rsid w:val="392747CC"/>
    <w:rsid w:val="392748D4"/>
    <w:rsid w:val="39276AD2"/>
    <w:rsid w:val="39282356"/>
    <w:rsid w:val="39291FD6"/>
    <w:rsid w:val="39297DD7"/>
    <w:rsid w:val="392A3862"/>
    <w:rsid w:val="392A3BCE"/>
    <w:rsid w:val="392A5859"/>
    <w:rsid w:val="392A7A57"/>
    <w:rsid w:val="392B2595"/>
    <w:rsid w:val="392B32DA"/>
    <w:rsid w:val="392B4229"/>
    <w:rsid w:val="392B54D9"/>
    <w:rsid w:val="392B63C1"/>
    <w:rsid w:val="392C0D5C"/>
    <w:rsid w:val="392C2F5A"/>
    <w:rsid w:val="392D67DD"/>
    <w:rsid w:val="392E04D8"/>
    <w:rsid w:val="392E1474"/>
    <w:rsid w:val="392E296D"/>
    <w:rsid w:val="392E425F"/>
    <w:rsid w:val="392F3EDF"/>
    <w:rsid w:val="392F7762"/>
    <w:rsid w:val="39301960"/>
    <w:rsid w:val="393051E4"/>
    <w:rsid w:val="3931242B"/>
    <w:rsid w:val="39312C65"/>
    <w:rsid w:val="393173E2"/>
    <w:rsid w:val="393206E7"/>
    <w:rsid w:val="39324E64"/>
    <w:rsid w:val="393339A4"/>
    <w:rsid w:val="39336168"/>
    <w:rsid w:val="39343BEA"/>
    <w:rsid w:val="393450E2"/>
    <w:rsid w:val="3935166B"/>
    <w:rsid w:val="39355C80"/>
    <w:rsid w:val="39355DE8"/>
    <w:rsid w:val="3936386A"/>
    <w:rsid w:val="393670ED"/>
    <w:rsid w:val="39377035"/>
    <w:rsid w:val="393771F9"/>
    <w:rsid w:val="393825F0"/>
    <w:rsid w:val="39385CD4"/>
    <w:rsid w:val="39386D6D"/>
    <w:rsid w:val="39387D98"/>
    <w:rsid w:val="39390772"/>
    <w:rsid w:val="393950DD"/>
    <w:rsid w:val="393A2270"/>
    <w:rsid w:val="393A5AF3"/>
    <w:rsid w:val="393B1EAF"/>
    <w:rsid w:val="393B3575"/>
    <w:rsid w:val="393B7CF1"/>
    <w:rsid w:val="393C0FF6"/>
    <w:rsid w:val="393C5773"/>
    <w:rsid w:val="393D31F5"/>
    <w:rsid w:val="393D3264"/>
    <w:rsid w:val="393D6A78"/>
    <w:rsid w:val="393E01A9"/>
    <w:rsid w:val="393E0C76"/>
    <w:rsid w:val="393F1F7B"/>
    <w:rsid w:val="393F66F8"/>
    <w:rsid w:val="39401BFB"/>
    <w:rsid w:val="39404179"/>
    <w:rsid w:val="3940537B"/>
    <w:rsid w:val="3941547E"/>
    <w:rsid w:val="3941767C"/>
    <w:rsid w:val="39422F00"/>
    <w:rsid w:val="39426AB9"/>
    <w:rsid w:val="39430981"/>
    <w:rsid w:val="39440BD0"/>
    <w:rsid w:val="39446403"/>
    <w:rsid w:val="3945176F"/>
    <w:rsid w:val="39454E51"/>
    <w:rsid w:val="39463B04"/>
    <w:rsid w:val="39477387"/>
    <w:rsid w:val="3948288A"/>
    <w:rsid w:val="394836C2"/>
    <w:rsid w:val="39484E09"/>
    <w:rsid w:val="39487007"/>
    <w:rsid w:val="3948702E"/>
    <w:rsid w:val="3949030C"/>
    <w:rsid w:val="39494A89"/>
    <w:rsid w:val="394A250A"/>
    <w:rsid w:val="394A4C3B"/>
    <w:rsid w:val="394A4DFF"/>
    <w:rsid w:val="394B380F"/>
    <w:rsid w:val="394B7F8C"/>
    <w:rsid w:val="394C5A0D"/>
    <w:rsid w:val="394D6D52"/>
    <w:rsid w:val="394E0F10"/>
    <w:rsid w:val="394E78F1"/>
    <w:rsid w:val="394F0490"/>
    <w:rsid w:val="394F2215"/>
    <w:rsid w:val="394F6992"/>
    <w:rsid w:val="39501A09"/>
    <w:rsid w:val="39507C97"/>
    <w:rsid w:val="39511E95"/>
    <w:rsid w:val="395123E3"/>
    <w:rsid w:val="395125A7"/>
    <w:rsid w:val="39515718"/>
    <w:rsid w:val="3952319A"/>
    <w:rsid w:val="39527917"/>
    <w:rsid w:val="39530C1B"/>
    <w:rsid w:val="3953395C"/>
    <w:rsid w:val="39535398"/>
    <w:rsid w:val="3954669D"/>
    <w:rsid w:val="3955089B"/>
    <w:rsid w:val="3955411F"/>
    <w:rsid w:val="39561BA0"/>
    <w:rsid w:val="3956276E"/>
    <w:rsid w:val="39565A73"/>
    <w:rsid w:val="39565C38"/>
    <w:rsid w:val="3957180B"/>
    <w:rsid w:val="395739A5"/>
    <w:rsid w:val="39573D9E"/>
    <w:rsid w:val="39576612"/>
    <w:rsid w:val="39581820"/>
    <w:rsid w:val="395850A3"/>
    <w:rsid w:val="395872A2"/>
    <w:rsid w:val="39592B25"/>
    <w:rsid w:val="39594D23"/>
    <w:rsid w:val="39597B8B"/>
    <w:rsid w:val="395A05A6"/>
    <w:rsid w:val="395A20EA"/>
    <w:rsid w:val="395A27A5"/>
    <w:rsid w:val="395B0226"/>
    <w:rsid w:val="395B6028"/>
    <w:rsid w:val="395C1CA2"/>
    <w:rsid w:val="395C1E67"/>
    <w:rsid w:val="395C3AA9"/>
    <w:rsid w:val="395D152B"/>
    <w:rsid w:val="395D2841"/>
    <w:rsid w:val="395D33E0"/>
    <w:rsid w:val="395E3DBA"/>
    <w:rsid w:val="395E6FAD"/>
    <w:rsid w:val="395F4958"/>
    <w:rsid w:val="395F4A2E"/>
    <w:rsid w:val="395F6C2C"/>
    <w:rsid w:val="396024B0"/>
    <w:rsid w:val="396046AE"/>
    <w:rsid w:val="396054F7"/>
    <w:rsid w:val="39607F31"/>
    <w:rsid w:val="3961212F"/>
    <w:rsid w:val="396159B3"/>
    <w:rsid w:val="3961697B"/>
    <w:rsid w:val="39622C7E"/>
    <w:rsid w:val="39626A70"/>
    <w:rsid w:val="39627BB1"/>
    <w:rsid w:val="39635633"/>
    <w:rsid w:val="396401AD"/>
    <w:rsid w:val="396430B4"/>
    <w:rsid w:val="39647FE9"/>
    <w:rsid w:val="39650B36"/>
    <w:rsid w:val="3965375C"/>
    <w:rsid w:val="39653FE8"/>
    <w:rsid w:val="396543B9"/>
    <w:rsid w:val="39661726"/>
    <w:rsid w:val="39661E3A"/>
    <w:rsid w:val="396635A7"/>
    <w:rsid w:val="396665B7"/>
    <w:rsid w:val="39674039"/>
    <w:rsid w:val="396778BC"/>
    <w:rsid w:val="39681ABA"/>
    <w:rsid w:val="39682C9F"/>
    <w:rsid w:val="3968533E"/>
    <w:rsid w:val="39693679"/>
    <w:rsid w:val="3969753C"/>
    <w:rsid w:val="396B2A3F"/>
    <w:rsid w:val="396B62C2"/>
    <w:rsid w:val="396C04C1"/>
    <w:rsid w:val="396C3D44"/>
    <w:rsid w:val="396C5791"/>
    <w:rsid w:val="396D17C5"/>
    <w:rsid w:val="396D6D0A"/>
    <w:rsid w:val="396D6ECE"/>
    <w:rsid w:val="396E7247"/>
    <w:rsid w:val="396F0447"/>
    <w:rsid w:val="396F4CC8"/>
    <w:rsid w:val="39700FE6"/>
    <w:rsid w:val="397071A2"/>
    <w:rsid w:val="397119C0"/>
    <w:rsid w:val="39732F39"/>
    <w:rsid w:val="397336CF"/>
    <w:rsid w:val="397367C5"/>
    <w:rsid w:val="39737207"/>
    <w:rsid w:val="39741150"/>
    <w:rsid w:val="39743AD8"/>
    <w:rsid w:val="39745D84"/>
    <w:rsid w:val="397462A5"/>
    <w:rsid w:val="39756BD2"/>
    <w:rsid w:val="39765050"/>
    <w:rsid w:val="397855D8"/>
    <w:rsid w:val="397865C9"/>
    <w:rsid w:val="3978732C"/>
    <w:rsid w:val="39787B56"/>
    <w:rsid w:val="39793059"/>
    <w:rsid w:val="397A06E1"/>
    <w:rsid w:val="397A08A5"/>
    <w:rsid w:val="397A7B42"/>
    <w:rsid w:val="397B127F"/>
    <w:rsid w:val="397B655D"/>
    <w:rsid w:val="397C1C5A"/>
    <w:rsid w:val="397C3FDE"/>
    <w:rsid w:val="397D29BD"/>
    <w:rsid w:val="397E74E1"/>
    <w:rsid w:val="397F4F63"/>
    <w:rsid w:val="398029E4"/>
    <w:rsid w:val="398119E4"/>
    <w:rsid w:val="3981559E"/>
    <w:rsid w:val="39820DED"/>
    <w:rsid w:val="39825E89"/>
    <w:rsid w:val="39825EE7"/>
    <w:rsid w:val="39836A27"/>
    <w:rsid w:val="39837973"/>
    <w:rsid w:val="39844729"/>
    <w:rsid w:val="39847402"/>
    <w:rsid w:val="39856E6C"/>
    <w:rsid w:val="398648EE"/>
    <w:rsid w:val="398720B8"/>
    <w:rsid w:val="3987236F"/>
    <w:rsid w:val="39882264"/>
    <w:rsid w:val="39887DF1"/>
    <w:rsid w:val="39895872"/>
    <w:rsid w:val="398A32F4"/>
    <w:rsid w:val="398A6B77"/>
    <w:rsid w:val="398C10E2"/>
    <w:rsid w:val="398C67F7"/>
    <w:rsid w:val="398D4278"/>
    <w:rsid w:val="398D62E7"/>
    <w:rsid w:val="398D7AFC"/>
    <w:rsid w:val="398E1CFA"/>
    <w:rsid w:val="398E6CC1"/>
    <w:rsid w:val="398F2FFF"/>
    <w:rsid w:val="398F400C"/>
    <w:rsid w:val="398F777C"/>
    <w:rsid w:val="39900A80"/>
    <w:rsid w:val="39903780"/>
    <w:rsid w:val="39910F9D"/>
    <w:rsid w:val="3992095E"/>
    <w:rsid w:val="39921705"/>
    <w:rsid w:val="39921977"/>
    <w:rsid w:val="39921A71"/>
    <w:rsid w:val="39923F83"/>
    <w:rsid w:val="39926182"/>
    <w:rsid w:val="39931A05"/>
    <w:rsid w:val="39933C03"/>
    <w:rsid w:val="39942EF0"/>
    <w:rsid w:val="39947487"/>
    <w:rsid w:val="39953A8F"/>
    <w:rsid w:val="39957106"/>
    <w:rsid w:val="3996298A"/>
    <w:rsid w:val="39964B88"/>
    <w:rsid w:val="3997260A"/>
    <w:rsid w:val="3998008B"/>
    <w:rsid w:val="39985E8D"/>
    <w:rsid w:val="39986745"/>
    <w:rsid w:val="39995B0D"/>
    <w:rsid w:val="3999711F"/>
    <w:rsid w:val="399972E4"/>
    <w:rsid w:val="399A6E11"/>
    <w:rsid w:val="399A7CBE"/>
    <w:rsid w:val="399B0698"/>
    <w:rsid w:val="399B1010"/>
    <w:rsid w:val="399B4893"/>
    <w:rsid w:val="399B691E"/>
    <w:rsid w:val="399C1237"/>
    <w:rsid w:val="399C2315"/>
    <w:rsid w:val="399C6A91"/>
    <w:rsid w:val="399D4513"/>
    <w:rsid w:val="399E1F94"/>
    <w:rsid w:val="399E5F5D"/>
    <w:rsid w:val="399F3299"/>
    <w:rsid w:val="399F551B"/>
    <w:rsid w:val="399F7A16"/>
    <w:rsid w:val="39A03D29"/>
    <w:rsid w:val="39A04ADA"/>
    <w:rsid w:val="39A05497"/>
    <w:rsid w:val="39A1380C"/>
    <w:rsid w:val="39A13EE2"/>
    <w:rsid w:val="39A148C7"/>
    <w:rsid w:val="39A1679C"/>
    <w:rsid w:val="39A2099B"/>
    <w:rsid w:val="39A2421E"/>
    <w:rsid w:val="39A25466"/>
    <w:rsid w:val="39A31C9F"/>
    <w:rsid w:val="39A35E40"/>
    <w:rsid w:val="39A3641C"/>
    <w:rsid w:val="39A409AB"/>
    <w:rsid w:val="39A4757E"/>
    <w:rsid w:val="39A5191F"/>
    <w:rsid w:val="39A551A2"/>
    <w:rsid w:val="39A60CBB"/>
    <w:rsid w:val="39A62C24"/>
    <w:rsid w:val="39A673A1"/>
    <w:rsid w:val="39A706A6"/>
    <w:rsid w:val="39A71695"/>
    <w:rsid w:val="39A74E22"/>
    <w:rsid w:val="39A86127"/>
    <w:rsid w:val="39A92DD2"/>
    <w:rsid w:val="39A93BA9"/>
    <w:rsid w:val="39AA162A"/>
    <w:rsid w:val="39AB12AA"/>
    <w:rsid w:val="39AB415A"/>
    <w:rsid w:val="39AB70AC"/>
    <w:rsid w:val="39AC4B2D"/>
    <w:rsid w:val="39AC4D26"/>
    <w:rsid w:val="39AC6D2C"/>
    <w:rsid w:val="39AD47AD"/>
    <w:rsid w:val="39AD5700"/>
    <w:rsid w:val="39AD58C4"/>
    <w:rsid w:val="39AE0030"/>
    <w:rsid w:val="39AE222F"/>
    <w:rsid w:val="39AE629E"/>
    <w:rsid w:val="39AE6463"/>
    <w:rsid w:val="39AE7B43"/>
    <w:rsid w:val="39AF619F"/>
    <w:rsid w:val="39AF6BE0"/>
    <w:rsid w:val="39AF7CB0"/>
    <w:rsid w:val="39B0057A"/>
    <w:rsid w:val="39B03534"/>
    <w:rsid w:val="39B050B0"/>
    <w:rsid w:val="39B05732"/>
    <w:rsid w:val="39B10FB5"/>
    <w:rsid w:val="39B131B3"/>
    <w:rsid w:val="39B20C35"/>
    <w:rsid w:val="39B2192F"/>
    <w:rsid w:val="39B244B8"/>
    <w:rsid w:val="39B31F3A"/>
    <w:rsid w:val="39B324CD"/>
    <w:rsid w:val="39B32692"/>
    <w:rsid w:val="39B366B6"/>
    <w:rsid w:val="39B44138"/>
    <w:rsid w:val="39B46587"/>
    <w:rsid w:val="39B479BB"/>
    <w:rsid w:val="39B5543D"/>
    <w:rsid w:val="39B62EBE"/>
    <w:rsid w:val="39B645E5"/>
    <w:rsid w:val="39B6763B"/>
    <w:rsid w:val="39B74FBF"/>
    <w:rsid w:val="39B750BD"/>
    <w:rsid w:val="39B82B3E"/>
    <w:rsid w:val="39B85B5E"/>
    <w:rsid w:val="39B85D22"/>
    <w:rsid w:val="39B905C0"/>
    <w:rsid w:val="39B93E43"/>
    <w:rsid w:val="39BA18C5"/>
    <w:rsid w:val="39BA729B"/>
    <w:rsid w:val="39BB3AC3"/>
    <w:rsid w:val="39BB7346"/>
    <w:rsid w:val="39BB7C75"/>
    <w:rsid w:val="39BC1A94"/>
    <w:rsid w:val="39BC1DFF"/>
    <w:rsid w:val="39BC4DC8"/>
    <w:rsid w:val="39BD0B31"/>
    <w:rsid w:val="39BD13BD"/>
    <w:rsid w:val="39BD1729"/>
    <w:rsid w:val="39BD2849"/>
    <w:rsid w:val="39BD3EB8"/>
    <w:rsid w:val="39BD6FC6"/>
    <w:rsid w:val="39BE02CB"/>
    <w:rsid w:val="39BE4A47"/>
    <w:rsid w:val="39BF5D4C"/>
    <w:rsid w:val="39C03EA5"/>
    <w:rsid w:val="39C07F4B"/>
    <w:rsid w:val="39C1124F"/>
    <w:rsid w:val="39C1344E"/>
    <w:rsid w:val="39C14A43"/>
    <w:rsid w:val="39C159CC"/>
    <w:rsid w:val="39C20ECF"/>
    <w:rsid w:val="39C255E2"/>
    <w:rsid w:val="39C26CD1"/>
    <w:rsid w:val="39C34753"/>
    <w:rsid w:val="39C36951"/>
    <w:rsid w:val="39C421D4"/>
    <w:rsid w:val="39C443D2"/>
    <w:rsid w:val="39C46996"/>
    <w:rsid w:val="39C4792F"/>
    <w:rsid w:val="39C51E54"/>
    <w:rsid w:val="39C57C56"/>
    <w:rsid w:val="39C600D4"/>
    <w:rsid w:val="39C656D7"/>
    <w:rsid w:val="39C678D5"/>
    <w:rsid w:val="39C73159"/>
    <w:rsid w:val="39C75357"/>
    <w:rsid w:val="39C8164D"/>
    <w:rsid w:val="39C82DD9"/>
    <w:rsid w:val="39C9085A"/>
    <w:rsid w:val="39C92027"/>
    <w:rsid w:val="39C921EB"/>
    <w:rsid w:val="39C940DD"/>
    <w:rsid w:val="39CA4792"/>
    <w:rsid w:val="39CA4947"/>
    <w:rsid w:val="39CA71D2"/>
    <w:rsid w:val="39CB39E5"/>
    <w:rsid w:val="39CB3D5D"/>
    <w:rsid w:val="39CB40BB"/>
    <w:rsid w:val="39CC17DF"/>
    <w:rsid w:val="39CC3159"/>
    <w:rsid w:val="39CC413E"/>
    <w:rsid w:val="39CC4CDD"/>
    <w:rsid w:val="39CD2AE4"/>
    <w:rsid w:val="39CD7260"/>
    <w:rsid w:val="39CE4CE2"/>
    <w:rsid w:val="39CF2763"/>
    <w:rsid w:val="39CF5FE7"/>
    <w:rsid w:val="39CF6FB9"/>
    <w:rsid w:val="39D001E5"/>
    <w:rsid w:val="39D03A68"/>
    <w:rsid w:val="39D1036D"/>
    <w:rsid w:val="39D15C66"/>
    <w:rsid w:val="39D20F0C"/>
    <w:rsid w:val="39D236E8"/>
    <w:rsid w:val="39D26F6B"/>
    <w:rsid w:val="39D3116A"/>
    <w:rsid w:val="39D318E6"/>
    <w:rsid w:val="39D31AAB"/>
    <w:rsid w:val="39D42485"/>
    <w:rsid w:val="39D42649"/>
    <w:rsid w:val="39D53024"/>
    <w:rsid w:val="39D5466D"/>
    <w:rsid w:val="39D57EF0"/>
    <w:rsid w:val="39D620EE"/>
    <w:rsid w:val="39D65971"/>
    <w:rsid w:val="39D733F3"/>
    <w:rsid w:val="39D74761"/>
    <w:rsid w:val="39D85D05"/>
    <w:rsid w:val="39D96878"/>
    <w:rsid w:val="39D968F6"/>
    <w:rsid w:val="39D972DA"/>
    <w:rsid w:val="39DA4378"/>
    <w:rsid w:val="39DA5CA1"/>
    <w:rsid w:val="39DB5260"/>
    <w:rsid w:val="39DB55CB"/>
    <w:rsid w:val="39DC787B"/>
    <w:rsid w:val="39DD11A6"/>
    <w:rsid w:val="39DE1D44"/>
    <w:rsid w:val="39DE2D7E"/>
    <w:rsid w:val="39DF07FF"/>
    <w:rsid w:val="39E032BD"/>
    <w:rsid w:val="39E03482"/>
    <w:rsid w:val="39E11784"/>
    <w:rsid w:val="39E13D03"/>
    <w:rsid w:val="39E249FB"/>
    <w:rsid w:val="39E27206"/>
    <w:rsid w:val="39E35599"/>
    <w:rsid w:val="39E42709"/>
    <w:rsid w:val="39E5018A"/>
    <w:rsid w:val="39E56B12"/>
    <w:rsid w:val="39E65C0C"/>
    <w:rsid w:val="39E674EC"/>
    <w:rsid w:val="39E676B1"/>
    <w:rsid w:val="39E7008B"/>
    <w:rsid w:val="39E70C2A"/>
    <w:rsid w:val="39E807E9"/>
    <w:rsid w:val="39E81075"/>
    <w:rsid w:val="39E8110F"/>
    <w:rsid w:val="39E83924"/>
    <w:rsid w:val="39E96B90"/>
    <w:rsid w:val="39EA3743"/>
    <w:rsid w:val="39EA7366"/>
    <w:rsid w:val="39EB2094"/>
    <w:rsid w:val="39EB371B"/>
    <w:rsid w:val="39EB38E0"/>
    <w:rsid w:val="39EC56AB"/>
    <w:rsid w:val="39ED3381"/>
    <w:rsid w:val="39ED5597"/>
    <w:rsid w:val="39EE5833"/>
    <w:rsid w:val="39EF0A9A"/>
    <w:rsid w:val="39EF63D2"/>
    <w:rsid w:val="39F0651B"/>
    <w:rsid w:val="39F13F9D"/>
    <w:rsid w:val="39F1794B"/>
    <w:rsid w:val="39F20325"/>
    <w:rsid w:val="39F204E9"/>
    <w:rsid w:val="39F21A1E"/>
    <w:rsid w:val="39F252A2"/>
    <w:rsid w:val="39F30EC3"/>
    <w:rsid w:val="39F31088"/>
    <w:rsid w:val="39F374A0"/>
    <w:rsid w:val="39F41A62"/>
    <w:rsid w:val="39F56226"/>
    <w:rsid w:val="39F60425"/>
    <w:rsid w:val="39F63A08"/>
    <w:rsid w:val="39F63D73"/>
    <w:rsid w:val="39F72AA6"/>
    <w:rsid w:val="39F75EA6"/>
    <w:rsid w:val="39F850F3"/>
    <w:rsid w:val="39F852B7"/>
    <w:rsid w:val="39F87C66"/>
    <w:rsid w:val="39F94C2D"/>
    <w:rsid w:val="39FA6830"/>
    <w:rsid w:val="39FB232E"/>
    <w:rsid w:val="39FB720A"/>
    <w:rsid w:val="39FC7BE4"/>
    <w:rsid w:val="39FC7DAF"/>
    <w:rsid w:val="39FD0783"/>
    <w:rsid w:val="39FD3633"/>
    <w:rsid w:val="39FD5831"/>
    <w:rsid w:val="39FE10B4"/>
    <w:rsid w:val="39FE32B3"/>
    <w:rsid w:val="39FF0D34"/>
    <w:rsid w:val="39FF6B36"/>
    <w:rsid w:val="3A0045B7"/>
    <w:rsid w:val="3A012039"/>
    <w:rsid w:val="3A013439"/>
    <w:rsid w:val="3A017ABA"/>
    <w:rsid w:val="3A021CB9"/>
    <w:rsid w:val="3A023E13"/>
    <w:rsid w:val="3A02553C"/>
    <w:rsid w:val="3A032FBE"/>
    <w:rsid w:val="3A035551"/>
    <w:rsid w:val="3A03773A"/>
    <w:rsid w:val="3A040A3F"/>
    <w:rsid w:val="3A0451BC"/>
    <w:rsid w:val="3A046706"/>
    <w:rsid w:val="3A052C3D"/>
    <w:rsid w:val="3A055E7A"/>
    <w:rsid w:val="3A063F42"/>
    <w:rsid w:val="3A06416B"/>
    <w:rsid w:val="3A070207"/>
    <w:rsid w:val="3A0719C4"/>
    <w:rsid w:val="3A073FB5"/>
    <w:rsid w:val="3A076141"/>
    <w:rsid w:val="3A091644"/>
    <w:rsid w:val="3A094EC7"/>
    <w:rsid w:val="3A0A2948"/>
    <w:rsid w:val="3A0A70C5"/>
    <w:rsid w:val="3A0B4B47"/>
    <w:rsid w:val="3A0C25C8"/>
    <w:rsid w:val="3A0C4EFF"/>
    <w:rsid w:val="3A0C5E4C"/>
    <w:rsid w:val="3A0D38CD"/>
    <w:rsid w:val="3A0D4436"/>
    <w:rsid w:val="3A0D63F8"/>
    <w:rsid w:val="3A0E134F"/>
    <w:rsid w:val="3A0E4C4C"/>
    <w:rsid w:val="3A0E5ACB"/>
    <w:rsid w:val="3A0E6217"/>
    <w:rsid w:val="3A0F354D"/>
    <w:rsid w:val="3A0F6DD0"/>
    <w:rsid w:val="3A100FCE"/>
    <w:rsid w:val="3A106F28"/>
    <w:rsid w:val="3A1122D3"/>
    <w:rsid w:val="3A117902"/>
    <w:rsid w:val="3A1204A1"/>
    <w:rsid w:val="3A120740"/>
    <w:rsid w:val="3A121F53"/>
    <w:rsid w:val="3A13103F"/>
    <w:rsid w:val="3A1357D6"/>
    <w:rsid w:val="3A1379D5"/>
    <w:rsid w:val="3A141A1A"/>
    <w:rsid w:val="3A143258"/>
    <w:rsid w:val="3A14753F"/>
    <w:rsid w:val="3A152ED8"/>
    <w:rsid w:val="3A156427"/>
    <w:rsid w:val="3A156CB3"/>
    <w:rsid w:val="3A162F92"/>
    <w:rsid w:val="3A16675B"/>
    <w:rsid w:val="3A1741DD"/>
    <w:rsid w:val="3A181C5E"/>
    <w:rsid w:val="3A18450B"/>
    <w:rsid w:val="3A1846D0"/>
    <w:rsid w:val="3A1918DE"/>
    <w:rsid w:val="3A195161"/>
    <w:rsid w:val="3A19526E"/>
    <w:rsid w:val="3A1A2BE3"/>
    <w:rsid w:val="3A1A7360"/>
    <w:rsid w:val="3A1B0664"/>
    <w:rsid w:val="3A1B6623"/>
    <w:rsid w:val="3A1C2863"/>
    <w:rsid w:val="3A1C60E6"/>
    <w:rsid w:val="3A1D02E4"/>
    <w:rsid w:val="3A1D3B67"/>
    <w:rsid w:val="3A1D7D60"/>
    <w:rsid w:val="3A1E15E9"/>
    <w:rsid w:val="3A1E5D66"/>
    <w:rsid w:val="3A1F1E78"/>
    <w:rsid w:val="3A1F37E7"/>
    <w:rsid w:val="3A1F706B"/>
    <w:rsid w:val="3A201269"/>
    <w:rsid w:val="3A202852"/>
    <w:rsid w:val="3A204AEC"/>
    <w:rsid w:val="3A212AC9"/>
    <w:rsid w:val="3A212E34"/>
    <w:rsid w:val="3A21319F"/>
    <w:rsid w:val="3A2133F1"/>
    <w:rsid w:val="3A213691"/>
    <w:rsid w:val="3A220ABD"/>
    <w:rsid w:val="3A221D1C"/>
    <w:rsid w:val="3A22476C"/>
    <w:rsid w:val="3A230F6F"/>
    <w:rsid w:val="3A231490"/>
    <w:rsid w:val="3A231646"/>
    <w:rsid w:val="3A2406E3"/>
    <w:rsid w:val="3A247C6F"/>
    <w:rsid w:val="3A25026D"/>
    <w:rsid w:val="3A2556F1"/>
    <w:rsid w:val="3A255EE2"/>
    <w:rsid w:val="3A263172"/>
    <w:rsid w:val="3A266C45"/>
    <w:rsid w:val="3A270BF4"/>
    <w:rsid w:val="3A272F0D"/>
    <w:rsid w:val="3A2801BE"/>
    <w:rsid w:val="3A281EF8"/>
    <w:rsid w:val="3A286675"/>
    <w:rsid w:val="3A290B99"/>
    <w:rsid w:val="3A2940F7"/>
    <w:rsid w:val="3A29797A"/>
    <w:rsid w:val="3A2A1573"/>
    <w:rsid w:val="3A2A1651"/>
    <w:rsid w:val="3A2A1737"/>
    <w:rsid w:val="3A2B2111"/>
    <w:rsid w:val="3A2B2E7D"/>
    <w:rsid w:val="3A2B507B"/>
    <w:rsid w:val="3A2C08FF"/>
    <w:rsid w:val="3A2C2AFD"/>
    <w:rsid w:val="3A2D057F"/>
    <w:rsid w:val="3A2D43ED"/>
    <w:rsid w:val="3A2E3E02"/>
    <w:rsid w:val="3A2E6000"/>
    <w:rsid w:val="3A2F1883"/>
    <w:rsid w:val="3A2F3A82"/>
    <w:rsid w:val="3A2F57A2"/>
    <w:rsid w:val="3A301503"/>
    <w:rsid w:val="3A305611"/>
    <w:rsid w:val="3A306341"/>
    <w:rsid w:val="3A307305"/>
    <w:rsid w:val="3A314D86"/>
    <w:rsid w:val="3A316F85"/>
    <w:rsid w:val="3A32028A"/>
    <w:rsid w:val="3A322808"/>
    <w:rsid w:val="3A323902"/>
    <w:rsid w:val="3A324A06"/>
    <w:rsid w:val="3A327A7E"/>
    <w:rsid w:val="3A335D0B"/>
    <w:rsid w:val="3A34378D"/>
    <w:rsid w:val="3A347F09"/>
    <w:rsid w:val="3A35120E"/>
    <w:rsid w:val="3A351B95"/>
    <w:rsid w:val="3A355F37"/>
    <w:rsid w:val="3A36340C"/>
    <w:rsid w:val="3A370E8E"/>
    <w:rsid w:val="3A372F4A"/>
    <w:rsid w:val="3A374711"/>
    <w:rsid w:val="3A382193"/>
    <w:rsid w:val="3A383AE9"/>
    <w:rsid w:val="3A383CAD"/>
    <w:rsid w:val="3A386910"/>
    <w:rsid w:val="3A391794"/>
    <w:rsid w:val="3A394391"/>
    <w:rsid w:val="3A397C14"/>
    <w:rsid w:val="3A3A5061"/>
    <w:rsid w:val="3A3A5DC4"/>
    <w:rsid w:val="3A3A78DB"/>
    <w:rsid w:val="3A3B3117"/>
    <w:rsid w:val="3A3B7894"/>
    <w:rsid w:val="3A3C0B99"/>
    <w:rsid w:val="3A3D2D97"/>
    <w:rsid w:val="3A3D661B"/>
    <w:rsid w:val="3A3D6ACB"/>
    <w:rsid w:val="3A3D7EDC"/>
    <w:rsid w:val="3A3E06F2"/>
    <w:rsid w:val="3A401E2F"/>
    <w:rsid w:val="3A40520F"/>
    <w:rsid w:val="3A405853"/>
    <w:rsid w:val="3A405A09"/>
    <w:rsid w:val="3A405D74"/>
    <w:rsid w:val="3A40759F"/>
    <w:rsid w:val="3A415021"/>
    <w:rsid w:val="3A415332"/>
    <w:rsid w:val="3A430524"/>
    <w:rsid w:val="3A433F47"/>
    <w:rsid w:val="3A445FA5"/>
    <w:rsid w:val="3A455684"/>
    <w:rsid w:val="3A4614A9"/>
    <w:rsid w:val="3A46605E"/>
    <w:rsid w:val="3A47779C"/>
    <w:rsid w:val="3A4849AC"/>
    <w:rsid w:val="3A487FB1"/>
    <w:rsid w:val="3A490B50"/>
    <w:rsid w:val="3A49242D"/>
    <w:rsid w:val="3A4A7EAF"/>
    <w:rsid w:val="3A4B228D"/>
    <w:rsid w:val="3A4B33B2"/>
    <w:rsid w:val="3A4C0E33"/>
    <w:rsid w:val="3A4C2E2C"/>
    <w:rsid w:val="3A4E4126"/>
    <w:rsid w:val="3A4E4336"/>
    <w:rsid w:val="3A4E43A5"/>
    <w:rsid w:val="3A4F01E6"/>
    <w:rsid w:val="3A4F1552"/>
    <w:rsid w:val="3A4F1DB8"/>
    <w:rsid w:val="3A4F4D7F"/>
    <w:rsid w:val="3A4F77A4"/>
    <w:rsid w:val="3A4F7CC5"/>
    <w:rsid w:val="3A4F7E7B"/>
    <w:rsid w:val="3A50783A"/>
    <w:rsid w:val="3A5164BC"/>
    <w:rsid w:val="3A522D3D"/>
    <w:rsid w:val="3A52705B"/>
    <w:rsid w:val="3A5307BE"/>
    <w:rsid w:val="3A540410"/>
    <w:rsid w:val="3A5405D4"/>
    <w:rsid w:val="3A546240"/>
    <w:rsid w:val="3A551B4D"/>
    <w:rsid w:val="3A553CC1"/>
    <w:rsid w:val="3A561743"/>
    <w:rsid w:val="3A564FC6"/>
    <w:rsid w:val="3A572A48"/>
    <w:rsid w:val="3A57514E"/>
    <w:rsid w:val="3A5771C4"/>
    <w:rsid w:val="3A5804C9"/>
    <w:rsid w:val="3A5835DF"/>
    <w:rsid w:val="3A584C46"/>
    <w:rsid w:val="3A594803"/>
    <w:rsid w:val="3A5A0149"/>
    <w:rsid w:val="3A5A39CC"/>
    <w:rsid w:val="3A5B144E"/>
    <w:rsid w:val="3A5B5BB7"/>
    <w:rsid w:val="3A5B5BCB"/>
    <w:rsid w:val="3A5C364C"/>
    <w:rsid w:val="3A5C3FFC"/>
    <w:rsid w:val="3A5C6ECF"/>
    <w:rsid w:val="3A5D2B79"/>
    <w:rsid w:val="3A5D4951"/>
    <w:rsid w:val="3A5D7130"/>
    <w:rsid w:val="3A5E22ED"/>
    <w:rsid w:val="3A5E23D3"/>
    <w:rsid w:val="3A5E7E93"/>
    <w:rsid w:val="3A5F45D1"/>
    <w:rsid w:val="3A5F7E54"/>
    <w:rsid w:val="3A60140C"/>
    <w:rsid w:val="3A602052"/>
    <w:rsid w:val="3A613357"/>
    <w:rsid w:val="3A617AD4"/>
    <w:rsid w:val="3A620DD9"/>
    <w:rsid w:val="3A622FD7"/>
    <w:rsid w:val="3A625555"/>
    <w:rsid w:val="3A630A59"/>
    <w:rsid w:val="3A6313BE"/>
    <w:rsid w:val="3A63335F"/>
    <w:rsid w:val="3A633EFE"/>
    <w:rsid w:val="3A6340C3"/>
    <w:rsid w:val="3A63685A"/>
    <w:rsid w:val="3A640E4B"/>
    <w:rsid w:val="3A6442DC"/>
    <w:rsid w:val="3A651D5D"/>
    <w:rsid w:val="3A653F5C"/>
    <w:rsid w:val="3A65563B"/>
    <w:rsid w:val="3A6619DD"/>
    <w:rsid w:val="3A666016"/>
    <w:rsid w:val="3A6677DF"/>
    <w:rsid w:val="3A676BB4"/>
    <w:rsid w:val="3A684EE0"/>
    <w:rsid w:val="3A690764"/>
    <w:rsid w:val="3A691882"/>
    <w:rsid w:val="3A692962"/>
    <w:rsid w:val="3A6A0B07"/>
    <w:rsid w:val="3A6A0CCC"/>
    <w:rsid w:val="3A6A3C67"/>
    <w:rsid w:val="3A6A61E5"/>
    <w:rsid w:val="3A6B16A6"/>
    <w:rsid w:val="3A6B16E8"/>
    <w:rsid w:val="3A6B186B"/>
    <w:rsid w:val="3A6B5E65"/>
    <w:rsid w:val="3A6C38E7"/>
    <w:rsid w:val="3A6C43F3"/>
    <w:rsid w:val="3A6D26FC"/>
    <w:rsid w:val="3A6D2C1F"/>
    <w:rsid w:val="3A6D2DE3"/>
    <w:rsid w:val="3A6E266D"/>
    <w:rsid w:val="3A6E3982"/>
    <w:rsid w:val="3A6E6DEA"/>
    <w:rsid w:val="3A6E719D"/>
    <w:rsid w:val="3A6F486B"/>
    <w:rsid w:val="3A7022ED"/>
    <w:rsid w:val="3A7135F2"/>
    <w:rsid w:val="3A7158D5"/>
    <w:rsid w:val="3A716DDB"/>
    <w:rsid w:val="3A721073"/>
    <w:rsid w:val="3A727012"/>
    <w:rsid w:val="3A733271"/>
    <w:rsid w:val="3A7379ED"/>
    <w:rsid w:val="3A740CF3"/>
    <w:rsid w:val="3A744576"/>
    <w:rsid w:val="3A746A19"/>
    <w:rsid w:val="3A750F66"/>
    <w:rsid w:val="3A751FF8"/>
    <w:rsid w:val="3A7641F6"/>
    <w:rsid w:val="3A771C78"/>
    <w:rsid w:val="3A7754FB"/>
    <w:rsid w:val="3A780E00"/>
    <w:rsid w:val="3A78116B"/>
    <w:rsid w:val="3A782F7C"/>
    <w:rsid w:val="3A783242"/>
    <w:rsid w:val="3A7876F9"/>
    <w:rsid w:val="3A79072A"/>
    <w:rsid w:val="3A7909FE"/>
    <w:rsid w:val="3A793C1C"/>
    <w:rsid w:val="3A79517B"/>
    <w:rsid w:val="3A797E9E"/>
    <w:rsid w:val="3A7A067E"/>
    <w:rsid w:val="3A7A2BFC"/>
    <w:rsid w:val="3A7A47BA"/>
    <w:rsid w:val="3A7A745C"/>
    <w:rsid w:val="3A7A7612"/>
    <w:rsid w:val="3A7B5195"/>
    <w:rsid w:val="3A7B60FF"/>
    <w:rsid w:val="3A7B66B0"/>
    <w:rsid w:val="3A7C1983"/>
    <w:rsid w:val="3A7C3B81"/>
    <w:rsid w:val="3A7C5B6F"/>
    <w:rsid w:val="3A7D68D2"/>
    <w:rsid w:val="3A7D7404"/>
    <w:rsid w:val="3A7E4E86"/>
    <w:rsid w:val="3A7E7084"/>
    <w:rsid w:val="3A7E72AC"/>
    <w:rsid w:val="3A7E7E4B"/>
    <w:rsid w:val="3A7F2907"/>
    <w:rsid w:val="3A7F4B06"/>
    <w:rsid w:val="3A800389"/>
    <w:rsid w:val="3A802587"/>
    <w:rsid w:val="3A810009"/>
    <w:rsid w:val="3A811F62"/>
    <w:rsid w:val="3A815E0A"/>
    <w:rsid w:val="3A82130D"/>
    <w:rsid w:val="3A822B01"/>
    <w:rsid w:val="3A82388C"/>
    <w:rsid w:val="3A825A8A"/>
    <w:rsid w:val="3A8334DB"/>
    <w:rsid w:val="3A83350C"/>
    <w:rsid w:val="3A833D44"/>
    <w:rsid w:val="3A836D8F"/>
    <w:rsid w:val="3A844811"/>
    <w:rsid w:val="3A852292"/>
    <w:rsid w:val="3A864490"/>
    <w:rsid w:val="3A8655F3"/>
    <w:rsid w:val="3A867D14"/>
    <w:rsid w:val="3A871F12"/>
    <w:rsid w:val="3A875795"/>
    <w:rsid w:val="3A875FCD"/>
    <w:rsid w:val="3A881DEF"/>
    <w:rsid w:val="3A883217"/>
    <w:rsid w:val="3A886B6C"/>
    <w:rsid w:val="3A887993"/>
    <w:rsid w:val="3A890C98"/>
    <w:rsid w:val="3A895415"/>
    <w:rsid w:val="3A89770A"/>
    <w:rsid w:val="3A8A2E97"/>
    <w:rsid w:val="3A8A671A"/>
    <w:rsid w:val="3A8B0918"/>
    <w:rsid w:val="3A8B0C83"/>
    <w:rsid w:val="3A8B419B"/>
    <w:rsid w:val="3A8C21FC"/>
    <w:rsid w:val="3A8C639A"/>
    <w:rsid w:val="3A8D2BD6"/>
    <w:rsid w:val="3A8D3E1B"/>
    <w:rsid w:val="3A8D769E"/>
    <w:rsid w:val="3A8E5120"/>
    <w:rsid w:val="3A8F731E"/>
    <w:rsid w:val="3A900623"/>
    <w:rsid w:val="3A904CEE"/>
    <w:rsid w:val="3A904DA0"/>
    <w:rsid w:val="3A904EB2"/>
    <w:rsid w:val="3A9160A5"/>
    <w:rsid w:val="3A923B26"/>
    <w:rsid w:val="3A9315A8"/>
    <w:rsid w:val="3A935D24"/>
    <w:rsid w:val="3A936E05"/>
    <w:rsid w:val="3A941228"/>
    <w:rsid w:val="3A947029"/>
    <w:rsid w:val="3A950543"/>
    <w:rsid w:val="3A954AAB"/>
    <w:rsid w:val="3A956CA9"/>
    <w:rsid w:val="3A96252C"/>
    <w:rsid w:val="3A965379"/>
    <w:rsid w:val="3A9656E4"/>
    <w:rsid w:val="3A971ABC"/>
    <w:rsid w:val="3A977FAE"/>
    <w:rsid w:val="3A9834B4"/>
    <w:rsid w:val="3A985A30"/>
    <w:rsid w:val="3A987C2E"/>
    <w:rsid w:val="3A9931F9"/>
    <w:rsid w:val="3A9956AF"/>
    <w:rsid w:val="3A9970DC"/>
    <w:rsid w:val="3A9A3131"/>
    <w:rsid w:val="3A9B0BB2"/>
    <w:rsid w:val="3A9B4436"/>
    <w:rsid w:val="3A9C1EB7"/>
    <w:rsid w:val="3A9C6634"/>
    <w:rsid w:val="3A9D7939"/>
    <w:rsid w:val="3A9E1B37"/>
    <w:rsid w:val="3A9E53BA"/>
    <w:rsid w:val="3A9F2E3C"/>
    <w:rsid w:val="3A9F75B9"/>
    <w:rsid w:val="3AA007DD"/>
    <w:rsid w:val="3AA008BD"/>
    <w:rsid w:val="3AA0503A"/>
    <w:rsid w:val="3AA1137B"/>
    <w:rsid w:val="3AA11540"/>
    <w:rsid w:val="3AA12ABC"/>
    <w:rsid w:val="3AA1633F"/>
    <w:rsid w:val="3AA2053D"/>
    <w:rsid w:val="3AA21F1A"/>
    <w:rsid w:val="3AA23DC1"/>
    <w:rsid w:val="3AA32AB9"/>
    <w:rsid w:val="3AA35FBF"/>
    <w:rsid w:val="3AA472C4"/>
    <w:rsid w:val="3AA54031"/>
    <w:rsid w:val="3AA57635"/>
    <w:rsid w:val="3AA627C7"/>
    <w:rsid w:val="3AA64A0C"/>
    <w:rsid w:val="3AA65C91"/>
    <w:rsid w:val="3AA70248"/>
    <w:rsid w:val="3AA755AA"/>
    <w:rsid w:val="3AA82460"/>
    <w:rsid w:val="3AA85CCA"/>
    <w:rsid w:val="3AA85F85"/>
    <w:rsid w:val="3AA9374B"/>
    <w:rsid w:val="3AAA11CD"/>
    <w:rsid w:val="3AAB0C3B"/>
    <w:rsid w:val="3AAB546E"/>
    <w:rsid w:val="3AAB6C4F"/>
    <w:rsid w:val="3AAC1615"/>
    <w:rsid w:val="3AAC17D9"/>
    <w:rsid w:val="3AAC46D0"/>
    <w:rsid w:val="3AAD2152"/>
    <w:rsid w:val="3AAD2378"/>
    <w:rsid w:val="3AB265D9"/>
    <w:rsid w:val="3AB31FC8"/>
    <w:rsid w:val="3AB3405B"/>
    <w:rsid w:val="3AB365A7"/>
    <w:rsid w:val="3AB40B45"/>
    <w:rsid w:val="3AB46F81"/>
    <w:rsid w:val="3AB4755E"/>
    <w:rsid w:val="3AB50103"/>
    <w:rsid w:val="3AB54FE0"/>
    <w:rsid w:val="3AB5795C"/>
    <w:rsid w:val="3AB57B20"/>
    <w:rsid w:val="3AB704E3"/>
    <w:rsid w:val="3AB71C38"/>
    <w:rsid w:val="3AB80498"/>
    <w:rsid w:val="3AB82612"/>
    <w:rsid w:val="3AB92FEC"/>
    <w:rsid w:val="3AB931B0"/>
    <w:rsid w:val="3AB939E6"/>
    <w:rsid w:val="3ABA1467"/>
    <w:rsid w:val="3ABB6EE9"/>
    <w:rsid w:val="3ABC01EE"/>
    <w:rsid w:val="3ABC5104"/>
    <w:rsid w:val="3ABD23EC"/>
    <w:rsid w:val="3ABD5C6F"/>
    <w:rsid w:val="3ABE36F1"/>
    <w:rsid w:val="3ABE667C"/>
    <w:rsid w:val="3ABE7E6D"/>
    <w:rsid w:val="3ABF58EF"/>
    <w:rsid w:val="3ABF721B"/>
    <w:rsid w:val="3AC03371"/>
    <w:rsid w:val="3AC14675"/>
    <w:rsid w:val="3AC21333"/>
    <w:rsid w:val="3AC220F7"/>
    <w:rsid w:val="3AC26874"/>
    <w:rsid w:val="3AC31ED1"/>
    <w:rsid w:val="3AC32A70"/>
    <w:rsid w:val="3AC342F5"/>
    <w:rsid w:val="3AC37B79"/>
    <w:rsid w:val="3AC41D77"/>
    <w:rsid w:val="3AC423BF"/>
    <w:rsid w:val="3AC428AC"/>
    <w:rsid w:val="3AC4344A"/>
    <w:rsid w:val="3AC5307C"/>
    <w:rsid w:val="3AC53FE9"/>
    <w:rsid w:val="3AC577F8"/>
    <w:rsid w:val="3AC60AFD"/>
    <w:rsid w:val="3AC64B87"/>
    <w:rsid w:val="3AC72CFB"/>
    <w:rsid w:val="3AC75562"/>
    <w:rsid w:val="3AC7657F"/>
    <w:rsid w:val="3AC84000"/>
    <w:rsid w:val="3AC86100"/>
    <w:rsid w:val="3AC961FF"/>
    <w:rsid w:val="3ACA3C80"/>
    <w:rsid w:val="3ACB0053"/>
    <w:rsid w:val="3ACB0218"/>
    <w:rsid w:val="3ACB1702"/>
    <w:rsid w:val="3ACB4F85"/>
    <w:rsid w:val="3ACB7183"/>
    <w:rsid w:val="3ACD0488"/>
    <w:rsid w:val="3ACD2686"/>
    <w:rsid w:val="3ACE0108"/>
    <w:rsid w:val="3ACE216B"/>
    <w:rsid w:val="3ACF398B"/>
    <w:rsid w:val="3AD0360B"/>
    <w:rsid w:val="3AD061D5"/>
    <w:rsid w:val="3AD0638B"/>
    <w:rsid w:val="3AD068AC"/>
    <w:rsid w:val="3AD06C17"/>
    <w:rsid w:val="3AD06DCC"/>
    <w:rsid w:val="3AD1108C"/>
    <w:rsid w:val="3AD14E21"/>
    <w:rsid w:val="3AD14FE6"/>
    <w:rsid w:val="3AD15794"/>
    <w:rsid w:val="3AD15AFF"/>
    <w:rsid w:val="3AD15CB4"/>
    <w:rsid w:val="3AD16E8E"/>
    <w:rsid w:val="3AD23412"/>
    <w:rsid w:val="3AD2467C"/>
    <w:rsid w:val="3AD24910"/>
    <w:rsid w:val="3AD24F08"/>
    <w:rsid w:val="3AD257FB"/>
    <w:rsid w:val="3AD259C0"/>
    <w:rsid w:val="3AD26B0E"/>
    <w:rsid w:val="3AD32391"/>
    <w:rsid w:val="3AD34590"/>
    <w:rsid w:val="3AD3639A"/>
    <w:rsid w:val="3AD37E13"/>
    <w:rsid w:val="3AD42011"/>
    <w:rsid w:val="3AD45894"/>
    <w:rsid w:val="3AD53316"/>
    <w:rsid w:val="3AD57A93"/>
    <w:rsid w:val="3AD604B2"/>
    <w:rsid w:val="3AD60676"/>
    <w:rsid w:val="3AD60D98"/>
    <w:rsid w:val="3AD636F1"/>
    <w:rsid w:val="3AD65514"/>
    <w:rsid w:val="3AD72F96"/>
    <w:rsid w:val="3AD80A17"/>
    <w:rsid w:val="3AD8429B"/>
    <w:rsid w:val="3AD85F03"/>
    <w:rsid w:val="3AD91D1C"/>
    <w:rsid w:val="3ADA3168"/>
    <w:rsid w:val="3ADA3F1A"/>
    <w:rsid w:val="3ADA779E"/>
    <w:rsid w:val="3ADB199C"/>
    <w:rsid w:val="3ADB3B42"/>
    <w:rsid w:val="3ADB521F"/>
    <w:rsid w:val="3ADC2CA1"/>
    <w:rsid w:val="3ADC741E"/>
    <w:rsid w:val="3ADD0722"/>
    <w:rsid w:val="3ADD4E9F"/>
    <w:rsid w:val="3ADD50BB"/>
    <w:rsid w:val="3ADF03A2"/>
    <w:rsid w:val="3ADF3C25"/>
    <w:rsid w:val="3ADF67F8"/>
    <w:rsid w:val="3ADF7397"/>
    <w:rsid w:val="3AE016A7"/>
    <w:rsid w:val="3AE10910"/>
    <w:rsid w:val="3AE17129"/>
    <w:rsid w:val="3AE212EA"/>
    <w:rsid w:val="3AE312EF"/>
    <w:rsid w:val="3AE31E89"/>
    <w:rsid w:val="3AE3482A"/>
    <w:rsid w:val="3AE36DA8"/>
    <w:rsid w:val="3AE400AD"/>
    <w:rsid w:val="3AE422AB"/>
    <w:rsid w:val="3AE535C6"/>
    <w:rsid w:val="3AE57D2D"/>
    <w:rsid w:val="3AE60F2D"/>
    <w:rsid w:val="3AE63FA0"/>
    <w:rsid w:val="3AE657AF"/>
    <w:rsid w:val="3AE66F0D"/>
    <w:rsid w:val="3AE71032"/>
    <w:rsid w:val="3AE73230"/>
    <w:rsid w:val="3AE7497A"/>
    <w:rsid w:val="3AE80CB2"/>
    <w:rsid w:val="3AE86AB3"/>
    <w:rsid w:val="3AE92064"/>
    <w:rsid w:val="3AE94535"/>
    <w:rsid w:val="3AEA1FB6"/>
    <w:rsid w:val="3AEA41B5"/>
    <w:rsid w:val="3AEA6C56"/>
    <w:rsid w:val="3AEB1C36"/>
    <w:rsid w:val="3AEB54BA"/>
    <w:rsid w:val="3AEB7631"/>
    <w:rsid w:val="3AEB7A38"/>
    <w:rsid w:val="3AEC07A9"/>
    <w:rsid w:val="3AEC0D6E"/>
    <w:rsid w:val="3AEC2F3B"/>
    <w:rsid w:val="3AEC76B8"/>
    <w:rsid w:val="3AED0BAA"/>
    <w:rsid w:val="3AED3345"/>
    <w:rsid w:val="3AED36B0"/>
    <w:rsid w:val="3AED3A1B"/>
    <w:rsid w:val="3AED5139"/>
    <w:rsid w:val="3AEE22E7"/>
    <w:rsid w:val="3AEE2AB9"/>
    <w:rsid w:val="3AEE2BBB"/>
    <w:rsid w:val="3AEE643E"/>
    <w:rsid w:val="3AEF063D"/>
    <w:rsid w:val="3AEF1480"/>
    <w:rsid w:val="3AEF1B57"/>
    <w:rsid w:val="3AEF2E86"/>
    <w:rsid w:val="3AEF3EC0"/>
    <w:rsid w:val="3AF01941"/>
    <w:rsid w:val="3AF060BE"/>
    <w:rsid w:val="3AF10205"/>
    <w:rsid w:val="3AF1423A"/>
    <w:rsid w:val="3AF173C3"/>
    <w:rsid w:val="3AF215C1"/>
    <w:rsid w:val="3AF24DD9"/>
    <w:rsid w:val="3AF24E44"/>
    <w:rsid w:val="3AF24F9D"/>
    <w:rsid w:val="3AF35977"/>
    <w:rsid w:val="3AF40348"/>
    <w:rsid w:val="3AF46516"/>
    <w:rsid w:val="3AF47E43"/>
    <w:rsid w:val="3AF52546"/>
    <w:rsid w:val="3AF55DC9"/>
    <w:rsid w:val="3AF56769"/>
    <w:rsid w:val="3AF61F1D"/>
    <w:rsid w:val="3AF6384B"/>
    <w:rsid w:val="3AF712CC"/>
    <w:rsid w:val="3AF75A49"/>
    <w:rsid w:val="3AF811CC"/>
    <w:rsid w:val="3AF86D4E"/>
    <w:rsid w:val="3AF90F4C"/>
    <w:rsid w:val="3AF947CF"/>
    <w:rsid w:val="3AFA311F"/>
    <w:rsid w:val="3AFA69CE"/>
    <w:rsid w:val="3AFB0CB1"/>
    <w:rsid w:val="3AFB1ED1"/>
    <w:rsid w:val="3AFB444F"/>
    <w:rsid w:val="3AFB6043"/>
    <w:rsid w:val="3AFB7CD2"/>
    <w:rsid w:val="3AFC5754"/>
    <w:rsid w:val="3AFC596C"/>
    <w:rsid w:val="3AFC74DE"/>
    <w:rsid w:val="3AFD3E13"/>
    <w:rsid w:val="3AFD44E9"/>
    <w:rsid w:val="3AFD53D4"/>
    <w:rsid w:val="3AFE0C57"/>
    <w:rsid w:val="3AFE2E55"/>
    <w:rsid w:val="3AFE3AA8"/>
    <w:rsid w:val="3AFE5DD5"/>
    <w:rsid w:val="3AFF66D9"/>
    <w:rsid w:val="3AFF6974"/>
    <w:rsid w:val="3B00415A"/>
    <w:rsid w:val="3B006358"/>
    <w:rsid w:val="3B011BDC"/>
    <w:rsid w:val="3B013DDA"/>
    <w:rsid w:val="3B016F3B"/>
    <w:rsid w:val="3B017EED"/>
    <w:rsid w:val="3B0208C7"/>
    <w:rsid w:val="3B02765D"/>
    <w:rsid w:val="3B031466"/>
    <w:rsid w:val="3B032B60"/>
    <w:rsid w:val="3B0350DF"/>
    <w:rsid w:val="3B0372DD"/>
    <w:rsid w:val="3B0405E2"/>
    <w:rsid w:val="3B0527E0"/>
    <w:rsid w:val="3B0529DF"/>
    <w:rsid w:val="3B05549E"/>
    <w:rsid w:val="3B060262"/>
    <w:rsid w:val="3B06357D"/>
    <w:rsid w:val="3B066997"/>
    <w:rsid w:val="3B071567"/>
    <w:rsid w:val="3B083765"/>
    <w:rsid w:val="3B086FE8"/>
    <w:rsid w:val="3B0911E6"/>
    <w:rsid w:val="3B0954D1"/>
    <w:rsid w:val="3B0A04B5"/>
    <w:rsid w:val="3B0A24EB"/>
    <w:rsid w:val="3B0A78BE"/>
    <w:rsid w:val="3B0A7A73"/>
    <w:rsid w:val="3B0A7F94"/>
    <w:rsid w:val="3B0B77AD"/>
    <w:rsid w:val="3B0B7F6D"/>
    <w:rsid w:val="3B0C4D1A"/>
    <w:rsid w:val="3B0C59EE"/>
    <w:rsid w:val="3B0D0224"/>
    <w:rsid w:val="3B0D3470"/>
    <w:rsid w:val="3B0E0EF1"/>
    <w:rsid w:val="3B0F4958"/>
    <w:rsid w:val="3B0F6973"/>
    <w:rsid w:val="3B1043F4"/>
    <w:rsid w:val="3B1139DC"/>
    <w:rsid w:val="3B1243B6"/>
    <w:rsid w:val="3B134D90"/>
    <w:rsid w:val="3B135379"/>
    <w:rsid w:val="3B142DFB"/>
    <w:rsid w:val="3B145AF3"/>
    <w:rsid w:val="3B15087C"/>
    <w:rsid w:val="3B15706C"/>
    <w:rsid w:val="3B1662FE"/>
    <w:rsid w:val="3B166EA8"/>
    <w:rsid w:val="3B167C0B"/>
    <w:rsid w:val="3B173D7F"/>
    <w:rsid w:val="3B180FBF"/>
    <w:rsid w:val="3B181801"/>
    <w:rsid w:val="3B182927"/>
    <w:rsid w:val="3B182ADC"/>
    <w:rsid w:val="3B19180F"/>
    <w:rsid w:val="3B1A2538"/>
    <w:rsid w:val="3B1A4D04"/>
    <w:rsid w:val="3B1B01D6"/>
    <w:rsid w:val="3B1C0207"/>
    <w:rsid w:val="3B1C09F4"/>
    <w:rsid w:val="3B1D370A"/>
    <w:rsid w:val="3B1D4650"/>
    <w:rsid w:val="3B1E118C"/>
    <w:rsid w:val="3B1E51EE"/>
    <w:rsid w:val="3B1F5D8D"/>
    <w:rsid w:val="3B1F6C0D"/>
    <w:rsid w:val="3B20468F"/>
    <w:rsid w:val="3B206767"/>
    <w:rsid w:val="3B20692C"/>
    <w:rsid w:val="3B2174CA"/>
    <w:rsid w:val="3B233415"/>
    <w:rsid w:val="3B235613"/>
    <w:rsid w:val="3B240E97"/>
    <w:rsid w:val="3B243095"/>
    <w:rsid w:val="3B246918"/>
    <w:rsid w:val="3B25439A"/>
    <w:rsid w:val="3B261E1B"/>
    <w:rsid w:val="3B266598"/>
    <w:rsid w:val="3B27401A"/>
    <w:rsid w:val="3B274BE3"/>
    <w:rsid w:val="3B281A9B"/>
    <w:rsid w:val="3B283C81"/>
    <w:rsid w:val="3B284AAE"/>
    <w:rsid w:val="3B28531E"/>
    <w:rsid w:val="3B292648"/>
    <w:rsid w:val="3B29323F"/>
    <w:rsid w:val="3B2933F5"/>
    <w:rsid w:val="3B29564C"/>
    <w:rsid w:val="3B296A79"/>
    <w:rsid w:val="3B2A0822"/>
    <w:rsid w:val="3B2A4F9E"/>
    <w:rsid w:val="3B2A6027"/>
    <w:rsid w:val="3B2B62A3"/>
    <w:rsid w:val="3B2C04A1"/>
    <w:rsid w:val="3B2C3D25"/>
    <w:rsid w:val="3B2C75A0"/>
    <w:rsid w:val="3B2D17A6"/>
    <w:rsid w:val="3B2E0CDD"/>
    <w:rsid w:val="3B2E39A5"/>
    <w:rsid w:val="3B2E7228"/>
    <w:rsid w:val="3B2F1426"/>
    <w:rsid w:val="3B306EA8"/>
    <w:rsid w:val="3B3101AC"/>
    <w:rsid w:val="3B314929"/>
    <w:rsid w:val="3B3237CF"/>
    <w:rsid w:val="3B32436D"/>
    <w:rsid w:val="3B325C2E"/>
    <w:rsid w:val="3B3336B0"/>
    <w:rsid w:val="3B337E2C"/>
    <w:rsid w:val="3B341131"/>
    <w:rsid w:val="3B34332F"/>
    <w:rsid w:val="3B3458AE"/>
    <w:rsid w:val="3B345AAB"/>
    <w:rsid w:val="3B350DB1"/>
    <w:rsid w:val="3B356485"/>
    <w:rsid w:val="3B356BB3"/>
    <w:rsid w:val="3B3573C0"/>
    <w:rsid w:val="3B357576"/>
    <w:rsid w:val="3B364634"/>
    <w:rsid w:val="3B366832"/>
    <w:rsid w:val="3B366E9F"/>
    <w:rsid w:val="3B367023"/>
    <w:rsid w:val="3B3742B4"/>
    <w:rsid w:val="3B375BD2"/>
    <w:rsid w:val="3B3779FE"/>
    <w:rsid w:val="3B381D36"/>
    <w:rsid w:val="3B384904"/>
    <w:rsid w:val="3B384E25"/>
    <w:rsid w:val="3B387B37"/>
    <w:rsid w:val="3B390F77"/>
    <w:rsid w:val="3B3955B9"/>
    <w:rsid w:val="3B3A5239"/>
    <w:rsid w:val="3B3B0ABC"/>
    <w:rsid w:val="3B3B2CBA"/>
    <w:rsid w:val="3B3C073C"/>
    <w:rsid w:val="3B3C3253"/>
    <w:rsid w:val="3B3C3FBF"/>
    <w:rsid w:val="3B3D1A41"/>
    <w:rsid w:val="3B3D3C2D"/>
    <w:rsid w:val="3B3D3DF1"/>
    <w:rsid w:val="3B3D61BD"/>
    <w:rsid w:val="3B3E74C2"/>
    <w:rsid w:val="3B3F16C0"/>
    <w:rsid w:val="3B3F4F44"/>
    <w:rsid w:val="3B4029C5"/>
    <w:rsid w:val="3B40671F"/>
    <w:rsid w:val="3B407142"/>
    <w:rsid w:val="3B410447"/>
    <w:rsid w:val="3B414BC4"/>
    <w:rsid w:val="3B416554"/>
    <w:rsid w:val="3B4172BD"/>
    <w:rsid w:val="3B417482"/>
    <w:rsid w:val="3B422275"/>
    <w:rsid w:val="3B422645"/>
    <w:rsid w:val="3B425EC8"/>
    <w:rsid w:val="3B4300C7"/>
    <w:rsid w:val="3B43394A"/>
    <w:rsid w:val="3B434C68"/>
    <w:rsid w:val="3B4413CB"/>
    <w:rsid w:val="3B441599"/>
    <w:rsid w:val="3B445B48"/>
    <w:rsid w:val="3B4503AF"/>
    <w:rsid w:val="3B450469"/>
    <w:rsid w:val="3B450E45"/>
    <w:rsid w:val="3B4535CA"/>
    <w:rsid w:val="3B456E4D"/>
    <w:rsid w:val="3B46104B"/>
    <w:rsid w:val="3B46294E"/>
    <w:rsid w:val="3B4648CF"/>
    <w:rsid w:val="3B467E8E"/>
    <w:rsid w:val="3B472350"/>
    <w:rsid w:val="3B4731CB"/>
    <w:rsid w:val="3B4736B1"/>
    <w:rsid w:val="3B476ACD"/>
    <w:rsid w:val="3B483EC7"/>
    <w:rsid w:val="3B48454E"/>
    <w:rsid w:val="3B491FD0"/>
    <w:rsid w:val="3B494A65"/>
    <w:rsid w:val="3B494C2A"/>
    <w:rsid w:val="3B495853"/>
    <w:rsid w:val="3B4A32D5"/>
    <w:rsid w:val="3B4A5604"/>
    <w:rsid w:val="3B4A7A51"/>
    <w:rsid w:val="3B4B0235"/>
    <w:rsid w:val="3B4B0D56"/>
    <w:rsid w:val="3B4B61A3"/>
    <w:rsid w:val="3B4C09D6"/>
    <w:rsid w:val="3B4C2F55"/>
    <w:rsid w:val="3B4C771B"/>
    <w:rsid w:val="3B4E3ED9"/>
    <w:rsid w:val="3B4F1833"/>
    <w:rsid w:val="3B4F195B"/>
    <w:rsid w:val="3B5018D8"/>
    <w:rsid w:val="3B50220D"/>
    <w:rsid w:val="3B5051DE"/>
    <w:rsid w:val="3B512C60"/>
    <w:rsid w:val="3B5132D1"/>
    <w:rsid w:val="3B5206E1"/>
    <w:rsid w:val="3B5228DF"/>
    <w:rsid w:val="3B523E59"/>
    <w:rsid w:val="3B52400F"/>
    <w:rsid w:val="3B530361"/>
    <w:rsid w:val="3B532EF7"/>
    <w:rsid w:val="3B533939"/>
    <w:rsid w:val="3B533CA4"/>
    <w:rsid w:val="3B534325"/>
    <w:rsid w:val="3B5344E9"/>
    <w:rsid w:val="3B536163"/>
    <w:rsid w:val="3B541666"/>
    <w:rsid w:val="3B542300"/>
    <w:rsid w:val="3B543BE4"/>
    <w:rsid w:val="3B544EC3"/>
    <w:rsid w:val="3B551553"/>
    <w:rsid w:val="3B553864"/>
    <w:rsid w:val="3B55589E"/>
    <w:rsid w:val="3B5570E7"/>
    <w:rsid w:val="3B5612E6"/>
    <w:rsid w:val="3B564B69"/>
    <w:rsid w:val="3B566601"/>
    <w:rsid w:val="3B576D67"/>
    <w:rsid w:val="3B5847E9"/>
    <w:rsid w:val="3B5A10F2"/>
    <w:rsid w:val="3B5A1C91"/>
    <w:rsid w:val="3B5A356F"/>
    <w:rsid w:val="3B5B0FF1"/>
    <w:rsid w:val="3B5B266B"/>
    <w:rsid w:val="3B5C31EF"/>
    <w:rsid w:val="3B5C6A72"/>
    <w:rsid w:val="3B5D0C70"/>
    <w:rsid w:val="3B5D5890"/>
    <w:rsid w:val="3B5E1F75"/>
    <w:rsid w:val="3B5E4783"/>
    <w:rsid w:val="3B5E66F2"/>
    <w:rsid w:val="3B5F515D"/>
    <w:rsid w:val="3B605478"/>
    <w:rsid w:val="3B612EFA"/>
    <w:rsid w:val="3B616116"/>
    <w:rsid w:val="3B61689A"/>
    <w:rsid w:val="3B617677"/>
    <w:rsid w:val="3B62097B"/>
    <w:rsid w:val="3B6250F8"/>
    <w:rsid w:val="3B627439"/>
    <w:rsid w:val="3B632B7A"/>
    <w:rsid w:val="3B6363FD"/>
    <w:rsid w:val="3B637FD8"/>
    <w:rsid w:val="3B6405FB"/>
    <w:rsid w:val="3B6409B2"/>
    <w:rsid w:val="3B643E7F"/>
    <w:rsid w:val="3B651551"/>
    <w:rsid w:val="3B651900"/>
    <w:rsid w:val="3B661F2B"/>
    <w:rsid w:val="3B674E03"/>
    <w:rsid w:val="3B682885"/>
    <w:rsid w:val="3B684A83"/>
    <w:rsid w:val="3B690306"/>
    <w:rsid w:val="3B692505"/>
    <w:rsid w:val="3B6A5D88"/>
    <w:rsid w:val="3B6B615A"/>
    <w:rsid w:val="3B6C6B34"/>
    <w:rsid w:val="3B6C6CF9"/>
    <w:rsid w:val="3B6C6D0D"/>
    <w:rsid w:val="3B6D0F0B"/>
    <w:rsid w:val="3B6D478E"/>
    <w:rsid w:val="3B6E2210"/>
    <w:rsid w:val="3B6E698C"/>
    <w:rsid w:val="3B6F440E"/>
    <w:rsid w:val="3B6F58DE"/>
    <w:rsid w:val="3B6F7C91"/>
    <w:rsid w:val="3B70021C"/>
    <w:rsid w:val="3B7017EA"/>
    <w:rsid w:val="3B7019AF"/>
    <w:rsid w:val="3B7121C5"/>
    <w:rsid w:val="3B712389"/>
    <w:rsid w:val="3B713194"/>
    <w:rsid w:val="3B716D99"/>
    <w:rsid w:val="3B7172BA"/>
    <w:rsid w:val="3B733902"/>
    <w:rsid w:val="3B736697"/>
    <w:rsid w:val="3B744119"/>
    <w:rsid w:val="3B7444A1"/>
    <w:rsid w:val="3B765A19"/>
    <w:rsid w:val="3B7663F4"/>
    <w:rsid w:val="3B76761C"/>
    <w:rsid w:val="3B77509E"/>
    <w:rsid w:val="3B782B1F"/>
    <w:rsid w:val="3B79050B"/>
    <w:rsid w:val="3B7B1C49"/>
    <w:rsid w:val="3B7B3AA4"/>
    <w:rsid w:val="3B7C1525"/>
    <w:rsid w:val="3B7E29F9"/>
    <w:rsid w:val="3B7E3B9C"/>
    <w:rsid w:val="3B7E4A28"/>
    <w:rsid w:val="3B7F2323"/>
    <w:rsid w:val="3B7F473A"/>
    <w:rsid w:val="3B7F48FF"/>
    <w:rsid w:val="3B801056"/>
    <w:rsid w:val="3B80120B"/>
    <w:rsid w:val="3B807F2C"/>
    <w:rsid w:val="3B81045E"/>
    <w:rsid w:val="3B810614"/>
    <w:rsid w:val="3B8107CA"/>
    <w:rsid w:val="3B8159AD"/>
    <w:rsid w:val="3B815CB3"/>
    <w:rsid w:val="3B815E78"/>
    <w:rsid w:val="3B82342F"/>
    <w:rsid w:val="3B826852"/>
    <w:rsid w:val="3B826A16"/>
    <w:rsid w:val="3B830EB0"/>
    <w:rsid w:val="3B837F8F"/>
    <w:rsid w:val="3B840969"/>
    <w:rsid w:val="3B8443B3"/>
    <w:rsid w:val="3B851344"/>
    <w:rsid w:val="3B851508"/>
    <w:rsid w:val="3B851E35"/>
    <w:rsid w:val="3B8620A7"/>
    <w:rsid w:val="3B872A81"/>
    <w:rsid w:val="3B875338"/>
    <w:rsid w:val="3B882DB9"/>
    <w:rsid w:val="3B88345B"/>
    <w:rsid w:val="3B89663D"/>
    <w:rsid w:val="3B8B1B40"/>
    <w:rsid w:val="3B8C5043"/>
    <w:rsid w:val="3B8C62D6"/>
    <w:rsid w:val="3B8C75C1"/>
    <w:rsid w:val="3B8D4CB6"/>
    <w:rsid w:val="3B8E0546"/>
    <w:rsid w:val="3B8E3833"/>
    <w:rsid w:val="3B8E3B9E"/>
    <w:rsid w:val="3B8E4CC3"/>
    <w:rsid w:val="3B8F0229"/>
    <w:rsid w:val="3B8F2744"/>
    <w:rsid w:val="3B8F2DF1"/>
    <w:rsid w:val="3B8F315C"/>
    <w:rsid w:val="3B8F3312"/>
    <w:rsid w:val="3B8F5FC8"/>
    <w:rsid w:val="3B900DC8"/>
    <w:rsid w:val="3B901966"/>
    <w:rsid w:val="3B9114CB"/>
    <w:rsid w:val="3B912340"/>
    <w:rsid w:val="3B9236C9"/>
    <w:rsid w:val="3B9276ED"/>
    <w:rsid w:val="3B933A7E"/>
    <w:rsid w:val="3B94244F"/>
    <w:rsid w:val="3B95464E"/>
    <w:rsid w:val="3B957ED1"/>
    <w:rsid w:val="3B965952"/>
    <w:rsid w:val="3B9733D4"/>
    <w:rsid w:val="3B980E56"/>
    <w:rsid w:val="3B98710E"/>
    <w:rsid w:val="3B9968D7"/>
    <w:rsid w:val="3B9A0687"/>
    <w:rsid w:val="3B9A4359"/>
    <w:rsid w:val="3B9B1226"/>
    <w:rsid w:val="3B9B1DDA"/>
    <w:rsid w:val="3B9C6530"/>
    <w:rsid w:val="3B9C785C"/>
    <w:rsid w:val="3B9D1A5A"/>
    <w:rsid w:val="3B9D5784"/>
    <w:rsid w:val="3B9D61C5"/>
    <w:rsid w:val="3B9D74DC"/>
    <w:rsid w:val="3B9E2D5F"/>
    <w:rsid w:val="3B9E4F5D"/>
    <w:rsid w:val="3B9F07E0"/>
    <w:rsid w:val="3B9F29DF"/>
    <w:rsid w:val="3B9F3D18"/>
    <w:rsid w:val="3B9F48B6"/>
    <w:rsid w:val="3BA00460"/>
    <w:rsid w:val="3BA033DD"/>
    <w:rsid w:val="3BA05455"/>
    <w:rsid w:val="3BA06262"/>
    <w:rsid w:val="3BA13CE3"/>
    <w:rsid w:val="3BA15C6B"/>
    <w:rsid w:val="3BA15E2F"/>
    <w:rsid w:val="3BA15EE2"/>
    <w:rsid w:val="3BA21765"/>
    <w:rsid w:val="3BA26809"/>
    <w:rsid w:val="3BA313E5"/>
    <w:rsid w:val="3BA35895"/>
    <w:rsid w:val="3BA371E7"/>
    <w:rsid w:val="3BA46E66"/>
    <w:rsid w:val="3BA47F47"/>
    <w:rsid w:val="3BA5016B"/>
    <w:rsid w:val="3BA50AE5"/>
    <w:rsid w:val="3BA526EA"/>
    <w:rsid w:val="3BA548E8"/>
    <w:rsid w:val="3BA62369"/>
    <w:rsid w:val="3BA65BED"/>
    <w:rsid w:val="3BA72C58"/>
    <w:rsid w:val="3BA7366E"/>
    <w:rsid w:val="3BA8586D"/>
    <w:rsid w:val="3BA935D7"/>
    <w:rsid w:val="3BA96B71"/>
    <w:rsid w:val="3BAA0D70"/>
    <w:rsid w:val="3BAA159A"/>
    <w:rsid w:val="3BAA1ABA"/>
    <w:rsid w:val="3BAA45F3"/>
    <w:rsid w:val="3BAB07ED"/>
    <w:rsid w:val="3BAB0B58"/>
    <w:rsid w:val="3BAB2075"/>
    <w:rsid w:val="3BAB4B50"/>
    <w:rsid w:val="3BAB67F1"/>
    <w:rsid w:val="3BAC4273"/>
    <w:rsid w:val="3BAC7AF6"/>
    <w:rsid w:val="3BAD5578"/>
    <w:rsid w:val="3BAD60C9"/>
    <w:rsid w:val="3BAE7776"/>
    <w:rsid w:val="3BAF03A5"/>
    <w:rsid w:val="3BAF0A7B"/>
    <w:rsid w:val="3BAF51F7"/>
    <w:rsid w:val="3BB02C79"/>
    <w:rsid w:val="3BB064FC"/>
    <w:rsid w:val="3BB106FB"/>
    <w:rsid w:val="3BB13F7E"/>
    <w:rsid w:val="3BB219FF"/>
    <w:rsid w:val="3BB33BFE"/>
    <w:rsid w:val="3BB34EA7"/>
    <w:rsid w:val="3BB4167F"/>
    <w:rsid w:val="3BB43871"/>
    <w:rsid w:val="3BB43A35"/>
    <w:rsid w:val="3BB44F02"/>
    <w:rsid w:val="3BB52984"/>
    <w:rsid w:val="3BB54B82"/>
    <w:rsid w:val="3BB57101"/>
    <w:rsid w:val="3BB60406"/>
    <w:rsid w:val="3BB62604"/>
    <w:rsid w:val="3BB64DEA"/>
    <w:rsid w:val="3BB70085"/>
    <w:rsid w:val="3BB75E87"/>
    <w:rsid w:val="3BB83909"/>
    <w:rsid w:val="3BB84297"/>
    <w:rsid w:val="3BB85B07"/>
    <w:rsid w:val="3BB9138A"/>
    <w:rsid w:val="3BB93588"/>
    <w:rsid w:val="3BB936A0"/>
    <w:rsid w:val="3BBA100A"/>
    <w:rsid w:val="3BBA221D"/>
    <w:rsid w:val="3BBA2588"/>
    <w:rsid w:val="3BBA6E0C"/>
    <w:rsid w:val="3BBA7CB3"/>
    <w:rsid w:val="3BBB17DC"/>
    <w:rsid w:val="3BBB1991"/>
    <w:rsid w:val="3BBB488D"/>
    <w:rsid w:val="3BBB6A8C"/>
    <w:rsid w:val="3BBC1BB7"/>
    <w:rsid w:val="3BBC1D7C"/>
    <w:rsid w:val="3BBC450D"/>
    <w:rsid w:val="3BBD5812"/>
    <w:rsid w:val="3BBD7D90"/>
    <w:rsid w:val="3BBE3130"/>
    <w:rsid w:val="3BBE3294"/>
    <w:rsid w:val="3BBE32F5"/>
    <w:rsid w:val="3BBF0D15"/>
    <w:rsid w:val="3BBF5492"/>
    <w:rsid w:val="3BC02F13"/>
    <w:rsid w:val="3BC06797"/>
    <w:rsid w:val="3BC14218"/>
    <w:rsid w:val="3BC1776D"/>
    <w:rsid w:val="3BC26416"/>
    <w:rsid w:val="3BC33E98"/>
    <w:rsid w:val="3BC367C1"/>
    <w:rsid w:val="3BC3771B"/>
    <w:rsid w:val="3BC4191A"/>
    <w:rsid w:val="3BC52C1E"/>
    <w:rsid w:val="3BC5739B"/>
    <w:rsid w:val="3BC573AA"/>
    <w:rsid w:val="3BC60A9D"/>
    <w:rsid w:val="3BC65CD0"/>
    <w:rsid w:val="3BC7289E"/>
    <w:rsid w:val="3BC76033"/>
    <w:rsid w:val="3BC76121"/>
    <w:rsid w:val="3BC76554"/>
    <w:rsid w:val="3BC80320"/>
    <w:rsid w:val="3BC82016"/>
    <w:rsid w:val="3BC83BA3"/>
    <w:rsid w:val="3BC84D65"/>
    <w:rsid w:val="3BC85286"/>
    <w:rsid w:val="3BC91625"/>
    <w:rsid w:val="3BC9358E"/>
    <w:rsid w:val="3BC944D9"/>
    <w:rsid w:val="3BC95DA1"/>
    <w:rsid w:val="3BCA3823"/>
    <w:rsid w:val="3BCA3F69"/>
    <w:rsid w:val="3BCA412D"/>
    <w:rsid w:val="3BCA70A6"/>
    <w:rsid w:val="3BCB12A4"/>
    <w:rsid w:val="3BCB4B07"/>
    <w:rsid w:val="3BCB4B28"/>
    <w:rsid w:val="3BCB4CCC"/>
    <w:rsid w:val="3BCC6D26"/>
    <w:rsid w:val="3BCD002B"/>
    <w:rsid w:val="3BCD2229"/>
    <w:rsid w:val="3BCD47A7"/>
    <w:rsid w:val="3BCD6080"/>
    <w:rsid w:val="3BCD6245"/>
    <w:rsid w:val="3BCE6DE3"/>
    <w:rsid w:val="3BCE7CAB"/>
    <w:rsid w:val="3BCF572C"/>
    <w:rsid w:val="3BD00FAF"/>
    <w:rsid w:val="3BD031AE"/>
    <w:rsid w:val="3BD10EFB"/>
    <w:rsid w:val="3BD266B1"/>
    <w:rsid w:val="3BD322AF"/>
    <w:rsid w:val="3BD32474"/>
    <w:rsid w:val="3BD34132"/>
    <w:rsid w:val="3BD41BB4"/>
    <w:rsid w:val="3BD479B6"/>
    <w:rsid w:val="3BD50D31"/>
    <w:rsid w:val="3BD52013"/>
    <w:rsid w:val="3BD52EB9"/>
    <w:rsid w:val="3BD539ED"/>
    <w:rsid w:val="3BD5458B"/>
    <w:rsid w:val="3BD6093A"/>
    <w:rsid w:val="3BD643C7"/>
    <w:rsid w:val="3BD67F84"/>
    <w:rsid w:val="3BD75B04"/>
    <w:rsid w:val="3BD763BC"/>
    <w:rsid w:val="3BD771D7"/>
    <w:rsid w:val="3BD778AE"/>
    <w:rsid w:val="3BD859DF"/>
    <w:rsid w:val="3BD864DE"/>
    <w:rsid w:val="3BD8694B"/>
    <w:rsid w:val="3BD918BF"/>
    <w:rsid w:val="3BDA7340"/>
    <w:rsid w:val="3BDA7C1C"/>
    <w:rsid w:val="3BDB28A1"/>
    <w:rsid w:val="3BDB4DC2"/>
    <w:rsid w:val="3BDC0FD0"/>
    <w:rsid w:val="3BDC2844"/>
    <w:rsid w:val="3BDD02C5"/>
    <w:rsid w:val="3BDD1B6F"/>
    <w:rsid w:val="3BDE5D47"/>
    <w:rsid w:val="3BDF30E8"/>
    <w:rsid w:val="3BDF37C8"/>
    <w:rsid w:val="3BE0124A"/>
    <w:rsid w:val="3BE14825"/>
    <w:rsid w:val="3BE34F95"/>
    <w:rsid w:val="3BE35D9E"/>
    <w:rsid w:val="3BE47317"/>
    <w:rsid w:val="3BE474DB"/>
    <w:rsid w:val="3BE47C50"/>
    <w:rsid w:val="3BE5007A"/>
    <w:rsid w:val="3BE51D20"/>
    <w:rsid w:val="3BE525AB"/>
    <w:rsid w:val="3BE556D1"/>
    <w:rsid w:val="3BE60890"/>
    <w:rsid w:val="3BE60DBD"/>
    <w:rsid w:val="3BE61649"/>
    <w:rsid w:val="3BE63153"/>
    <w:rsid w:val="3BE635F8"/>
    <w:rsid w:val="3BE7089C"/>
    <w:rsid w:val="3BE81FCD"/>
    <w:rsid w:val="3BE940D8"/>
    <w:rsid w:val="3BEB40E5"/>
    <w:rsid w:val="3BEB75DB"/>
    <w:rsid w:val="3BEC4ABF"/>
    <w:rsid w:val="3BEC4C83"/>
    <w:rsid w:val="3BED055F"/>
    <w:rsid w:val="3BED2ADE"/>
    <w:rsid w:val="3BED6EE9"/>
    <w:rsid w:val="3BEE5FE1"/>
    <w:rsid w:val="3BEF3A63"/>
    <w:rsid w:val="3BEF6D9B"/>
    <w:rsid w:val="3BF014E4"/>
    <w:rsid w:val="3BF072E6"/>
    <w:rsid w:val="3BF07775"/>
    <w:rsid w:val="3BF07939"/>
    <w:rsid w:val="3BF1014F"/>
    <w:rsid w:val="3BF10EB2"/>
    <w:rsid w:val="3BF14D67"/>
    <w:rsid w:val="3BF16F66"/>
    <w:rsid w:val="3BF227E9"/>
    <w:rsid w:val="3BF249E7"/>
    <w:rsid w:val="3BF25615"/>
    <w:rsid w:val="3BF3026A"/>
    <w:rsid w:val="3BF32469"/>
    <w:rsid w:val="3BF350F4"/>
    <w:rsid w:val="3BF352A9"/>
    <w:rsid w:val="3BF42FCA"/>
    <w:rsid w:val="3BF47C5E"/>
    <w:rsid w:val="3BF511EF"/>
    <w:rsid w:val="3BF53366"/>
    <w:rsid w:val="3BF5376E"/>
    <w:rsid w:val="3BF633ED"/>
    <w:rsid w:val="3BF64543"/>
    <w:rsid w:val="3BF66C71"/>
    <w:rsid w:val="3BF70E6F"/>
    <w:rsid w:val="3BF746F2"/>
    <w:rsid w:val="3BF750E1"/>
    <w:rsid w:val="3BF82174"/>
    <w:rsid w:val="3BF868F0"/>
    <w:rsid w:val="3BF94372"/>
    <w:rsid w:val="3BF9665A"/>
    <w:rsid w:val="3BF97BF5"/>
    <w:rsid w:val="3BFA1DF4"/>
    <w:rsid w:val="3BFA7034"/>
    <w:rsid w:val="3BFA71F9"/>
    <w:rsid w:val="3BFB30F8"/>
    <w:rsid w:val="3BFB7875"/>
    <w:rsid w:val="3BFB7A0F"/>
    <w:rsid w:val="3BFC05AD"/>
    <w:rsid w:val="3BFC0772"/>
    <w:rsid w:val="3BFC2946"/>
    <w:rsid w:val="3BFC72F9"/>
    <w:rsid w:val="3BFD2D78"/>
    <w:rsid w:val="3BFD65FB"/>
    <w:rsid w:val="3BFE07FA"/>
    <w:rsid w:val="3BFE1B26"/>
    <w:rsid w:val="3BFE407D"/>
    <w:rsid w:val="3BFF1AFF"/>
    <w:rsid w:val="3BFF26C5"/>
    <w:rsid w:val="3C001F67"/>
    <w:rsid w:val="3C003C3E"/>
    <w:rsid w:val="3C01177E"/>
    <w:rsid w:val="3C0147DC"/>
    <w:rsid w:val="3C015002"/>
    <w:rsid w:val="3C02537B"/>
    <w:rsid w:val="3C026B24"/>
    <w:rsid w:val="3C027200"/>
    <w:rsid w:val="3C030505"/>
    <w:rsid w:val="3C045336"/>
    <w:rsid w:val="3C045F86"/>
    <w:rsid w:val="3C0468F4"/>
    <w:rsid w:val="3C050185"/>
    <w:rsid w:val="3C053A08"/>
    <w:rsid w:val="3C057493"/>
    <w:rsid w:val="3C060031"/>
    <w:rsid w:val="3C061489"/>
    <w:rsid w:val="3C071109"/>
    <w:rsid w:val="3C076F0B"/>
    <w:rsid w:val="3C0813E6"/>
    <w:rsid w:val="3C08498D"/>
    <w:rsid w:val="3C086B8B"/>
    <w:rsid w:val="3C091F84"/>
    <w:rsid w:val="3C09460C"/>
    <w:rsid w:val="3C0A208E"/>
    <w:rsid w:val="3C0A2B23"/>
    <w:rsid w:val="3C0A7E90"/>
    <w:rsid w:val="3C0B36C2"/>
    <w:rsid w:val="3C0B5911"/>
    <w:rsid w:val="3C0B7B0F"/>
    <w:rsid w:val="3C0C5591"/>
    <w:rsid w:val="3C0D0E14"/>
    <w:rsid w:val="3C0D3013"/>
    <w:rsid w:val="3C0E0A94"/>
    <w:rsid w:val="3C0E3279"/>
    <w:rsid w:val="3C0E6896"/>
    <w:rsid w:val="3C0F1D99"/>
    <w:rsid w:val="3C0F6516"/>
    <w:rsid w:val="3C0F6B8E"/>
    <w:rsid w:val="3C101EF8"/>
    <w:rsid w:val="3C103F97"/>
    <w:rsid w:val="3C10772C"/>
    <w:rsid w:val="3C10781A"/>
    <w:rsid w:val="3C1102CB"/>
    <w:rsid w:val="3C110554"/>
    <w:rsid w:val="3C120034"/>
    <w:rsid w:val="3C120CA5"/>
    <w:rsid w:val="3C12749A"/>
    <w:rsid w:val="3C12795D"/>
    <w:rsid w:val="3C127B13"/>
    <w:rsid w:val="3C13079F"/>
    <w:rsid w:val="3C131844"/>
    <w:rsid w:val="3C134F1C"/>
    <w:rsid w:val="3C14299D"/>
    <w:rsid w:val="3C15041F"/>
    <w:rsid w:val="3C152DBD"/>
    <w:rsid w:val="3C174336"/>
    <w:rsid w:val="3C1771A5"/>
    <w:rsid w:val="3C1813A4"/>
    <w:rsid w:val="3C184C27"/>
    <w:rsid w:val="3C184ED4"/>
    <w:rsid w:val="3C196E25"/>
    <w:rsid w:val="3C1A012A"/>
    <w:rsid w:val="3C1A48A7"/>
    <w:rsid w:val="3C1A71B0"/>
    <w:rsid w:val="3C1B2328"/>
    <w:rsid w:val="3C1B5BAC"/>
    <w:rsid w:val="3C1B6FEC"/>
    <w:rsid w:val="3C1C0729"/>
    <w:rsid w:val="3C1C362D"/>
    <w:rsid w:val="3C1C7DAA"/>
    <w:rsid w:val="3C1D10AF"/>
    <w:rsid w:val="3C1D582B"/>
    <w:rsid w:val="3C1E0D2E"/>
    <w:rsid w:val="3C1E1CA2"/>
    <w:rsid w:val="3C1E32AD"/>
    <w:rsid w:val="3C1E6B30"/>
    <w:rsid w:val="3C1F3773"/>
    <w:rsid w:val="3C1F3929"/>
    <w:rsid w:val="3C1F3E49"/>
    <w:rsid w:val="3C1F45B2"/>
    <w:rsid w:val="3C1F67B0"/>
    <w:rsid w:val="3C202B7C"/>
    <w:rsid w:val="3C20321B"/>
    <w:rsid w:val="3C204232"/>
    <w:rsid w:val="3C217AB5"/>
    <w:rsid w:val="3C225536"/>
    <w:rsid w:val="3C232FB8"/>
    <w:rsid w:val="3C235333"/>
    <w:rsid w:val="3C242C38"/>
    <w:rsid w:val="3C245D0D"/>
    <w:rsid w:val="3C245ED1"/>
    <w:rsid w:val="3C2506B9"/>
    <w:rsid w:val="3C2564BB"/>
    <w:rsid w:val="3C2619BE"/>
    <w:rsid w:val="3C263F3D"/>
    <w:rsid w:val="3C26613B"/>
    <w:rsid w:val="3C26744A"/>
    <w:rsid w:val="3C270B87"/>
    <w:rsid w:val="3C277440"/>
    <w:rsid w:val="3C2809C3"/>
    <w:rsid w:val="3C284EC1"/>
    <w:rsid w:val="3C28539B"/>
    <w:rsid w:val="3C2857F8"/>
    <w:rsid w:val="3C291F3C"/>
    <w:rsid w:val="3C2970C0"/>
    <w:rsid w:val="3C2A03C4"/>
    <w:rsid w:val="3C2A4B41"/>
    <w:rsid w:val="3C2A7F49"/>
    <w:rsid w:val="3C2B25C3"/>
    <w:rsid w:val="3C2B34B5"/>
    <w:rsid w:val="3C2B5E46"/>
    <w:rsid w:val="3C2C38C7"/>
    <w:rsid w:val="3C2C4218"/>
    <w:rsid w:val="3C2D1349"/>
    <w:rsid w:val="3C2D5AC6"/>
    <w:rsid w:val="3C2E5359"/>
    <w:rsid w:val="3C2E55CC"/>
    <w:rsid w:val="3C2F43F7"/>
    <w:rsid w:val="3C2F4C83"/>
    <w:rsid w:val="3C2F616B"/>
    <w:rsid w:val="3C3022CE"/>
    <w:rsid w:val="3C306A4A"/>
    <w:rsid w:val="3C3144CC"/>
    <w:rsid w:val="3C321F4D"/>
    <w:rsid w:val="3C3257D1"/>
    <w:rsid w:val="3C330E21"/>
    <w:rsid w:val="3C333252"/>
    <w:rsid w:val="3C3379CF"/>
    <w:rsid w:val="3C345451"/>
    <w:rsid w:val="3C35255E"/>
    <w:rsid w:val="3C352ED2"/>
    <w:rsid w:val="3C360954"/>
    <w:rsid w:val="3C362F39"/>
    <w:rsid w:val="3C3641D7"/>
    <w:rsid w:val="3C3663D5"/>
    <w:rsid w:val="3C371C58"/>
    <w:rsid w:val="3C373E57"/>
    <w:rsid w:val="3C3751E0"/>
    <w:rsid w:val="3C3818D8"/>
    <w:rsid w:val="3C385050"/>
    <w:rsid w:val="3C3876DA"/>
    <w:rsid w:val="3C395A2A"/>
    <w:rsid w:val="3C39735A"/>
    <w:rsid w:val="3C3A2BDD"/>
    <w:rsid w:val="3C3A4DDB"/>
    <w:rsid w:val="3C3B065F"/>
    <w:rsid w:val="3C3B1DED"/>
    <w:rsid w:val="3C3C60E0"/>
    <w:rsid w:val="3C3C7D06"/>
    <w:rsid w:val="3C3D3B62"/>
    <w:rsid w:val="3C3D7615"/>
    <w:rsid w:val="3C3E10BB"/>
    <w:rsid w:val="3C3E15E3"/>
    <w:rsid w:val="3C3E7065"/>
    <w:rsid w:val="3C3F4AE6"/>
    <w:rsid w:val="3C402568"/>
    <w:rsid w:val="3C4027F8"/>
    <w:rsid w:val="3C4123C1"/>
    <w:rsid w:val="3C417FEA"/>
    <w:rsid w:val="3C43474B"/>
    <w:rsid w:val="3C440F6E"/>
    <w:rsid w:val="3C4507D5"/>
    <w:rsid w:val="3C4569F0"/>
    <w:rsid w:val="3C456A27"/>
    <w:rsid w:val="3C464471"/>
    <w:rsid w:val="3C480412"/>
    <w:rsid w:val="3C480B3F"/>
    <w:rsid w:val="3C491519"/>
    <w:rsid w:val="3C4916DE"/>
    <w:rsid w:val="3C495016"/>
    <w:rsid w:val="3C4A3796"/>
    <w:rsid w:val="3C4B08F9"/>
    <w:rsid w:val="3C4B2313"/>
    <w:rsid w:val="3C4B267E"/>
    <w:rsid w:val="3C4C171C"/>
    <w:rsid w:val="3C4C3631"/>
    <w:rsid w:val="3C4C637B"/>
    <w:rsid w:val="3C4D3DFC"/>
    <w:rsid w:val="3C4D400B"/>
    <w:rsid w:val="3C4D41CF"/>
    <w:rsid w:val="3C4E4BA9"/>
    <w:rsid w:val="3C4E4D6E"/>
    <w:rsid w:val="3C504D81"/>
    <w:rsid w:val="3C512802"/>
    <w:rsid w:val="3C516E85"/>
    <w:rsid w:val="3C520284"/>
    <w:rsid w:val="3C530BE4"/>
    <w:rsid w:val="3C530DD9"/>
    <w:rsid w:val="3C535D05"/>
    <w:rsid w:val="3C543787"/>
    <w:rsid w:val="3C54700A"/>
    <w:rsid w:val="3C550A03"/>
    <w:rsid w:val="3C551209"/>
    <w:rsid w:val="3C552351"/>
    <w:rsid w:val="3C552516"/>
    <w:rsid w:val="3C554A8C"/>
    <w:rsid w:val="3C56250D"/>
    <w:rsid w:val="3C56470C"/>
    <w:rsid w:val="3C566C8A"/>
    <w:rsid w:val="3C57218D"/>
    <w:rsid w:val="3C577F8F"/>
    <w:rsid w:val="3C58462D"/>
    <w:rsid w:val="3C585A10"/>
    <w:rsid w:val="3C585A53"/>
    <w:rsid w:val="3C593492"/>
    <w:rsid w:val="3C594AF0"/>
    <w:rsid w:val="3C59537C"/>
    <w:rsid w:val="3C595690"/>
    <w:rsid w:val="3C5A0F14"/>
    <w:rsid w:val="3C5A45CF"/>
    <w:rsid w:val="3C5B0B93"/>
    <w:rsid w:val="3C5B314C"/>
    <w:rsid w:val="3C5B3302"/>
    <w:rsid w:val="3C5B6745"/>
    <w:rsid w:val="3C5B6995"/>
    <w:rsid w:val="3C5C4417"/>
    <w:rsid w:val="3C5C56AB"/>
    <w:rsid w:val="3C5C6615"/>
    <w:rsid w:val="3C5D1E98"/>
    <w:rsid w:val="3C5D4096"/>
    <w:rsid w:val="3C5D7AF9"/>
    <w:rsid w:val="3C5E1B18"/>
    <w:rsid w:val="3C5E539B"/>
    <w:rsid w:val="3C5F1072"/>
    <w:rsid w:val="3C5F1DD5"/>
    <w:rsid w:val="3C601C11"/>
    <w:rsid w:val="3C612A9D"/>
    <w:rsid w:val="3C61318A"/>
    <w:rsid w:val="3C61334E"/>
    <w:rsid w:val="3C616320"/>
    <w:rsid w:val="3C623DA1"/>
    <w:rsid w:val="3C6348C7"/>
    <w:rsid w:val="3C635FA0"/>
    <w:rsid w:val="3C643A21"/>
    <w:rsid w:val="3C6452A1"/>
    <w:rsid w:val="3C6472A5"/>
    <w:rsid w:val="3C6514A3"/>
    <w:rsid w:val="3C654D26"/>
    <w:rsid w:val="3C656005"/>
    <w:rsid w:val="3C6669DF"/>
    <w:rsid w:val="3C666F24"/>
    <w:rsid w:val="3C670229"/>
    <w:rsid w:val="3C6773B9"/>
    <w:rsid w:val="3C6777EE"/>
    <w:rsid w:val="3C685CAB"/>
    <w:rsid w:val="3C69372C"/>
    <w:rsid w:val="3C696000"/>
    <w:rsid w:val="3C6961B5"/>
    <w:rsid w:val="3C69636B"/>
    <w:rsid w:val="3C696521"/>
    <w:rsid w:val="3C697EA9"/>
    <w:rsid w:val="3C6A1695"/>
    <w:rsid w:val="3C6B33AC"/>
    <w:rsid w:val="3C6B3931"/>
    <w:rsid w:val="3C6B6C2F"/>
    <w:rsid w:val="3C6C19EE"/>
    <w:rsid w:val="3C6C532A"/>
    <w:rsid w:val="3C6D2133"/>
    <w:rsid w:val="3C6E1DB2"/>
    <w:rsid w:val="3C6E4B61"/>
    <w:rsid w:val="3C6E4D25"/>
    <w:rsid w:val="3C6F5636"/>
    <w:rsid w:val="3C6F7834"/>
    <w:rsid w:val="3C7030B7"/>
    <w:rsid w:val="3C7052B5"/>
    <w:rsid w:val="3C70629E"/>
    <w:rsid w:val="3C710B39"/>
    <w:rsid w:val="3C712944"/>
    <w:rsid w:val="3C716C78"/>
    <w:rsid w:val="3C716E3D"/>
    <w:rsid w:val="3C7265BA"/>
    <w:rsid w:val="3C7301F1"/>
    <w:rsid w:val="3C73403C"/>
    <w:rsid w:val="3C73623A"/>
    <w:rsid w:val="3C740D90"/>
    <w:rsid w:val="3C741ABD"/>
    <w:rsid w:val="3C75753F"/>
    <w:rsid w:val="3C7613D4"/>
    <w:rsid w:val="3C761E16"/>
    <w:rsid w:val="3C7624CD"/>
    <w:rsid w:val="3C762A42"/>
    <w:rsid w:val="3C764FC0"/>
    <w:rsid w:val="3C7671BF"/>
    <w:rsid w:val="3C7704C4"/>
    <w:rsid w:val="3C7707DD"/>
    <w:rsid w:val="3C7802BC"/>
    <w:rsid w:val="3C7826C2"/>
    <w:rsid w:val="3C785F45"/>
    <w:rsid w:val="3C790143"/>
    <w:rsid w:val="3C7939C7"/>
    <w:rsid w:val="3C7A0904"/>
    <w:rsid w:val="3C7A4FBF"/>
    <w:rsid w:val="3C7A5184"/>
    <w:rsid w:val="3C7A5BC5"/>
    <w:rsid w:val="3C7B5999"/>
    <w:rsid w:val="3C7B6538"/>
    <w:rsid w:val="3C7B6ECA"/>
    <w:rsid w:val="3C7C10C8"/>
    <w:rsid w:val="3C7C494B"/>
    <w:rsid w:val="3C7D23CD"/>
    <w:rsid w:val="3C7D6B4A"/>
    <w:rsid w:val="3C7E45CB"/>
    <w:rsid w:val="3C7F58D0"/>
    <w:rsid w:val="3C801BC8"/>
    <w:rsid w:val="3C803352"/>
    <w:rsid w:val="3C807ACE"/>
    <w:rsid w:val="3C812767"/>
    <w:rsid w:val="3C815550"/>
    <w:rsid w:val="3C822FD1"/>
    <w:rsid w:val="3C830A53"/>
    <w:rsid w:val="3C833CE0"/>
    <w:rsid w:val="3C833EA4"/>
    <w:rsid w:val="3C8342D6"/>
    <w:rsid w:val="3C841D58"/>
    <w:rsid w:val="3C844A43"/>
    <w:rsid w:val="3C8464D4"/>
    <w:rsid w:val="3C853325"/>
    <w:rsid w:val="3C853846"/>
    <w:rsid w:val="3C853F56"/>
    <w:rsid w:val="3C8619D8"/>
    <w:rsid w:val="3C8623C3"/>
    <w:rsid w:val="3C874EDB"/>
    <w:rsid w:val="3C88295C"/>
    <w:rsid w:val="3C8961DF"/>
    <w:rsid w:val="3C8A164C"/>
    <w:rsid w:val="3C8A3C61"/>
    <w:rsid w:val="3C8A5E5F"/>
    <w:rsid w:val="3C8B16E3"/>
    <w:rsid w:val="3C8B2027"/>
    <w:rsid w:val="3C8B38E1"/>
    <w:rsid w:val="3C8C1362"/>
    <w:rsid w:val="3C8C2BC5"/>
    <w:rsid w:val="3C8D4BE6"/>
    <w:rsid w:val="3C8E2667"/>
    <w:rsid w:val="3C8E413E"/>
    <w:rsid w:val="3C8E4303"/>
    <w:rsid w:val="3C8E4865"/>
    <w:rsid w:val="3C8F00E9"/>
    <w:rsid w:val="3C8F4B18"/>
    <w:rsid w:val="3C8F5B6A"/>
    <w:rsid w:val="3C9035EC"/>
    <w:rsid w:val="3C907D69"/>
    <w:rsid w:val="3C91106D"/>
    <w:rsid w:val="3C9157EA"/>
    <w:rsid w:val="3C92326C"/>
    <w:rsid w:val="3C9257DA"/>
    <w:rsid w:val="3C926C30"/>
    <w:rsid w:val="3C926F85"/>
    <w:rsid w:val="3C930CED"/>
    <w:rsid w:val="3C937993"/>
    <w:rsid w:val="3C94036D"/>
    <w:rsid w:val="3C950F0C"/>
    <w:rsid w:val="3C9541F0"/>
    <w:rsid w:val="3C955418"/>
    <w:rsid w:val="3C957A74"/>
    <w:rsid w:val="3C962844"/>
    <w:rsid w:val="3C972F77"/>
    <w:rsid w:val="3C973023"/>
    <w:rsid w:val="3C9776F3"/>
    <w:rsid w:val="3C9809F8"/>
    <w:rsid w:val="3C985175"/>
    <w:rsid w:val="3C992BF7"/>
    <w:rsid w:val="3C9943D8"/>
    <w:rsid w:val="3C99459C"/>
    <w:rsid w:val="3C9A0678"/>
    <w:rsid w:val="3C9A3EFB"/>
    <w:rsid w:val="3C9B60FA"/>
    <w:rsid w:val="3C9C66B4"/>
    <w:rsid w:val="3C9C73FE"/>
    <w:rsid w:val="3C9D15FD"/>
    <w:rsid w:val="3C9D4E80"/>
    <w:rsid w:val="3C9E707E"/>
    <w:rsid w:val="3C9F0607"/>
    <w:rsid w:val="3C9F2581"/>
    <w:rsid w:val="3C9F4B00"/>
    <w:rsid w:val="3CA0136A"/>
    <w:rsid w:val="3CA046F1"/>
    <w:rsid w:val="3CA113F7"/>
    <w:rsid w:val="3CA13886"/>
    <w:rsid w:val="3CA209B6"/>
    <w:rsid w:val="3CA21308"/>
    <w:rsid w:val="3CA2271E"/>
    <w:rsid w:val="3CA332BD"/>
    <w:rsid w:val="3CA36D89"/>
    <w:rsid w:val="3CA65DAF"/>
    <w:rsid w:val="3CA67D0E"/>
    <w:rsid w:val="3CA73211"/>
    <w:rsid w:val="3CA75790"/>
    <w:rsid w:val="3CA7694E"/>
    <w:rsid w:val="3CA80C93"/>
    <w:rsid w:val="3CA96714"/>
    <w:rsid w:val="3CA97EC6"/>
    <w:rsid w:val="3CAA0C2A"/>
    <w:rsid w:val="3CAA4196"/>
    <w:rsid w:val="3CAA6BAF"/>
    <w:rsid w:val="3CAB1604"/>
    <w:rsid w:val="3CAB1C17"/>
    <w:rsid w:val="3CAC21A2"/>
    <w:rsid w:val="3CAC7699"/>
    <w:rsid w:val="3CAD511A"/>
    <w:rsid w:val="3CAF061D"/>
    <w:rsid w:val="3CAF3BD4"/>
    <w:rsid w:val="3CAF40F6"/>
    <w:rsid w:val="3CAF42BA"/>
    <w:rsid w:val="3CB03348"/>
    <w:rsid w:val="3CB04C94"/>
    <w:rsid w:val="3CB12230"/>
    <w:rsid w:val="3CB12907"/>
    <w:rsid w:val="3CB163D2"/>
    <w:rsid w:val="3CB20F63"/>
    <w:rsid w:val="3CB212CE"/>
    <w:rsid w:val="3CB27923"/>
    <w:rsid w:val="3CB37024"/>
    <w:rsid w:val="3CB37786"/>
    <w:rsid w:val="3CB3794A"/>
    <w:rsid w:val="3CB44AA5"/>
    <w:rsid w:val="3CB50CFF"/>
    <w:rsid w:val="3CB67FA8"/>
    <w:rsid w:val="3CB75A2A"/>
    <w:rsid w:val="3CB82E16"/>
    <w:rsid w:val="3CB834AB"/>
    <w:rsid w:val="3CB90F2D"/>
    <w:rsid w:val="3CB939B5"/>
    <w:rsid w:val="3CBA2232"/>
    <w:rsid w:val="3CBA6812"/>
    <w:rsid w:val="3CBA69AE"/>
    <w:rsid w:val="3CBB4430"/>
    <w:rsid w:val="3CBB4F2E"/>
    <w:rsid w:val="3CBC5735"/>
    <w:rsid w:val="3CBC5C91"/>
    <w:rsid w:val="3CBD666B"/>
    <w:rsid w:val="3CBE0C38"/>
    <w:rsid w:val="3CBE53B5"/>
    <w:rsid w:val="3CBE5E91"/>
    <w:rsid w:val="3CBE7045"/>
    <w:rsid w:val="3CBE720A"/>
    <w:rsid w:val="3CBE7DA9"/>
    <w:rsid w:val="3CBF08B8"/>
    <w:rsid w:val="3CBF2E36"/>
    <w:rsid w:val="3CBF4D79"/>
    <w:rsid w:val="3CBF57BA"/>
    <w:rsid w:val="3CBF66BA"/>
    <w:rsid w:val="3CC01321"/>
    <w:rsid w:val="3CC03AAB"/>
    <w:rsid w:val="3CC03E16"/>
    <w:rsid w:val="3CC0413B"/>
    <w:rsid w:val="3CC04181"/>
    <w:rsid w:val="3CC06339"/>
    <w:rsid w:val="3CC11BBD"/>
    <w:rsid w:val="3CC13DBB"/>
    <w:rsid w:val="3CC226D6"/>
    <w:rsid w:val="3CC2289A"/>
    <w:rsid w:val="3CC2763E"/>
    <w:rsid w:val="3CC33275"/>
    <w:rsid w:val="3CC372BE"/>
    <w:rsid w:val="3CC42B41"/>
    <w:rsid w:val="3CC43E13"/>
    <w:rsid w:val="3CC44D40"/>
    <w:rsid w:val="3CC527C1"/>
    <w:rsid w:val="3CC547ED"/>
    <w:rsid w:val="3CC60243"/>
    <w:rsid w:val="3CC65551"/>
    <w:rsid w:val="3CC66044"/>
    <w:rsid w:val="3CC83746"/>
    <w:rsid w:val="3CC86FC9"/>
    <w:rsid w:val="3CC911C7"/>
    <w:rsid w:val="3CC94A4B"/>
    <w:rsid w:val="3CCA24CC"/>
    <w:rsid w:val="3CCB0A1D"/>
    <w:rsid w:val="3CCB46CA"/>
    <w:rsid w:val="3CCB7F4E"/>
    <w:rsid w:val="3CCC59CF"/>
    <w:rsid w:val="3CCD1F95"/>
    <w:rsid w:val="3CCD215A"/>
    <w:rsid w:val="3CCD2CF9"/>
    <w:rsid w:val="3CCD3451"/>
    <w:rsid w:val="3CCD3C8C"/>
    <w:rsid w:val="3CCD78C1"/>
    <w:rsid w:val="3CCD7F97"/>
    <w:rsid w:val="3CCE0ED2"/>
    <w:rsid w:val="3CCE564F"/>
    <w:rsid w:val="3CCE71EB"/>
    <w:rsid w:val="3CCF30D1"/>
    <w:rsid w:val="3CCF6954"/>
    <w:rsid w:val="3CD043D5"/>
    <w:rsid w:val="3CD04C4C"/>
    <w:rsid w:val="3CD04E10"/>
    <w:rsid w:val="3CD11E57"/>
    <w:rsid w:val="3CD157EA"/>
    <w:rsid w:val="3CD236E9"/>
    <w:rsid w:val="3CD24055"/>
    <w:rsid w:val="3CD31AD7"/>
    <w:rsid w:val="3CD3535A"/>
    <w:rsid w:val="3CD42DDC"/>
    <w:rsid w:val="3CD47558"/>
    <w:rsid w:val="3CD47902"/>
    <w:rsid w:val="3CD5085D"/>
    <w:rsid w:val="3CD54FDA"/>
    <w:rsid w:val="3CD62A5B"/>
    <w:rsid w:val="3CD662DF"/>
    <w:rsid w:val="3CD704DD"/>
    <w:rsid w:val="3CD817E2"/>
    <w:rsid w:val="3CD839E0"/>
    <w:rsid w:val="3CD91462"/>
    <w:rsid w:val="3CD97263"/>
    <w:rsid w:val="3CDA188A"/>
    <w:rsid w:val="3CDA3B31"/>
    <w:rsid w:val="3CDA4CE5"/>
    <w:rsid w:val="3CDA6EE3"/>
    <w:rsid w:val="3CDC01E8"/>
    <w:rsid w:val="3CDC14A7"/>
    <w:rsid w:val="3CDC23E6"/>
    <w:rsid w:val="3CDC5C48"/>
    <w:rsid w:val="3CDD08B0"/>
    <w:rsid w:val="3CDD0DD0"/>
    <w:rsid w:val="3CDD5C6A"/>
    <w:rsid w:val="3CDD6623"/>
    <w:rsid w:val="3CDD7E68"/>
    <w:rsid w:val="3CDE36EB"/>
    <w:rsid w:val="3CDF116D"/>
    <w:rsid w:val="3CDF336B"/>
    <w:rsid w:val="3CDF6BEE"/>
    <w:rsid w:val="3CDF7B9C"/>
    <w:rsid w:val="3CE00DEC"/>
    <w:rsid w:val="3CE04670"/>
    <w:rsid w:val="3CE120F1"/>
    <w:rsid w:val="3CE1686E"/>
    <w:rsid w:val="3CE21CB3"/>
    <w:rsid w:val="3CE242F0"/>
    <w:rsid w:val="3CE27B73"/>
    <w:rsid w:val="3CE32852"/>
    <w:rsid w:val="3CE355F4"/>
    <w:rsid w:val="3CE43076"/>
    <w:rsid w:val="3CE477F3"/>
    <w:rsid w:val="3CE50AF7"/>
    <w:rsid w:val="3CE53F8F"/>
    <w:rsid w:val="3CE55274"/>
    <w:rsid w:val="3CE62CF6"/>
    <w:rsid w:val="3CE66579"/>
    <w:rsid w:val="3CE75508"/>
    <w:rsid w:val="3CE755AC"/>
    <w:rsid w:val="3CE81A7C"/>
    <w:rsid w:val="3CE86A81"/>
    <w:rsid w:val="3CE93C7A"/>
    <w:rsid w:val="3CE9745B"/>
    <w:rsid w:val="3CE974FE"/>
    <w:rsid w:val="3CEA435A"/>
    <w:rsid w:val="3CEA4A31"/>
    <w:rsid w:val="3CEA4F7F"/>
    <w:rsid w:val="3CEA7FFA"/>
    <w:rsid w:val="3CEB0B98"/>
    <w:rsid w:val="3CEB2A01"/>
    <w:rsid w:val="3CEB33F8"/>
    <w:rsid w:val="3CEB35AE"/>
    <w:rsid w:val="3CEB3FEF"/>
    <w:rsid w:val="3CEB6EE5"/>
    <w:rsid w:val="3CEB717E"/>
    <w:rsid w:val="3CEC2B6C"/>
    <w:rsid w:val="3CEC3242"/>
    <w:rsid w:val="3CEC4BFF"/>
    <w:rsid w:val="3CED2111"/>
    <w:rsid w:val="3CED2681"/>
    <w:rsid w:val="3CED5F04"/>
    <w:rsid w:val="3CEE2AEC"/>
    <w:rsid w:val="3CEE3985"/>
    <w:rsid w:val="3CEF1407"/>
    <w:rsid w:val="3CEF368A"/>
    <w:rsid w:val="3CF01087"/>
    <w:rsid w:val="3CF03605"/>
    <w:rsid w:val="3CF06E89"/>
    <w:rsid w:val="3CF13D6E"/>
    <w:rsid w:val="3CF1490A"/>
    <w:rsid w:val="3CF14DC8"/>
    <w:rsid w:val="3CF2238C"/>
    <w:rsid w:val="3CF2458A"/>
    <w:rsid w:val="3CF257A2"/>
    <w:rsid w:val="3CF3200B"/>
    <w:rsid w:val="3CF36340"/>
    <w:rsid w:val="3CF4588F"/>
    <w:rsid w:val="3CF46D1B"/>
    <w:rsid w:val="3CF47A8D"/>
    <w:rsid w:val="3CF53310"/>
    <w:rsid w:val="3CF5550F"/>
    <w:rsid w:val="3CF578B9"/>
    <w:rsid w:val="3CF60293"/>
    <w:rsid w:val="3CF60458"/>
    <w:rsid w:val="3CF62F90"/>
    <w:rsid w:val="3CF70E32"/>
    <w:rsid w:val="3CF76813"/>
    <w:rsid w:val="3CF81D16"/>
    <w:rsid w:val="3CF86493"/>
    <w:rsid w:val="3CF873C3"/>
    <w:rsid w:val="3CF97798"/>
    <w:rsid w:val="3CFA1996"/>
    <w:rsid w:val="3CFA3924"/>
    <w:rsid w:val="3CFA5A1F"/>
    <w:rsid w:val="3CFB2C9B"/>
    <w:rsid w:val="3CFC4E99"/>
    <w:rsid w:val="3CFC5061"/>
    <w:rsid w:val="3CFD291B"/>
    <w:rsid w:val="3CFD5C00"/>
    <w:rsid w:val="3CFE039D"/>
    <w:rsid w:val="3CFE3C20"/>
    <w:rsid w:val="3CFE435F"/>
    <w:rsid w:val="3CFE4843"/>
    <w:rsid w:val="3CFE679F"/>
    <w:rsid w:val="3CFF5E1E"/>
    <w:rsid w:val="3D0038A0"/>
    <w:rsid w:val="3D007123"/>
    <w:rsid w:val="3D007B53"/>
    <w:rsid w:val="3D007D17"/>
    <w:rsid w:val="3D011321"/>
    <w:rsid w:val="3D014BA4"/>
    <w:rsid w:val="3D0213C9"/>
    <w:rsid w:val="3D022626"/>
    <w:rsid w:val="3D0300A8"/>
    <w:rsid w:val="3D0311E8"/>
    <w:rsid w:val="3D031C6B"/>
    <w:rsid w:val="3D031E2F"/>
    <w:rsid w:val="3D0329CE"/>
    <w:rsid w:val="3D034824"/>
    <w:rsid w:val="3D0422A6"/>
    <w:rsid w:val="3D045B29"/>
    <w:rsid w:val="3D051007"/>
    <w:rsid w:val="3D0535AB"/>
    <w:rsid w:val="3D057D27"/>
    <w:rsid w:val="3D06102C"/>
    <w:rsid w:val="3D071314"/>
    <w:rsid w:val="3D07322A"/>
    <w:rsid w:val="3D0754BF"/>
    <w:rsid w:val="3D076AAE"/>
    <w:rsid w:val="3D08452F"/>
    <w:rsid w:val="3D085E9A"/>
    <w:rsid w:val="3D08605E"/>
    <w:rsid w:val="3D091FB1"/>
    <w:rsid w:val="3D0A1F5D"/>
    <w:rsid w:val="3D0A7413"/>
    <w:rsid w:val="3D0A7A32"/>
    <w:rsid w:val="3D0B54B4"/>
    <w:rsid w:val="3D0C2F35"/>
    <w:rsid w:val="3D0D09B7"/>
    <w:rsid w:val="3D0D152A"/>
    <w:rsid w:val="3D0E20C9"/>
    <w:rsid w:val="3D0F2AA3"/>
    <w:rsid w:val="3D0F3EBA"/>
    <w:rsid w:val="3D114E3F"/>
    <w:rsid w:val="3D1228C0"/>
    <w:rsid w:val="3D130342"/>
    <w:rsid w:val="3D145DC3"/>
    <w:rsid w:val="3D146CD2"/>
    <w:rsid w:val="3D153845"/>
    <w:rsid w:val="3D16040F"/>
    <w:rsid w:val="3D1612C7"/>
    <w:rsid w:val="3D17214E"/>
    <w:rsid w:val="3D172303"/>
    <w:rsid w:val="3D176D48"/>
    <w:rsid w:val="3D181A77"/>
    <w:rsid w:val="3D1847CA"/>
    <w:rsid w:val="3D19224B"/>
    <w:rsid w:val="3D192527"/>
    <w:rsid w:val="3D1A7CCD"/>
    <w:rsid w:val="3D1B3AA0"/>
    <w:rsid w:val="3D1B60BE"/>
    <w:rsid w:val="3D1C31D0"/>
    <w:rsid w:val="3D1C463E"/>
    <w:rsid w:val="3D1D51DD"/>
    <w:rsid w:val="3D1E66D3"/>
    <w:rsid w:val="3D1F4154"/>
    <w:rsid w:val="3D1F6592"/>
    <w:rsid w:val="3D201BD6"/>
    <w:rsid w:val="3D212EDB"/>
    <w:rsid w:val="3D2229CB"/>
    <w:rsid w:val="3D2250D9"/>
    <w:rsid w:val="3D231DE6"/>
    <w:rsid w:val="3D232B5B"/>
    <w:rsid w:val="3D2427C1"/>
    <w:rsid w:val="3D243E5F"/>
    <w:rsid w:val="3D2518E1"/>
    <w:rsid w:val="3D255522"/>
    <w:rsid w:val="3D263D34"/>
    <w:rsid w:val="3D263D3A"/>
    <w:rsid w:val="3D263EE9"/>
    <w:rsid w:val="3D263EFE"/>
    <w:rsid w:val="3D26409F"/>
    <w:rsid w:val="3D26492B"/>
    <w:rsid w:val="3D271561"/>
    <w:rsid w:val="3D274DE4"/>
    <w:rsid w:val="3D282866"/>
    <w:rsid w:val="3D284A64"/>
    <w:rsid w:val="3D286FE2"/>
    <w:rsid w:val="3D2902E7"/>
    <w:rsid w:val="3D2950BE"/>
    <w:rsid w:val="3D296016"/>
    <w:rsid w:val="3D2A5D69"/>
    <w:rsid w:val="3D2A69F0"/>
    <w:rsid w:val="3D2A7F67"/>
    <w:rsid w:val="3D2B37EA"/>
    <w:rsid w:val="3D2B59E9"/>
    <w:rsid w:val="3D2C126C"/>
    <w:rsid w:val="3D2D0B07"/>
    <w:rsid w:val="3D2D0EEC"/>
    <w:rsid w:val="3D2D16A6"/>
    <w:rsid w:val="3D2E2245"/>
    <w:rsid w:val="3D2E476F"/>
    <w:rsid w:val="3D2E696D"/>
    <w:rsid w:val="3D2F43EF"/>
    <w:rsid w:val="3D301E70"/>
    <w:rsid w:val="3D3035F9"/>
    <w:rsid w:val="3D3056F4"/>
    <w:rsid w:val="3D307C72"/>
    <w:rsid w:val="3D313175"/>
    <w:rsid w:val="3D31435C"/>
    <w:rsid w:val="3D3178F2"/>
    <w:rsid w:val="3D324D36"/>
    <w:rsid w:val="3D325373"/>
    <w:rsid w:val="3D332DF5"/>
    <w:rsid w:val="3D336678"/>
    <w:rsid w:val="3D337994"/>
    <w:rsid w:val="3D340877"/>
    <w:rsid w:val="3D3440FA"/>
    <w:rsid w:val="3D34687C"/>
    <w:rsid w:val="3D346BE7"/>
    <w:rsid w:val="3D347108"/>
    <w:rsid w:val="3D351B7B"/>
    <w:rsid w:val="3D3562F8"/>
    <w:rsid w:val="3D356E4E"/>
    <w:rsid w:val="3D363D7A"/>
    <w:rsid w:val="3D3675FD"/>
    <w:rsid w:val="3D37507E"/>
    <w:rsid w:val="3D380DA1"/>
    <w:rsid w:val="3D382B00"/>
    <w:rsid w:val="3D38727D"/>
    <w:rsid w:val="3D390582"/>
    <w:rsid w:val="3D391B04"/>
    <w:rsid w:val="3D394CFE"/>
    <w:rsid w:val="3D3A2780"/>
    <w:rsid w:val="3D3A6003"/>
    <w:rsid w:val="3D3B307D"/>
    <w:rsid w:val="3D3B3A85"/>
    <w:rsid w:val="3D3C1506"/>
    <w:rsid w:val="3D3C5C83"/>
    <w:rsid w:val="3D3D5195"/>
    <w:rsid w:val="3D3D6F88"/>
    <w:rsid w:val="3D3E1186"/>
    <w:rsid w:val="3D3E5B6F"/>
    <w:rsid w:val="3D3F6549"/>
    <w:rsid w:val="3D3F6C08"/>
    <w:rsid w:val="3D3F7699"/>
    <w:rsid w:val="3D4072AC"/>
    <w:rsid w:val="3D407F0C"/>
    <w:rsid w:val="3D412847"/>
    <w:rsid w:val="3D41598E"/>
    <w:rsid w:val="3D420661"/>
    <w:rsid w:val="3D420825"/>
    <w:rsid w:val="3D423410"/>
    <w:rsid w:val="3D430E91"/>
    <w:rsid w:val="3D43308F"/>
    <w:rsid w:val="3D4402AC"/>
    <w:rsid w:val="3D452778"/>
    <w:rsid w:val="3D454394"/>
    <w:rsid w:val="3D456592"/>
    <w:rsid w:val="3D461E16"/>
    <w:rsid w:val="3D4634DB"/>
    <w:rsid w:val="3D464014"/>
    <w:rsid w:val="3D484890"/>
    <w:rsid w:val="3D485319"/>
    <w:rsid w:val="3D487517"/>
    <w:rsid w:val="3D49081C"/>
    <w:rsid w:val="3D4A2A1A"/>
    <w:rsid w:val="3D4A629D"/>
    <w:rsid w:val="3D4A6B6C"/>
    <w:rsid w:val="3D4B7546"/>
    <w:rsid w:val="3D4C00E4"/>
    <w:rsid w:val="3D4C17A1"/>
    <w:rsid w:val="3D4C5F1D"/>
    <w:rsid w:val="3D4D399F"/>
    <w:rsid w:val="3D4D7222"/>
    <w:rsid w:val="3D4F538F"/>
    <w:rsid w:val="3D4F6DA3"/>
    <w:rsid w:val="3D4F6EA2"/>
    <w:rsid w:val="3D504924"/>
    <w:rsid w:val="3D504B04"/>
    <w:rsid w:val="3D505024"/>
    <w:rsid w:val="3D513D57"/>
    <w:rsid w:val="3D514278"/>
    <w:rsid w:val="3D515C28"/>
    <w:rsid w:val="3D5228D4"/>
    <w:rsid w:val="3D522A89"/>
    <w:rsid w:val="3D522FAA"/>
    <w:rsid w:val="3D523160"/>
    <w:rsid w:val="3D5236AA"/>
    <w:rsid w:val="3D524314"/>
    <w:rsid w:val="3D53112B"/>
    <w:rsid w:val="3D5358A8"/>
    <w:rsid w:val="3D546BAD"/>
    <w:rsid w:val="3D55462F"/>
    <w:rsid w:val="3D554751"/>
    <w:rsid w:val="3D556267"/>
    <w:rsid w:val="3D5620B0"/>
    <w:rsid w:val="3D56682D"/>
    <w:rsid w:val="3D566E05"/>
    <w:rsid w:val="3D5742AE"/>
    <w:rsid w:val="3D577B32"/>
    <w:rsid w:val="3D580F1D"/>
    <w:rsid w:val="3D5855B3"/>
    <w:rsid w:val="3D585888"/>
    <w:rsid w:val="3D593035"/>
    <w:rsid w:val="3D595233"/>
    <w:rsid w:val="3D5A2496"/>
    <w:rsid w:val="3D5A2CB5"/>
    <w:rsid w:val="3D5B0736"/>
    <w:rsid w:val="3D5B3034"/>
    <w:rsid w:val="3D5B6538"/>
    <w:rsid w:val="3D5C3BD3"/>
    <w:rsid w:val="3D5C3FB9"/>
    <w:rsid w:val="3D5C61B8"/>
    <w:rsid w:val="3D5D1A3B"/>
    <w:rsid w:val="3D5D3C39"/>
    <w:rsid w:val="3D5E16BB"/>
    <w:rsid w:val="3D5E2711"/>
    <w:rsid w:val="3D5E7496"/>
    <w:rsid w:val="3D5E74BC"/>
    <w:rsid w:val="3D5E79B7"/>
    <w:rsid w:val="3D5F61C9"/>
    <w:rsid w:val="3D5F6DC0"/>
    <w:rsid w:val="3D5F713C"/>
    <w:rsid w:val="3D6029C0"/>
    <w:rsid w:val="3D605787"/>
    <w:rsid w:val="3D605E5D"/>
    <w:rsid w:val="3D61263F"/>
    <w:rsid w:val="3D614EFB"/>
    <w:rsid w:val="3D615EC3"/>
    <w:rsid w:val="3D624D42"/>
    <w:rsid w:val="3D6307DC"/>
    <w:rsid w:val="3D6313C6"/>
    <w:rsid w:val="3D635B43"/>
    <w:rsid w:val="3D6435C4"/>
    <w:rsid w:val="3D651046"/>
    <w:rsid w:val="3D651D55"/>
    <w:rsid w:val="3D66234A"/>
    <w:rsid w:val="3D663493"/>
    <w:rsid w:val="3D666AC7"/>
    <w:rsid w:val="3D674549"/>
    <w:rsid w:val="3D677DCC"/>
    <w:rsid w:val="3D684847"/>
    <w:rsid w:val="3D68584E"/>
    <w:rsid w:val="3D6932CF"/>
    <w:rsid w:val="3D6955AA"/>
    <w:rsid w:val="3D697A4C"/>
    <w:rsid w:val="3D6A0D51"/>
    <w:rsid w:val="3D6B6B23"/>
    <w:rsid w:val="3D6C09D0"/>
    <w:rsid w:val="3D6C1E29"/>
    <w:rsid w:val="3D6C4254"/>
    <w:rsid w:val="3D6D1908"/>
    <w:rsid w:val="3D6D1CD5"/>
    <w:rsid w:val="3D6D6452"/>
    <w:rsid w:val="3D6E7757"/>
    <w:rsid w:val="3D6F51D8"/>
    <w:rsid w:val="3D6F7523"/>
    <w:rsid w:val="3D7021B3"/>
    <w:rsid w:val="3D702C5A"/>
    <w:rsid w:val="3D7106DB"/>
    <w:rsid w:val="3D712D52"/>
    <w:rsid w:val="3D72372C"/>
    <w:rsid w:val="3D72615D"/>
    <w:rsid w:val="3D741660"/>
    <w:rsid w:val="3D7570E2"/>
    <w:rsid w:val="3D764B63"/>
    <w:rsid w:val="3D7725E5"/>
    <w:rsid w:val="3D77795B"/>
    <w:rsid w:val="3D780066"/>
    <w:rsid w:val="3D780336"/>
    <w:rsid w:val="3D7A5B4B"/>
    <w:rsid w:val="3D7B244D"/>
    <w:rsid w:val="3D7B2612"/>
    <w:rsid w:val="3D7C44EE"/>
    <w:rsid w:val="3D7C47FE"/>
    <w:rsid w:val="3D7D1F70"/>
    <w:rsid w:val="3D7D23D6"/>
    <w:rsid w:val="3D7D2AAC"/>
    <w:rsid w:val="3D7D3B8B"/>
    <w:rsid w:val="3D7E4565"/>
    <w:rsid w:val="3D7E79F1"/>
    <w:rsid w:val="3D7F5473"/>
    <w:rsid w:val="3D802641"/>
    <w:rsid w:val="3D806841"/>
    <w:rsid w:val="3D81721B"/>
    <w:rsid w:val="3D8251E6"/>
    <w:rsid w:val="3D8263F7"/>
    <w:rsid w:val="3D827327"/>
    <w:rsid w:val="3D830794"/>
    <w:rsid w:val="3D833E79"/>
    <w:rsid w:val="3D841332"/>
    <w:rsid w:val="3D85737C"/>
    <w:rsid w:val="3D860681"/>
    <w:rsid w:val="3D864DFE"/>
    <w:rsid w:val="3D87287F"/>
    <w:rsid w:val="3D87344A"/>
    <w:rsid w:val="3D876102"/>
    <w:rsid w:val="3D880301"/>
    <w:rsid w:val="3D8A3804"/>
    <w:rsid w:val="3D8A6036"/>
    <w:rsid w:val="3D8B1285"/>
    <w:rsid w:val="3D8B528A"/>
    <w:rsid w:val="3D8B57AA"/>
    <w:rsid w:val="3D8B6100"/>
    <w:rsid w:val="3D8C3C51"/>
    <w:rsid w:val="3D8C3E06"/>
    <w:rsid w:val="3D8C4172"/>
    <w:rsid w:val="3D8C6ADA"/>
    <w:rsid w:val="3D8C6D07"/>
    <w:rsid w:val="3D8D000C"/>
    <w:rsid w:val="3D8D0218"/>
    <w:rsid w:val="3D8D4788"/>
    <w:rsid w:val="3D8D74B5"/>
    <w:rsid w:val="3D8D7679"/>
    <w:rsid w:val="3D8E0053"/>
    <w:rsid w:val="3D8E0BF2"/>
    <w:rsid w:val="3D8E220A"/>
    <w:rsid w:val="3D8E586A"/>
    <w:rsid w:val="3D8E5A8D"/>
    <w:rsid w:val="3D8F15CC"/>
    <w:rsid w:val="3D8F350F"/>
    <w:rsid w:val="3D8F42DD"/>
    <w:rsid w:val="3D900F90"/>
    <w:rsid w:val="3D90216B"/>
    <w:rsid w:val="3D90570D"/>
    <w:rsid w:val="3D910C10"/>
    <w:rsid w:val="3D91318F"/>
    <w:rsid w:val="3D916A12"/>
    <w:rsid w:val="3D9238A8"/>
    <w:rsid w:val="3D924493"/>
    <w:rsid w:val="3D926692"/>
    <w:rsid w:val="3D931F15"/>
    <w:rsid w:val="3D934113"/>
    <w:rsid w:val="3D957616"/>
    <w:rsid w:val="3D962E9A"/>
    <w:rsid w:val="3D97091B"/>
    <w:rsid w:val="3D972B19"/>
    <w:rsid w:val="3D98059B"/>
    <w:rsid w:val="3D9809C9"/>
    <w:rsid w:val="3D98639D"/>
    <w:rsid w:val="3D9918A0"/>
    <w:rsid w:val="3D99601D"/>
    <w:rsid w:val="3D9A0E8C"/>
    <w:rsid w:val="3D9A1050"/>
    <w:rsid w:val="3D9A3A9E"/>
    <w:rsid w:val="3D9A7321"/>
    <w:rsid w:val="3D9B1520"/>
    <w:rsid w:val="3D9C2405"/>
    <w:rsid w:val="3D9C6FA1"/>
    <w:rsid w:val="3D9D3B42"/>
    <w:rsid w:val="3D9D4A23"/>
    <w:rsid w:val="3D9E24A4"/>
    <w:rsid w:val="3D9E451C"/>
    <w:rsid w:val="3D9E46E1"/>
    <w:rsid w:val="3D9F37A9"/>
    <w:rsid w:val="3D9F7F26"/>
    <w:rsid w:val="3DA059A7"/>
    <w:rsid w:val="3DA12FD2"/>
    <w:rsid w:val="3DA13429"/>
    <w:rsid w:val="3DA16634"/>
    <w:rsid w:val="3DA16CAC"/>
    <w:rsid w:val="3DA20EAA"/>
    <w:rsid w:val="3DA2472E"/>
    <w:rsid w:val="3DA271D2"/>
    <w:rsid w:val="3DA27397"/>
    <w:rsid w:val="3DA321AF"/>
    <w:rsid w:val="3DA443AE"/>
    <w:rsid w:val="3DA47C31"/>
    <w:rsid w:val="3DA556B2"/>
    <w:rsid w:val="3DA63134"/>
    <w:rsid w:val="3DA678B1"/>
    <w:rsid w:val="3DA70BB6"/>
    <w:rsid w:val="3DA72764"/>
    <w:rsid w:val="3DA72A27"/>
    <w:rsid w:val="3DA75332"/>
    <w:rsid w:val="3DA81802"/>
    <w:rsid w:val="3DA8208E"/>
    <w:rsid w:val="3DA82244"/>
    <w:rsid w:val="3DA82DB4"/>
    <w:rsid w:val="3DA9164D"/>
    <w:rsid w:val="3DA94B3F"/>
    <w:rsid w:val="3DA962B7"/>
    <w:rsid w:val="3DAB17BA"/>
    <w:rsid w:val="3DAB60B8"/>
    <w:rsid w:val="3DAB75BC"/>
    <w:rsid w:val="3DAC723C"/>
    <w:rsid w:val="3DAD2ABF"/>
    <w:rsid w:val="3DAD4CBD"/>
    <w:rsid w:val="3DAD746C"/>
    <w:rsid w:val="3DAF01C0"/>
    <w:rsid w:val="3DAF0BA9"/>
    <w:rsid w:val="3DAF5FC2"/>
    <w:rsid w:val="3DB01584"/>
    <w:rsid w:val="3DB05C42"/>
    <w:rsid w:val="3DB114C5"/>
    <w:rsid w:val="3DB12122"/>
    <w:rsid w:val="3DB136C3"/>
    <w:rsid w:val="3DB21145"/>
    <w:rsid w:val="3DB249C8"/>
    <w:rsid w:val="3DB26F93"/>
    <w:rsid w:val="3DB3244A"/>
    <w:rsid w:val="3DB3369B"/>
    <w:rsid w:val="3DB36BC6"/>
    <w:rsid w:val="3DB4423A"/>
    <w:rsid w:val="3DB44648"/>
    <w:rsid w:val="3DB47ECB"/>
    <w:rsid w:val="3DB54DD9"/>
    <w:rsid w:val="3DB5594D"/>
    <w:rsid w:val="3DB633CE"/>
    <w:rsid w:val="3DB64BD6"/>
    <w:rsid w:val="3DB70E50"/>
    <w:rsid w:val="3DB83232"/>
    <w:rsid w:val="3DB868D1"/>
    <w:rsid w:val="3DB90AD0"/>
    <w:rsid w:val="3DB94353"/>
    <w:rsid w:val="3DBA1008"/>
    <w:rsid w:val="3DBA1DD5"/>
    <w:rsid w:val="3DBA6551"/>
    <w:rsid w:val="3DBB1BA6"/>
    <w:rsid w:val="3DBB3FD3"/>
    <w:rsid w:val="3DBB7856"/>
    <w:rsid w:val="3DBC1A54"/>
    <w:rsid w:val="3DBC2580"/>
    <w:rsid w:val="3DBC52D8"/>
    <w:rsid w:val="3DBD74D6"/>
    <w:rsid w:val="3DBE07DB"/>
    <w:rsid w:val="3DBE3CBE"/>
    <w:rsid w:val="3DBF29D9"/>
    <w:rsid w:val="3DBF44D4"/>
    <w:rsid w:val="3DBF4698"/>
    <w:rsid w:val="3DC0045B"/>
    <w:rsid w:val="3DC03CDE"/>
    <w:rsid w:val="3DC05072"/>
    <w:rsid w:val="3DC1175F"/>
    <w:rsid w:val="3DC15C11"/>
    <w:rsid w:val="3DC15EDC"/>
    <w:rsid w:val="3DC213DF"/>
    <w:rsid w:val="3DC265EB"/>
    <w:rsid w:val="3DC267B0"/>
    <w:rsid w:val="3DC34C62"/>
    <w:rsid w:val="3DC36E61"/>
    <w:rsid w:val="3DC408C7"/>
    <w:rsid w:val="3DC426E4"/>
    <w:rsid w:val="3DC448E2"/>
    <w:rsid w:val="3DC4771F"/>
    <w:rsid w:val="3DC478D4"/>
    <w:rsid w:val="3DC47D28"/>
    <w:rsid w:val="3DC50166"/>
    <w:rsid w:val="3DC512A1"/>
    <w:rsid w:val="3DC51466"/>
    <w:rsid w:val="3DC52364"/>
    <w:rsid w:val="3DC56607"/>
    <w:rsid w:val="3DC56972"/>
    <w:rsid w:val="3DC61E40"/>
    <w:rsid w:val="3DC660E6"/>
    <w:rsid w:val="3DC67DE5"/>
    <w:rsid w:val="3DC7281A"/>
    <w:rsid w:val="3DC73669"/>
    <w:rsid w:val="3DC75867"/>
    <w:rsid w:val="3DC810EA"/>
    <w:rsid w:val="3DC832E8"/>
    <w:rsid w:val="3DC945ED"/>
    <w:rsid w:val="3DC96B6C"/>
    <w:rsid w:val="3DCA4932"/>
    <w:rsid w:val="3DCA67EC"/>
    <w:rsid w:val="3DCB426D"/>
    <w:rsid w:val="3DCB54D0"/>
    <w:rsid w:val="3DCB7AF0"/>
    <w:rsid w:val="3DCC1CEF"/>
    <w:rsid w:val="3DCC5572"/>
    <w:rsid w:val="3DCC606F"/>
    <w:rsid w:val="3DCD6C0E"/>
    <w:rsid w:val="3DCD7770"/>
    <w:rsid w:val="3DCE0A75"/>
    <w:rsid w:val="3DCF2C73"/>
    <w:rsid w:val="3DCF7FC2"/>
    <w:rsid w:val="3DD03F78"/>
    <w:rsid w:val="3DD119FA"/>
    <w:rsid w:val="3DD16176"/>
    <w:rsid w:val="3DD2229E"/>
    <w:rsid w:val="3DD23BF8"/>
    <w:rsid w:val="3DD2747B"/>
    <w:rsid w:val="3DD31305"/>
    <w:rsid w:val="3DD3167A"/>
    <w:rsid w:val="3DD32C78"/>
    <w:rsid w:val="3DD33817"/>
    <w:rsid w:val="3DD34EFD"/>
    <w:rsid w:val="3DD40558"/>
    <w:rsid w:val="3DD4297E"/>
    <w:rsid w:val="3DD443B6"/>
    <w:rsid w:val="3DD6592F"/>
    <w:rsid w:val="3DD65E81"/>
    <w:rsid w:val="3DD71886"/>
    <w:rsid w:val="3DD73903"/>
    <w:rsid w:val="3DD76309"/>
    <w:rsid w:val="3DD86CB2"/>
    <w:rsid w:val="3DD96E06"/>
    <w:rsid w:val="3DD97882"/>
    <w:rsid w:val="3DD97A46"/>
    <w:rsid w:val="3DDA0420"/>
    <w:rsid w:val="3DDA4888"/>
    <w:rsid w:val="3DDA6AD1"/>
    <w:rsid w:val="3DDB2309"/>
    <w:rsid w:val="3DDC1B5E"/>
    <w:rsid w:val="3DDC7D8B"/>
    <w:rsid w:val="3DDD2538"/>
    <w:rsid w:val="3DDE328E"/>
    <w:rsid w:val="3DDF0D0F"/>
    <w:rsid w:val="3DE0464F"/>
    <w:rsid w:val="3DE051EE"/>
    <w:rsid w:val="3DE0634D"/>
    <w:rsid w:val="3DE06791"/>
    <w:rsid w:val="3DE13E4D"/>
    <w:rsid w:val="3DE14212"/>
    <w:rsid w:val="3DE15D8D"/>
    <w:rsid w:val="3DE21C94"/>
    <w:rsid w:val="3DE235C1"/>
    <w:rsid w:val="3DE23C97"/>
    <w:rsid w:val="3DE27716"/>
    <w:rsid w:val="3DE35197"/>
    <w:rsid w:val="3DE37141"/>
    <w:rsid w:val="3DE40522"/>
    <w:rsid w:val="3DE41DD3"/>
    <w:rsid w:val="3DE5069A"/>
    <w:rsid w:val="3DE5087F"/>
    <w:rsid w:val="3DE61259"/>
    <w:rsid w:val="3DE6141D"/>
    <w:rsid w:val="3DE71FBC"/>
    <w:rsid w:val="3DE73B9D"/>
    <w:rsid w:val="3DE8161F"/>
    <w:rsid w:val="3DE970A0"/>
    <w:rsid w:val="3DEA3F0F"/>
    <w:rsid w:val="3DEA4B22"/>
    <w:rsid w:val="3DEB25A4"/>
    <w:rsid w:val="3DEB4AAE"/>
    <w:rsid w:val="3DEC38A8"/>
    <w:rsid w:val="3DED5AA7"/>
    <w:rsid w:val="3DEE3528"/>
    <w:rsid w:val="3DEE6A01"/>
    <w:rsid w:val="3DEE7764"/>
    <w:rsid w:val="3DEF0FAA"/>
    <w:rsid w:val="3DEF482D"/>
    <w:rsid w:val="3DF022AF"/>
    <w:rsid w:val="3DF03D65"/>
    <w:rsid w:val="3DF06109"/>
    <w:rsid w:val="3DF0662A"/>
    <w:rsid w:val="3DF116B7"/>
    <w:rsid w:val="3DF124AE"/>
    <w:rsid w:val="3DF14C86"/>
    <w:rsid w:val="3DF14E3C"/>
    <w:rsid w:val="3DF15512"/>
    <w:rsid w:val="3DF17D30"/>
    <w:rsid w:val="3DF21F2E"/>
    <w:rsid w:val="3DF257B2"/>
    <w:rsid w:val="3DF32DF4"/>
    <w:rsid w:val="3DF33233"/>
    <w:rsid w:val="3DF40CB5"/>
    <w:rsid w:val="3DF437CE"/>
    <w:rsid w:val="3DF45431"/>
    <w:rsid w:val="3DF52EB3"/>
    <w:rsid w:val="3DF541A9"/>
    <w:rsid w:val="3DF60935"/>
    <w:rsid w:val="3DF641B8"/>
    <w:rsid w:val="3DF71C39"/>
    <w:rsid w:val="3DF758E6"/>
    <w:rsid w:val="3DF763B6"/>
    <w:rsid w:val="3DF83E38"/>
    <w:rsid w:val="3DF86485"/>
    <w:rsid w:val="3DF876BB"/>
    <w:rsid w:val="3DF918B9"/>
    <w:rsid w:val="3DF9513C"/>
    <w:rsid w:val="3DF96E5F"/>
    <w:rsid w:val="3DF97023"/>
    <w:rsid w:val="3DFA2BBE"/>
    <w:rsid w:val="3DFA4DBC"/>
    <w:rsid w:val="3DFA733B"/>
    <w:rsid w:val="3DFA79FE"/>
    <w:rsid w:val="3DFB03D8"/>
    <w:rsid w:val="3DFB1968"/>
    <w:rsid w:val="3DFB283E"/>
    <w:rsid w:val="3DFC02BF"/>
    <w:rsid w:val="3DFC0F76"/>
    <w:rsid w:val="3DFC1B15"/>
    <w:rsid w:val="3DFC60C1"/>
    <w:rsid w:val="3DFD1951"/>
    <w:rsid w:val="3DFD3B43"/>
    <w:rsid w:val="3DFD5D41"/>
    <w:rsid w:val="3DFE0C51"/>
    <w:rsid w:val="3DFE15C4"/>
    <w:rsid w:val="3DFF3A68"/>
    <w:rsid w:val="3DFF7046"/>
    <w:rsid w:val="3E004607"/>
    <w:rsid w:val="3E0047CB"/>
    <w:rsid w:val="3E004AC7"/>
    <w:rsid w:val="3E006CC6"/>
    <w:rsid w:val="3E006D8D"/>
    <w:rsid w:val="3E014747"/>
    <w:rsid w:val="3E016501"/>
    <w:rsid w:val="3E0221C9"/>
    <w:rsid w:val="3E025A4C"/>
    <w:rsid w:val="3E040F4F"/>
    <w:rsid w:val="3E05314D"/>
    <w:rsid w:val="3E0569D1"/>
    <w:rsid w:val="3E060836"/>
    <w:rsid w:val="3E060BCF"/>
    <w:rsid w:val="3E071210"/>
    <w:rsid w:val="3E071ED4"/>
    <w:rsid w:val="3E076650"/>
    <w:rsid w:val="3E081DAF"/>
    <w:rsid w:val="3E0840D2"/>
    <w:rsid w:val="3E087955"/>
    <w:rsid w:val="3E0953D7"/>
    <w:rsid w:val="3E0A2E58"/>
    <w:rsid w:val="3E0A3EC6"/>
    <w:rsid w:val="3E0A408B"/>
    <w:rsid w:val="3E0A75D5"/>
    <w:rsid w:val="3E0B08DA"/>
    <w:rsid w:val="3E0B4A65"/>
    <w:rsid w:val="3E0C635B"/>
    <w:rsid w:val="3E0D055A"/>
    <w:rsid w:val="3E0D2837"/>
    <w:rsid w:val="3E0D29ED"/>
    <w:rsid w:val="3E0D30C3"/>
    <w:rsid w:val="3E0D342E"/>
    <w:rsid w:val="3E0D5FDE"/>
    <w:rsid w:val="3E0D61A2"/>
    <w:rsid w:val="3E0E1C40"/>
    <w:rsid w:val="3E0E5FDB"/>
    <w:rsid w:val="3E0E69B8"/>
    <w:rsid w:val="3E0F156A"/>
    <w:rsid w:val="3E0F3A5D"/>
    <w:rsid w:val="3E0F7557"/>
    <w:rsid w:val="3E1000F5"/>
    <w:rsid w:val="3E104D62"/>
    <w:rsid w:val="3E1127E3"/>
    <w:rsid w:val="3E12166E"/>
    <w:rsid w:val="3E1249E2"/>
    <w:rsid w:val="3E135CE6"/>
    <w:rsid w:val="3E137EE5"/>
    <w:rsid w:val="3E142BE7"/>
    <w:rsid w:val="3E142DAC"/>
    <w:rsid w:val="3E143768"/>
    <w:rsid w:val="3E1511E9"/>
    <w:rsid w:val="3E1533E8"/>
    <w:rsid w:val="3E153786"/>
    <w:rsid w:val="3E166C6B"/>
    <w:rsid w:val="3E1746ED"/>
    <w:rsid w:val="3E174EC3"/>
    <w:rsid w:val="3E1768EB"/>
    <w:rsid w:val="3E18436C"/>
    <w:rsid w:val="3E18643C"/>
    <w:rsid w:val="3E191DEE"/>
    <w:rsid w:val="3E1A786F"/>
    <w:rsid w:val="3E1A79B5"/>
    <w:rsid w:val="3E1B0B74"/>
    <w:rsid w:val="3E1B52F1"/>
    <w:rsid w:val="3E1C0F2E"/>
    <w:rsid w:val="3E1C2D73"/>
    <w:rsid w:val="3E1C5380"/>
    <w:rsid w:val="3E1C65F6"/>
    <w:rsid w:val="3E1D4077"/>
    <w:rsid w:val="3E1D441D"/>
    <w:rsid w:val="3E1F320A"/>
    <w:rsid w:val="3E1F757A"/>
    <w:rsid w:val="3E212A7E"/>
    <w:rsid w:val="3E2204FF"/>
    <w:rsid w:val="3E22407A"/>
    <w:rsid w:val="3E2326FD"/>
    <w:rsid w:val="3E24017F"/>
    <w:rsid w:val="3E2466D6"/>
    <w:rsid w:val="3E257275"/>
    <w:rsid w:val="3E257E13"/>
    <w:rsid w:val="3E2607ED"/>
    <w:rsid w:val="3E263682"/>
    <w:rsid w:val="3E266F05"/>
    <w:rsid w:val="3E271104"/>
    <w:rsid w:val="3E274987"/>
    <w:rsid w:val="3E274FD0"/>
    <w:rsid w:val="3E281D66"/>
    <w:rsid w:val="3E281F2B"/>
    <w:rsid w:val="3E282408"/>
    <w:rsid w:val="3E286B85"/>
    <w:rsid w:val="3E292AC9"/>
    <w:rsid w:val="3E294607"/>
    <w:rsid w:val="3E297E8A"/>
    <w:rsid w:val="3E2A7486"/>
    <w:rsid w:val="3E2A77F1"/>
    <w:rsid w:val="3E2A7B0A"/>
    <w:rsid w:val="3E2B558B"/>
    <w:rsid w:val="3E2C0E0F"/>
    <w:rsid w:val="3E2C300D"/>
    <w:rsid w:val="3E2C4BE1"/>
    <w:rsid w:val="3E2C5AE2"/>
    <w:rsid w:val="3E2C61B9"/>
    <w:rsid w:val="3E2D6890"/>
    <w:rsid w:val="3E2E4312"/>
    <w:rsid w:val="3E2E6510"/>
    <w:rsid w:val="3E2F1D93"/>
    <w:rsid w:val="3E307815"/>
    <w:rsid w:val="3E3100AD"/>
    <w:rsid w:val="3E310271"/>
    <w:rsid w:val="3E317495"/>
    <w:rsid w:val="3E320799"/>
    <w:rsid w:val="3E322D18"/>
    <w:rsid w:val="3E331626"/>
    <w:rsid w:val="3E332389"/>
    <w:rsid w:val="3E332998"/>
    <w:rsid w:val="3E33621B"/>
    <w:rsid w:val="3E340419"/>
    <w:rsid w:val="3E343C9D"/>
    <w:rsid w:val="3E35171E"/>
    <w:rsid w:val="3E353902"/>
    <w:rsid w:val="3E355E9B"/>
    <w:rsid w:val="3E36391C"/>
    <w:rsid w:val="3E3671A0"/>
    <w:rsid w:val="3E38233A"/>
    <w:rsid w:val="3E385A19"/>
    <w:rsid w:val="3E386E20"/>
    <w:rsid w:val="3E39158D"/>
    <w:rsid w:val="3E3918F8"/>
    <w:rsid w:val="3E3948A1"/>
    <w:rsid w:val="3E3963F4"/>
    <w:rsid w:val="3E3A02BF"/>
    <w:rsid w:val="3E3A106C"/>
    <w:rsid w:val="3E3A5BA6"/>
    <w:rsid w:val="3E3A6DCE"/>
    <w:rsid w:val="3E3B3627"/>
    <w:rsid w:val="3E3B796C"/>
    <w:rsid w:val="3E3B7A33"/>
    <w:rsid w:val="3E3B7B31"/>
    <w:rsid w:val="3E3C10A9"/>
    <w:rsid w:val="3E3D0EE5"/>
    <w:rsid w:val="3E3D619C"/>
    <w:rsid w:val="3E3D6B2B"/>
    <w:rsid w:val="3E3E45AC"/>
    <w:rsid w:val="3E3F202E"/>
    <w:rsid w:val="3E4031C1"/>
    <w:rsid w:val="3E407AAF"/>
    <w:rsid w:val="3E415531"/>
    <w:rsid w:val="3E422FB2"/>
    <w:rsid w:val="3E430A34"/>
    <w:rsid w:val="3E435CB3"/>
    <w:rsid w:val="3E436F11"/>
    <w:rsid w:val="3E4464B5"/>
    <w:rsid w:val="3E44668D"/>
    <w:rsid w:val="3E453F37"/>
    <w:rsid w:val="3E4747AC"/>
    <w:rsid w:val="3E474961"/>
    <w:rsid w:val="3E481343"/>
    <w:rsid w:val="3E483D6A"/>
    <w:rsid w:val="3E484EBC"/>
    <w:rsid w:val="3E4928E7"/>
    <w:rsid w:val="3E49293D"/>
    <w:rsid w:val="3E4A03BF"/>
    <w:rsid w:val="3E4B38C2"/>
    <w:rsid w:val="3E4C3E35"/>
    <w:rsid w:val="3E4E4846"/>
    <w:rsid w:val="3E4E5573"/>
    <w:rsid w:val="3E4F22C8"/>
    <w:rsid w:val="3E4F6AEB"/>
    <w:rsid w:val="3E4F6CB0"/>
    <w:rsid w:val="3E520DC7"/>
    <w:rsid w:val="3E526AD0"/>
    <w:rsid w:val="3E534551"/>
    <w:rsid w:val="3E535C46"/>
    <w:rsid w:val="3E537334"/>
    <w:rsid w:val="3E541FD3"/>
    <w:rsid w:val="3E542340"/>
    <w:rsid w:val="3E546750"/>
    <w:rsid w:val="3E552D1B"/>
    <w:rsid w:val="3E557A55"/>
    <w:rsid w:val="3E561C53"/>
    <w:rsid w:val="3E5654D6"/>
    <w:rsid w:val="3E572F58"/>
    <w:rsid w:val="3E574458"/>
    <w:rsid w:val="3E5776D4"/>
    <w:rsid w:val="3E585156"/>
    <w:rsid w:val="3E592BD7"/>
    <w:rsid w:val="3E59580C"/>
    <w:rsid w:val="3E5959D1"/>
    <w:rsid w:val="3E59645B"/>
    <w:rsid w:val="3E5A3EDC"/>
    <w:rsid w:val="3E5B195E"/>
    <w:rsid w:val="3E5B60DB"/>
    <w:rsid w:val="3E5C1214"/>
    <w:rsid w:val="3E5C73DF"/>
    <w:rsid w:val="3E5D0E9D"/>
    <w:rsid w:val="3E5D15DE"/>
    <w:rsid w:val="3E5D4E61"/>
    <w:rsid w:val="3E5E1A3B"/>
    <w:rsid w:val="3E5E28E2"/>
    <w:rsid w:val="3E5F0364"/>
    <w:rsid w:val="3E5F4AE1"/>
    <w:rsid w:val="3E602FB4"/>
    <w:rsid w:val="3E605DE6"/>
    <w:rsid w:val="3E617FE4"/>
    <w:rsid w:val="3E625A65"/>
    <w:rsid w:val="3E630F69"/>
    <w:rsid w:val="3E6334E7"/>
    <w:rsid w:val="3E6350CC"/>
    <w:rsid w:val="3E635290"/>
    <w:rsid w:val="3E636D6A"/>
    <w:rsid w:val="3E637826"/>
    <w:rsid w:val="3E640B6F"/>
    <w:rsid w:val="3E640D24"/>
    <w:rsid w:val="3E640EDA"/>
    <w:rsid w:val="3E6447EC"/>
    <w:rsid w:val="3E6469EA"/>
    <w:rsid w:val="3E65446C"/>
    <w:rsid w:val="3E656809"/>
    <w:rsid w:val="3E661EED"/>
    <w:rsid w:val="3E6671CB"/>
    <w:rsid w:val="3E6676EB"/>
    <w:rsid w:val="3E667CEF"/>
    <w:rsid w:val="3E67693F"/>
    <w:rsid w:val="3E677F46"/>
    <w:rsid w:val="3E6831F2"/>
    <w:rsid w:val="3E6912FB"/>
    <w:rsid w:val="3E691DE9"/>
    <w:rsid w:val="3E692E72"/>
    <w:rsid w:val="3E6A08F3"/>
    <w:rsid w:val="3E6A66F5"/>
    <w:rsid w:val="3E6B2874"/>
    <w:rsid w:val="3E6B35D7"/>
    <w:rsid w:val="3E6B4177"/>
    <w:rsid w:val="3E6C3DF6"/>
    <w:rsid w:val="3E6C767A"/>
    <w:rsid w:val="3E6D1878"/>
    <w:rsid w:val="3E6D50FB"/>
    <w:rsid w:val="3E6E065B"/>
    <w:rsid w:val="3E6E1261"/>
    <w:rsid w:val="3E6E2B7D"/>
    <w:rsid w:val="3E6E56EE"/>
    <w:rsid w:val="3E6E72FA"/>
    <w:rsid w:val="3E7027FD"/>
    <w:rsid w:val="3E71027E"/>
    <w:rsid w:val="3E713B01"/>
    <w:rsid w:val="3E717642"/>
    <w:rsid w:val="3E717806"/>
    <w:rsid w:val="3E7277C4"/>
    <w:rsid w:val="3E730BBA"/>
    <w:rsid w:val="3E730D7F"/>
    <w:rsid w:val="3E732C75"/>
    <w:rsid w:val="3E73334C"/>
    <w:rsid w:val="3E7336B7"/>
    <w:rsid w:val="3E74207E"/>
    <w:rsid w:val="3E744A86"/>
    <w:rsid w:val="3E750F66"/>
    <w:rsid w:val="3E751487"/>
    <w:rsid w:val="3E7517F2"/>
    <w:rsid w:val="3E752133"/>
    <w:rsid w:val="3E7522F8"/>
    <w:rsid w:val="3E752508"/>
    <w:rsid w:val="3E756C84"/>
    <w:rsid w:val="3E762CD2"/>
    <w:rsid w:val="3E764706"/>
    <w:rsid w:val="3E773871"/>
    <w:rsid w:val="3E78348C"/>
    <w:rsid w:val="3E78424B"/>
    <w:rsid w:val="3E787C09"/>
    <w:rsid w:val="3E7A4AD6"/>
    <w:rsid w:val="3E7A698F"/>
    <w:rsid w:val="3E7B4411"/>
    <w:rsid w:val="3E7C1E93"/>
    <w:rsid w:val="3E7C78DB"/>
    <w:rsid w:val="3E7D7914"/>
    <w:rsid w:val="3E7E5396"/>
    <w:rsid w:val="3E7F2E17"/>
    <w:rsid w:val="3E7F5015"/>
    <w:rsid w:val="3E802A97"/>
    <w:rsid w:val="3E810519"/>
    <w:rsid w:val="3E81631A"/>
    <w:rsid w:val="3E823B0A"/>
    <w:rsid w:val="3E824A11"/>
    <w:rsid w:val="3E825F9A"/>
    <w:rsid w:val="3E833A1C"/>
    <w:rsid w:val="3E8346A9"/>
    <w:rsid w:val="3E84149D"/>
    <w:rsid w:val="3E843743"/>
    <w:rsid w:val="3E844D20"/>
    <w:rsid w:val="3E845248"/>
    <w:rsid w:val="3E8527A2"/>
    <w:rsid w:val="3E853745"/>
    <w:rsid w:val="3E8567C1"/>
    <w:rsid w:val="3E860224"/>
    <w:rsid w:val="3E8649A0"/>
    <w:rsid w:val="3E86719B"/>
    <w:rsid w:val="3E872422"/>
    <w:rsid w:val="3E875CA5"/>
    <w:rsid w:val="3E877EFE"/>
    <w:rsid w:val="3E883727"/>
    <w:rsid w:val="3E8911A8"/>
    <w:rsid w:val="3E8912B2"/>
    <w:rsid w:val="3E8A1E51"/>
    <w:rsid w:val="3E8A6C2A"/>
    <w:rsid w:val="3E8B0E28"/>
    <w:rsid w:val="3E8B1AC7"/>
    <w:rsid w:val="3E8B46AB"/>
    <w:rsid w:val="3E8C212D"/>
    <w:rsid w:val="3E8C3C28"/>
    <w:rsid w:val="3E8C68AA"/>
    <w:rsid w:val="3E8D432B"/>
    <w:rsid w:val="3E8D7BAE"/>
    <w:rsid w:val="3E8E1DAD"/>
    <w:rsid w:val="3E8E5630"/>
    <w:rsid w:val="3E8F30B2"/>
    <w:rsid w:val="3E8F54E1"/>
    <w:rsid w:val="3E900B33"/>
    <w:rsid w:val="3E9052B0"/>
    <w:rsid w:val="3E906080"/>
    <w:rsid w:val="3E907F9B"/>
    <w:rsid w:val="3E912D31"/>
    <w:rsid w:val="3E9165B5"/>
    <w:rsid w:val="3E916A5A"/>
    <w:rsid w:val="3E9173A4"/>
    <w:rsid w:val="3E9207B3"/>
    <w:rsid w:val="3E931AB8"/>
    <w:rsid w:val="3E933CB6"/>
    <w:rsid w:val="3E9349DA"/>
    <w:rsid w:val="3E9418D5"/>
    <w:rsid w:val="3E947539"/>
    <w:rsid w:val="3E9522AF"/>
    <w:rsid w:val="3E954FBB"/>
    <w:rsid w:val="3E962A3C"/>
    <w:rsid w:val="3E962E4E"/>
    <w:rsid w:val="3E964C3B"/>
    <w:rsid w:val="3E985F3F"/>
    <w:rsid w:val="3E9939C1"/>
    <w:rsid w:val="3E993D51"/>
    <w:rsid w:val="3E994DA1"/>
    <w:rsid w:val="3E994F65"/>
    <w:rsid w:val="3E9A1443"/>
    <w:rsid w:val="3E9A5940"/>
    <w:rsid w:val="3E9B4946"/>
    <w:rsid w:val="3E9B7303"/>
    <w:rsid w:val="3E9C23C7"/>
    <w:rsid w:val="3E9C6EB8"/>
    <w:rsid w:val="3E9E2047"/>
    <w:rsid w:val="3E9E58CA"/>
    <w:rsid w:val="3E9F12F5"/>
    <w:rsid w:val="3E9F7AC9"/>
    <w:rsid w:val="3EA006FD"/>
    <w:rsid w:val="3EA008B3"/>
    <w:rsid w:val="3EA00DCD"/>
    <w:rsid w:val="3EA079E3"/>
    <w:rsid w:val="3EA23AC2"/>
    <w:rsid w:val="3EA242D1"/>
    <w:rsid w:val="3EA31D52"/>
    <w:rsid w:val="3EA34825"/>
    <w:rsid w:val="3EA477D4"/>
    <w:rsid w:val="3EA55255"/>
    <w:rsid w:val="3EA55BD9"/>
    <w:rsid w:val="3EA62CD7"/>
    <w:rsid w:val="3EA70758"/>
    <w:rsid w:val="3EA87EB5"/>
    <w:rsid w:val="3EA93C5B"/>
    <w:rsid w:val="3EAA142E"/>
    <w:rsid w:val="3EAA16DD"/>
    <w:rsid w:val="3EAC29A7"/>
    <w:rsid w:val="3EAC4BE0"/>
    <w:rsid w:val="3EAD2662"/>
    <w:rsid w:val="3EAD3546"/>
    <w:rsid w:val="3EAD477D"/>
    <w:rsid w:val="3EAE00E3"/>
    <w:rsid w:val="3EAE21C8"/>
    <w:rsid w:val="3EAE40E4"/>
    <w:rsid w:val="3EAF5A95"/>
    <w:rsid w:val="3EAF5B65"/>
    <w:rsid w:val="3EB11068"/>
    <w:rsid w:val="3EB26AE9"/>
    <w:rsid w:val="3EB275B0"/>
    <w:rsid w:val="3EB31FEC"/>
    <w:rsid w:val="3EB40CEE"/>
    <w:rsid w:val="3EB47A6E"/>
    <w:rsid w:val="3EB516C8"/>
    <w:rsid w:val="3EB554EF"/>
    <w:rsid w:val="3EB62F71"/>
    <w:rsid w:val="3EB72E05"/>
    <w:rsid w:val="3EB839A4"/>
    <w:rsid w:val="3EB86474"/>
    <w:rsid w:val="3EB91CF7"/>
    <w:rsid w:val="3EB93EF6"/>
    <w:rsid w:val="3EBA7779"/>
    <w:rsid w:val="3EBB2C7C"/>
    <w:rsid w:val="3EBB51FB"/>
    <w:rsid w:val="3EBB6EA6"/>
    <w:rsid w:val="3EBB73F9"/>
    <w:rsid w:val="3EBB757C"/>
    <w:rsid w:val="3EBC06FE"/>
    <w:rsid w:val="3EBC4E7A"/>
    <w:rsid w:val="3EBC6464"/>
    <w:rsid w:val="3EBC67D0"/>
    <w:rsid w:val="3EBC7034"/>
    <w:rsid w:val="3EBD28FC"/>
    <w:rsid w:val="3EBD534C"/>
    <w:rsid w:val="3EBD586D"/>
    <w:rsid w:val="3EBD617F"/>
    <w:rsid w:val="3EBD6E70"/>
    <w:rsid w:val="3EBD7B16"/>
    <w:rsid w:val="3EBE3C01"/>
    <w:rsid w:val="3EBE490B"/>
    <w:rsid w:val="3EBE4AC0"/>
    <w:rsid w:val="3EBE4C76"/>
    <w:rsid w:val="3EBE4E2C"/>
    <w:rsid w:val="3EBF0F87"/>
    <w:rsid w:val="3EBF1682"/>
    <w:rsid w:val="3EBF5DFF"/>
    <w:rsid w:val="3EC01CEB"/>
    <w:rsid w:val="3EC03881"/>
    <w:rsid w:val="3EC11302"/>
    <w:rsid w:val="3EC126C5"/>
    <w:rsid w:val="3EC22607"/>
    <w:rsid w:val="3EC26D84"/>
    <w:rsid w:val="3EC33C3E"/>
    <w:rsid w:val="3EC34805"/>
    <w:rsid w:val="3EC42287"/>
    <w:rsid w:val="3EC44618"/>
    <w:rsid w:val="3EC5015A"/>
    <w:rsid w:val="3EC5358C"/>
    <w:rsid w:val="3EC60A53"/>
    <w:rsid w:val="3EC6100D"/>
    <w:rsid w:val="3EC6578A"/>
    <w:rsid w:val="3EC76A8F"/>
    <w:rsid w:val="3EC80C8D"/>
    <w:rsid w:val="3EC84510"/>
    <w:rsid w:val="3ECA0847"/>
    <w:rsid w:val="3ECA1162"/>
    <w:rsid w:val="3ECA4190"/>
    <w:rsid w:val="3ECB0200"/>
    <w:rsid w:val="3ECB1C12"/>
    <w:rsid w:val="3ECC295E"/>
    <w:rsid w:val="3ECC2F16"/>
    <w:rsid w:val="3ECD0998"/>
    <w:rsid w:val="3ECD0CEE"/>
    <w:rsid w:val="3ECE0618"/>
    <w:rsid w:val="3ECE3ED7"/>
    <w:rsid w:val="3ECE641A"/>
    <w:rsid w:val="3ED0191D"/>
    <w:rsid w:val="3ED15FEF"/>
    <w:rsid w:val="3ED1739E"/>
    <w:rsid w:val="3ED26D52"/>
    <w:rsid w:val="3ED2701E"/>
    <w:rsid w:val="3ED30323"/>
    <w:rsid w:val="3ED34AA0"/>
    <w:rsid w:val="3ED37568"/>
    <w:rsid w:val="3ED3772C"/>
    <w:rsid w:val="3ED40106"/>
    <w:rsid w:val="3ED402CB"/>
    <w:rsid w:val="3ED42521"/>
    <w:rsid w:val="3ED45DA4"/>
    <w:rsid w:val="3ED50CA5"/>
    <w:rsid w:val="3ED53826"/>
    <w:rsid w:val="3ED56E8F"/>
    <w:rsid w:val="3ED57FA3"/>
    <w:rsid w:val="3ED612A7"/>
    <w:rsid w:val="3ED6167F"/>
    <w:rsid w:val="3ED65A24"/>
    <w:rsid w:val="3ED7221E"/>
    <w:rsid w:val="3ED723E2"/>
    <w:rsid w:val="3ED76D29"/>
    <w:rsid w:val="3ED80F27"/>
    <w:rsid w:val="3ED8395B"/>
    <w:rsid w:val="3ED83E60"/>
    <w:rsid w:val="3ED87FC6"/>
    <w:rsid w:val="3ED92D48"/>
    <w:rsid w:val="3ED935D4"/>
    <w:rsid w:val="3ED9378A"/>
    <w:rsid w:val="3ED944FA"/>
    <w:rsid w:val="3EDA442A"/>
    <w:rsid w:val="3EDA4ED4"/>
    <w:rsid w:val="3EDA68EC"/>
    <w:rsid w:val="3EDB1EAC"/>
    <w:rsid w:val="3EDB58AE"/>
    <w:rsid w:val="3EDC31B1"/>
    <w:rsid w:val="3EDC5030"/>
    <w:rsid w:val="3EDC792D"/>
    <w:rsid w:val="3EDD0C32"/>
    <w:rsid w:val="3EDD3F6B"/>
    <w:rsid w:val="3EDE2E31"/>
    <w:rsid w:val="3EDE66B4"/>
    <w:rsid w:val="3EDF08B2"/>
    <w:rsid w:val="3EDF4135"/>
    <w:rsid w:val="3EE01103"/>
    <w:rsid w:val="3EE01BB7"/>
    <w:rsid w:val="3EE06334"/>
    <w:rsid w:val="3EE11CA2"/>
    <w:rsid w:val="3EE17638"/>
    <w:rsid w:val="3EE21837"/>
    <w:rsid w:val="3EE2267C"/>
    <w:rsid w:val="3EE250BA"/>
    <w:rsid w:val="3EE3438F"/>
    <w:rsid w:val="3EE372B8"/>
    <w:rsid w:val="3EE405BD"/>
    <w:rsid w:val="3EE427BB"/>
    <w:rsid w:val="3EE5023D"/>
    <w:rsid w:val="3EE54794"/>
    <w:rsid w:val="3EE55332"/>
    <w:rsid w:val="3EE5603F"/>
    <w:rsid w:val="3EE63AC0"/>
    <w:rsid w:val="3EE6516E"/>
    <w:rsid w:val="3EE65CBF"/>
    <w:rsid w:val="3EE73740"/>
    <w:rsid w:val="3EE75F67"/>
    <w:rsid w:val="3EE811C2"/>
    <w:rsid w:val="3EE8744A"/>
    <w:rsid w:val="3EE93EED"/>
    <w:rsid w:val="3EE94778"/>
    <w:rsid w:val="3EE94A45"/>
    <w:rsid w:val="3EE96C43"/>
    <w:rsid w:val="3EE97E24"/>
    <w:rsid w:val="3EEA07FE"/>
    <w:rsid w:val="3EEA24C6"/>
    <w:rsid w:val="3EEA46C5"/>
    <w:rsid w:val="3EEB1561"/>
    <w:rsid w:val="3EEC1F3C"/>
    <w:rsid w:val="3EEC344B"/>
    <w:rsid w:val="3EEC59CA"/>
    <w:rsid w:val="3EEC7BC8"/>
    <w:rsid w:val="3EED5649"/>
    <w:rsid w:val="3EEE30CB"/>
    <w:rsid w:val="3EEE34B5"/>
    <w:rsid w:val="3EEE3679"/>
    <w:rsid w:val="3EEF0B4C"/>
    <w:rsid w:val="3EEF43D0"/>
    <w:rsid w:val="3EF065CE"/>
    <w:rsid w:val="3EF15791"/>
    <w:rsid w:val="3EF178D3"/>
    <w:rsid w:val="3EF21AD1"/>
    <w:rsid w:val="3EF25354"/>
    <w:rsid w:val="3EF35859"/>
    <w:rsid w:val="3EF37553"/>
    <w:rsid w:val="3EF40282"/>
    <w:rsid w:val="3EF40857"/>
    <w:rsid w:val="3EF50C5D"/>
    <w:rsid w:val="3EF52A56"/>
    <w:rsid w:val="3EF562D9"/>
    <w:rsid w:val="3EF6006E"/>
    <w:rsid w:val="3EF604D7"/>
    <w:rsid w:val="3EF717DC"/>
    <w:rsid w:val="3EF721D5"/>
    <w:rsid w:val="3EF75F59"/>
    <w:rsid w:val="3EF7687F"/>
    <w:rsid w:val="3EF7710B"/>
    <w:rsid w:val="3EF82F39"/>
    <w:rsid w:val="3EF839DA"/>
    <w:rsid w:val="3EF861A9"/>
    <w:rsid w:val="3EF86514"/>
    <w:rsid w:val="3EF8725E"/>
    <w:rsid w:val="3EF9145C"/>
    <w:rsid w:val="3EF94CDF"/>
    <w:rsid w:val="3EFA2761"/>
    <w:rsid w:val="3EFA42ED"/>
    <w:rsid w:val="3EFB01E2"/>
    <w:rsid w:val="3EFB4E8C"/>
    <w:rsid w:val="3EFB5050"/>
    <w:rsid w:val="3EFC23E1"/>
    <w:rsid w:val="3EFC5866"/>
    <w:rsid w:val="3EFC5C64"/>
    <w:rsid w:val="3EFC7E62"/>
    <w:rsid w:val="3EFD36E5"/>
    <w:rsid w:val="3EFD58E4"/>
    <w:rsid w:val="3EFE3365"/>
    <w:rsid w:val="3EFF6BE9"/>
    <w:rsid w:val="3EFF797D"/>
    <w:rsid w:val="3F00051C"/>
    <w:rsid w:val="3F0006E1"/>
    <w:rsid w:val="3F006868"/>
    <w:rsid w:val="3F0120EC"/>
    <w:rsid w:val="3F0142EA"/>
    <w:rsid w:val="3F021D6B"/>
    <w:rsid w:val="3F027B6D"/>
    <w:rsid w:val="3F0355EF"/>
    <w:rsid w:val="3F0377ED"/>
    <w:rsid w:val="3F040AF2"/>
    <w:rsid w:val="3F042D6B"/>
    <w:rsid w:val="3F043070"/>
    <w:rsid w:val="3F0513C7"/>
    <w:rsid w:val="3F051E09"/>
    <w:rsid w:val="3F052CF0"/>
    <w:rsid w:val="3F060EA7"/>
    <w:rsid w:val="3F061212"/>
    <w:rsid w:val="3F065125"/>
    <w:rsid w:val="3F071A76"/>
    <w:rsid w:val="3F0734E1"/>
    <w:rsid w:val="3F075CC4"/>
    <w:rsid w:val="3F094F7A"/>
    <w:rsid w:val="3F097401"/>
    <w:rsid w:val="3F0C1354"/>
    <w:rsid w:val="3F0D1EF3"/>
    <w:rsid w:val="3F0D20B8"/>
    <w:rsid w:val="3F0D3980"/>
    <w:rsid w:val="3F0E1401"/>
    <w:rsid w:val="3F0E2A92"/>
    <w:rsid w:val="3F0E3630"/>
    <w:rsid w:val="3F0F346C"/>
    <w:rsid w:val="3F0F6A1B"/>
    <w:rsid w:val="3F0F6E83"/>
    <w:rsid w:val="3F103E47"/>
    <w:rsid w:val="3F104904"/>
    <w:rsid w:val="3F112386"/>
    <w:rsid w:val="3F115748"/>
    <w:rsid w:val="3F13427B"/>
    <w:rsid w:val="3F13479C"/>
    <w:rsid w:val="3F134951"/>
    <w:rsid w:val="3F134B07"/>
    <w:rsid w:val="3F135889"/>
    <w:rsid w:val="3F14330B"/>
    <w:rsid w:val="3F1439EF"/>
    <w:rsid w:val="3F152A8D"/>
    <w:rsid w:val="3F152C42"/>
    <w:rsid w:val="3F152DF8"/>
    <w:rsid w:val="3F160DD8"/>
    <w:rsid w:val="3F16680E"/>
    <w:rsid w:val="3F17428F"/>
    <w:rsid w:val="3F181D11"/>
    <w:rsid w:val="3F182351"/>
    <w:rsid w:val="3F192D2C"/>
    <w:rsid w:val="3F192EF0"/>
    <w:rsid w:val="3F197792"/>
    <w:rsid w:val="3F1A38CA"/>
    <w:rsid w:val="3F1B2C95"/>
    <w:rsid w:val="3F1C0717"/>
    <w:rsid w:val="3F1C6199"/>
    <w:rsid w:val="3F1D2F3F"/>
    <w:rsid w:val="3F1D6580"/>
    <w:rsid w:val="3F1E3057"/>
    <w:rsid w:val="3F1E711F"/>
    <w:rsid w:val="3F1F4F1F"/>
    <w:rsid w:val="3F1F711D"/>
    <w:rsid w:val="3F1F7AF9"/>
    <w:rsid w:val="3F200698"/>
    <w:rsid w:val="3F2029A0"/>
    <w:rsid w:val="3F204076"/>
    <w:rsid w:val="3F204B9F"/>
    <w:rsid w:val="3F210422"/>
    <w:rsid w:val="3F211072"/>
    <w:rsid w:val="3F212620"/>
    <w:rsid w:val="3F21764F"/>
    <w:rsid w:val="3F225EA4"/>
    <w:rsid w:val="3F226016"/>
    <w:rsid w:val="3F233925"/>
    <w:rsid w:val="3F235B23"/>
    <w:rsid w:val="3F235E61"/>
    <w:rsid w:val="3F2413A7"/>
    <w:rsid w:val="3F2435A5"/>
    <w:rsid w:val="3F246E28"/>
    <w:rsid w:val="3F2548AA"/>
    <w:rsid w:val="3F26232B"/>
    <w:rsid w:val="3F264703"/>
    <w:rsid w:val="3F266AA8"/>
    <w:rsid w:val="3F2752A1"/>
    <w:rsid w:val="3F277DAD"/>
    <w:rsid w:val="3F28582E"/>
    <w:rsid w:val="3F2932B0"/>
    <w:rsid w:val="3F297A2D"/>
    <w:rsid w:val="3F2A0D32"/>
    <w:rsid w:val="3F2B0AF6"/>
    <w:rsid w:val="3F2B2F30"/>
    <w:rsid w:val="3F2B67B3"/>
    <w:rsid w:val="3F2C130C"/>
    <w:rsid w:val="3F2C4235"/>
    <w:rsid w:val="3F2D1C74"/>
    <w:rsid w:val="3F2D1CB6"/>
    <w:rsid w:val="3F2D6433"/>
    <w:rsid w:val="3F2E7738"/>
    <w:rsid w:val="3F2F51B9"/>
    <w:rsid w:val="3F300ECA"/>
    <w:rsid w:val="3F302C3B"/>
    <w:rsid w:val="3F3073B8"/>
    <w:rsid w:val="3F3106BC"/>
    <w:rsid w:val="3F314E39"/>
    <w:rsid w:val="3F317DB2"/>
    <w:rsid w:val="3F3228BB"/>
    <w:rsid w:val="3F32553B"/>
    <w:rsid w:val="3F32613E"/>
    <w:rsid w:val="3F33033C"/>
    <w:rsid w:val="3F3314F0"/>
    <w:rsid w:val="3F337FF6"/>
    <w:rsid w:val="3F341641"/>
    <w:rsid w:val="3F34383F"/>
    <w:rsid w:val="3F3452A8"/>
    <w:rsid w:val="3F345DBE"/>
    <w:rsid w:val="3F3512C1"/>
    <w:rsid w:val="3F3570C3"/>
    <w:rsid w:val="3F357653"/>
    <w:rsid w:val="3F357817"/>
    <w:rsid w:val="3F3601F1"/>
    <w:rsid w:val="3F364B44"/>
    <w:rsid w:val="3F370BCB"/>
    <w:rsid w:val="3F370D90"/>
    <w:rsid w:val="3F37192F"/>
    <w:rsid w:val="3F3725C6"/>
    <w:rsid w:val="3F3747C4"/>
    <w:rsid w:val="3F380047"/>
    <w:rsid w:val="3F382246"/>
    <w:rsid w:val="3F382309"/>
    <w:rsid w:val="3F395AC9"/>
    <w:rsid w:val="3F397CC7"/>
    <w:rsid w:val="3F3A3882"/>
    <w:rsid w:val="3F3A5749"/>
    <w:rsid w:val="3F3C0C4C"/>
    <w:rsid w:val="3F3C44CF"/>
    <w:rsid w:val="3F3C6A4D"/>
    <w:rsid w:val="3F3D1F51"/>
    <w:rsid w:val="3F3D5999"/>
    <w:rsid w:val="3F3D5B5E"/>
    <w:rsid w:val="3F3D66CD"/>
    <w:rsid w:val="3F3E3A12"/>
    <w:rsid w:val="3F3E414F"/>
    <w:rsid w:val="3F3E6538"/>
    <w:rsid w:val="3F3E79D2"/>
    <w:rsid w:val="3F3F1BD0"/>
    <w:rsid w:val="3F3F2FD1"/>
    <w:rsid w:val="3F3F5454"/>
    <w:rsid w:val="3F40258F"/>
    <w:rsid w:val="3F407652"/>
    <w:rsid w:val="3F4150D3"/>
    <w:rsid w:val="3F416F0D"/>
    <w:rsid w:val="3F42102A"/>
    <w:rsid w:val="3F422B55"/>
    <w:rsid w:val="3F4263D8"/>
    <w:rsid w:val="3F4305D7"/>
    <w:rsid w:val="3F433E5A"/>
    <w:rsid w:val="3F4418DB"/>
    <w:rsid w:val="3F4425A2"/>
    <w:rsid w:val="3F446058"/>
    <w:rsid w:val="3F446B4B"/>
    <w:rsid w:val="3F453141"/>
    <w:rsid w:val="3F453ADA"/>
    <w:rsid w:val="3F45735D"/>
    <w:rsid w:val="3F4646BA"/>
    <w:rsid w:val="3F464DDE"/>
    <w:rsid w:val="3F470E03"/>
    <w:rsid w:val="3F472860"/>
    <w:rsid w:val="3F476FDD"/>
    <w:rsid w:val="3F4802E2"/>
    <w:rsid w:val="3F484A5E"/>
    <w:rsid w:val="3F485DF7"/>
    <w:rsid w:val="3F4924E0"/>
    <w:rsid w:val="3F49270E"/>
    <w:rsid w:val="3F496996"/>
    <w:rsid w:val="3F4A37E5"/>
    <w:rsid w:val="3F4A7535"/>
    <w:rsid w:val="3F4A7F61"/>
    <w:rsid w:val="3F4B1266"/>
    <w:rsid w:val="3F4B59E3"/>
    <w:rsid w:val="3F4B7D4A"/>
    <w:rsid w:val="3F4B7F0F"/>
    <w:rsid w:val="3F4C0AAE"/>
    <w:rsid w:val="3F4C6CE8"/>
    <w:rsid w:val="3F4D0EE6"/>
    <w:rsid w:val="3F4D1488"/>
    <w:rsid w:val="3F4D4769"/>
    <w:rsid w:val="3F4D63A5"/>
    <w:rsid w:val="3F4E1E62"/>
    <w:rsid w:val="3F4E2026"/>
    <w:rsid w:val="3F4E21EB"/>
    <w:rsid w:val="3F4E43E9"/>
    <w:rsid w:val="3F4E4A01"/>
    <w:rsid w:val="3F4E4B0B"/>
    <w:rsid w:val="3F4F1E6B"/>
    <w:rsid w:val="3F4F1F37"/>
    <w:rsid w:val="3F4F3C54"/>
    <w:rsid w:val="3F4F4696"/>
    <w:rsid w:val="3F4F484B"/>
    <w:rsid w:val="3F4F7C6C"/>
    <w:rsid w:val="3F501D56"/>
    <w:rsid w:val="3F50324F"/>
    <w:rsid w:val="3F50359F"/>
    <w:rsid w:val="3F5056EE"/>
    <w:rsid w:val="3F5078EC"/>
    <w:rsid w:val="3F513170"/>
    <w:rsid w:val="3F513F7A"/>
    <w:rsid w:val="3F51536E"/>
    <w:rsid w:val="3F520BF1"/>
    <w:rsid w:val="3F524B18"/>
    <w:rsid w:val="3F524CDD"/>
    <w:rsid w:val="3F530871"/>
    <w:rsid w:val="3F536673"/>
    <w:rsid w:val="3F5440F4"/>
    <w:rsid w:val="3F5462F2"/>
    <w:rsid w:val="3F551B76"/>
    <w:rsid w:val="3F552CAC"/>
    <w:rsid w:val="3F553D74"/>
    <w:rsid w:val="3F5600D8"/>
    <w:rsid w:val="3F5617F6"/>
    <w:rsid w:val="3F565079"/>
    <w:rsid w:val="3F581721"/>
    <w:rsid w:val="3F584CF9"/>
    <w:rsid w:val="3F59277A"/>
    <w:rsid w:val="3F595FFD"/>
    <w:rsid w:val="3F5A01FC"/>
    <w:rsid w:val="3F5A3A7F"/>
    <w:rsid w:val="3F5B1501"/>
    <w:rsid w:val="3F5C36FF"/>
    <w:rsid w:val="3F5C6F82"/>
    <w:rsid w:val="3F5C7F8B"/>
    <w:rsid w:val="3F5D1180"/>
    <w:rsid w:val="3F5D4A04"/>
    <w:rsid w:val="3F5D679C"/>
    <w:rsid w:val="3F5E2485"/>
    <w:rsid w:val="3F5F2166"/>
    <w:rsid w:val="3F5F4684"/>
    <w:rsid w:val="3F5F7F07"/>
    <w:rsid w:val="3F602105"/>
    <w:rsid w:val="3F605988"/>
    <w:rsid w:val="3F606EC9"/>
    <w:rsid w:val="3F610607"/>
    <w:rsid w:val="3F61340A"/>
    <w:rsid w:val="3F620E8B"/>
    <w:rsid w:val="3F620FE1"/>
    <w:rsid w:val="3F625608"/>
    <w:rsid w:val="3F6306C9"/>
    <w:rsid w:val="3F631B80"/>
    <w:rsid w:val="3F63308A"/>
    <w:rsid w:val="3F640B0B"/>
    <w:rsid w:val="3F64438F"/>
    <w:rsid w:val="3F651E10"/>
    <w:rsid w:val="3F6530F9"/>
    <w:rsid w:val="3F65658D"/>
    <w:rsid w:val="3F661A90"/>
    <w:rsid w:val="3F663C97"/>
    <w:rsid w:val="3F667892"/>
    <w:rsid w:val="3F674836"/>
    <w:rsid w:val="3F675313"/>
    <w:rsid w:val="3F677511"/>
    <w:rsid w:val="3F684F93"/>
    <w:rsid w:val="3F690816"/>
    <w:rsid w:val="3F6A0496"/>
    <w:rsid w:val="3F6A31A9"/>
    <w:rsid w:val="3F6A6298"/>
    <w:rsid w:val="3F6B1EDC"/>
    <w:rsid w:val="3F6B3D19"/>
    <w:rsid w:val="3F6B5F18"/>
    <w:rsid w:val="3F6B7328"/>
    <w:rsid w:val="3F6C179B"/>
    <w:rsid w:val="3F6C7EC6"/>
    <w:rsid w:val="3F6D08A1"/>
    <w:rsid w:val="3F6D721C"/>
    <w:rsid w:val="3F6E1604"/>
    <w:rsid w:val="3F6F01A1"/>
    <w:rsid w:val="3F7029B8"/>
    <w:rsid w:val="3F703557"/>
    <w:rsid w:val="3F70371B"/>
    <w:rsid w:val="3F705C23"/>
    <w:rsid w:val="3F7136A4"/>
    <w:rsid w:val="3F7140F5"/>
    <w:rsid w:val="3F724AD0"/>
    <w:rsid w:val="3F744629"/>
    <w:rsid w:val="3F7520AA"/>
    <w:rsid w:val="3F756BE7"/>
    <w:rsid w:val="3F756DAC"/>
    <w:rsid w:val="3F767786"/>
    <w:rsid w:val="3F7755AE"/>
    <w:rsid w:val="3F780EC3"/>
    <w:rsid w:val="3F78302F"/>
    <w:rsid w:val="3F790AB1"/>
    <w:rsid w:val="3F7946B9"/>
    <w:rsid w:val="3F7A2278"/>
    <w:rsid w:val="3F7A243C"/>
    <w:rsid w:val="3F7A3FE3"/>
    <w:rsid w:val="3F7A6532"/>
    <w:rsid w:val="3F7B2E16"/>
    <w:rsid w:val="3F7B2FDB"/>
    <w:rsid w:val="3F7B3FB4"/>
    <w:rsid w:val="3F7B41F5"/>
    <w:rsid w:val="3F7C1A35"/>
    <w:rsid w:val="3F7C29CC"/>
    <w:rsid w:val="3F7C37F0"/>
    <w:rsid w:val="3F7C4554"/>
    <w:rsid w:val="3F7D4F2E"/>
    <w:rsid w:val="3F7D74B7"/>
    <w:rsid w:val="3F7E5908"/>
    <w:rsid w:val="3F7E5ACC"/>
    <w:rsid w:val="3F7F29BA"/>
    <w:rsid w:val="3F7F666B"/>
    <w:rsid w:val="3F80043B"/>
    <w:rsid w:val="3F807045"/>
    <w:rsid w:val="3F815EBD"/>
    <w:rsid w:val="3F817A20"/>
    <w:rsid w:val="3F8205BE"/>
    <w:rsid w:val="3F82393F"/>
    <w:rsid w:val="3F8313C0"/>
    <w:rsid w:val="3F841B37"/>
    <w:rsid w:val="3F850146"/>
    <w:rsid w:val="3F85098C"/>
    <w:rsid w:val="3F8548C3"/>
    <w:rsid w:val="3F87364A"/>
    <w:rsid w:val="3F873C4F"/>
    <w:rsid w:val="3F875848"/>
    <w:rsid w:val="3F87704C"/>
    <w:rsid w:val="3F87756C"/>
    <w:rsid w:val="3F877722"/>
    <w:rsid w:val="3F877A8D"/>
    <w:rsid w:val="3F890D4B"/>
    <w:rsid w:val="3F8951C8"/>
    <w:rsid w:val="3F895A13"/>
    <w:rsid w:val="3F895F34"/>
    <w:rsid w:val="3F8A45CE"/>
    <w:rsid w:val="3F8A67CD"/>
    <w:rsid w:val="3F8B2050"/>
    <w:rsid w:val="3F8C1CD0"/>
    <w:rsid w:val="3F8C7E7E"/>
    <w:rsid w:val="3F8D2FD4"/>
    <w:rsid w:val="3F8D5553"/>
    <w:rsid w:val="3F8D7751"/>
    <w:rsid w:val="3F8E0A56"/>
    <w:rsid w:val="3F8E13F7"/>
    <w:rsid w:val="3F8E15BB"/>
    <w:rsid w:val="3F8E51D3"/>
    <w:rsid w:val="3F8F215A"/>
    <w:rsid w:val="3F8F2C54"/>
    <w:rsid w:val="3F90296F"/>
    <w:rsid w:val="3F9119DB"/>
    <w:rsid w:val="3F91350E"/>
    <w:rsid w:val="3F92745C"/>
    <w:rsid w:val="3F934C4B"/>
    <w:rsid w:val="3F934EDE"/>
    <w:rsid w:val="3F94295F"/>
    <w:rsid w:val="3F945626"/>
    <w:rsid w:val="3F9457EA"/>
    <w:rsid w:val="3F9503E1"/>
    <w:rsid w:val="3F951D49"/>
    <w:rsid w:val="3F951EFF"/>
    <w:rsid w:val="3F954B5E"/>
    <w:rsid w:val="3F9625DF"/>
    <w:rsid w:val="3F965E62"/>
    <w:rsid w:val="3F966D63"/>
    <w:rsid w:val="3F97773D"/>
    <w:rsid w:val="3F9802DC"/>
    <w:rsid w:val="3F981365"/>
    <w:rsid w:val="3F985AE2"/>
    <w:rsid w:val="3F987964"/>
    <w:rsid w:val="3F991855"/>
    <w:rsid w:val="3F993564"/>
    <w:rsid w:val="3F996DE7"/>
    <w:rsid w:val="3F9A0FE5"/>
    <w:rsid w:val="3F9A23F3"/>
    <w:rsid w:val="3F9B22EA"/>
    <w:rsid w:val="3F9B2DCE"/>
    <w:rsid w:val="3F9B6A67"/>
    <w:rsid w:val="3F9C6F3D"/>
    <w:rsid w:val="3F9D1F6A"/>
    <w:rsid w:val="3F9D450B"/>
    <w:rsid w:val="3F9D57ED"/>
    <w:rsid w:val="3F9D79EB"/>
    <w:rsid w:val="3F9E326F"/>
    <w:rsid w:val="3F9F2EEF"/>
    <w:rsid w:val="3FA00970"/>
    <w:rsid w:val="3FA06623"/>
    <w:rsid w:val="3FA06772"/>
    <w:rsid w:val="3FA141F3"/>
    <w:rsid w:val="3FA163F2"/>
    <w:rsid w:val="3FA171C1"/>
    <w:rsid w:val="3FA21C75"/>
    <w:rsid w:val="3FA23E73"/>
    <w:rsid w:val="3FA318F5"/>
    <w:rsid w:val="3FA376F7"/>
    <w:rsid w:val="3FA41114"/>
    <w:rsid w:val="3FA43E50"/>
    <w:rsid w:val="3FA45178"/>
    <w:rsid w:val="3FA47376"/>
    <w:rsid w:val="3FA5067B"/>
    <w:rsid w:val="3FA52852"/>
    <w:rsid w:val="3FA52BFA"/>
    <w:rsid w:val="3FA5340F"/>
    <w:rsid w:val="3FA54DF8"/>
    <w:rsid w:val="3FA62662"/>
    <w:rsid w:val="3FA62879"/>
    <w:rsid w:val="3FA660FD"/>
    <w:rsid w:val="3FA81600"/>
    <w:rsid w:val="3FA85D7D"/>
    <w:rsid w:val="3FA937FE"/>
    <w:rsid w:val="3FA95343"/>
    <w:rsid w:val="3FA97081"/>
    <w:rsid w:val="3FAA1280"/>
    <w:rsid w:val="3FAA4B03"/>
    <w:rsid w:val="3FAA5D1E"/>
    <w:rsid w:val="3FAA5EE2"/>
    <w:rsid w:val="3FAB2584"/>
    <w:rsid w:val="3FAB6D01"/>
    <w:rsid w:val="3FAC0006"/>
    <w:rsid w:val="3FAC7296"/>
    <w:rsid w:val="3FAD2204"/>
    <w:rsid w:val="3FAD3E24"/>
    <w:rsid w:val="3FAD7FFA"/>
    <w:rsid w:val="3FAE3509"/>
    <w:rsid w:val="3FAF0F8B"/>
    <w:rsid w:val="3FAF5707"/>
    <w:rsid w:val="3FAF7FBA"/>
    <w:rsid w:val="3FB01F4D"/>
    <w:rsid w:val="3FB03189"/>
    <w:rsid w:val="3FB10C0A"/>
    <w:rsid w:val="3FB1448E"/>
    <w:rsid w:val="3FB21F0F"/>
    <w:rsid w:val="3FB2368A"/>
    <w:rsid w:val="3FB34064"/>
    <w:rsid w:val="3FB34229"/>
    <w:rsid w:val="3FB34C03"/>
    <w:rsid w:val="3FB35A36"/>
    <w:rsid w:val="3FB35DA1"/>
    <w:rsid w:val="3FB37991"/>
    <w:rsid w:val="3FB41B8F"/>
    <w:rsid w:val="3FB52E94"/>
    <w:rsid w:val="3FB55092"/>
    <w:rsid w:val="3FB56340"/>
    <w:rsid w:val="3FB57611"/>
    <w:rsid w:val="3FB60916"/>
    <w:rsid w:val="3FB62B14"/>
    <w:rsid w:val="3FB70595"/>
    <w:rsid w:val="3FB83E19"/>
    <w:rsid w:val="3FB86017"/>
    <w:rsid w:val="3FB90C6E"/>
    <w:rsid w:val="3FB9189A"/>
    <w:rsid w:val="3FBA151A"/>
    <w:rsid w:val="3FBA731C"/>
    <w:rsid w:val="3FBB23AB"/>
    <w:rsid w:val="3FBB4D9D"/>
    <w:rsid w:val="3FBB6F9C"/>
    <w:rsid w:val="3FBD02A0"/>
    <w:rsid w:val="3FBD3AE8"/>
    <w:rsid w:val="3FBD5D22"/>
    <w:rsid w:val="3FC03423"/>
    <w:rsid w:val="3FC05A3B"/>
    <w:rsid w:val="3FC06CA7"/>
    <w:rsid w:val="3FC10EA5"/>
    <w:rsid w:val="3FC14728"/>
    <w:rsid w:val="3FC16416"/>
    <w:rsid w:val="3FC165DA"/>
    <w:rsid w:val="3FC20213"/>
    <w:rsid w:val="3FC221AA"/>
    <w:rsid w:val="3FC26926"/>
    <w:rsid w:val="3FC343A8"/>
    <w:rsid w:val="3FC36A25"/>
    <w:rsid w:val="3FC36BDA"/>
    <w:rsid w:val="3FC37C2B"/>
    <w:rsid w:val="3FC410CC"/>
    <w:rsid w:val="3FC41E29"/>
    <w:rsid w:val="3FC5312E"/>
    <w:rsid w:val="3FC578AB"/>
    <w:rsid w:val="3FC60BB0"/>
    <w:rsid w:val="3FC62645"/>
    <w:rsid w:val="3FC6532D"/>
    <w:rsid w:val="3FC733A8"/>
    <w:rsid w:val="3FC76631"/>
    <w:rsid w:val="3FC840B3"/>
    <w:rsid w:val="3FC848A4"/>
    <w:rsid w:val="3FC962B1"/>
    <w:rsid w:val="3FCA3D33"/>
    <w:rsid w:val="3FCA75B6"/>
    <w:rsid w:val="3FCB5CD5"/>
    <w:rsid w:val="3FCC2AB9"/>
    <w:rsid w:val="3FCC6874"/>
    <w:rsid w:val="3FCD4CB7"/>
    <w:rsid w:val="3FCE01BB"/>
    <w:rsid w:val="3FCE0B50"/>
    <w:rsid w:val="3FCE2739"/>
    <w:rsid w:val="3FCF152A"/>
    <w:rsid w:val="3FCF5C3C"/>
    <w:rsid w:val="3FD014BF"/>
    <w:rsid w:val="3FD029F0"/>
    <w:rsid w:val="3FD0327C"/>
    <w:rsid w:val="3FD03432"/>
    <w:rsid w:val="3FD1113F"/>
    <w:rsid w:val="3FD12AA3"/>
    <w:rsid w:val="3FD16F41"/>
    <w:rsid w:val="3FD20E97"/>
    <w:rsid w:val="3FD2156D"/>
    <w:rsid w:val="3FD24498"/>
    <w:rsid w:val="3FD249C2"/>
    <w:rsid w:val="3FD32444"/>
    <w:rsid w:val="3FD341E0"/>
    <w:rsid w:val="3FD47EC6"/>
    <w:rsid w:val="3FD55759"/>
    <w:rsid w:val="3FD55947"/>
    <w:rsid w:val="3FD662F8"/>
    <w:rsid w:val="3FD753EE"/>
    <w:rsid w:val="3FD768CC"/>
    <w:rsid w:val="3FD8434D"/>
    <w:rsid w:val="3FD9024B"/>
    <w:rsid w:val="3FD9040F"/>
    <w:rsid w:val="3FD91DCF"/>
    <w:rsid w:val="3FDA0DE9"/>
    <w:rsid w:val="3FDB52D2"/>
    <w:rsid w:val="3FDC2362"/>
    <w:rsid w:val="3FDC2D53"/>
    <w:rsid w:val="3FDD07D5"/>
    <w:rsid w:val="3FDD2F01"/>
    <w:rsid w:val="3FDE2096"/>
    <w:rsid w:val="3FDE48BE"/>
    <w:rsid w:val="3FDE5539"/>
    <w:rsid w:val="3FDF45D6"/>
    <w:rsid w:val="3FDF5019"/>
    <w:rsid w:val="3FDF51CD"/>
    <w:rsid w:val="3FE0175A"/>
    <w:rsid w:val="3FE059F3"/>
    <w:rsid w:val="3FE05BB7"/>
    <w:rsid w:val="3FE16591"/>
    <w:rsid w:val="3FE24C5D"/>
    <w:rsid w:val="3FE26F6C"/>
    <w:rsid w:val="3FE326DE"/>
    <w:rsid w:val="3FE37CCF"/>
    <w:rsid w:val="3FE40160"/>
    <w:rsid w:val="3FE51083"/>
    <w:rsid w:val="3FE55BE1"/>
    <w:rsid w:val="3FE63663"/>
    <w:rsid w:val="3FE81550"/>
    <w:rsid w:val="3FE86B66"/>
    <w:rsid w:val="3FE93D39"/>
    <w:rsid w:val="3FE945E8"/>
    <w:rsid w:val="3FEA2069"/>
    <w:rsid w:val="3FEA2C6C"/>
    <w:rsid w:val="3FEB336E"/>
    <w:rsid w:val="3FEB52B2"/>
    <w:rsid w:val="3FEC0DF0"/>
    <w:rsid w:val="3FEC556C"/>
    <w:rsid w:val="3FEC69F0"/>
    <w:rsid w:val="3FED2FEE"/>
    <w:rsid w:val="3FED72D4"/>
    <w:rsid w:val="3FED758E"/>
    <w:rsid w:val="3FED7B60"/>
    <w:rsid w:val="3FED7ECB"/>
    <w:rsid w:val="3FEE0A6F"/>
    <w:rsid w:val="3FEE42F3"/>
    <w:rsid w:val="3FEE61BC"/>
    <w:rsid w:val="3FEE6372"/>
    <w:rsid w:val="3FEE78D2"/>
    <w:rsid w:val="3FEF0B07"/>
    <w:rsid w:val="3FF019F4"/>
    <w:rsid w:val="3FF077F6"/>
    <w:rsid w:val="3FF15277"/>
    <w:rsid w:val="3FF22C1F"/>
    <w:rsid w:val="3FF24EF7"/>
    <w:rsid w:val="3FF3077A"/>
    <w:rsid w:val="3FF32979"/>
    <w:rsid w:val="3FF403FA"/>
    <w:rsid w:val="3FF43FD3"/>
    <w:rsid w:val="3FF44198"/>
    <w:rsid w:val="3FF54D36"/>
    <w:rsid w:val="3FF55E7C"/>
    <w:rsid w:val="3FF638FD"/>
    <w:rsid w:val="3FF67181"/>
    <w:rsid w:val="3FF7137F"/>
    <w:rsid w:val="3FF74C02"/>
    <w:rsid w:val="3FF762AF"/>
    <w:rsid w:val="3FF76E4E"/>
    <w:rsid w:val="3FF82684"/>
    <w:rsid w:val="3FF86E00"/>
    <w:rsid w:val="3FF90202"/>
    <w:rsid w:val="3FF903C7"/>
    <w:rsid w:val="3FF94882"/>
    <w:rsid w:val="3FFA0DA1"/>
    <w:rsid w:val="3FFB233D"/>
    <w:rsid w:val="3FFB3608"/>
    <w:rsid w:val="3FFB7D85"/>
    <w:rsid w:val="3FFC108A"/>
    <w:rsid w:val="3FFC5807"/>
    <w:rsid w:val="3FFD0B4F"/>
    <w:rsid w:val="3FFD2EB8"/>
    <w:rsid w:val="3FFE458D"/>
    <w:rsid w:val="3FFF200F"/>
    <w:rsid w:val="3FFF678B"/>
    <w:rsid w:val="40007A90"/>
    <w:rsid w:val="40011C8E"/>
    <w:rsid w:val="40015512"/>
    <w:rsid w:val="400159AA"/>
    <w:rsid w:val="40022F93"/>
    <w:rsid w:val="40026549"/>
    <w:rsid w:val="40030A15"/>
    <w:rsid w:val="40035191"/>
    <w:rsid w:val="40042C13"/>
    <w:rsid w:val="40046496"/>
    <w:rsid w:val="40050660"/>
    <w:rsid w:val="40050825"/>
    <w:rsid w:val="40053F18"/>
    <w:rsid w:val="400611FF"/>
    <w:rsid w:val="40061999"/>
    <w:rsid w:val="40063B98"/>
    <w:rsid w:val="4007741B"/>
    <w:rsid w:val="40083317"/>
    <w:rsid w:val="40085AC1"/>
    <w:rsid w:val="4008709B"/>
    <w:rsid w:val="4009291E"/>
    <w:rsid w:val="400A03A0"/>
    <w:rsid w:val="400A259E"/>
    <w:rsid w:val="400A40D9"/>
    <w:rsid w:val="400B001F"/>
    <w:rsid w:val="400B2FC1"/>
    <w:rsid w:val="400B526A"/>
    <w:rsid w:val="400B5E21"/>
    <w:rsid w:val="400C2214"/>
    <w:rsid w:val="400C38A3"/>
    <w:rsid w:val="400C5E08"/>
    <w:rsid w:val="400C5FCD"/>
    <w:rsid w:val="400D1324"/>
    <w:rsid w:val="400D3523"/>
    <w:rsid w:val="400E4827"/>
    <w:rsid w:val="400F00E4"/>
    <w:rsid w:val="400F22A9"/>
    <w:rsid w:val="400F6A26"/>
    <w:rsid w:val="40111499"/>
    <w:rsid w:val="40111F29"/>
    <w:rsid w:val="40122037"/>
    <w:rsid w:val="4012322E"/>
    <w:rsid w:val="401279AA"/>
    <w:rsid w:val="40130CAF"/>
    <w:rsid w:val="40132A12"/>
    <w:rsid w:val="4013542C"/>
    <w:rsid w:val="40142EAD"/>
    <w:rsid w:val="401435B0"/>
    <w:rsid w:val="4014414F"/>
    <w:rsid w:val="40146731"/>
    <w:rsid w:val="4015092F"/>
    <w:rsid w:val="401541B2"/>
    <w:rsid w:val="40154CEE"/>
    <w:rsid w:val="40161C34"/>
    <w:rsid w:val="401663B0"/>
    <w:rsid w:val="40173E32"/>
    <w:rsid w:val="401776B5"/>
    <w:rsid w:val="40185137"/>
    <w:rsid w:val="40186A6B"/>
    <w:rsid w:val="40186E05"/>
    <w:rsid w:val="40191C22"/>
    <w:rsid w:val="40192BB8"/>
    <w:rsid w:val="4019654B"/>
    <w:rsid w:val="40197335"/>
    <w:rsid w:val="401A037E"/>
    <w:rsid w:val="401A063A"/>
    <w:rsid w:val="401A5433"/>
    <w:rsid w:val="401B0F1D"/>
    <w:rsid w:val="401B2838"/>
    <w:rsid w:val="401D5D3B"/>
    <w:rsid w:val="401E123E"/>
    <w:rsid w:val="401E2E70"/>
    <w:rsid w:val="401F4AC2"/>
    <w:rsid w:val="401F6CC0"/>
    <w:rsid w:val="40202543"/>
    <w:rsid w:val="402045AD"/>
    <w:rsid w:val="40204742"/>
    <w:rsid w:val="40214F87"/>
    <w:rsid w:val="40215B26"/>
    <w:rsid w:val="40227C45"/>
    <w:rsid w:val="402334C8"/>
    <w:rsid w:val="402356C6"/>
    <w:rsid w:val="40247C3E"/>
    <w:rsid w:val="40250BC9"/>
    <w:rsid w:val="402569CB"/>
    <w:rsid w:val="40261ECE"/>
    <w:rsid w:val="4026664B"/>
    <w:rsid w:val="40270807"/>
    <w:rsid w:val="402740CC"/>
    <w:rsid w:val="40277950"/>
    <w:rsid w:val="40280130"/>
    <w:rsid w:val="402828F4"/>
    <w:rsid w:val="402853D1"/>
    <w:rsid w:val="40287A5A"/>
    <w:rsid w:val="402932CE"/>
    <w:rsid w:val="402975CF"/>
    <w:rsid w:val="402A08D4"/>
    <w:rsid w:val="402A5051"/>
    <w:rsid w:val="402A5D84"/>
    <w:rsid w:val="402B2AD3"/>
    <w:rsid w:val="402B6356"/>
    <w:rsid w:val="402C0554"/>
    <w:rsid w:val="402C3DD7"/>
    <w:rsid w:val="402C53E6"/>
    <w:rsid w:val="402D1859"/>
    <w:rsid w:val="402D5F84"/>
    <w:rsid w:val="402E3A57"/>
    <w:rsid w:val="402F009C"/>
    <w:rsid w:val="402F4D5C"/>
    <w:rsid w:val="40300A76"/>
    <w:rsid w:val="403027DE"/>
    <w:rsid w:val="40307ED7"/>
    <w:rsid w:val="4031025F"/>
    <w:rsid w:val="40311450"/>
    <w:rsid w:val="40311615"/>
    <w:rsid w:val="40321FEF"/>
    <w:rsid w:val="40332B8E"/>
    <w:rsid w:val="40333762"/>
    <w:rsid w:val="40337EDF"/>
    <w:rsid w:val="403411E4"/>
    <w:rsid w:val="40343568"/>
    <w:rsid w:val="4034372C"/>
    <w:rsid w:val="40345961"/>
    <w:rsid w:val="403542CB"/>
    <w:rsid w:val="40356C65"/>
    <w:rsid w:val="40360E64"/>
    <w:rsid w:val="4036334F"/>
    <w:rsid w:val="403646E7"/>
    <w:rsid w:val="40372168"/>
    <w:rsid w:val="40372237"/>
    <w:rsid w:val="403725A2"/>
    <w:rsid w:val="40375844"/>
    <w:rsid w:val="403768E5"/>
    <w:rsid w:val="40387BEA"/>
    <w:rsid w:val="4039566C"/>
    <w:rsid w:val="40396BF8"/>
    <w:rsid w:val="403A30ED"/>
    <w:rsid w:val="403A795B"/>
    <w:rsid w:val="403B0B6F"/>
    <w:rsid w:val="403C0D10"/>
    <w:rsid w:val="403C1A73"/>
    <w:rsid w:val="403C65F0"/>
    <w:rsid w:val="403D18AE"/>
    <w:rsid w:val="403D4072"/>
    <w:rsid w:val="403F3B8A"/>
    <w:rsid w:val="403F4FF6"/>
    <w:rsid w:val="403F7575"/>
    <w:rsid w:val="40402A78"/>
    <w:rsid w:val="404104F9"/>
    <w:rsid w:val="40415103"/>
    <w:rsid w:val="40425F7B"/>
    <w:rsid w:val="40432A79"/>
    <w:rsid w:val="404339FD"/>
    <w:rsid w:val="40433F73"/>
    <w:rsid w:val="4043667C"/>
    <w:rsid w:val="4044147E"/>
    <w:rsid w:val="4044560B"/>
    <w:rsid w:val="40445977"/>
    <w:rsid w:val="4044721B"/>
    <w:rsid w:val="404546A9"/>
    <w:rsid w:val="404550EB"/>
    <w:rsid w:val="404638FC"/>
    <w:rsid w:val="40463C67"/>
    <w:rsid w:val="4047116E"/>
    <w:rsid w:val="40472403"/>
    <w:rsid w:val="40487E84"/>
    <w:rsid w:val="40495906"/>
    <w:rsid w:val="404A2809"/>
    <w:rsid w:val="404A3387"/>
    <w:rsid w:val="404A344A"/>
    <w:rsid w:val="404B3C60"/>
    <w:rsid w:val="404B49C3"/>
    <w:rsid w:val="404C539D"/>
    <w:rsid w:val="404C688B"/>
    <w:rsid w:val="404D430C"/>
    <w:rsid w:val="404E1D8E"/>
    <w:rsid w:val="404E6916"/>
    <w:rsid w:val="404E6ADA"/>
    <w:rsid w:val="404F2F21"/>
    <w:rsid w:val="404F780F"/>
    <w:rsid w:val="40505291"/>
    <w:rsid w:val="40507E8F"/>
    <w:rsid w:val="40510BF2"/>
    <w:rsid w:val="40512D12"/>
    <w:rsid w:val="40516596"/>
    <w:rsid w:val="40520794"/>
    <w:rsid w:val="40531FA6"/>
    <w:rsid w:val="40532CA8"/>
    <w:rsid w:val="40536215"/>
    <w:rsid w:val="4053700E"/>
    <w:rsid w:val="40537DE8"/>
    <w:rsid w:val="40542B45"/>
    <w:rsid w:val="40542D09"/>
    <w:rsid w:val="40543C97"/>
    <w:rsid w:val="405467B0"/>
    <w:rsid w:val="40546965"/>
    <w:rsid w:val="40546B1B"/>
    <w:rsid w:val="4054751A"/>
    <w:rsid w:val="4055351F"/>
    <w:rsid w:val="40554F9C"/>
    <w:rsid w:val="40555F24"/>
    <w:rsid w:val="40562A1D"/>
    <w:rsid w:val="4056719A"/>
    <w:rsid w:val="4057049F"/>
    <w:rsid w:val="40574C1C"/>
    <w:rsid w:val="405857FB"/>
    <w:rsid w:val="405939A2"/>
    <w:rsid w:val="40596D74"/>
    <w:rsid w:val="405A1423"/>
    <w:rsid w:val="405A3622"/>
    <w:rsid w:val="405A774E"/>
    <w:rsid w:val="405B6EA5"/>
    <w:rsid w:val="405C4927"/>
    <w:rsid w:val="405C6B25"/>
    <w:rsid w:val="405D45A6"/>
    <w:rsid w:val="405E65C4"/>
    <w:rsid w:val="405F332D"/>
    <w:rsid w:val="405F7AAA"/>
    <w:rsid w:val="40600DAE"/>
    <w:rsid w:val="4060397D"/>
    <w:rsid w:val="40603B42"/>
    <w:rsid w:val="4060552B"/>
    <w:rsid w:val="4061225A"/>
    <w:rsid w:val="4061451C"/>
    <w:rsid w:val="40616830"/>
    <w:rsid w:val="40620A2E"/>
    <w:rsid w:val="406250BB"/>
    <w:rsid w:val="406304E4"/>
    <w:rsid w:val="4063054B"/>
    <w:rsid w:val="40630701"/>
    <w:rsid w:val="40643F31"/>
    <w:rsid w:val="40646634"/>
    <w:rsid w:val="406477B5"/>
    <w:rsid w:val="40647E75"/>
    <w:rsid w:val="40657D71"/>
    <w:rsid w:val="40662CB8"/>
    <w:rsid w:val="40667BAC"/>
    <w:rsid w:val="40670739"/>
    <w:rsid w:val="40671125"/>
    <w:rsid w:val="40674EB6"/>
    <w:rsid w:val="40681CC4"/>
    <w:rsid w:val="40682937"/>
    <w:rsid w:val="40683E73"/>
    <w:rsid w:val="406903B9"/>
    <w:rsid w:val="4069269E"/>
    <w:rsid w:val="40693C3C"/>
    <w:rsid w:val="406A16BE"/>
    <w:rsid w:val="406A323D"/>
    <w:rsid w:val="406A3401"/>
    <w:rsid w:val="406A3C92"/>
    <w:rsid w:val="406A5E3B"/>
    <w:rsid w:val="406B38BC"/>
    <w:rsid w:val="406C133E"/>
    <w:rsid w:val="406C47B6"/>
    <w:rsid w:val="406C4BC1"/>
    <w:rsid w:val="406D2642"/>
    <w:rsid w:val="406D5354"/>
    <w:rsid w:val="406D6DBF"/>
    <w:rsid w:val="406E4841"/>
    <w:rsid w:val="406F22C2"/>
    <w:rsid w:val="406F68CD"/>
    <w:rsid w:val="40703E40"/>
    <w:rsid w:val="407057C5"/>
    <w:rsid w:val="4070746C"/>
    <w:rsid w:val="40707630"/>
    <w:rsid w:val="40711049"/>
    <w:rsid w:val="40713249"/>
    <w:rsid w:val="40720BA9"/>
    <w:rsid w:val="40720CC9"/>
    <w:rsid w:val="40722D28"/>
    <w:rsid w:val="40726ACA"/>
    <w:rsid w:val="4073674A"/>
    <w:rsid w:val="40741F5E"/>
    <w:rsid w:val="40741FCD"/>
    <w:rsid w:val="407441CC"/>
    <w:rsid w:val="40751C4D"/>
    <w:rsid w:val="40757A4F"/>
    <w:rsid w:val="407654D0"/>
    <w:rsid w:val="4076614E"/>
    <w:rsid w:val="407709D4"/>
    <w:rsid w:val="40775150"/>
    <w:rsid w:val="40782BD2"/>
    <w:rsid w:val="40786455"/>
    <w:rsid w:val="40790653"/>
    <w:rsid w:val="40793ED7"/>
    <w:rsid w:val="407A1958"/>
    <w:rsid w:val="407A60D5"/>
    <w:rsid w:val="407A6D2B"/>
    <w:rsid w:val="407A6EF0"/>
    <w:rsid w:val="407B73DA"/>
    <w:rsid w:val="407B7706"/>
    <w:rsid w:val="407B78CA"/>
    <w:rsid w:val="407C02A4"/>
    <w:rsid w:val="407C15D8"/>
    <w:rsid w:val="407C4E5B"/>
    <w:rsid w:val="407D0E43"/>
    <w:rsid w:val="407D2605"/>
    <w:rsid w:val="407D3AFF"/>
    <w:rsid w:val="407D705A"/>
    <w:rsid w:val="407E19E2"/>
    <w:rsid w:val="407E4ADB"/>
    <w:rsid w:val="407E6CF4"/>
    <w:rsid w:val="407F5DE0"/>
    <w:rsid w:val="407F661D"/>
    <w:rsid w:val="407F67D3"/>
    <w:rsid w:val="407F6989"/>
    <w:rsid w:val="40805505"/>
    <w:rsid w:val="408056BB"/>
    <w:rsid w:val="40807FDE"/>
    <w:rsid w:val="40814AC4"/>
    <w:rsid w:val="40815A60"/>
    <w:rsid w:val="408244D3"/>
    <w:rsid w:val="40825072"/>
    <w:rsid w:val="40826D65"/>
    <w:rsid w:val="40830F63"/>
    <w:rsid w:val="408347E6"/>
    <w:rsid w:val="40835A4C"/>
    <w:rsid w:val="40844CB8"/>
    <w:rsid w:val="408465EB"/>
    <w:rsid w:val="40856FC5"/>
    <w:rsid w:val="4086576B"/>
    <w:rsid w:val="40867D28"/>
    <w:rsid w:val="408731EC"/>
    <w:rsid w:val="408753EB"/>
    <w:rsid w:val="40877969"/>
    <w:rsid w:val="40880C6E"/>
    <w:rsid w:val="408908EE"/>
    <w:rsid w:val="40891C7B"/>
    <w:rsid w:val="408966EF"/>
    <w:rsid w:val="408A636F"/>
    <w:rsid w:val="408B1BF3"/>
    <w:rsid w:val="408B3DF1"/>
    <w:rsid w:val="408C3D93"/>
    <w:rsid w:val="408C58B1"/>
    <w:rsid w:val="408C7674"/>
    <w:rsid w:val="408D0FB0"/>
    <w:rsid w:val="408D1166"/>
    <w:rsid w:val="408D50F6"/>
    <w:rsid w:val="408D72F4"/>
    <w:rsid w:val="408E2B77"/>
    <w:rsid w:val="408E4D75"/>
    <w:rsid w:val="408E606F"/>
    <w:rsid w:val="408F27F7"/>
    <w:rsid w:val="408F607A"/>
    <w:rsid w:val="40900279"/>
    <w:rsid w:val="40906885"/>
    <w:rsid w:val="4091157D"/>
    <w:rsid w:val="40917FC2"/>
    <w:rsid w:val="4092099C"/>
    <w:rsid w:val="4092377C"/>
    <w:rsid w:val="40926FFF"/>
    <w:rsid w:val="409311FD"/>
    <w:rsid w:val="409316FF"/>
    <w:rsid w:val="40934A80"/>
    <w:rsid w:val="40942502"/>
    <w:rsid w:val="40946C7F"/>
    <w:rsid w:val="40957F84"/>
    <w:rsid w:val="40965A05"/>
    <w:rsid w:val="40973487"/>
    <w:rsid w:val="409741F1"/>
    <w:rsid w:val="40977C03"/>
    <w:rsid w:val="40980F08"/>
    <w:rsid w:val="40984BCB"/>
    <w:rsid w:val="40984D90"/>
    <w:rsid w:val="40985685"/>
    <w:rsid w:val="4099576A"/>
    <w:rsid w:val="4099698A"/>
    <w:rsid w:val="409A0B88"/>
    <w:rsid w:val="409A6144"/>
    <w:rsid w:val="409A6309"/>
    <w:rsid w:val="409B1E8D"/>
    <w:rsid w:val="409B3943"/>
    <w:rsid w:val="409B3AF8"/>
    <w:rsid w:val="409C408B"/>
    <w:rsid w:val="409C790E"/>
    <w:rsid w:val="409D025C"/>
    <w:rsid w:val="409D1A7E"/>
    <w:rsid w:val="409D1B0D"/>
    <w:rsid w:val="409E1713"/>
    <w:rsid w:val="409E758E"/>
    <w:rsid w:val="409F2538"/>
    <w:rsid w:val="40A13D96"/>
    <w:rsid w:val="40A2448B"/>
    <w:rsid w:val="40A37299"/>
    <w:rsid w:val="40A44D1B"/>
    <w:rsid w:val="40A5279C"/>
    <w:rsid w:val="40A6021E"/>
    <w:rsid w:val="40A73721"/>
    <w:rsid w:val="40A811A3"/>
    <w:rsid w:val="40A96C24"/>
    <w:rsid w:val="40AA1C33"/>
    <w:rsid w:val="40AA2996"/>
    <w:rsid w:val="40AB2127"/>
    <w:rsid w:val="40AB27D1"/>
    <w:rsid w:val="40AB3370"/>
    <w:rsid w:val="40AB51BD"/>
    <w:rsid w:val="40AC2526"/>
    <w:rsid w:val="40AC39CF"/>
    <w:rsid w:val="40AC3D3A"/>
    <w:rsid w:val="40AC3D4A"/>
    <w:rsid w:val="40AC3F0F"/>
    <w:rsid w:val="40AC7BA9"/>
    <w:rsid w:val="40AD562A"/>
    <w:rsid w:val="40AE52C3"/>
    <w:rsid w:val="40AF0B2D"/>
    <w:rsid w:val="40B12916"/>
    <w:rsid w:val="40B14030"/>
    <w:rsid w:val="40B173DB"/>
    <w:rsid w:val="40B21AB2"/>
    <w:rsid w:val="40B37534"/>
    <w:rsid w:val="40B414F2"/>
    <w:rsid w:val="40B42395"/>
    <w:rsid w:val="40B44FB5"/>
    <w:rsid w:val="40B52255"/>
    <w:rsid w:val="40B52A37"/>
    <w:rsid w:val="40B62C30"/>
    <w:rsid w:val="40B70C98"/>
    <w:rsid w:val="40B75F3A"/>
    <w:rsid w:val="40B80747"/>
    <w:rsid w:val="40B808FD"/>
    <w:rsid w:val="40B839BB"/>
    <w:rsid w:val="40B841A9"/>
    <w:rsid w:val="40B9143D"/>
    <w:rsid w:val="40B94B83"/>
    <w:rsid w:val="40B94CC0"/>
    <w:rsid w:val="40B95721"/>
    <w:rsid w:val="40B9762F"/>
    <w:rsid w:val="40B97D06"/>
    <w:rsid w:val="40BA2742"/>
    <w:rsid w:val="40BA6DA3"/>
    <w:rsid w:val="40BA6EBE"/>
    <w:rsid w:val="40BB01C3"/>
    <w:rsid w:val="40BB4940"/>
    <w:rsid w:val="40BB5C8B"/>
    <w:rsid w:val="40BC5C45"/>
    <w:rsid w:val="40BC79FD"/>
    <w:rsid w:val="40BD03D8"/>
    <w:rsid w:val="40BD7E43"/>
    <w:rsid w:val="40BE58C5"/>
    <w:rsid w:val="40BF1B15"/>
    <w:rsid w:val="40BF3346"/>
    <w:rsid w:val="40BF6BC9"/>
    <w:rsid w:val="40C0464B"/>
    <w:rsid w:val="40C12EC9"/>
    <w:rsid w:val="40C21D4C"/>
    <w:rsid w:val="40C27B4E"/>
    <w:rsid w:val="40C355D0"/>
    <w:rsid w:val="40C377CE"/>
    <w:rsid w:val="40C451A5"/>
    <w:rsid w:val="40C4524F"/>
    <w:rsid w:val="40C50AD3"/>
    <w:rsid w:val="40C57BAE"/>
    <w:rsid w:val="40C60753"/>
    <w:rsid w:val="40C66554"/>
    <w:rsid w:val="40C72D6F"/>
    <w:rsid w:val="40C73FD6"/>
    <w:rsid w:val="40C761D4"/>
    <w:rsid w:val="40C770F8"/>
    <w:rsid w:val="40C80671"/>
    <w:rsid w:val="40C81A57"/>
    <w:rsid w:val="40C81AA1"/>
    <w:rsid w:val="40C81C57"/>
    <w:rsid w:val="40C81FC2"/>
    <w:rsid w:val="40C83C56"/>
    <w:rsid w:val="40C874D9"/>
    <w:rsid w:val="40C9499F"/>
    <w:rsid w:val="40C94F5B"/>
    <w:rsid w:val="40CA1DAF"/>
    <w:rsid w:val="40CA29DC"/>
    <w:rsid w:val="40CA7159"/>
    <w:rsid w:val="40CB045E"/>
    <w:rsid w:val="40CB2789"/>
    <w:rsid w:val="40CB4BDA"/>
    <w:rsid w:val="40CB5F31"/>
    <w:rsid w:val="40CC265C"/>
    <w:rsid w:val="40CC3328"/>
    <w:rsid w:val="40CD3961"/>
    <w:rsid w:val="40CD3D02"/>
    <w:rsid w:val="40CE13E2"/>
    <w:rsid w:val="40CE5B5F"/>
    <w:rsid w:val="40CF35E1"/>
    <w:rsid w:val="40CF543F"/>
    <w:rsid w:val="40CF6E64"/>
    <w:rsid w:val="40D048E5"/>
    <w:rsid w:val="40D05E19"/>
    <w:rsid w:val="40D24565"/>
    <w:rsid w:val="40D27DE8"/>
    <w:rsid w:val="40D30C94"/>
    <w:rsid w:val="40D3586A"/>
    <w:rsid w:val="40D432EC"/>
    <w:rsid w:val="40D50D6D"/>
    <w:rsid w:val="40D54E75"/>
    <w:rsid w:val="40D554EA"/>
    <w:rsid w:val="40D62F6B"/>
    <w:rsid w:val="40D63D10"/>
    <w:rsid w:val="40D6479F"/>
    <w:rsid w:val="40D64CC0"/>
    <w:rsid w:val="40D667EF"/>
    <w:rsid w:val="40D73166"/>
    <w:rsid w:val="40D735C1"/>
    <w:rsid w:val="40D73786"/>
    <w:rsid w:val="40D73BA8"/>
    <w:rsid w:val="40D82C46"/>
    <w:rsid w:val="40D83EF0"/>
    <w:rsid w:val="40D84160"/>
    <w:rsid w:val="40D8646E"/>
    <w:rsid w:val="40D97773"/>
    <w:rsid w:val="40DA51F5"/>
    <w:rsid w:val="40DA589D"/>
    <w:rsid w:val="40DA73F3"/>
    <w:rsid w:val="40DB2C76"/>
    <w:rsid w:val="40DB643C"/>
    <w:rsid w:val="40DC06F8"/>
    <w:rsid w:val="40DC28F6"/>
    <w:rsid w:val="40DD0378"/>
    <w:rsid w:val="40DD6179"/>
    <w:rsid w:val="40DE3BFB"/>
    <w:rsid w:val="40DE5DF9"/>
    <w:rsid w:val="40DF167D"/>
    <w:rsid w:val="40DF387B"/>
    <w:rsid w:val="40E012FC"/>
    <w:rsid w:val="40E01908"/>
    <w:rsid w:val="40E070FE"/>
    <w:rsid w:val="40E124A7"/>
    <w:rsid w:val="40E12601"/>
    <w:rsid w:val="40E16D7E"/>
    <w:rsid w:val="40E22E81"/>
    <w:rsid w:val="40E23045"/>
    <w:rsid w:val="40E23BE4"/>
    <w:rsid w:val="40E24800"/>
    <w:rsid w:val="40E32281"/>
    <w:rsid w:val="40E35B04"/>
    <w:rsid w:val="40E43586"/>
    <w:rsid w:val="40E4515D"/>
    <w:rsid w:val="40E47653"/>
    <w:rsid w:val="40E47808"/>
    <w:rsid w:val="40E47D03"/>
    <w:rsid w:val="40E51007"/>
    <w:rsid w:val="40E55CFB"/>
    <w:rsid w:val="40E63206"/>
    <w:rsid w:val="40E64F02"/>
    <w:rsid w:val="40E66A89"/>
    <w:rsid w:val="40E70C87"/>
    <w:rsid w:val="40E77274"/>
    <w:rsid w:val="40E77E71"/>
    <w:rsid w:val="40E86709"/>
    <w:rsid w:val="40E87E13"/>
    <w:rsid w:val="40E97A0E"/>
    <w:rsid w:val="40EA138C"/>
    <w:rsid w:val="40EA1C0C"/>
    <w:rsid w:val="40EB768D"/>
    <w:rsid w:val="40EC2740"/>
    <w:rsid w:val="40EC2905"/>
    <w:rsid w:val="40EC510F"/>
    <w:rsid w:val="40ED2B91"/>
    <w:rsid w:val="40ED34A3"/>
    <w:rsid w:val="40ED6414"/>
    <w:rsid w:val="40EE0612"/>
    <w:rsid w:val="40EE3E95"/>
    <w:rsid w:val="40EF1917"/>
    <w:rsid w:val="40EF4858"/>
    <w:rsid w:val="40F01597"/>
    <w:rsid w:val="40F03B15"/>
    <w:rsid w:val="40F07398"/>
    <w:rsid w:val="40F14E1A"/>
    <w:rsid w:val="40F21E30"/>
    <w:rsid w:val="40F2289C"/>
    <w:rsid w:val="40F24A9A"/>
    <w:rsid w:val="40F2750E"/>
    <w:rsid w:val="40F300AD"/>
    <w:rsid w:val="40F3031D"/>
    <w:rsid w:val="40F40C4B"/>
    <w:rsid w:val="40F47C00"/>
    <w:rsid w:val="40F47F9D"/>
    <w:rsid w:val="40F53820"/>
    <w:rsid w:val="40F57A4A"/>
    <w:rsid w:val="40F60281"/>
    <w:rsid w:val="40F612A2"/>
    <w:rsid w:val="40F62000"/>
    <w:rsid w:val="40F72B9F"/>
    <w:rsid w:val="40F76D23"/>
    <w:rsid w:val="40F847A5"/>
    <w:rsid w:val="40F869A3"/>
    <w:rsid w:val="40F97CA8"/>
    <w:rsid w:val="40FA1EA6"/>
    <w:rsid w:val="40FA4E7B"/>
    <w:rsid w:val="40FA572A"/>
    <w:rsid w:val="40FB31AB"/>
    <w:rsid w:val="40FB7928"/>
    <w:rsid w:val="40FC53A9"/>
    <w:rsid w:val="40FD2E2B"/>
    <w:rsid w:val="40FD796C"/>
    <w:rsid w:val="40FE0346"/>
    <w:rsid w:val="40FE050B"/>
    <w:rsid w:val="40FE08AC"/>
    <w:rsid w:val="40FF632E"/>
    <w:rsid w:val="41001A84"/>
    <w:rsid w:val="41003DB0"/>
    <w:rsid w:val="41007633"/>
    <w:rsid w:val="41011831"/>
    <w:rsid w:val="410150B4"/>
    <w:rsid w:val="41022AB3"/>
    <w:rsid w:val="41022B36"/>
    <w:rsid w:val="410272B3"/>
    <w:rsid w:val="410305B7"/>
    <w:rsid w:val="410323DD"/>
    <w:rsid w:val="41032748"/>
    <w:rsid w:val="410427B6"/>
    <w:rsid w:val="41053ABB"/>
    <w:rsid w:val="41054F50"/>
    <w:rsid w:val="4106153C"/>
    <w:rsid w:val="41065CB3"/>
    <w:rsid w:val="41076FBE"/>
    <w:rsid w:val="41084A3F"/>
    <w:rsid w:val="4108722C"/>
    <w:rsid w:val="410924C1"/>
    <w:rsid w:val="41097C06"/>
    <w:rsid w:val="41097DCA"/>
    <w:rsid w:val="410A07A5"/>
    <w:rsid w:val="410A7F42"/>
    <w:rsid w:val="410B1343"/>
    <w:rsid w:val="410C1D1E"/>
    <w:rsid w:val="410C3445"/>
    <w:rsid w:val="410D0EC7"/>
    <w:rsid w:val="410D3296"/>
    <w:rsid w:val="410E6949"/>
    <w:rsid w:val="410F43CA"/>
    <w:rsid w:val="41101E4C"/>
    <w:rsid w:val="411053AE"/>
    <w:rsid w:val="41105572"/>
    <w:rsid w:val="411150DB"/>
    <w:rsid w:val="4111534F"/>
    <w:rsid w:val="41115446"/>
    <w:rsid w:val="41115F4D"/>
    <w:rsid w:val="41122DD0"/>
    <w:rsid w:val="41126927"/>
    <w:rsid w:val="41126AEB"/>
    <w:rsid w:val="41141041"/>
    <w:rsid w:val="411462D3"/>
    <w:rsid w:val="41150C03"/>
    <w:rsid w:val="41153D55"/>
    <w:rsid w:val="411615DD"/>
    <w:rsid w:val="411617D6"/>
    <w:rsid w:val="41177258"/>
    <w:rsid w:val="41184CDA"/>
    <w:rsid w:val="4119275B"/>
    <w:rsid w:val="41194293"/>
    <w:rsid w:val="411A01DD"/>
    <w:rsid w:val="411B5C5E"/>
    <w:rsid w:val="411C36E0"/>
    <w:rsid w:val="411D1161"/>
    <w:rsid w:val="411E09D0"/>
    <w:rsid w:val="411E2466"/>
    <w:rsid w:val="411E6BE3"/>
    <w:rsid w:val="411F0144"/>
    <w:rsid w:val="411F02FE"/>
    <w:rsid w:val="411F04C2"/>
    <w:rsid w:val="411F4664"/>
    <w:rsid w:val="411F7D74"/>
    <w:rsid w:val="411F7EE8"/>
    <w:rsid w:val="412020E6"/>
    <w:rsid w:val="41205969"/>
    <w:rsid w:val="41206E76"/>
    <w:rsid w:val="41211394"/>
    <w:rsid w:val="412133EB"/>
    <w:rsid w:val="41217B68"/>
    <w:rsid w:val="41220E6C"/>
    <w:rsid w:val="412255E9"/>
    <w:rsid w:val="4123306B"/>
    <w:rsid w:val="41240AEC"/>
    <w:rsid w:val="4124436F"/>
    <w:rsid w:val="41251DF1"/>
    <w:rsid w:val="412546F1"/>
    <w:rsid w:val="41263FEF"/>
    <w:rsid w:val="41267873"/>
    <w:rsid w:val="41271A71"/>
    <w:rsid w:val="412752F4"/>
    <w:rsid w:val="41276645"/>
    <w:rsid w:val="41282D76"/>
    <w:rsid w:val="412874F2"/>
    <w:rsid w:val="412907F7"/>
    <w:rsid w:val="412929F5"/>
    <w:rsid w:val="41297BBD"/>
    <w:rsid w:val="41297D82"/>
    <w:rsid w:val="412A0477"/>
    <w:rsid w:val="412A0921"/>
    <w:rsid w:val="412A6279"/>
    <w:rsid w:val="412B12FB"/>
    <w:rsid w:val="412C1CD5"/>
    <w:rsid w:val="412C397A"/>
    <w:rsid w:val="412D13FC"/>
    <w:rsid w:val="412D2874"/>
    <w:rsid w:val="412D2921"/>
    <w:rsid w:val="412E19BE"/>
    <w:rsid w:val="412E324E"/>
    <w:rsid w:val="412E6E7D"/>
    <w:rsid w:val="412F48FF"/>
    <w:rsid w:val="41300182"/>
    <w:rsid w:val="4130498B"/>
    <w:rsid w:val="41305C04"/>
    <w:rsid w:val="41313685"/>
    <w:rsid w:val="41317E02"/>
    <w:rsid w:val="41325883"/>
    <w:rsid w:val="41325F04"/>
    <w:rsid w:val="413401E0"/>
    <w:rsid w:val="41340D87"/>
    <w:rsid w:val="4134460A"/>
    <w:rsid w:val="4134747D"/>
    <w:rsid w:val="4135001C"/>
    <w:rsid w:val="41350BBA"/>
    <w:rsid w:val="4135208B"/>
    <w:rsid w:val="41356808"/>
    <w:rsid w:val="413628BB"/>
    <w:rsid w:val="41367B0D"/>
    <w:rsid w:val="41371D0B"/>
    <w:rsid w:val="4137558E"/>
    <w:rsid w:val="41382B0D"/>
    <w:rsid w:val="41383010"/>
    <w:rsid w:val="4138778D"/>
    <w:rsid w:val="41390A92"/>
    <w:rsid w:val="413936AC"/>
    <w:rsid w:val="413B0711"/>
    <w:rsid w:val="413B4DE9"/>
    <w:rsid w:val="413B50FE"/>
    <w:rsid w:val="413B57D4"/>
    <w:rsid w:val="413C1A16"/>
    <w:rsid w:val="413C4351"/>
    <w:rsid w:val="413C4512"/>
    <w:rsid w:val="413C57C4"/>
    <w:rsid w:val="413C6193"/>
    <w:rsid w:val="413D3910"/>
    <w:rsid w:val="413D3C14"/>
    <w:rsid w:val="413D3C7B"/>
    <w:rsid w:val="413D6362"/>
    <w:rsid w:val="413D7498"/>
    <w:rsid w:val="413E1696"/>
    <w:rsid w:val="413E2D18"/>
    <w:rsid w:val="413E6D3C"/>
    <w:rsid w:val="413E6F01"/>
    <w:rsid w:val="413F299B"/>
    <w:rsid w:val="413F7118"/>
    <w:rsid w:val="4140041C"/>
    <w:rsid w:val="41404B99"/>
    <w:rsid w:val="4141009C"/>
    <w:rsid w:val="41410E54"/>
    <w:rsid w:val="41411018"/>
    <w:rsid w:val="4141261B"/>
    <w:rsid w:val="414219F3"/>
    <w:rsid w:val="4142391F"/>
    <w:rsid w:val="414313A1"/>
    <w:rsid w:val="41433130"/>
    <w:rsid w:val="4143359F"/>
    <w:rsid w:val="41441021"/>
    <w:rsid w:val="41446E23"/>
    <w:rsid w:val="41462326"/>
    <w:rsid w:val="41464524"/>
    <w:rsid w:val="41465248"/>
    <w:rsid w:val="41471FA6"/>
    <w:rsid w:val="41475C22"/>
    <w:rsid w:val="41477DA7"/>
    <w:rsid w:val="41485829"/>
    <w:rsid w:val="41487A27"/>
    <w:rsid w:val="41490D2C"/>
    <w:rsid w:val="414A0A35"/>
    <w:rsid w:val="414A67AD"/>
    <w:rsid w:val="414A78DB"/>
    <w:rsid w:val="414A7B75"/>
    <w:rsid w:val="414B0714"/>
    <w:rsid w:val="414B09AC"/>
    <w:rsid w:val="414B2904"/>
    <w:rsid w:val="414B62A2"/>
    <w:rsid w:val="414B660D"/>
    <w:rsid w:val="414B6B2E"/>
    <w:rsid w:val="414C1CB1"/>
    <w:rsid w:val="414C5D81"/>
    <w:rsid w:val="414C642D"/>
    <w:rsid w:val="414D3EAF"/>
    <w:rsid w:val="414E51B4"/>
    <w:rsid w:val="414F2C35"/>
    <w:rsid w:val="414F3F68"/>
    <w:rsid w:val="414F73B2"/>
    <w:rsid w:val="415006B7"/>
    <w:rsid w:val="41504B07"/>
    <w:rsid w:val="41504E33"/>
    <w:rsid w:val="41516138"/>
    <w:rsid w:val="41520337"/>
    <w:rsid w:val="41526080"/>
    <w:rsid w:val="4153163B"/>
    <w:rsid w:val="41535DB8"/>
    <w:rsid w:val="41547434"/>
    <w:rsid w:val="41550197"/>
    <w:rsid w:val="41554B3E"/>
    <w:rsid w:val="41557FD3"/>
    <w:rsid w:val="41560B72"/>
    <w:rsid w:val="415625C0"/>
    <w:rsid w:val="41566D3D"/>
    <w:rsid w:val="41570042"/>
    <w:rsid w:val="41571710"/>
    <w:rsid w:val="415747BE"/>
    <w:rsid w:val="41581F02"/>
    <w:rsid w:val="41582240"/>
    <w:rsid w:val="41585AC3"/>
    <w:rsid w:val="41590DEA"/>
    <w:rsid w:val="4159130B"/>
    <w:rsid w:val="41597CC1"/>
    <w:rsid w:val="415A03A9"/>
    <w:rsid w:val="415A08CA"/>
    <w:rsid w:val="415A0FC6"/>
    <w:rsid w:val="415A31C5"/>
    <w:rsid w:val="415B0C46"/>
    <w:rsid w:val="415B43C7"/>
    <w:rsid w:val="415B6A48"/>
    <w:rsid w:val="415C44C9"/>
    <w:rsid w:val="415C4DA1"/>
    <w:rsid w:val="415C66C8"/>
    <w:rsid w:val="415D1F4B"/>
    <w:rsid w:val="415D390F"/>
    <w:rsid w:val="415D593F"/>
    <w:rsid w:val="415D64DE"/>
    <w:rsid w:val="415E1BCB"/>
    <w:rsid w:val="415E79CC"/>
    <w:rsid w:val="415F544E"/>
    <w:rsid w:val="415F7A57"/>
    <w:rsid w:val="41603E2B"/>
    <w:rsid w:val="416050CE"/>
    <w:rsid w:val="41610951"/>
    <w:rsid w:val="41612B4F"/>
    <w:rsid w:val="416163D3"/>
    <w:rsid w:val="416219AA"/>
    <w:rsid w:val="416318D6"/>
    <w:rsid w:val="41636052"/>
    <w:rsid w:val="41643AD4"/>
    <w:rsid w:val="41647357"/>
    <w:rsid w:val="41651556"/>
    <w:rsid w:val="416529A9"/>
    <w:rsid w:val="41653C86"/>
    <w:rsid w:val="41654DD9"/>
    <w:rsid w:val="4166285A"/>
    <w:rsid w:val="416702DC"/>
    <w:rsid w:val="41673933"/>
    <w:rsid w:val="41673AE8"/>
    <w:rsid w:val="41674374"/>
    <w:rsid w:val="41674A59"/>
    <w:rsid w:val="416824DA"/>
    <w:rsid w:val="41682D3C"/>
    <w:rsid w:val="416830A7"/>
    <w:rsid w:val="41685D5D"/>
    <w:rsid w:val="416922FA"/>
    <w:rsid w:val="416937DF"/>
    <w:rsid w:val="416A1261"/>
    <w:rsid w:val="416A59DD"/>
    <w:rsid w:val="416B38CC"/>
    <w:rsid w:val="416B6CE2"/>
    <w:rsid w:val="416B7CF1"/>
    <w:rsid w:val="416C06CB"/>
    <w:rsid w:val="416C6C93"/>
    <w:rsid w:val="416E7C67"/>
    <w:rsid w:val="416F3546"/>
    <w:rsid w:val="416F56E8"/>
    <w:rsid w:val="41703F20"/>
    <w:rsid w:val="41710BEB"/>
    <w:rsid w:val="41714ABE"/>
    <w:rsid w:val="4172666D"/>
    <w:rsid w:val="417340EF"/>
    <w:rsid w:val="417575F2"/>
    <w:rsid w:val="417616AB"/>
    <w:rsid w:val="41765884"/>
    <w:rsid w:val="41765F5A"/>
    <w:rsid w:val="41766110"/>
    <w:rsid w:val="41770B29"/>
    <w:rsid w:val="41772AF5"/>
    <w:rsid w:val="41774922"/>
    <w:rsid w:val="41775519"/>
    <w:rsid w:val="41780576"/>
    <w:rsid w:val="417845B6"/>
    <w:rsid w:val="41792266"/>
    <w:rsid w:val="41793A79"/>
    <w:rsid w:val="417B6F7C"/>
    <w:rsid w:val="417C4D58"/>
    <w:rsid w:val="417C4F1D"/>
    <w:rsid w:val="417D2480"/>
    <w:rsid w:val="417E62D1"/>
    <w:rsid w:val="417E7F01"/>
    <w:rsid w:val="417F5983"/>
    <w:rsid w:val="41803404"/>
    <w:rsid w:val="4180784A"/>
    <w:rsid w:val="418103E9"/>
    <w:rsid w:val="418105AD"/>
    <w:rsid w:val="41810E86"/>
    <w:rsid w:val="41826907"/>
    <w:rsid w:val="41834389"/>
    <w:rsid w:val="41837C0C"/>
    <w:rsid w:val="418426C5"/>
    <w:rsid w:val="4184568E"/>
    <w:rsid w:val="4185309F"/>
    <w:rsid w:val="4185310F"/>
    <w:rsid w:val="41853921"/>
    <w:rsid w:val="4185761F"/>
    <w:rsid w:val="41857CF6"/>
    <w:rsid w:val="41860B91"/>
    <w:rsid w:val="41863A79"/>
    <w:rsid w:val="41863C3D"/>
    <w:rsid w:val="4186530E"/>
    <w:rsid w:val="41866D93"/>
    <w:rsid w:val="41866EE7"/>
    <w:rsid w:val="41872D8F"/>
    <w:rsid w:val="4187580D"/>
    <w:rsid w:val="41880811"/>
    <w:rsid w:val="41884094"/>
    <w:rsid w:val="4189001E"/>
    <w:rsid w:val="41896292"/>
    <w:rsid w:val="418B1795"/>
    <w:rsid w:val="418C0847"/>
    <w:rsid w:val="418C2A9A"/>
    <w:rsid w:val="418D13E5"/>
    <w:rsid w:val="418D4C98"/>
    <w:rsid w:val="418E1F84"/>
    <w:rsid w:val="418E271A"/>
    <w:rsid w:val="418E5F9D"/>
    <w:rsid w:val="41911120"/>
    <w:rsid w:val="4191369F"/>
    <w:rsid w:val="41913ED7"/>
    <w:rsid w:val="41916F22"/>
    <w:rsid w:val="419249A3"/>
    <w:rsid w:val="419330CA"/>
    <w:rsid w:val="41934623"/>
    <w:rsid w:val="419418DC"/>
    <w:rsid w:val="419420A5"/>
    <w:rsid w:val="41955928"/>
    <w:rsid w:val="41957568"/>
    <w:rsid w:val="41957B26"/>
    <w:rsid w:val="41960106"/>
    <w:rsid w:val="419633AA"/>
    <w:rsid w:val="419655A8"/>
    <w:rsid w:val="41970E2B"/>
    <w:rsid w:val="41973029"/>
    <w:rsid w:val="41980AAB"/>
    <w:rsid w:val="419868AD"/>
    <w:rsid w:val="41991DB0"/>
    <w:rsid w:val="4199432E"/>
    <w:rsid w:val="419A2DBD"/>
    <w:rsid w:val="419A3FAE"/>
    <w:rsid w:val="419A7831"/>
    <w:rsid w:val="419B1A30"/>
    <w:rsid w:val="419B52B3"/>
    <w:rsid w:val="419C2D34"/>
    <w:rsid w:val="419C74B1"/>
    <w:rsid w:val="419D07B6"/>
    <w:rsid w:val="419D3DBE"/>
    <w:rsid w:val="419E29B4"/>
    <w:rsid w:val="419E58AE"/>
    <w:rsid w:val="419F78A0"/>
    <w:rsid w:val="41A0173B"/>
    <w:rsid w:val="41A05EB7"/>
    <w:rsid w:val="41A13939"/>
    <w:rsid w:val="41A15386"/>
    <w:rsid w:val="41A171BC"/>
    <w:rsid w:val="41A203A0"/>
    <w:rsid w:val="41A213BA"/>
    <w:rsid w:val="41A30F3F"/>
    <w:rsid w:val="41A31919"/>
    <w:rsid w:val="41A31ADD"/>
    <w:rsid w:val="41A3382D"/>
    <w:rsid w:val="41A36E3C"/>
    <w:rsid w:val="41A43639"/>
    <w:rsid w:val="41A516CD"/>
    <w:rsid w:val="41A5233F"/>
    <w:rsid w:val="41A55BC2"/>
    <w:rsid w:val="41A63644"/>
    <w:rsid w:val="41A710C5"/>
    <w:rsid w:val="41A745CF"/>
    <w:rsid w:val="41A81B9D"/>
    <w:rsid w:val="41A8316A"/>
    <w:rsid w:val="41A832C4"/>
    <w:rsid w:val="41A90D45"/>
    <w:rsid w:val="41A945C9"/>
    <w:rsid w:val="41A95D0C"/>
    <w:rsid w:val="41AA68AB"/>
    <w:rsid w:val="41AC554D"/>
    <w:rsid w:val="41AC774B"/>
    <w:rsid w:val="41AC7C60"/>
    <w:rsid w:val="41AD2FCF"/>
    <w:rsid w:val="41AE0A50"/>
    <w:rsid w:val="41AE139D"/>
    <w:rsid w:val="41AE2C4F"/>
    <w:rsid w:val="41AF64D2"/>
    <w:rsid w:val="41B01237"/>
    <w:rsid w:val="41B03F53"/>
    <w:rsid w:val="41B06152"/>
    <w:rsid w:val="41B07643"/>
    <w:rsid w:val="41B07D19"/>
    <w:rsid w:val="41B119D5"/>
    <w:rsid w:val="41B13BD3"/>
    <w:rsid w:val="41B14053"/>
    <w:rsid w:val="41B1600A"/>
    <w:rsid w:val="41B16663"/>
    <w:rsid w:val="41B16DB7"/>
    <w:rsid w:val="41B21655"/>
    <w:rsid w:val="41B24ED8"/>
    <w:rsid w:val="41B27457"/>
    <w:rsid w:val="41B3295A"/>
    <w:rsid w:val="41B355CC"/>
    <w:rsid w:val="41B370D6"/>
    <w:rsid w:val="41B403DB"/>
    <w:rsid w:val="41B4616B"/>
    <w:rsid w:val="41B525D9"/>
    <w:rsid w:val="41B55E5D"/>
    <w:rsid w:val="41B56B45"/>
    <w:rsid w:val="41B6005B"/>
    <w:rsid w:val="41B60AB3"/>
    <w:rsid w:val="41B638DE"/>
    <w:rsid w:val="41B660C0"/>
    <w:rsid w:val="41B75ADD"/>
    <w:rsid w:val="41B80C5C"/>
    <w:rsid w:val="41B8355E"/>
    <w:rsid w:val="41BA21D5"/>
    <w:rsid w:val="41BB0D3B"/>
    <w:rsid w:val="41BB2BB0"/>
    <w:rsid w:val="41BB7D66"/>
    <w:rsid w:val="41BC1F64"/>
    <w:rsid w:val="41BC374E"/>
    <w:rsid w:val="41BC3913"/>
    <w:rsid w:val="41BC57E8"/>
    <w:rsid w:val="41BD3269"/>
    <w:rsid w:val="41BD79E6"/>
    <w:rsid w:val="41BE0CEB"/>
    <w:rsid w:val="41BE218B"/>
    <w:rsid w:val="41BE4CC7"/>
    <w:rsid w:val="41BE5467"/>
    <w:rsid w:val="41BE5866"/>
    <w:rsid w:val="41BF2EE9"/>
    <w:rsid w:val="41BF4080"/>
    <w:rsid w:val="41BF676C"/>
    <w:rsid w:val="41C00631"/>
    <w:rsid w:val="41C0096A"/>
    <w:rsid w:val="41C06DDF"/>
    <w:rsid w:val="41C163EC"/>
    <w:rsid w:val="41C1797D"/>
    <w:rsid w:val="41C17B42"/>
    <w:rsid w:val="41C218EF"/>
    <w:rsid w:val="41C23E6E"/>
    <w:rsid w:val="41C35172"/>
    <w:rsid w:val="41C41A95"/>
    <w:rsid w:val="41C42BF4"/>
    <w:rsid w:val="41C43ADD"/>
    <w:rsid w:val="41C44DF2"/>
    <w:rsid w:val="41C50675"/>
    <w:rsid w:val="41C5246F"/>
    <w:rsid w:val="41C602F5"/>
    <w:rsid w:val="41C660F7"/>
    <w:rsid w:val="41C73B79"/>
    <w:rsid w:val="41C75D77"/>
    <w:rsid w:val="41C815FA"/>
    <w:rsid w:val="41C837F8"/>
    <w:rsid w:val="41C8474B"/>
    <w:rsid w:val="41C940BF"/>
    <w:rsid w:val="41C9707C"/>
    <w:rsid w:val="41CA257F"/>
    <w:rsid w:val="41CA4AFD"/>
    <w:rsid w:val="41CA6CFC"/>
    <w:rsid w:val="41CB0000"/>
    <w:rsid w:val="41CB477D"/>
    <w:rsid w:val="41CC21FF"/>
    <w:rsid w:val="41CC4968"/>
    <w:rsid w:val="41CD097A"/>
    <w:rsid w:val="41CD1A9D"/>
    <w:rsid w:val="41CD3503"/>
    <w:rsid w:val="41CD7C80"/>
    <w:rsid w:val="41CE1354"/>
    <w:rsid w:val="41CE2E0E"/>
    <w:rsid w:val="41CE3A06"/>
    <w:rsid w:val="41CF2217"/>
    <w:rsid w:val="41CF3183"/>
    <w:rsid w:val="41CF6A07"/>
    <w:rsid w:val="41D028CD"/>
    <w:rsid w:val="41D02A92"/>
    <w:rsid w:val="41D04488"/>
    <w:rsid w:val="41D11F0A"/>
    <w:rsid w:val="41D1346C"/>
    <w:rsid w:val="41D2798B"/>
    <w:rsid w:val="41D3540D"/>
    <w:rsid w:val="41D42E8E"/>
    <w:rsid w:val="41D45583"/>
    <w:rsid w:val="41D50910"/>
    <w:rsid w:val="41D55F5E"/>
    <w:rsid w:val="41D66391"/>
    <w:rsid w:val="41D73E13"/>
    <w:rsid w:val="41D774D7"/>
    <w:rsid w:val="41D80D76"/>
    <w:rsid w:val="41D97316"/>
    <w:rsid w:val="41DA4D98"/>
    <w:rsid w:val="41DB2819"/>
    <w:rsid w:val="41DB2D2B"/>
    <w:rsid w:val="41DB68B9"/>
    <w:rsid w:val="41DC38CA"/>
    <w:rsid w:val="41DC5CC2"/>
    <w:rsid w:val="41DD5436"/>
    <w:rsid w:val="41DE379E"/>
    <w:rsid w:val="41DF1AEB"/>
    <w:rsid w:val="41E06CA1"/>
    <w:rsid w:val="41E27935"/>
    <w:rsid w:val="41E27C26"/>
    <w:rsid w:val="41E356A7"/>
    <w:rsid w:val="41E43129"/>
    <w:rsid w:val="41E51C11"/>
    <w:rsid w:val="41E73B64"/>
    <w:rsid w:val="41E73D28"/>
    <w:rsid w:val="41E740AD"/>
    <w:rsid w:val="41E81B2F"/>
    <w:rsid w:val="41E84702"/>
    <w:rsid w:val="41E950DD"/>
    <w:rsid w:val="41E952A1"/>
    <w:rsid w:val="41E975B0"/>
    <w:rsid w:val="41EA0B75"/>
    <w:rsid w:val="41EA2E34"/>
    <w:rsid w:val="41EA5032"/>
    <w:rsid w:val="41EB2AB3"/>
    <w:rsid w:val="41EB6656"/>
    <w:rsid w:val="41EB681A"/>
    <w:rsid w:val="41EC0535"/>
    <w:rsid w:val="41EC3DB8"/>
    <w:rsid w:val="41EC6945"/>
    <w:rsid w:val="41EC6E66"/>
    <w:rsid w:val="41EC701C"/>
    <w:rsid w:val="41EC71F4"/>
    <w:rsid w:val="41ED183A"/>
    <w:rsid w:val="41ED5FB7"/>
    <w:rsid w:val="41ED7D93"/>
    <w:rsid w:val="41EF14BA"/>
    <w:rsid w:val="41EF4D3D"/>
    <w:rsid w:val="41F14572"/>
    <w:rsid w:val="41F2243E"/>
    <w:rsid w:val="41F25CC2"/>
    <w:rsid w:val="41F33743"/>
    <w:rsid w:val="41F33DFE"/>
    <w:rsid w:val="41F37EC0"/>
    <w:rsid w:val="41F411C5"/>
    <w:rsid w:val="41F45941"/>
    <w:rsid w:val="41F533C3"/>
    <w:rsid w:val="41F560D9"/>
    <w:rsid w:val="41F56C46"/>
    <w:rsid w:val="41F60E45"/>
    <w:rsid w:val="41F72149"/>
    <w:rsid w:val="41F77652"/>
    <w:rsid w:val="41F8002D"/>
    <w:rsid w:val="41F84348"/>
    <w:rsid w:val="41F87BCB"/>
    <w:rsid w:val="41F91DC9"/>
    <w:rsid w:val="41F9564C"/>
    <w:rsid w:val="41FA176A"/>
    <w:rsid w:val="41FA17F9"/>
    <w:rsid w:val="41FA19AF"/>
    <w:rsid w:val="41FA52CC"/>
    <w:rsid w:val="41FA784B"/>
    <w:rsid w:val="41FB0B50"/>
    <w:rsid w:val="41FB148E"/>
    <w:rsid w:val="41FB2D4E"/>
    <w:rsid w:val="41FC07CF"/>
    <w:rsid w:val="41FC65D1"/>
    <w:rsid w:val="41FD3881"/>
    <w:rsid w:val="41FD4053"/>
    <w:rsid w:val="41FD6251"/>
    <w:rsid w:val="41FE3CD2"/>
    <w:rsid w:val="41FF4DFA"/>
    <w:rsid w:val="41FF7556"/>
    <w:rsid w:val="420057D5"/>
    <w:rsid w:val="420071D6"/>
    <w:rsid w:val="42012A59"/>
    <w:rsid w:val="42014C57"/>
    <w:rsid w:val="42016373"/>
    <w:rsid w:val="420226D9"/>
    <w:rsid w:val="4203015A"/>
    <w:rsid w:val="4203064F"/>
    <w:rsid w:val="420339DD"/>
    <w:rsid w:val="4204145F"/>
    <w:rsid w:val="42045BDC"/>
    <w:rsid w:val="42051A04"/>
    <w:rsid w:val="42056EE1"/>
    <w:rsid w:val="420610DF"/>
    <w:rsid w:val="42064962"/>
    <w:rsid w:val="420723E4"/>
    <w:rsid w:val="42073141"/>
    <w:rsid w:val="42075E9B"/>
    <w:rsid w:val="42083B1B"/>
    <w:rsid w:val="420845E2"/>
    <w:rsid w:val="42084862"/>
    <w:rsid w:val="42092064"/>
    <w:rsid w:val="420933DF"/>
    <w:rsid w:val="42093FD6"/>
    <w:rsid w:val="420A3368"/>
    <w:rsid w:val="420A5259"/>
    <w:rsid w:val="420A7AE5"/>
    <w:rsid w:val="420B0DEA"/>
    <w:rsid w:val="420B5C33"/>
    <w:rsid w:val="420B5DF7"/>
    <w:rsid w:val="420C2FE8"/>
    <w:rsid w:val="420C67D1"/>
    <w:rsid w:val="420C686B"/>
    <w:rsid w:val="420D7370"/>
    <w:rsid w:val="420E1D6F"/>
    <w:rsid w:val="420E7F0F"/>
    <w:rsid w:val="42101488"/>
    <w:rsid w:val="42105272"/>
    <w:rsid w:val="42112A00"/>
    <w:rsid w:val="42112CF3"/>
    <w:rsid w:val="42117470"/>
    <w:rsid w:val="42120775"/>
    <w:rsid w:val="42122973"/>
    <w:rsid w:val="421233DB"/>
    <w:rsid w:val="42124EF1"/>
    <w:rsid w:val="421303F5"/>
    <w:rsid w:val="42133F79"/>
    <w:rsid w:val="421361F6"/>
    <w:rsid w:val="42144B18"/>
    <w:rsid w:val="42147227"/>
    <w:rsid w:val="421538F8"/>
    <w:rsid w:val="421554F2"/>
    <w:rsid w:val="42161379"/>
    <w:rsid w:val="4216717B"/>
    <w:rsid w:val="42174BFC"/>
    <w:rsid w:val="421760DD"/>
    <w:rsid w:val="421765FD"/>
    <w:rsid w:val="4218487C"/>
    <w:rsid w:val="42185851"/>
    <w:rsid w:val="421901A8"/>
    <w:rsid w:val="421922FE"/>
    <w:rsid w:val="421A5B81"/>
    <w:rsid w:val="421A7D7F"/>
    <w:rsid w:val="421B1084"/>
    <w:rsid w:val="421C3283"/>
    <w:rsid w:val="421C6B06"/>
    <w:rsid w:val="421D2C9A"/>
    <w:rsid w:val="421D4587"/>
    <w:rsid w:val="421E2009"/>
    <w:rsid w:val="421E6786"/>
    <w:rsid w:val="421F4207"/>
    <w:rsid w:val="421F4213"/>
    <w:rsid w:val="421F4DB2"/>
    <w:rsid w:val="421F7A8A"/>
    <w:rsid w:val="42201C89"/>
    <w:rsid w:val="4220550C"/>
    <w:rsid w:val="42212F8E"/>
    <w:rsid w:val="4221632B"/>
    <w:rsid w:val="4221770A"/>
    <w:rsid w:val="42217818"/>
    <w:rsid w:val="42220A0F"/>
    <w:rsid w:val="4222518C"/>
    <w:rsid w:val="42226EC9"/>
    <w:rsid w:val="4222708E"/>
    <w:rsid w:val="42232C0D"/>
    <w:rsid w:val="42236491"/>
    <w:rsid w:val="422378A4"/>
    <w:rsid w:val="4225181C"/>
    <w:rsid w:val="42251994"/>
    <w:rsid w:val="42255D7C"/>
    <w:rsid w:val="42256110"/>
    <w:rsid w:val="4226054F"/>
    <w:rsid w:val="422619BB"/>
    <w:rsid w:val="42261B80"/>
    <w:rsid w:val="42263B92"/>
    <w:rsid w:val="42267415"/>
    <w:rsid w:val="4227255A"/>
    <w:rsid w:val="42274E97"/>
    <w:rsid w:val="42287095"/>
    <w:rsid w:val="4229039A"/>
    <w:rsid w:val="42293AD3"/>
    <w:rsid w:val="42293C97"/>
    <w:rsid w:val="42294B17"/>
    <w:rsid w:val="422A4671"/>
    <w:rsid w:val="422A4836"/>
    <w:rsid w:val="422A5E1B"/>
    <w:rsid w:val="422B389D"/>
    <w:rsid w:val="422B5210"/>
    <w:rsid w:val="422B5A9B"/>
    <w:rsid w:val="422C5BEA"/>
    <w:rsid w:val="422C6789"/>
    <w:rsid w:val="422C694D"/>
    <w:rsid w:val="422D6DA0"/>
    <w:rsid w:val="422D7327"/>
    <w:rsid w:val="422E4822"/>
    <w:rsid w:val="422E6A20"/>
    <w:rsid w:val="422F22A3"/>
    <w:rsid w:val="422F44A2"/>
    <w:rsid w:val="42301F23"/>
    <w:rsid w:val="42304C9D"/>
    <w:rsid w:val="423157A6"/>
    <w:rsid w:val="423179A5"/>
    <w:rsid w:val="42322480"/>
    <w:rsid w:val="42323228"/>
    <w:rsid w:val="4232397A"/>
    <w:rsid w:val="42324F5C"/>
    <w:rsid w:val="42330CA9"/>
    <w:rsid w:val="42332EA8"/>
    <w:rsid w:val="42333392"/>
    <w:rsid w:val="42333557"/>
    <w:rsid w:val="42340929"/>
    <w:rsid w:val="42342EE1"/>
    <w:rsid w:val="4234376D"/>
    <w:rsid w:val="42351C2E"/>
    <w:rsid w:val="423522EA"/>
    <w:rsid w:val="423563AB"/>
    <w:rsid w:val="42363E2C"/>
    <w:rsid w:val="423654AA"/>
    <w:rsid w:val="4236566E"/>
    <w:rsid w:val="423676B0"/>
    <w:rsid w:val="42375131"/>
    <w:rsid w:val="42390634"/>
    <w:rsid w:val="423A0160"/>
    <w:rsid w:val="423A0CFF"/>
    <w:rsid w:val="423A60B6"/>
    <w:rsid w:val="423B16D9"/>
    <w:rsid w:val="423B189D"/>
    <w:rsid w:val="423B3B37"/>
    <w:rsid w:val="423C2277"/>
    <w:rsid w:val="423D2E16"/>
    <w:rsid w:val="423D703A"/>
    <w:rsid w:val="423E39B5"/>
    <w:rsid w:val="423E4ABC"/>
    <w:rsid w:val="423F253E"/>
    <w:rsid w:val="42407FBF"/>
    <w:rsid w:val="42415A41"/>
    <w:rsid w:val="42416B41"/>
    <w:rsid w:val="42416EAD"/>
    <w:rsid w:val="424226AF"/>
    <w:rsid w:val="424234C2"/>
    <w:rsid w:val="424262E2"/>
    <w:rsid w:val="42436E81"/>
    <w:rsid w:val="424469C5"/>
    <w:rsid w:val="42447A1F"/>
    <w:rsid w:val="424503FA"/>
    <w:rsid w:val="42454447"/>
    <w:rsid w:val="4246115D"/>
    <w:rsid w:val="42461EC8"/>
    <w:rsid w:val="4247794A"/>
    <w:rsid w:val="424830B0"/>
    <w:rsid w:val="42483274"/>
    <w:rsid w:val="424853CC"/>
    <w:rsid w:val="42492E4D"/>
    <w:rsid w:val="42493C4E"/>
    <w:rsid w:val="424A08CF"/>
    <w:rsid w:val="424A4629"/>
    <w:rsid w:val="424B51C7"/>
    <w:rsid w:val="424B6350"/>
    <w:rsid w:val="424C1853"/>
    <w:rsid w:val="424D6740"/>
    <w:rsid w:val="424D6905"/>
    <w:rsid w:val="424D72D5"/>
    <w:rsid w:val="424F168A"/>
    <w:rsid w:val="424F27D8"/>
    <w:rsid w:val="42500259"/>
    <w:rsid w:val="4250605B"/>
    <w:rsid w:val="42510051"/>
    <w:rsid w:val="42515CDB"/>
    <w:rsid w:val="4252155E"/>
    <w:rsid w:val="42521DD1"/>
    <w:rsid w:val="4252375D"/>
    <w:rsid w:val="42526F39"/>
    <w:rsid w:val="4252745A"/>
    <w:rsid w:val="42532B34"/>
    <w:rsid w:val="42534A61"/>
    <w:rsid w:val="425424E3"/>
    <w:rsid w:val="4254350E"/>
    <w:rsid w:val="42546C60"/>
    <w:rsid w:val="425546E1"/>
    <w:rsid w:val="42565461"/>
    <w:rsid w:val="42565626"/>
    <w:rsid w:val="425659E6"/>
    <w:rsid w:val="42573468"/>
    <w:rsid w:val="42577BE4"/>
    <w:rsid w:val="42585666"/>
    <w:rsid w:val="42585867"/>
    <w:rsid w:val="42586B9E"/>
    <w:rsid w:val="425930E7"/>
    <w:rsid w:val="4259696B"/>
    <w:rsid w:val="425A0B69"/>
    <w:rsid w:val="425A43EC"/>
    <w:rsid w:val="425B65EB"/>
    <w:rsid w:val="425C1855"/>
    <w:rsid w:val="425C3ECA"/>
    <w:rsid w:val="425C406C"/>
    <w:rsid w:val="425C78EF"/>
    <w:rsid w:val="425D1AEE"/>
    <w:rsid w:val="425D222F"/>
    <w:rsid w:val="425D5371"/>
    <w:rsid w:val="425E2DCE"/>
    <w:rsid w:val="425E2DF2"/>
    <w:rsid w:val="425E756F"/>
    <w:rsid w:val="425F2B99"/>
    <w:rsid w:val="425F2D4F"/>
    <w:rsid w:val="425F396C"/>
    <w:rsid w:val="425F440E"/>
    <w:rsid w:val="425F4FF1"/>
    <w:rsid w:val="42601A81"/>
    <w:rsid w:val="42602A72"/>
    <w:rsid w:val="42605908"/>
    <w:rsid w:val="426062F6"/>
    <w:rsid w:val="426104F4"/>
    <w:rsid w:val="426113AB"/>
    <w:rsid w:val="42614D21"/>
    <w:rsid w:val="426217F9"/>
    <w:rsid w:val="42631478"/>
    <w:rsid w:val="4263320F"/>
    <w:rsid w:val="42644CFC"/>
    <w:rsid w:val="42646E38"/>
    <w:rsid w:val="42646EFA"/>
    <w:rsid w:val="42647B9B"/>
    <w:rsid w:val="4265277D"/>
    <w:rsid w:val="4265497C"/>
    <w:rsid w:val="42660F50"/>
    <w:rsid w:val="426623FD"/>
    <w:rsid w:val="42671AEE"/>
    <w:rsid w:val="42675C80"/>
    <w:rsid w:val="42677E7F"/>
    <w:rsid w:val="426824C9"/>
    <w:rsid w:val="4268268D"/>
    <w:rsid w:val="42683702"/>
    <w:rsid w:val="42691183"/>
    <w:rsid w:val="4269322C"/>
    <w:rsid w:val="42693382"/>
    <w:rsid w:val="426A3C06"/>
    <w:rsid w:val="426A6C05"/>
    <w:rsid w:val="426B0B13"/>
    <w:rsid w:val="426B2108"/>
    <w:rsid w:val="426B4687"/>
    <w:rsid w:val="426B6885"/>
    <w:rsid w:val="426C4306"/>
    <w:rsid w:val="426C517F"/>
    <w:rsid w:val="426C5343"/>
    <w:rsid w:val="426C648E"/>
    <w:rsid w:val="426D1D88"/>
    <w:rsid w:val="426D5376"/>
    <w:rsid w:val="426D560B"/>
    <w:rsid w:val="426D5A4D"/>
    <w:rsid w:val="426E308D"/>
    <w:rsid w:val="426E4414"/>
    <w:rsid w:val="426E4ED5"/>
    <w:rsid w:val="426E66F8"/>
    <w:rsid w:val="426E780A"/>
    <w:rsid w:val="426F0B0E"/>
    <w:rsid w:val="426F381D"/>
    <w:rsid w:val="426F528B"/>
    <w:rsid w:val="426F745B"/>
    <w:rsid w:val="42702D0D"/>
    <w:rsid w:val="42706590"/>
    <w:rsid w:val="4271078E"/>
    <w:rsid w:val="4271080F"/>
    <w:rsid w:val="427113AE"/>
    <w:rsid w:val="42714011"/>
    <w:rsid w:val="42726210"/>
    <w:rsid w:val="42732927"/>
    <w:rsid w:val="42737515"/>
    <w:rsid w:val="42741713"/>
    <w:rsid w:val="427434C5"/>
    <w:rsid w:val="42744F96"/>
    <w:rsid w:val="42752A18"/>
    <w:rsid w:val="42754064"/>
    <w:rsid w:val="42757194"/>
    <w:rsid w:val="42760499"/>
    <w:rsid w:val="42764A3E"/>
    <w:rsid w:val="42764C16"/>
    <w:rsid w:val="42772697"/>
    <w:rsid w:val="42775F1B"/>
    <w:rsid w:val="42777DEC"/>
    <w:rsid w:val="42780119"/>
    <w:rsid w:val="4278399C"/>
    <w:rsid w:val="4278617C"/>
    <w:rsid w:val="427A361C"/>
    <w:rsid w:val="427A76F5"/>
    <w:rsid w:val="427B0293"/>
    <w:rsid w:val="427B109E"/>
    <w:rsid w:val="427B6B1F"/>
    <w:rsid w:val="427C0C6D"/>
    <w:rsid w:val="427C72C7"/>
    <w:rsid w:val="427C77E8"/>
    <w:rsid w:val="427C799E"/>
    <w:rsid w:val="427D180C"/>
    <w:rsid w:val="427D7E24"/>
    <w:rsid w:val="427E21E6"/>
    <w:rsid w:val="427E2D85"/>
    <w:rsid w:val="427E5F8D"/>
    <w:rsid w:val="427E7AA4"/>
    <w:rsid w:val="427F3327"/>
    <w:rsid w:val="427F375F"/>
    <w:rsid w:val="42802FA7"/>
    <w:rsid w:val="428044C2"/>
    <w:rsid w:val="42810A28"/>
    <w:rsid w:val="4281682A"/>
    <w:rsid w:val="42825877"/>
    <w:rsid w:val="42831D2D"/>
    <w:rsid w:val="42833F2C"/>
    <w:rsid w:val="42836415"/>
    <w:rsid w:val="428377AF"/>
    <w:rsid w:val="428419AD"/>
    <w:rsid w:val="42845230"/>
    <w:rsid w:val="42852CB2"/>
    <w:rsid w:val="4285742F"/>
    <w:rsid w:val="42857B53"/>
    <w:rsid w:val="42860734"/>
    <w:rsid w:val="42864EB0"/>
    <w:rsid w:val="42870C99"/>
    <w:rsid w:val="428710CC"/>
    <w:rsid w:val="42872932"/>
    <w:rsid w:val="428803B3"/>
    <w:rsid w:val="42881C6A"/>
    <w:rsid w:val="428916B8"/>
    <w:rsid w:val="42892644"/>
    <w:rsid w:val="42895E35"/>
    <w:rsid w:val="428A1FC5"/>
    <w:rsid w:val="428A301F"/>
    <w:rsid w:val="428A31E3"/>
    <w:rsid w:val="428A38B6"/>
    <w:rsid w:val="428A713A"/>
    <w:rsid w:val="428B1338"/>
    <w:rsid w:val="428B3BBD"/>
    <w:rsid w:val="428B4BBB"/>
    <w:rsid w:val="428C046C"/>
    <w:rsid w:val="428C0B42"/>
    <w:rsid w:val="428C263D"/>
    <w:rsid w:val="428C6DBA"/>
    <w:rsid w:val="428D00BE"/>
    <w:rsid w:val="428D483B"/>
    <w:rsid w:val="428D5136"/>
    <w:rsid w:val="428E22BD"/>
    <w:rsid w:val="428E5B40"/>
    <w:rsid w:val="428F7D3E"/>
    <w:rsid w:val="42901043"/>
    <w:rsid w:val="429057C0"/>
    <w:rsid w:val="4291098B"/>
    <w:rsid w:val="42913241"/>
    <w:rsid w:val="42916AC5"/>
    <w:rsid w:val="4292152A"/>
    <w:rsid w:val="42924546"/>
    <w:rsid w:val="42931FC8"/>
    <w:rsid w:val="42941C47"/>
    <w:rsid w:val="42942AA3"/>
    <w:rsid w:val="429441C6"/>
    <w:rsid w:val="42947A49"/>
    <w:rsid w:val="4295347D"/>
    <w:rsid w:val="429576C9"/>
    <w:rsid w:val="4296514B"/>
    <w:rsid w:val="429709CE"/>
    <w:rsid w:val="42972BCC"/>
    <w:rsid w:val="4298064E"/>
    <w:rsid w:val="42985594"/>
    <w:rsid w:val="4298644F"/>
    <w:rsid w:val="429915A8"/>
    <w:rsid w:val="42994437"/>
    <w:rsid w:val="429A1953"/>
    <w:rsid w:val="429B0086"/>
    <w:rsid w:val="429B15D2"/>
    <w:rsid w:val="429B28DE"/>
    <w:rsid w:val="429B73D4"/>
    <w:rsid w:val="429C0DE9"/>
    <w:rsid w:val="429C4E56"/>
    <w:rsid w:val="429C7054"/>
    <w:rsid w:val="429D0359"/>
    <w:rsid w:val="429E2362"/>
    <w:rsid w:val="429E5DDA"/>
    <w:rsid w:val="429F385C"/>
    <w:rsid w:val="42A012DD"/>
    <w:rsid w:val="42A142B5"/>
    <w:rsid w:val="42A16D5F"/>
    <w:rsid w:val="42A247E0"/>
    <w:rsid w:val="42A25018"/>
    <w:rsid w:val="42A32262"/>
    <w:rsid w:val="42A47CE4"/>
    <w:rsid w:val="42A5553A"/>
    <w:rsid w:val="42A76C14"/>
    <w:rsid w:val="42A76DCA"/>
    <w:rsid w:val="42A81083"/>
    <w:rsid w:val="42A81A5D"/>
    <w:rsid w:val="42A85E68"/>
    <w:rsid w:val="42A861D3"/>
    <w:rsid w:val="42A866EA"/>
    <w:rsid w:val="42A927C0"/>
    <w:rsid w:val="42A9416B"/>
    <w:rsid w:val="42AA1BED"/>
    <w:rsid w:val="42AB766E"/>
    <w:rsid w:val="42AC48D8"/>
    <w:rsid w:val="42AE05F3"/>
    <w:rsid w:val="42AF6075"/>
    <w:rsid w:val="42AF682B"/>
    <w:rsid w:val="42B03AF6"/>
    <w:rsid w:val="42B073CA"/>
    <w:rsid w:val="42B11578"/>
    <w:rsid w:val="42B17DA4"/>
    <w:rsid w:val="42B20943"/>
    <w:rsid w:val="42B26FF9"/>
    <w:rsid w:val="42B34A7B"/>
    <w:rsid w:val="42B41EBB"/>
    <w:rsid w:val="42B42080"/>
    <w:rsid w:val="42B456D8"/>
    <w:rsid w:val="42B47F7E"/>
    <w:rsid w:val="42B559FF"/>
    <w:rsid w:val="42B60ED1"/>
    <w:rsid w:val="42B61283"/>
    <w:rsid w:val="42B63FD3"/>
    <w:rsid w:val="42B70124"/>
    <w:rsid w:val="42B749AD"/>
    <w:rsid w:val="42B76D04"/>
    <w:rsid w:val="42B771F3"/>
    <w:rsid w:val="42B84786"/>
    <w:rsid w:val="42B85710"/>
    <w:rsid w:val="42B86984"/>
    <w:rsid w:val="42B92207"/>
    <w:rsid w:val="42B94406"/>
    <w:rsid w:val="42BA1E87"/>
    <w:rsid w:val="42BA6AC5"/>
    <w:rsid w:val="42BA7C89"/>
    <w:rsid w:val="42BB570A"/>
    <w:rsid w:val="42BB7828"/>
    <w:rsid w:val="42BB7909"/>
    <w:rsid w:val="42BC0C0E"/>
    <w:rsid w:val="42BC538A"/>
    <w:rsid w:val="42BD0BDC"/>
    <w:rsid w:val="42BD2E0C"/>
    <w:rsid w:val="42BD668F"/>
    <w:rsid w:val="42BE088D"/>
    <w:rsid w:val="42BE4111"/>
    <w:rsid w:val="42BF1B92"/>
    <w:rsid w:val="42BF3E9B"/>
    <w:rsid w:val="42BF630F"/>
    <w:rsid w:val="42C03CBA"/>
    <w:rsid w:val="42C03D90"/>
    <w:rsid w:val="42C07614"/>
    <w:rsid w:val="42C11812"/>
    <w:rsid w:val="42C15095"/>
    <w:rsid w:val="42C24FD2"/>
    <w:rsid w:val="42C27294"/>
    <w:rsid w:val="42C34E0B"/>
    <w:rsid w:val="42C42797"/>
    <w:rsid w:val="42C43863"/>
    <w:rsid w:val="42C4601A"/>
    <w:rsid w:val="42C50218"/>
    <w:rsid w:val="42C56F23"/>
    <w:rsid w:val="42C570E7"/>
    <w:rsid w:val="42C6151D"/>
    <w:rsid w:val="42C61EBF"/>
    <w:rsid w:val="42C65C9A"/>
    <w:rsid w:val="42C67AC2"/>
    <w:rsid w:val="42C8119D"/>
    <w:rsid w:val="42C811FF"/>
    <w:rsid w:val="42C84A20"/>
    <w:rsid w:val="42C91BD9"/>
    <w:rsid w:val="42C924A2"/>
    <w:rsid w:val="42C96C1E"/>
    <w:rsid w:val="42CA40AF"/>
    <w:rsid w:val="42CA466D"/>
    <w:rsid w:val="42CA46A0"/>
    <w:rsid w:val="42CA7F23"/>
    <w:rsid w:val="42CB3152"/>
    <w:rsid w:val="42CB3316"/>
    <w:rsid w:val="42CC3B2C"/>
    <w:rsid w:val="42CC5625"/>
    <w:rsid w:val="42CD0EA8"/>
    <w:rsid w:val="42CD30A6"/>
    <w:rsid w:val="42CD488F"/>
    <w:rsid w:val="42CE0B28"/>
    <w:rsid w:val="42CE2593"/>
    <w:rsid w:val="42CE526A"/>
    <w:rsid w:val="42CE6929"/>
    <w:rsid w:val="42CF43AB"/>
    <w:rsid w:val="42CF5C44"/>
    <w:rsid w:val="42CF5E08"/>
    <w:rsid w:val="42CF65A9"/>
    <w:rsid w:val="42D0402B"/>
    <w:rsid w:val="42D11AAC"/>
    <w:rsid w:val="42D17381"/>
    <w:rsid w:val="42D178AE"/>
    <w:rsid w:val="42D17F20"/>
    <w:rsid w:val="42D208FA"/>
    <w:rsid w:val="42D263AC"/>
    <w:rsid w:val="42D26561"/>
    <w:rsid w:val="42D26717"/>
    <w:rsid w:val="42D2752E"/>
    <w:rsid w:val="42D27D5B"/>
    <w:rsid w:val="42D31499"/>
    <w:rsid w:val="42D32DB1"/>
    <w:rsid w:val="42D34FAF"/>
    <w:rsid w:val="42D361F6"/>
    <w:rsid w:val="42D40833"/>
    <w:rsid w:val="42D41E73"/>
    <w:rsid w:val="42D42A31"/>
    <w:rsid w:val="42D4469C"/>
    <w:rsid w:val="42D462B4"/>
    <w:rsid w:val="42D504B3"/>
    <w:rsid w:val="42D52A11"/>
    <w:rsid w:val="42D53D36"/>
    <w:rsid w:val="42D617B7"/>
    <w:rsid w:val="42D73F8A"/>
    <w:rsid w:val="42D77239"/>
    <w:rsid w:val="42D81437"/>
    <w:rsid w:val="42D84B29"/>
    <w:rsid w:val="42D84CBA"/>
    <w:rsid w:val="42D9273C"/>
    <w:rsid w:val="42D95503"/>
    <w:rsid w:val="42D9753E"/>
    <w:rsid w:val="42DA6266"/>
    <w:rsid w:val="42DB23BC"/>
    <w:rsid w:val="42DB5C3F"/>
    <w:rsid w:val="42DB6C41"/>
    <w:rsid w:val="42DC36C1"/>
    <w:rsid w:val="42DC77DF"/>
    <w:rsid w:val="42DC7E3D"/>
    <w:rsid w:val="42DD1142"/>
    <w:rsid w:val="42DE18F7"/>
    <w:rsid w:val="42DE6BC4"/>
    <w:rsid w:val="42DF0DC2"/>
    <w:rsid w:val="42DF4645"/>
    <w:rsid w:val="42E020C7"/>
    <w:rsid w:val="42E02E70"/>
    <w:rsid w:val="42E142C5"/>
    <w:rsid w:val="42E17B48"/>
    <w:rsid w:val="42E21D47"/>
    <w:rsid w:val="42E27A71"/>
    <w:rsid w:val="42E3304C"/>
    <w:rsid w:val="42E34DC3"/>
    <w:rsid w:val="42E36CC4"/>
    <w:rsid w:val="42E377C8"/>
    <w:rsid w:val="42E40ACD"/>
    <w:rsid w:val="42E45961"/>
    <w:rsid w:val="42E45B26"/>
    <w:rsid w:val="42E460CD"/>
    <w:rsid w:val="42E5074D"/>
    <w:rsid w:val="42E56500"/>
    <w:rsid w:val="42E5654F"/>
    <w:rsid w:val="42E661CE"/>
    <w:rsid w:val="42E665AE"/>
    <w:rsid w:val="42E66EDA"/>
    <w:rsid w:val="42E71A52"/>
    <w:rsid w:val="42E73C50"/>
    <w:rsid w:val="42E816D2"/>
    <w:rsid w:val="42E874D3"/>
    <w:rsid w:val="42E94F55"/>
    <w:rsid w:val="42E97153"/>
    <w:rsid w:val="42EA1B91"/>
    <w:rsid w:val="42EA29D6"/>
    <w:rsid w:val="42EA4BD5"/>
    <w:rsid w:val="42EB0458"/>
    <w:rsid w:val="42EB32CE"/>
    <w:rsid w:val="42EC00D8"/>
    <w:rsid w:val="42EC1C14"/>
    <w:rsid w:val="42EC395B"/>
    <w:rsid w:val="42EC5ED9"/>
    <w:rsid w:val="42ED13DD"/>
    <w:rsid w:val="42ED5B59"/>
    <w:rsid w:val="42EE35DB"/>
    <w:rsid w:val="42EE5221"/>
    <w:rsid w:val="42EE6E5E"/>
    <w:rsid w:val="42EF105C"/>
    <w:rsid w:val="42EF31B0"/>
    <w:rsid w:val="42EF48E0"/>
    <w:rsid w:val="42EF4D7C"/>
    <w:rsid w:val="42F0224E"/>
    <w:rsid w:val="42F02361"/>
    <w:rsid w:val="42F11B77"/>
    <w:rsid w:val="42F1438D"/>
    <w:rsid w:val="42F14560"/>
    <w:rsid w:val="42F174FD"/>
    <w:rsid w:val="42F20A5F"/>
    <w:rsid w:val="42F20DCB"/>
    <w:rsid w:val="42F21FE1"/>
    <w:rsid w:val="42F27ED7"/>
    <w:rsid w:val="42F332E6"/>
    <w:rsid w:val="42F40D67"/>
    <w:rsid w:val="42F41450"/>
    <w:rsid w:val="42F454E4"/>
    <w:rsid w:val="42F567E9"/>
    <w:rsid w:val="42F609E7"/>
    <w:rsid w:val="42F6426B"/>
    <w:rsid w:val="42F71CEC"/>
    <w:rsid w:val="42F73568"/>
    <w:rsid w:val="42F8776E"/>
    <w:rsid w:val="42F9196C"/>
    <w:rsid w:val="42F94CA5"/>
    <w:rsid w:val="42FA234D"/>
    <w:rsid w:val="42FA2C71"/>
    <w:rsid w:val="42FA621E"/>
    <w:rsid w:val="42FA73ED"/>
    <w:rsid w:val="42FB06F2"/>
    <w:rsid w:val="42FC0372"/>
    <w:rsid w:val="42FC28F1"/>
    <w:rsid w:val="42FC6174"/>
    <w:rsid w:val="42FD5DF4"/>
    <w:rsid w:val="42FE1677"/>
    <w:rsid w:val="42FE3875"/>
    <w:rsid w:val="42FE57D8"/>
    <w:rsid w:val="42FF12F7"/>
    <w:rsid w:val="42FF3FE9"/>
    <w:rsid w:val="42FF4354"/>
    <w:rsid w:val="42FF70F8"/>
    <w:rsid w:val="43002288"/>
    <w:rsid w:val="43003087"/>
    <w:rsid w:val="430033F2"/>
    <w:rsid w:val="4300375D"/>
    <w:rsid w:val="43003913"/>
    <w:rsid w:val="43003AC9"/>
    <w:rsid w:val="43003C7E"/>
    <w:rsid w:val="43006D78"/>
    <w:rsid w:val="430125FC"/>
    <w:rsid w:val="430147FA"/>
    <w:rsid w:val="4302007D"/>
    <w:rsid w:val="4302227B"/>
    <w:rsid w:val="430239C6"/>
    <w:rsid w:val="43035AFF"/>
    <w:rsid w:val="43043580"/>
    <w:rsid w:val="43044F3F"/>
    <w:rsid w:val="43056A83"/>
    <w:rsid w:val="43064505"/>
    <w:rsid w:val="430664B8"/>
    <w:rsid w:val="43071F86"/>
    <w:rsid w:val="43076E92"/>
    <w:rsid w:val="43077056"/>
    <w:rsid w:val="430805CF"/>
    <w:rsid w:val="43090FA9"/>
    <w:rsid w:val="4309548A"/>
    <w:rsid w:val="430A2F0B"/>
    <w:rsid w:val="430D368B"/>
    <w:rsid w:val="430D3C5F"/>
    <w:rsid w:val="430E1911"/>
    <w:rsid w:val="430E47FE"/>
    <w:rsid w:val="430F5343"/>
    <w:rsid w:val="430F54F9"/>
    <w:rsid w:val="430F7393"/>
    <w:rsid w:val="43104E14"/>
    <w:rsid w:val="43112896"/>
    <w:rsid w:val="43120317"/>
    <w:rsid w:val="43135D99"/>
    <w:rsid w:val="43140869"/>
    <w:rsid w:val="4315129C"/>
    <w:rsid w:val="4317351F"/>
    <w:rsid w:val="4317479F"/>
    <w:rsid w:val="43182221"/>
    <w:rsid w:val="431840AC"/>
    <w:rsid w:val="43194A98"/>
    <w:rsid w:val="43197CA2"/>
    <w:rsid w:val="431A5637"/>
    <w:rsid w:val="431B31A5"/>
    <w:rsid w:val="431B6011"/>
    <w:rsid w:val="431C0C27"/>
    <w:rsid w:val="431C44AA"/>
    <w:rsid w:val="431D1F2C"/>
    <w:rsid w:val="431D412A"/>
    <w:rsid w:val="431D66A9"/>
    <w:rsid w:val="431E0128"/>
    <w:rsid w:val="431E02ED"/>
    <w:rsid w:val="431E1BAC"/>
    <w:rsid w:val="431E3928"/>
    <w:rsid w:val="431E79AD"/>
    <w:rsid w:val="431F0CC7"/>
    <w:rsid w:val="431F542F"/>
    <w:rsid w:val="431F762D"/>
    <w:rsid w:val="43201866"/>
    <w:rsid w:val="43202EB0"/>
    <w:rsid w:val="432050AF"/>
    <w:rsid w:val="43210932"/>
    <w:rsid w:val="43212B30"/>
    <w:rsid w:val="43214A5F"/>
    <w:rsid w:val="432205B2"/>
    <w:rsid w:val="4323397D"/>
    <w:rsid w:val="43233E35"/>
    <w:rsid w:val="43236033"/>
    <w:rsid w:val="432418B7"/>
    <w:rsid w:val="43243AB5"/>
    <w:rsid w:val="43244EF6"/>
    <w:rsid w:val="432450BB"/>
    <w:rsid w:val="432558D0"/>
    <w:rsid w:val="43255A95"/>
    <w:rsid w:val="4326283B"/>
    <w:rsid w:val="43266633"/>
    <w:rsid w:val="432718E8"/>
    <w:rsid w:val="432824BB"/>
    <w:rsid w:val="43285D3E"/>
    <w:rsid w:val="43287BAC"/>
    <w:rsid w:val="432937C0"/>
    <w:rsid w:val="432A1241"/>
    <w:rsid w:val="432A4378"/>
    <w:rsid w:val="432A59BE"/>
    <w:rsid w:val="432B1AFF"/>
    <w:rsid w:val="432B1CC4"/>
    <w:rsid w:val="432B3440"/>
    <w:rsid w:val="432B6CC3"/>
    <w:rsid w:val="432C0EC1"/>
    <w:rsid w:val="432C4745"/>
    <w:rsid w:val="432D21C6"/>
    <w:rsid w:val="432D6943"/>
    <w:rsid w:val="432E3C17"/>
    <w:rsid w:val="432E3DDB"/>
    <w:rsid w:val="432F56C9"/>
    <w:rsid w:val="4330314B"/>
    <w:rsid w:val="43303976"/>
    <w:rsid w:val="43305190"/>
    <w:rsid w:val="43305354"/>
    <w:rsid w:val="43305EF3"/>
    <w:rsid w:val="433078C8"/>
    <w:rsid w:val="43310BCC"/>
    <w:rsid w:val="43315349"/>
    <w:rsid w:val="43316516"/>
    <w:rsid w:val="433168CD"/>
    <w:rsid w:val="43322DCB"/>
    <w:rsid w:val="433340CF"/>
    <w:rsid w:val="433409E5"/>
    <w:rsid w:val="433462CE"/>
    <w:rsid w:val="43346307"/>
    <w:rsid w:val="433517D1"/>
    <w:rsid w:val="43353D4F"/>
    <w:rsid w:val="433575D3"/>
    <w:rsid w:val="43365054"/>
    <w:rsid w:val="43367252"/>
    <w:rsid w:val="43372AD6"/>
    <w:rsid w:val="43374CD4"/>
    <w:rsid w:val="43377FF5"/>
    <w:rsid w:val="43382755"/>
    <w:rsid w:val="4338369B"/>
    <w:rsid w:val="433901D7"/>
    <w:rsid w:val="43394075"/>
    <w:rsid w:val="43395887"/>
    <w:rsid w:val="43395FD9"/>
    <w:rsid w:val="433B14DC"/>
    <w:rsid w:val="433B36DA"/>
    <w:rsid w:val="433C115C"/>
    <w:rsid w:val="433C1574"/>
    <w:rsid w:val="433C35AC"/>
    <w:rsid w:val="433C6F5D"/>
    <w:rsid w:val="433D2460"/>
    <w:rsid w:val="433D49DF"/>
    <w:rsid w:val="433D6BDD"/>
    <w:rsid w:val="433D6D2B"/>
    <w:rsid w:val="433E7EE2"/>
    <w:rsid w:val="433F0C7E"/>
    <w:rsid w:val="433F0E43"/>
    <w:rsid w:val="433F5964"/>
    <w:rsid w:val="4340181D"/>
    <w:rsid w:val="434123BC"/>
    <w:rsid w:val="434155E3"/>
    <w:rsid w:val="43422D96"/>
    <w:rsid w:val="434268E8"/>
    <w:rsid w:val="434278F6"/>
    <w:rsid w:val="43430AE7"/>
    <w:rsid w:val="4344430F"/>
    <w:rsid w:val="434444D3"/>
    <w:rsid w:val="43446568"/>
    <w:rsid w:val="43453FEA"/>
    <w:rsid w:val="43461A6B"/>
    <w:rsid w:val="434652EE"/>
    <w:rsid w:val="43465A4C"/>
    <w:rsid w:val="43472D70"/>
    <w:rsid w:val="434774ED"/>
    <w:rsid w:val="434807F2"/>
    <w:rsid w:val="434820EB"/>
    <w:rsid w:val="43484F6E"/>
    <w:rsid w:val="43487189"/>
    <w:rsid w:val="43497B64"/>
    <w:rsid w:val="434A0471"/>
    <w:rsid w:val="434A053E"/>
    <w:rsid w:val="434A3CF5"/>
    <w:rsid w:val="434B1776"/>
    <w:rsid w:val="434B5EF3"/>
    <w:rsid w:val="434C1C7B"/>
    <w:rsid w:val="434C3974"/>
    <w:rsid w:val="434D13F6"/>
    <w:rsid w:val="434D4C79"/>
    <w:rsid w:val="434D6E78"/>
    <w:rsid w:val="434E26FB"/>
    <w:rsid w:val="434E48F9"/>
    <w:rsid w:val="434F237B"/>
    <w:rsid w:val="4350530C"/>
    <w:rsid w:val="43505BFE"/>
    <w:rsid w:val="43507DFC"/>
    <w:rsid w:val="4351367F"/>
    <w:rsid w:val="4351587E"/>
    <w:rsid w:val="43521101"/>
    <w:rsid w:val="435232FF"/>
    <w:rsid w:val="43526885"/>
    <w:rsid w:val="43526A49"/>
    <w:rsid w:val="43530D81"/>
    <w:rsid w:val="43536B83"/>
    <w:rsid w:val="43537423"/>
    <w:rsid w:val="43544604"/>
    <w:rsid w:val="43546802"/>
    <w:rsid w:val="43547DFD"/>
    <w:rsid w:val="4355099C"/>
    <w:rsid w:val="43554284"/>
    <w:rsid w:val="43557B07"/>
    <w:rsid w:val="43561376"/>
    <w:rsid w:val="43561D06"/>
    <w:rsid w:val="4356216B"/>
    <w:rsid w:val="43562F18"/>
    <w:rsid w:val="43565589"/>
    <w:rsid w:val="4357300A"/>
    <w:rsid w:val="43577787"/>
    <w:rsid w:val="43580A8C"/>
    <w:rsid w:val="43580E9D"/>
    <w:rsid w:val="43592C8A"/>
    <w:rsid w:val="43593652"/>
    <w:rsid w:val="4359650D"/>
    <w:rsid w:val="435A070C"/>
    <w:rsid w:val="435A3F8F"/>
    <w:rsid w:val="435A4BCB"/>
    <w:rsid w:val="435B1A11"/>
    <w:rsid w:val="435B576A"/>
    <w:rsid w:val="435B618D"/>
    <w:rsid w:val="435C6144"/>
    <w:rsid w:val="435D1690"/>
    <w:rsid w:val="435D440A"/>
    <w:rsid w:val="435D4F14"/>
    <w:rsid w:val="435E2D30"/>
    <w:rsid w:val="435E7112"/>
    <w:rsid w:val="435E76BD"/>
    <w:rsid w:val="435F0417"/>
    <w:rsid w:val="435F4B93"/>
    <w:rsid w:val="43602615"/>
    <w:rsid w:val="43605E98"/>
    <w:rsid w:val="436117D4"/>
    <w:rsid w:val="4361391A"/>
    <w:rsid w:val="4362139B"/>
    <w:rsid w:val="43625B18"/>
    <w:rsid w:val="43632D4D"/>
    <w:rsid w:val="4363359A"/>
    <w:rsid w:val="43636E1D"/>
    <w:rsid w:val="4364101B"/>
    <w:rsid w:val="4364489E"/>
    <w:rsid w:val="43644E69"/>
    <w:rsid w:val="436451D4"/>
    <w:rsid w:val="436458AA"/>
    <w:rsid w:val="4366315A"/>
    <w:rsid w:val="436634C5"/>
    <w:rsid w:val="43666911"/>
    <w:rsid w:val="43675BC8"/>
    <w:rsid w:val="436777F7"/>
    <w:rsid w:val="436832A5"/>
    <w:rsid w:val="436854A3"/>
    <w:rsid w:val="436865A2"/>
    <w:rsid w:val="43690D26"/>
    <w:rsid w:val="43696F7C"/>
    <w:rsid w:val="43697B1B"/>
    <w:rsid w:val="43697CE0"/>
    <w:rsid w:val="436A67A8"/>
    <w:rsid w:val="436B1094"/>
    <w:rsid w:val="436B1258"/>
    <w:rsid w:val="436B4229"/>
    <w:rsid w:val="436C1C33"/>
    <w:rsid w:val="436C1CAB"/>
    <w:rsid w:val="436D260D"/>
    <w:rsid w:val="436D51AE"/>
    <w:rsid w:val="436D772C"/>
    <w:rsid w:val="436E3370"/>
    <w:rsid w:val="436F06B1"/>
    <w:rsid w:val="43706133"/>
    <w:rsid w:val="43713BB4"/>
    <w:rsid w:val="43715488"/>
    <w:rsid w:val="43721636"/>
    <w:rsid w:val="4373683C"/>
    <w:rsid w:val="43736A00"/>
    <w:rsid w:val="43736F70"/>
    <w:rsid w:val="437370B7"/>
    <w:rsid w:val="437461C3"/>
    <w:rsid w:val="437473DB"/>
    <w:rsid w:val="437525BA"/>
    <w:rsid w:val="43755AEC"/>
    <w:rsid w:val="43757DB5"/>
    <w:rsid w:val="4376003C"/>
    <w:rsid w:val="43775ABD"/>
    <w:rsid w:val="43782C30"/>
    <w:rsid w:val="4378353F"/>
    <w:rsid w:val="43797844"/>
    <w:rsid w:val="437B4D47"/>
    <w:rsid w:val="437C1F45"/>
    <w:rsid w:val="437C555D"/>
    <w:rsid w:val="437C5721"/>
    <w:rsid w:val="437D60FB"/>
    <w:rsid w:val="437D79C7"/>
    <w:rsid w:val="437E5448"/>
    <w:rsid w:val="438003D7"/>
    <w:rsid w:val="43810DB2"/>
    <w:rsid w:val="43812344"/>
    <w:rsid w:val="43820EC1"/>
    <w:rsid w:val="43821076"/>
    <w:rsid w:val="438213E1"/>
    <w:rsid w:val="43821597"/>
    <w:rsid w:val="4382178C"/>
    <w:rsid w:val="43821950"/>
    <w:rsid w:val="43823E4F"/>
    <w:rsid w:val="438276D2"/>
    <w:rsid w:val="43832EC9"/>
    <w:rsid w:val="43843A68"/>
    <w:rsid w:val="43847352"/>
    <w:rsid w:val="43854442"/>
    <w:rsid w:val="43854607"/>
    <w:rsid w:val="43854DD3"/>
    <w:rsid w:val="438602D6"/>
    <w:rsid w:val="43862855"/>
    <w:rsid w:val="43864E1C"/>
    <w:rsid w:val="43873B5A"/>
    <w:rsid w:val="438759BB"/>
    <w:rsid w:val="43875D58"/>
    <w:rsid w:val="438815DB"/>
    <w:rsid w:val="4389125B"/>
    <w:rsid w:val="4389705D"/>
    <w:rsid w:val="438A4ADE"/>
    <w:rsid w:val="438A6CDC"/>
    <w:rsid w:val="438A7AD3"/>
    <w:rsid w:val="438B2560"/>
    <w:rsid w:val="438C104B"/>
    <w:rsid w:val="438C21E0"/>
    <w:rsid w:val="438C7FE1"/>
    <w:rsid w:val="438D1BEA"/>
    <w:rsid w:val="438D5A63"/>
    <w:rsid w:val="438D7C61"/>
    <w:rsid w:val="438E0F66"/>
    <w:rsid w:val="438E2789"/>
    <w:rsid w:val="438E56E3"/>
    <w:rsid w:val="438F3164"/>
    <w:rsid w:val="438F496B"/>
    <w:rsid w:val="43900BE6"/>
    <w:rsid w:val="43903A09"/>
    <w:rsid w:val="43903BBF"/>
    <w:rsid w:val="43904469"/>
    <w:rsid w:val="43904600"/>
    <w:rsid w:val="43911EEB"/>
    <w:rsid w:val="4391369E"/>
    <w:rsid w:val="439146DC"/>
    <w:rsid w:val="4391543F"/>
    <w:rsid w:val="43916667"/>
    <w:rsid w:val="43922065"/>
    <w:rsid w:val="439240E9"/>
    <w:rsid w:val="4392796C"/>
    <w:rsid w:val="43930001"/>
    <w:rsid w:val="439353EE"/>
    <w:rsid w:val="439367F3"/>
    <w:rsid w:val="43942E6F"/>
    <w:rsid w:val="43947392"/>
    <w:rsid w:val="439508F1"/>
    <w:rsid w:val="4396090B"/>
    <w:rsid w:val="43962AEF"/>
    <w:rsid w:val="43966372"/>
    <w:rsid w:val="43973DF4"/>
    <w:rsid w:val="43981875"/>
    <w:rsid w:val="43985FF2"/>
    <w:rsid w:val="43993A74"/>
    <w:rsid w:val="439972F7"/>
    <w:rsid w:val="439A14F5"/>
    <w:rsid w:val="439A3786"/>
    <w:rsid w:val="439A4D79"/>
    <w:rsid w:val="439B27FA"/>
    <w:rsid w:val="439C027C"/>
    <w:rsid w:val="439C49F8"/>
    <w:rsid w:val="439C4CFE"/>
    <w:rsid w:val="439D247A"/>
    <w:rsid w:val="439D5CFD"/>
    <w:rsid w:val="439E597D"/>
    <w:rsid w:val="439E6277"/>
    <w:rsid w:val="439E68BC"/>
    <w:rsid w:val="439F33FF"/>
    <w:rsid w:val="43A0038F"/>
    <w:rsid w:val="43A00E80"/>
    <w:rsid w:val="43A04D63"/>
    <w:rsid w:val="43A10D69"/>
    <w:rsid w:val="43A14703"/>
    <w:rsid w:val="43A21908"/>
    <w:rsid w:val="43A22185"/>
    <w:rsid w:val="43A24383"/>
    <w:rsid w:val="43A31E05"/>
    <w:rsid w:val="43A42E81"/>
    <w:rsid w:val="43A43045"/>
    <w:rsid w:val="43A45688"/>
    <w:rsid w:val="43A5385B"/>
    <w:rsid w:val="43A53A1F"/>
    <w:rsid w:val="43A55308"/>
    <w:rsid w:val="43A60B8B"/>
    <w:rsid w:val="43A643FA"/>
    <w:rsid w:val="43A645BE"/>
    <w:rsid w:val="43A7408E"/>
    <w:rsid w:val="43A74F98"/>
    <w:rsid w:val="43A81B10"/>
    <w:rsid w:val="43A85972"/>
    <w:rsid w:val="43A85B37"/>
    <w:rsid w:val="43A97591"/>
    <w:rsid w:val="43AA1790"/>
    <w:rsid w:val="43AB2A94"/>
    <w:rsid w:val="43AB7A8A"/>
    <w:rsid w:val="43AC0516"/>
    <w:rsid w:val="43AC0629"/>
    <w:rsid w:val="43AC4C93"/>
    <w:rsid w:val="43AD11C7"/>
    <w:rsid w:val="43AD124F"/>
    <w:rsid w:val="43AD1BA2"/>
    <w:rsid w:val="43AD2714"/>
    <w:rsid w:val="43AE0196"/>
    <w:rsid w:val="43AE2740"/>
    <w:rsid w:val="43AE3A19"/>
    <w:rsid w:val="43AF149B"/>
    <w:rsid w:val="43AF311A"/>
    <w:rsid w:val="43AF32DF"/>
    <w:rsid w:val="43AF6AFE"/>
    <w:rsid w:val="43AF6E6A"/>
    <w:rsid w:val="43AF701F"/>
    <w:rsid w:val="43B03699"/>
    <w:rsid w:val="43B04DA0"/>
    <w:rsid w:val="43B06F1C"/>
    <w:rsid w:val="43B1111A"/>
    <w:rsid w:val="43B2241F"/>
    <w:rsid w:val="43B25232"/>
    <w:rsid w:val="43B3461E"/>
    <w:rsid w:val="43B35DD1"/>
    <w:rsid w:val="43B37EA1"/>
    <w:rsid w:val="43B4209F"/>
    <w:rsid w:val="43B45922"/>
    <w:rsid w:val="43B533A4"/>
    <w:rsid w:val="43B600AD"/>
    <w:rsid w:val="43B60E25"/>
    <w:rsid w:val="43B63024"/>
    <w:rsid w:val="43B655A2"/>
    <w:rsid w:val="43B70AA5"/>
    <w:rsid w:val="43B768A7"/>
    <w:rsid w:val="43B86527"/>
    <w:rsid w:val="43B91DAA"/>
    <w:rsid w:val="43BA1A2A"/>
    <w:rsid w:val="43BA782C"/>
    <w:rsid w:val="43BB3356"/>
    <w:rsid w:val="43BB3579"/>
    <w:rsid w:val="43BB4117"/>
    <w:rsid w:val="43BB49FE"/>
    <w:rsid w:val="43BB74AB"/>
    <w:rsid w:val="43BC25A9"/>
    <w:rsid w:val="43BC2ACA"/>
    <w:rsid w:val="43BC2D2F"/>
    <w:rsid w:val="43BC2DEA"/>
    <w:rsid w:val="43BC4AF1"/>
    <w:rsid w:val="43BC4F2D"/>
    <w:rsid w:val="43BD07B0"/>
    <w:rsid w:val="43BD29AF"/>
    <w:rsid w:val="43BD5690"/>
    <w:rsid w:val="43BD5855"/>
    <w:rsid w:val="43BE0430"/>
    <w:rsid w:val="43BE3CB3"/>
    <w:rsid w:val="43BE6232"/>
    <w:rsid w:val="43BF10E2"/>
    <w:rsid w:val="43BF1735"/>
    <w:rsid w:val="43BF5EB2"/>
    <w:rsid w:val="43C03933"/>
    <w:rsid w:val="43C071B6"/>
    <w:rsid w:val="43C10182"/>
    <w:rsid w:val="43C10F01"/>
    <w:rsid w:val="43C113B5"/>
    <w:rsid w:val="43C20D21"/>
    <w:rsid w:val="43C26E36"/>
    <w:rsid w:val="43C3013B"/>
    <w:rsid w:val="43C348B8"/>
    <w:rsid w:val="43C4245E"/>
    <w:rsid w:val="43C45BBD"/>
    <w:rsid w:val="43C52E38"/>
    <w:rsid w:val="43C52FFD"/>
    <w:rsid w:val="43C5363E"/>
    <w:rsid w:val="43C610C0"/>
    <w:rsid w:val="43C6583D"/>
    <w:rsid w:val="43C732BE"/>
    <w:rsid w:val="43C743B1"/>
    <w:rsid w:val="43C74575"/>
    <w:rsid w:val="43C75114"/>
    <w:rsid w:val="43C76B41"/>
    <w:rsid w:val="43C80D40"/>
    <w:rsid w:val="43C84F50"/>
    <w:rsid w:val="43C85AEE"/>
    <w:rsid w:val="43C96054"/>
    <w:rsid w:val="43C9668D"/>
    <w:rsid w:val="43CA5CE8"/>
    <w:rsid w:val="43CB1CC4"/>
    <w:rsid w:val="43CB4D86"/>
    <w:rsid w:val="43CB5548"/>
    <w:rsid w:val="43CB7C06"/>
    <w:rsid w:val="43CC05E0"/>
    <w:rsid w:val="43CC2FC9"/>
    <w:rsid w:val="43CC7746"/>
    <w:rsid w:val="43CD0A4B"/>
    <w:rsid w:val="43CD51C7"/>
    <w:rsid w:val="43CE2C49"/>
    <w:rsid w:val="43CE64CC"/>
    <w:rsid w:val="43CF1311"/>
    <w:rsid w:val="43D019CF"/>
    <w:rsid w:val="43D03296"/>
    <w:rsid w:val="43D13C70"/>
    <w:rsid w:val="43D17451"/>
    <w:rsid w:val="43D249D4"/>
    <w:rsid w:val="43D24ED2"/>
    <w:rsid w:val="43D2655C"/>
    <w:rsid w:val="43D32954"/>
    <w:rsid w:val="43D403D5"/>
    <w:rsid w:val="43D45D88"/>
    <w:rsid w:val="43D55E57"/>
    <w:rsid w:val="43D638D9"/>
    <w:rsid w:val="43D67301"/>
    <w:rsid w:val="43D674C5"/>
    <w:rsid w:val="43D76DDC"/>
    <w:rsid w:val="43D77EA0"/>
    <w:rsid w:val="43D815DD"/>
    <w:rsid w:val="43D922DF"/>
    <w:rsid w:val="43D97042"/>
    <w:rsid w:val="43D978CE"/>
    <w:rsid w:val="43DA60E0"/>
    <w:rsid w:val="43DA6296"/>
    <w:rsid w:val="43DA6601"/>
    <w:rsid w:val="43DA7D60"/>
    <w:rsid w:val="43DB57E2"/>
    <w:rsid w:val="43DC3263"/>
    <w:rsid w:val="43DE6767"/>
    <w:rsid w:val="43DF1F29"/>
    <w:rsid w:val="43DF41E8"/>
    <w:rsid w:val="43DF63AB"/>
    <w:rsid w:val="43E01C6A"/>
    <w:rsid w:val="43E06BC0"/>
    <w:rsid w:val="43E176EB"/>
    <w:rsid w:val="43E207E3"/>
    <w:rsid w:val="43E209AA"/>
    <w:rsid w:val="43E2516D"/>
    <w:rsid w:val="43E32BEE"/>
    <w:rsid w:val="43E3658D"/>
    <w:rsid w:val="43E63B73"/>
    <w:rsid w:val="43E71D40"/>
    <w:rsid w:val="43E72417"/>
    <w:rsid w:val="43E72782"/>
    <w:rsid w:val="43E80F94"/>
    <w:rsid w:val="43E81820"/>
    <w:rsid w:val="43E84F07"/>
    <w:rsid w:val="43E87076"/>
    <w:rsid w:val="43E9037B"/>
    <w:rsid w:val="43E908BD"/>
    <w:rsid w:val="43E90A73"/>
    <w:rsid w:val="43E929BC"/>
    <w:rsid w:val="43E94AF8"/>
    <w:rsid w:val="43E97E7C"/>
    <w:rsid w:val="43EA5DFC"/>
    <w:rsid w:val="43EA6480"/>
    <w:rsid w:val="43EB387E"/>
    <w:rsid w:val="43EB701F"/>
    <w:rsid w:val="43EB7FFB"/>
    <w:rsid w:val="43EC12FF"/>
    <w:rsid w:val="43EC1B77"/>
    <w:rsid w:val="43EC5A7C"/>
    <w:rsid w:val="43ED0597"/>
    <w:rsid w:val="43ED075C"/>
    <w:rsid w:val="43ED34FE"/>
    <w:rsid w:val="43ED6D81"/>
    <w:rsid w:val="43EE0F7F"/>
    <w:rsid w:val="43EE1136"/>
    <w:rsid w:val="43EE6A01"/>
    <w:rsid w:val="43EF2284"/>
    <w:rsid w:val="43EF4482"/>
    <w:rsid w:val="43F01F04"/>
    <w:rsid w:val="43F07D06"/>
    <w:rsid w:val="43F15787"/>
    <w:rsid w:val="43F17986"/>
    <w:rsid w:val="43F23209"/>
    <w:rsid w:val="43F25407"/>
    <w:rsid w:val="43F30C8A"/>
    <w:rsid w:val="43F35365"/>
    <w:rsid w:val="43F4090A"/>
    <w:rsid w:val="43F4670C"/>
    <w:rsid w:val="43F5418D"/>
    <w:rsid w:val="43F5638C"/>
    <w:rsid w:val="43F61C0F"/>
    <w:rsid w:val="43F63ADC"/>
    <w:rsid w:val="43F67691"/>
    <w:rsid w:val="43F7188F"/>
    <w:rsid w:val="43F75112"/>
    <w:rsid w:val="43F824A3"/>
    <w:rsid w:val="43F82659"/>
    <w:rsid w:val="43F82B94"/>
    <w:rsid w:val="43F87310"/>
    <w:rsid w:val="43F901D8"/>
    <w:rsid w:val="43F90615"/>
    <w:rsid w:val="43F94D92"/>
    <w:rsid w:val="43FA1F6F"/>
    <w:rsid w:val="43FA2813"/>
    <w:rsid w:val="43FB0295"/>
    <w:rsid w:val="43FB2B0D"/>
    <w:rsid w:val="43FC159A"/>
    <w:rsid w:val="43FC5D17"/>
    <w:rsid w:val="43FD3798"/>
    <w:rsid w:val="43FE121A"/>
    <w:rsid w:val="43FE4A9D"/>
    <w:rsid w:val="43FF251E"/>
    <w:rsid w:val="43FF55FF"/>
    <w:rsid w:val="4400471D"/>
    <w:rsid w:val="4400531C"/>
    <w:rsid w:val="4400619E"/>
    <w:rsid w:val="44006D3C"/>
    <w:rsid w:val="44007FA0"/>
    <w:rsid w:val="44010309"/>
    <w:rsid w:val="44015A22"/>
    <w:rsid w:val="44017717"/>
    <w:rsid w:val="440178DB"/>
    <w:rsid w:val="440234A3"/>
    <w:rsid w:val="44027C20"/>
    <w:rsid w:val="44030E54"/>
    <w:rsid w:val="44030F25"/>
    <w:rsid w:val="440356A1"/>
    <w:rsid w:val="4404182E"/>
    <w:rsid w:val="4404698F"/>
    <w:rsid w:val="440469A6"/>
    <w:rsid w:val="44054428"/>
    <w:rsid w:val="44055F4E"/>
    <w:rsid w:val="440562B9"/>
    <w:rsid w:val="44061EA9"/>
    <w:rsid w:val="44064915"/>
    <w:rsid w:val="44066626"/>
    <w:rsid w:val="440710C4"/>
    <w:rsid w:val="44073946"/>
    <w:rsid w:val="44092E2E"/>
    <w:rsid w:val="44094EBE"/>
    <w:rsid w:val="440979A4"/>
    <w:rsid w:val="440A08B0"/>
    <w:rsid w:val="440A5A5D"/>
    <w:rsid w:val="440A5C22"/>
    <w:rsid w:val="440B6331"/>
    <w:rsid w:val="440B77C2"/>
    <w:rsid w:val="440C3DB3"/>
    <w:rsid w:val="440D1834"/>
    <w:rsid w:val="440D3A32"/>
    <w:rsid w:val="440D7B75"/>
    <w:rsid w:val="440E14B4"/>
    <w:rsid w:val="440E72B6"/>
    <w:rsid w:val="440F27B9"/>
    <w:rsid w:val="44102666"/>
    <w:rsid w:val="4410282B"/>
    <w:rsid w:val="4412168D"/>
    <w:rsid w:val="4412373D"/>
    <w:rsid w:val="44127EBA"/>
    <w:rsid w:val="4413072B"/>
    <w:rsid w:val="441311BF"/>
    <w:rsid w:val="441433BD"/>
    <w:rsid w:val="4414531D"/>
    <w:rsid w:val="44146C41"/>
    <w:rsid w:val="44147B34"/>
    <w:rsid w:val="44150E3F"/>
    <w:rsid w:val="441546C2"/>
    <w:rsid w:val="44162144"/>
    <w:rsid w:val="441668C0"/>
    <w:rsid w:val="44183F88"/>
    <w:rsid w:val="44187FD3"/>
    <w:rsid w:val="441930C8"/>
    <w:rsid w:val="44197845"/>
    <w:rsid w:val="441A0B4A"/>
    <w:rsid w:val="441A154C"/>
    <w:rsid w:val="441A1710"/>
    <w:rsid w:val="441A20EA"/>
    <w:rsid w:val="441A52C7"/>
    <w:rsid w:val="441B1F26"/>
    <w:rsid w:val="441B65CB"/>
    <w:rsid w:val="441C07CA"/>
    <w:rsid w:val="441C3663"/>
    <w:rsid w:val="441C404D"/>
    <w:rsid w:val="441D1ACF"/>
    <w:rsid w:val="441E4BDC"/>
    <w:rsid w:val="441F174E"/>
    <w:rsid w:val="441F4FD2"/>
    <w:rsid w:val="441F71D0"/>
    <w:rsid w:val="44202A53"/>
    <w:rsid w:val="44204C51"/>
    <w:rsid w:val="44206155"/>
    <w:rsid w:val="442104D5"/>
    <w:rsid w:val="442126D3"/>
    <w:rsid w:val="44213381"/>
    <w:rsid w:val="44216EB8"/>
    <w:rsid w:val="44225F56"/>
    <w:rsid w:val="442339D8"/>
    <w:rsid w:val="44235BD6"/>
    <w:rsid w:val="44241459"/>
    <w:rsid w:val="44243658"/>
    <w:rsid w:val="442510D9"/>
    <w:rsid w:val="442518E4"/>
    <w:rsid w:val="442519AA"/>
    <w:rsid w:val="44256EDB"/>
    <w:rsid w:val="442723DE"/>
    <w:rsid w:val="442745DC"/>
    <w:rsid w:val="4428205E"/>
    <w:rsid w:val="442838FD"/>
    <w:rsid w:val="44283AC1"/>
    <w:rsid w:val="44293363"/>
    <w:rsid w:val="442A0DE4"/>
    <w:rsid w:val="442A5561"/>
    <w:rsid w:val="442B2FE3"/>
    <w:rsid w:val="442B65B3"/>
    <w:rsid w:val="442B6866"/>
    <w:rsid w:val="442C0A64"/>
    <w:rsid w:val="442C42E7"/>
    <w:rsid w:val="442D64E6"/>
    <w:rsid w:val="442E3F67"/>
    <w:rsid w:val="44301C44"/>
    <w:rsid w:val="44302CEE"/>
    <w:rsid w:val="4430746A"/>
    <w:rsid w:val="4431076F"/>
    <w:rsid w:val="44314AEE"/>
    <w:rsid w:val="4432296D"/>
    <w:rsid w:val="443231BD"/>
    <w:rsid w:val="443261F1"/>
    <w:rsid w:val="443303EF"/>
    <w:rsid w:val="44333C72"/>
    <w:rsid w:val="44333F20"/>
    <w:rsid w:val="443416F4"/>
    <w:rsid w:val="44345E70"/>
    <w:rsid w:val="44356037"/>
    <w:rsid w:val="44365E73"/>
    <w:rsid w:val="44366A11"/>
    <w:rsid w:val="44372678"/>
    <w:rsid w:val="443775B0"/>
    <w:rsid w:val="44386D5E"/>
    <w:rsid w:val="44390965"/>
    <w:rsid w:val="44390B29"/>
    <w:rsid w:val="44395B7B"/>
    <w:rsid w:val="443A35FD"/>
    <w:rsid w:val="443B107F"/>
    <w:rsid w:val="443C6B00"/>
    <w:rsid w:val="443D37DF"/>
    <w:rsid w:val="443D4582"/>
    <w:rsid w:val="443E50E0"/>
    <w:rsid w:val="443E7EC2"/>
    <w:rsid w:val="443F4B94"/>
    <w:rsid w:val="443F4D58"/>
    <w:rsid w:val="443F7A85"/>
    <w:rsid w:val="4440651E"/>
    <w:rsid w:val="444066D4"/>
    <w:rsid w:val="44410A09"/>
    <w:rsid w:val="44426E70"/>
    <w:rsid w:val="44433F0D"/>
    <w:rsid w:val="444403E8"/>
    <w:rsid w:val="4446233C"/>
    <w:rsid w:val="44472EDA"/>
    <w:rsid w:val="44480394"/>
    <w:rsid w:val="44483A79"/>
    <w:rsid w:val="44485F2F"/>
    <w:rsid w:val="44495E16"/>
    <w:rsid w:val="444A3897"/>
    <w:rsid w:val="444A644B"/>
    <w:rsid w:val="444B1319"/>
    <w:rsid w:val="444C2BC0"/>
    <w:rsid w:val="444C656B"/>
    <w:rsid w:val="444C672F"/>
    <w:rsid w:val="444C6D9A"/>
    <w:rsid w:val="444D1FC9"/>
    <w:rsid w:val="444D481C"/>
    <w:rsid w:val="444D7109"/>
    <w:rsid w:val="444E1587"/>
    <w:rsid w:val="444E229E"/>
    <w:rsid w:val="444E7CA8"/>
    <w:rsid w:val="444F0847"/>
    <w:rsid w:val="444F35A2"/>
    <w:rsid w:val="444F7D1F"/>
    <w:rsid w:val="445057A1"/>
    <w:rsid w:val="44513222"/>
    <w:rsid w:val="44520CA4"/>
    <w:rsid w:val="44524527"/>
    <w:rsid w:val="44536725"/>
    <w:rsid w:val="445441A7"/>
    <w:rsid w:val="445448B1"/>
    <w:rsid w:val="44544A76"/>
    <w:rsid w:val="44547A2A"/>
    <w:rsid w:val="44551C28"/>
    <w:rsid w:val="445554AC"/>
    <w:rsid w:val="44565E2A"/>
    <w:rsid w:val="445709AF"/>
    <w:rsid w:val="44572BAD"/>
    <w:rsid w:val="4457512C"/>
    <w:rsid w:val="445769C9"/>
    <w:rsid w:val="4458062F"/>
    <w:rsid w:val="44586430"/>
    <w:rsid w:val="44590106"/>
    <w:rsid w:val="44593EB2"/>
    <w:rsid w:val="445960B0"/>
    <w:rsid w:val="445A1933"/>
    <w:rsid w:val="445A3B32"/>
    <w:rsid w:val="445B14BB"/>
    <w:rsid w:val="445B15B3"/>
    <w:rsid w:val="445B167F"/>
    <w:rsid w:val="445B73B5"/>
    <w:rsid w:val="445C3D64"/>
    <w:rsid w:val="445C4E37"/>
    <w:rsid w:val="445C7035"/>
    <w:rsid w:val="445D2BF8"/>
    <w:rsid w:val="445D316D"/>
    <w:rsid w:val="445D4AB6"/>
    <w:rsid w:val="445E2538"/>
    <w:rsid w:val="445E3797"/>
    <w:rsid w:val="445E4335"/>
    <w:rsid w:val="445F383D"/>
    <w:rsid w:val="445F4171"/>
    <w:rsid w:val="445F5DBB"/>
    <w:rsid w:val="445F7FB9"/>
    <w:rsid w:val="446012BE"/>
    <w:rsid w:val="44605A3B"/>
    <w:rsid w:val="44616D40"/>
    <w:rsid w:val="446247C1"/>
    <w:rsid w:val="44626E27"/>
    <w:rsid w:val="44632243"/>
    <w:rsid w:val="44633023"/>
    <w:rsid w:val="44637801"/>
    <w:rsid w:val="44644441"/>
    <w:rsid w:val="44647CC4"/>
    <w:rsid w:val="44651EC3"/>
    <w:rsid w:val="44655746"/>
    <w:rsid w:val="44661ADD"/>
    <w:rsid w:val="446631C8"/>
    <w:rsid w:val="44670C49"/>
    <w:rsid w:val="446724B7"/>
    <w:rsid w:val="446753C6"/>
    <w:rsid w:val="44682E47"/>
    <w:rsid w:val="44685F37"/>
    <w:rsid w:val="446908C9"/>
    <w:rsid w:val="44693BF5"/>
    <w:rsid w:val="4469414C"/>
    <w:rsid w:val="446A1BCE"/>
    <w:rsid w:val="446A440B"/>
    <w:rsid w:val="446B3DCC"/>
    <w:rsid w:val="446B516E"/>
    <w:rsid w:val="446B764F"/>
    <w:rsid w:val="446C184E"/>
    <w:rsid w:val="446C4F09"/>
    <w:rsid w:val="446C50D1"/>
    <w:rsid w:val="446D2B52"/>
    <w:rsid w:val="446E05D4"/>
    <w:rsid w:val="446E4D51"/>
    <w:rsid w:val="446E70C1"/>
    <w:rsid w:val="446F0254"/>
    <w:rsid w:val="446F27D2"/>
    <w:rsid w:val="446F6056"/>
    <w:rsid w:val="44703AD7"/>
    <w:rsid w:val="44705CD5"/>
    <w:rsid w:val="44711559"/>
    <w:rsid w:val="44711D77"/>
    <w:rsid w:val="447211D8"/>
    <w:rsid w:val="44722751"/>
    <w:rsid w:val="44722916"/>
    <w:rsid w:val="44726FDA"/>
    <w:rsid w:val="44736C5A"/>
    <w:rsid w:val="447424DD"/>
    <w:rsid w:val="44743E8F"/>
    <w:rsid w:val="44753816"/>
    <w:rsid w:val="44754869"/>
    <w:rsid w:val="44757F5F"/>
    <w:rsid w:val="447659E0"/>
    <w:rsid w:val="44767BDF"/>
    <w:rsid w:val="44775DE2"/>
    <w:rsid w:val="44781916"/>
    <w:rsid w:val="447830E2"/>
    <w:rsid w:val="447943E7"/>
    <w:rsid w:val="4479751F"/>
    <w:rsid w:val="447A65E5"/>
    <w:rsid w:val="447A7C06"/>
    <w:rsid w:val="447B1636"/>
    <w:rsid w:val="447B71C5"/>
    <w:rsid w:val="447B78EA"/>
    <w:rsid w:val="447C1AE8"/>
    <w:rsid w:val="447D2BAF"/>
    <w:rsid w:val="447D2DED"/>
    <w:rsid w:val="447D7569"/>
    <w:rsid w:val="447E086E"/>
    <w:rsid w:val="447E374E"/>
    <w:rsid w:val="447F2A6D"/>
    <w:rsid w:val="448004EE"/>
    <w:rsid w:val="44803D71"/>
    <w:rsid w:val="448117F3"/>
    <w:rsid w:val="44813E0A"/>
    <w:rsid w:val="44815F70"/>
    <w:rsid w:val="448239F1"/>
    <w:rsid w:val="44826240"/>
    <w:rsid w:val="44826404"/>
    <w:rsid w:val="44834CF6"/>
    <w:rsid w:val="44836DDE"/>
    <w:rsid w:val="44842778"/>
    <w:rsid w:val="44846EF4"/>
    <w:rsid w:val="448477B9"/>
    <w:rsid w:val="4484797D"/>
    <w:rsid w:val="448501F9"/>
    <w:rsid w:val="44850357"/>
    <w:rsid w:val="44854976"/>
    <w:rsid w:val="448623F7"/>
    <w:rsid w:val="44865C7B"/>
    <w:rsid w:val="448740F3"/>
    <w:rsid w:val="44877E79"/>
    <w:rsid w:val="4488274F"/>
    <w:rsid w:val="44882904"/>
    <w:rsid w:val="44882C70"/>
    <w:rsid w:val="44882E25"/>
    <w:rsid w:val="4488300E"/>
    <w:rsid w:val="448858FB"/>
    <w:rsid w:val="44890DFE"/>
    <w:rsid w:val="448919A2"/>
    <w:rsid w:val="44891D0D"/>
    <w:rsid w:val="4489222E"/>
    <w:rsid w:val="448923E4"/>
    <w:rsid w:val="44893BAC"/>
    <w:rsid w:val="448A4586"/>
    <w:rsid w:val="448A4681"/>
    <w:rsid w:val="448A687F"/>
    <w:rsid w:val="448B4301"/>
    <w:rsid w:val="448B4F61"/>
    <w:rsid w:val="448B5125"/>
    <w:rsid w:val="448C1D82"/>
    <w:rsid w:val="448C7B84"/>
    <w:rsid w:val="448D669E"/>
    <w:rsid w:val="448E5285"/>
    <w:rsid w:val="448E723D"/>
    <w:rsid w:val="448F0B09"/>
    <w:rsid w:val="448F2D07"/>
    <w:rsid w:val="448F7DDB"/>
    <w:rsid w:val="44900788"/>
    <w:rsid w:val="449007B6"/>
    <w:rsid w:val="4490400C"/>
    <w:rsid w:val="4490658A"/>
    <w:rsid w:val="44911354"/>
    <w:rsid w:val="4491620A"/>
    <w:rsid w:val="44916F6F"/>
    <w:rsid w:val="44923C8C"/>
    <w:rsid w:val="4492750F"/>
    <w:rsid w:val="4493170D"/>
    <w:rsid w:val="449328CD"/>
    <w:rsid w:val="44934F90"/>
    <w:rsid w:val="4494346C"/>
    <w:rsid w:val="4494718F"/>
    <w:rsid w:val="44962692"/>
    <w:rsid w:val="44965583"/>
    <w:rsid w:val="449657B8"/>
    <w:rsid w:val="44965F15"/>
    <w:rsid w:val="44973997"/>
    <w:rsid w:val="44975F5D"/>
    <w:rsid w:val="44981418"/>
    <w:rsid w:val="44983FC9"/>
    <w:rsid w:val="4498417F"/>
    <w:rsid w:val="44985B95"/>
    <w:rsid w:val="44986AFC"/>
    <w:rsid w:val="44993616"/>
    <w:rsid w:val="44996E9A"/>
    <w:rsid w:val="449A0075"/>
    <w:rsid w:val="449A1098"/>
    <w:rsid w:val="449A491B"/>
    <w:rsid w:val="449B0A4F"/>
    <w:rsid w:val="449B239D"/>
    <w:rsid w:val="449C7E1E"/>
    <w:rsid w:val="449D1FC8"/>
    <w:rsid w:val="449E2D2B"/>
    <w:rsid w:val="449E7560"/>
    <w:rsid w:val="44A142A6"/>
    <w:rsid w:val="44A21D28"/>
    <w:rsid w:val="44A4066B"/>
    <w:rsid w:val="44A504D3"/>
    <w:rsid w:val="44A54208"/>
    <w:rsid w:val="44A57033"/>
    <w:rsid w:val="44A578BE"/>
    <w:rsid w:val="44A6072E"/>
    <w:rsid w:val="44A667A7"/>
    <w:rsid w:val="44A66B12"/>
    <w:rsid w:val="44A816B2"/>
    <w:rsid w:val="44A83C31"/>
    <w:rsid w:val="44A96838"/>
    <w:rsid w:val="44AA399F"/>
    <w:rsid w:val="44AA4BB6"/>
    <w:rsid w:val="44AB4702"/>
    <w:rsid w:val="44AD0654"/>
    <w:rsid w:val="44AD5B3A"/>
    <w:rsid w:val="44AE35BC"/>
    <w:rsid w:val="44AF103D"/>
    <w:rsid w:val="44AF36C1"/>
    <w:rsid w:val="44AF7030"/>
    <w:rsid w:val="44AF71F4"/>
    <w:rsid w:val="44B06ABF"/>
    <w:rsid w:val="44B1076D"/>
    <w:rsid w:val="44B21CE6"/>
    <w:rsid w:val="44B21EAA"/>
    <w:rsid w:val="44B21FC2"/>
    <w:rsid w:val="44B22FFE"/>
    <w:rsid w:val="44B32407"/>
    <w:rsid w:val="44B37A44"/>
    <w:rsid w:val="44B40F84"/>
    <w:rsid w:val="44B4325F"/>
    <w:rsid w:val="44B506F8"/>
    <w:rsid w:val="44B50C18"/>
    <w:rsid w:val="44B50DCE"/>
    <w:rsid w:val="44B53DFD"/>
    <w:rsid w:val="44B567CA"/>
    <w:rsid w:val="44B6424B"/>
    <w:rsid w:val="44B7644A"/>
    <w:rsid w:val="44B82B7B"/>
    <w:rsid w:val="44B83ECB"/>
    <w:rsid w:val="44B85F15"/>
    <w:rsid w:val="44B9194D"/>
    <w:rsid w:val="44B951D0"/>
    <w:rsid w:val="44B968EF"/>
    <w:rsid w:val="44BA73CE"/>
    <w:rsid w:val="44BB002C"/>
    <w:rsid w:val="44BB4E50"/>
    <w:rsid w:val="44BC0A07"/>
    <w:rsid w:val="44BC28D1"/>
    <w:rsid w:val="44BC6155"/>
    <w:rsid w:val="44BD0353"/>
    <w:rsid w:val="44BD15A5"/>
    <w:rsid w:val="44BD3BD6"/>
    <w:rsid w:val="44BE1658"/>
    <w:rsid w:val="44BE5DD5"/>
    <w:rsid w:val="44BF2B1E"/>
    <w:rsid w:val="44BF70D9"/>
    <w:rsid w:val="44C0425C"/>
    <w:rsid w:val="44C04B5B"/>
    <w:rsid w:val="44C06D59"/>
    <w:rsid w:val="44C147DB"/>
    <w:rsid w:val="44C14BE4"/>
    <w:rsid w:val="44C14DFA"/>
    <w:rsid w:val="44C2005E"/>
    <w:rsid w:val="44C2225C"/>
    <w:rsid w:val="44C23C81"/>
    <w:rsid w:val="44C23FED"/>
    <w:rsid w:val="44C241A2"/>
    <w:rsid w:val="44C25999"/>
    <w:rsid w:val="44C3308A"/>
    <w:rsid w:val="44C335AB"/>
    <w:rsid w:val="44C33ACC"/>
    <w:rsid w:val="44C361AF"/>
    <w:rsid w:val="44C36373"/>
    <w:rsid w:val="44C37CDE"/>
    <w:rsid w:val="44C43561"/>
    <w:rsid w:val="44C4575F"/>
    <w:rsid w:val="44C46F12"/>
    <w:rsid w:val="44C50FE3"/>
    <w:rsid w:val="44C531E1"/>
    <w:rsid w:val="44C602C6"/>
    <w:rsid w:val="44C60C63"/>
    <w:rsid w:val="44C744E6"/>
    <w:rsid w:val="44C766E4"/>
    <w:rsid w:val="44C81A04"/>
    <w:rsid w:val="44C81F67"/>
    <w:rsid w:val="44C84166"/>
    <w:rsid w:val="44C879E9"/>
    <w:rsid w:val="44C91BE7"/>
    <w:rsid w:val="44C923DE"/>
    <w:rsid w:val="44C925A2"/>
    <w:rsid w:val="44C9546A"/>
    <w:rsid w:val="44CA2EEC"/>
    <w:rsid w:val="44CB096E"/>
    <w:rsid w:val="44CB3B1B"/>
    <w:rsid w:val="44CB50EA"/>
    <w:rsid w:val="44CB7266"/>
    <w:rsid w:val="44CC63EF"/>
    <w:rsid w:val="44CD05ED"/>
    <w:rsid w:val="44CD3E71"/>
    <w:rsid w:val="44CD5C33"/>
    <w:rsid w:val="44CE063D"/>
    <w:rsid w:val="44CE18F2"/>
    <w:rsid w:val="44CF3AF0"/>
    <w:rsid w:val="44D04DF5"/>
    <w:rsid w:val="44D06B35"/>
    <w:rsid w:val="44D06CEB"/>
    <w:rsid w:val="44D0720B"/>
    <w:rsid w:val="44D07D4A"/>
    <w:rsid w:val="44D108E9"/>
    <w:rsid w:val="44D12877"/>
    <w:rsid w:val="44D160F3"/>
    <w:rsid w:val="44D202F8"/>
    <w:rsid w:val="44D254FC"/>
    <w:rsid w:val="44D31E62"/>
    <w:rsid w:val="44D324F7"/>
    <w:rsid w:val="44D47F78"/>
    <w:rsid w:val="44D5127D"/>
    <w:rsid w:val="44D559FA"/>
    <w:rsid w:val="44D6347B"/>
    <w:rsid w:val="44D66CFF"/>
    <w:rsid w:val="44D70EFD"/>
    <w:rsid w:val="44D82202"/>
    <w:rsid w:val="44D84400"/>
    <w:rsid w:val="44D8697E"/>
    <w:rsid w:val="44D91E82"/>
    <w:rsid w:val="44DA5705"/>
    <w:rsid w:val="44DA7903"/>
    <w:rsid w:val="44DB01A8"/>
    <w:rsid w:val="44DB1729"/>
    <w:rsid w:val="44DC0C08"/>
    <w:rsid w:val="44DD155D"/>
    <w:rsid w:val="44DD6689"/>
    <w:rsid w:val="44DE19E8"/>
    <w:rsid w:val="44DE6309"/>
    <w:rsid w:val="44DF1312"/>
    <w:rsid w:val="44DF1B8D"/>
    <w:rsid w:val="44E0180C"/>
    <w:rsid w:val="44E03839"/>
    <w:rsid w:val="44E05090"/>
    <w:rsid w:val="44E0796E"/>
    <w:rsid w:val="44E12B11"/>
    <w:rsid w:val="44E13BB3"/>
    <w:rsid w:val="44E162B2"/>
    <w:rsid w:val="44E1728E"/>
    <w:rsid w:val="44E24BED"/>
    <w:rsid w:val="44E3578C"/>
    <w:rsid w:val="44E43A96"/>
    <w:rsid w:val="44E51517"/>
    <w:rsid w:val="44E54CEA"/>
    <w:rsid w:val="44E55C94"/>
    <w:rsid w:val="44E56D05"/>
    <w:rsid w:val="44E63716"/>
    <w:rsid w:val="44E71197"/>
    <w:rsid w:val="44E74A1A"/>
    <w:rsid w:val="44E80E1C"/>
    <w:rsid w:val="44E86C19"/>
    <w:rsid w:val="44E919BB"/>
    <w:rsid w:val="44E9469A"/>
    <w:rsid w:val="44EA211C"/>
    <w:rsid w:val="44EB3421"/>
    <w:rsid w:val="44EB3AD2"/>
    <w:rsid w:val="44EB7B9D"/>
    <w:rsid w:val="44EC46E6"/>
    <w:rsid w:val="44EC561F"/>
    <w:rsid w:val="44ED4010"/>
    <w:rsid w:val="44ED437B"/>
    <w:rsid w:val="44ED5210"/>
    <w:rsid w:val="44ED6924"/>
    <w:rsid w:val="44EE29D7"/>
    <w:rsid w:val="44EE2CAA"/>
    <w:rsid w:val="44EE43A5"/>
    <w:rsid w:val="44EE5BEA"/>
    <w:rsid w:val="44EF1E27"/>
    <w:rsid w:val="44EF24B6"/>
    <w:rsid w:val="44EF65C4"/>
    <w:rsid w:val="44F078A8"/>
    <w:rsid w:val="44F1532A"/>
    <w:rsid w:val="44F17528"/>
    <w:rsid w:val="44F206DC"/>
    <w:rsid w:val="44F208A0"/>
    <w:rsid w:val="44F22DAC"/>
    <w:rsid w:val="44F2302F"/>
    <w:rsid w:val="44F24FAA"/>
    <w:rsid w:val="44F3143F"/>
    <w:rsid w:val="44F404AD"/>
    <w:rsid w:val="44F462AF"/>
    <w:rsid w:val="44F53D30"/>
    <w:rsid w:val="44F55F2E"/>
    <w:rsid w:val="44F57952"/>
    <w:rsid w:val="44F617B2"/>
    <w:rsid w:val="44F63392"/>
    <w:rsid w:val="44F639B0"/>
    <w:rsid w:val="44F71432"/>
    <w:rsid w:val="44F77233"/>
    <w:rsid w:val="44F84CB5"/>
    <w:rsid w:val="44F86EB3"/>
    <w:rsid w:val="44F92736"/>
    <w:rsid w:val="44F94935"/>
    <w:rsid w:val="44FA23B6"/>
    <w:rsid w:val="44FA5C39"/>
    <w:rsid w:val="44FC113D"/>
    <w:rsid w:val="44FC551F"/>
    <w:rsid w:val="44FC58B9"/>
    <w:rsid w:val="44FC5A40"/>
    <w:rsid w:val="44FC5F61"/>
    <w:rsid w:val="44FD333B"/>
    <w:rsid w:val="44FD45BD"/>
    <w:rsid w:val="44FD6BBE"/>
    <w:rsid w:val="44FF2277"/>
    <w:rsid w:val="44FF683E"/>
    <w:rsid w:val="450042C0"/>
    <w:rsid w:val="45007B43"/>
    <w:rsid w:val="45023046"/>
    <w:rsid w:val="4502438F"/>
    <w:rsid w:val="45030AC7"/>
    <w:rsid w:val="45045908"/>
    <w:rsid w:val="450464A6"/>
    <w:rsid w:val="45053FCB"/>
    <w:rsid w:val="45056E81"/>
    <w:rsid w:val="45061A4C"/>
    <w:rsid w:val="4506785B"/>
    <w:rsid w:val="450703F9"/>
    <w:rsid w:val="450774CE"/>
    <w:rsid w:val="45080DD4"/>
    <w:rsid w:val="45084F4F"/>
    <w:rsid w:val="45090FCA"/>
    <w:rsid w:val="45091972"/>
    <w:rsid w:val="450929D1"/>
    <w:rsid w:val="450A021D"/>
    <w:rsid w:val="450A03D3"/>
    <w:rsid w:val="450A0452"/>
    <w:rsid w:val="450A2511"/>
    <w:rsid w:val="450B2EEB"/>
    <w:rsid w:val="450B7B47"/>
    <w:rsid w:val="450B7EB2"/>
    <w:rsid w:val="450C3C4E"/>
    <w:rsid w:val="450C66C4"/>
    <w:rsid w:val="450C6879"/>
    <w:rsid w:val="450C6A2F"/>
    <w:rsid w:val="450C6BE5"/>
    <w:rsid w:val="450C6F50"/>
    <w:rsid w:val="450E51C7"/>
    <w:rsid w:val="450F5D66"/>
    <w:rsid w:val="4510235C"/>
    <w:rsid w:val="451232E0"/>
    <w:rsid w:val="451313F6"/>
    <w:rsid w:val="45141DD1"/>
    <w:rsid w:val="451467E3"/>
    <w:rsid w:val="451527AB"/>
    <w:rsid w:val="45153EC3"/>
    <w:rsid w:val="45154265"/>
    <w:rsid w:val="45161CE6"/>
    <w:rsid w:val="45163349"/>
    <w:rsid w:val="4518343C"/>
    <w:rsid w:val="451835F2"/>
    <w:rsid w:val="451851EA"/>
    <w:rsid w:val="45191FB9"/>
    <w:rsid w:val="451924DA"/>
    <w:rsid w:val="45195461"/>
    <w:rsid w:val="451A06ED"/>
    <w:rsid w:val="451A120C"/>
    <w:rsid w:val="451A13C2"/>
    <w:rsid w:val="451A3F70"/>
    <w:rsid w:val="451A6000"/>
    <w:rsid w:val="451B19F1"/>
    <w:rsid w:val="451B616E"/>
    <w:rsid w:val="451B6B9E"/>
    <w:rsid w:val="451C00AC"/>
    <w:rsid w:val="451C3BF0"/>
    <w:rsid w:val="451C7473"/>
    <w:rsid w:val="451D1671"/>
    <w:rsid w:val="451E0CB6"/>
    <w:rsid w:val="451E2976"/>
    <w:rsid w:val="451E70F3"/>
    <w:rsid w:val="451F1690"/>
    <w:rsid w:val="451F4B74"/>
    <w:rsid w:val="452025F6"/>
    <w:rsid w:val="45202DCD"/>
    <w:rsid w:val="45205E79"/>
    <w:rsid w:val="45210077"/>
    <w:rsid w:val="452105C8"/>
    <w:rsid w:val="452137A8"/>
    <w:rsid w:val="4522137C"/>
    <w:rsid w:val="452303E7"/>
    <w:rsid w:val="4523357B"/>
    <w:rsid w:val="452348DC"/>
    <w:rsid w:val="45234D20"/>
    <w:rsid w:val="45236DFE"/>
    <w:rsid w:val="45240FFC"/>
    <w:rsid w:val="4524487F"/>
    <w:rsid w:val="45252301"/>
    <w:rsid w:val="45265C19"/>
    <w:rsid w:val="45266E38"/>
    <w:rsid w:val="45267D82"/>
    <w:rsid w:val="452756F8"/>
    <w:rsid w:val="45280575"/>
    <w:rsid w:val="45283286"/>
    <w:rsid w:val="45287A02"/>
    <w:rsid w:val="45290D07"/>
    <w:rsid w:val="45292F05"/>
    <w:rsid w:val="45293313"/>
    <w:rsid w:val="45295484"/>
    <w:rsid w:val="452A0987"/>
    <w:rsid w:val="452A1AEE"/>
    <w:rsid w:val="452A6789"/>
    <w:rsid w:val="452B268D"/>
    <w:rsid w:val="452B420A"/>
    <w:rsid w:val="452B6409"/>
    <w:rsid w:val="452C1C8C"/>
    <w:rsid w:val="452D190C"/>
    <w:rsid w:val="452E517F"/>
    <w:rsid w:val="452E738D"/>
    <w:rsid w:val="452E7E3E"/>
    <w:rsid w:val="452F2C10"/>
    <w:rsid w:val="452F4E0F"/>
    <w:rsid w:val="4530035A"/>
    <w:rsid w:val="45300692"/>
    <w:rsid w:val="45302890"/>
    <w:rsid w:val="45310312"/>
    <w:rsid w:val="45313B95"/>
    <w:rsid w:val="45321617"/>
    <w:rsid w:val="45333815"/>
    <w:rsid w:val="45337098"/>
    <w:rsid w:val="45341296"/>
    <w:rsid w:val="453413AE"/>
    <w:rsid w:val="4535259B"/>
    <w:rsid w:val="45355860"/>
    <w:rsid w:val="45356D18"/>
    <w:rsid w:val="45362927"/>
    <w:rsid w:val="4536479A"/>
    <w:rsid w:val="45366A52"/>
    <w:rsid w:val="45366F73"/>
    <w:rsid w:val="45367649"/>
    <w:rsid w:val="4537221B"/>
    <w:rsid w:val="45373301"/>
    <w:rsid w:val="45383FA5"/>
    <w:rsid w:val="45384064"/>
    <w:rsid w:val="45387C9D"/>
    <w:rsid w:val="45390FA1"/>
    <w:rsid w:val="45394A3E"/>
    <w:rsid w:val="4539571E"/>
    <w:rsid w:val="453A31A0"/>
    <w:rsid w:val="453A5418"/>
    <w:rsid w:val="453A6A23"/>
    <w:rsid w:val="453B0C21"/>
    <w:rsid w:val="453B44A5"/>
    <w:rsid w:val="453C1F26"/>
    <w:rsid w:val="453C66A3"/>
    <w:rsid w:val="453C6991"/>
    <w:rsid w:val="453C76F4"/>
    <w:rsid w:val="453D4124"/>
    <w:rsid w:val="453E1BA6"/>
    <w:rsid w:val="453E5429"/>
    <w:rsid w:val="453F2EAB"/>
    <w:rsid w:val="454050A9"/>
    <w:rsid w:val="454105AC"/>
    <w:rsid w:val="454163AE"/>
    <w:rsid w:val="45423E2F"/>
    <w:rsid w:val="4542602E"/>
    <w:rsid w:val="454342FE"/>
    <w:rsid w:val="45441FDC"/>
    <w:rsid w:val="45444E9C"/>
    <w:rsid w:val="45447333"/>
    <w:rsid w:val="454509A3"/>
    <w:rsid w:val="45454DB4"/>
    <w:rsid w:val="45456FB2"/>
    <w:rsid w:val="45460638"/>
    <w:rsid w:val="454607EE"/>
    <w:rsid w:val="45462836"/>
    <w:rsid w:val="45467DAC"/>
    <w:rsid w:val="454702B7"/>
    <w:rsid w:val="45487F37"/>
    <w:rsid w:val="45490368"/>
    <w:rsid w:val="4549052D"/>
    <w:rsid w:val="45490F07"/>
    <w:rsid w:val="454910CB"/>
    <w:rsid w:val="4549123C"/>
    <w:rsid w:val="454937BA"/>
    <w:rsid w:val="454959B9"/>
    <w:rsid w:val="454A0D26"/>
    <w:rsid w:val="454A343A"/>
    <w:rsid w:val="454A6CBD"/>
    <w:rsid w:val="454B2480"/>
    <w:rsid w:val="454B2644"/>
    <w:rsid w:val="454C21C0"/>
    <w:rsid w:val="454C693D"/>
    <w:rsid w:val="454D3C30"/>
    <w:rsid w:val="454D43BF"/>
    <w:rsid w:val="454D7C42"/>
    <w:rsid w:val="454E1E40"/>
    <w:rsid w:val="454E475C"/>
    <w:rsid w:val="454E56C4"/>
    <w:rsid w:val="454F3145"/>
    <w:rsid w:val="454F78C2"/>
    <w:rsid w:val="45500BC7"/>
    <w:rsid w:val="45512DC5"/>
    <w:rsid w:val="45516648"/>
    <w:rsid w:val="45516873"/>
    <w:rsid w:val="455247B9"/>
    <w:rsid w:val="455407C7"/>
    <w:rsid w:val="4554273F"/>
    <w:rsid w:val="455428F4"/>
    <w:rsid w:val="45542AAA"/>
    <w:rsid w:val="45543D4A"/>
    <w:rsid w:val="455475CD"/>
    <w:rsid w:val="45551365"/>
    <w:rsid w:val="455517CB"/>
    <w:rsid w:val="45551EB3"/>
    <w:rsid w:val="45552589"/>
    <w:rsid w:val="4555504E"/>
    <w:rsid w:val="45561F04"/>
    <w:rsid w:val="45562AD0"/>
    <w:rsid w:val="4556724D"/>
    <w:rsid w:val="455728DE"/>
    <w:rsid w:val="45574CCE"/>
    <w:rsid w:val="455832B8"/>
    <w:rsid w:val="45583E57"/>
    <w:rsid w:val="4558401B"/>
    <w:rsid w:val="45585FD3"/>
    <w:rsid w:val="455901D1"/>
    <w:rsid w:val="45593A55"/>
    <w:rsid w:val="45595C53"/>
    <w:rsid w:val="455A53D0"/>
    <w:rsid w:val="455B1156"/>
    <w:rsid w:val="455B6F58"/>
    <w:rsid w:val="455C6BD8"/>
    <w:rsid w:val="455D76AC"/>
    <w:rsid w:val="455E0086"/>
    <w:rsid w:val="455E7D92"/>
    <w:rsid w:val="455E7EDC"/>
    <w:rsid w:val="455F0C25"/>
    <w:rsid w:val="455F37DF"/>
    <w:rsid w:val="456015FF"/>
    <w:rsid w:val="456017C3"/>
    <w:rsid w:val="456033DF"/>
    <w:rsid w:val="456055DE"/>
    <w:rsid w:val="45610E61"/>
    <w:rsid w:val="4561305F"/>
    <w:rsid w:val="456168E3"/>
    <w:rsid w:val="45620AE1"/>
    <w:rsid w:val="45622B78"/>
    <w:rsid w:val="45624364"/>
    <w:rsid w:val="456257A8"/>
    <w:rsid w:val="45625E7E"/>
    <w:rsid w:val="456338DB"/>
    <w:rsid w:val="456349FB"/>
    <w:rsid w:val="45643FE4"/>
    <w:rsid w:val="45647867"/>
    <w:rsid w:val="456552E9"/>
    <w:rsid w:val="45662D6A"/>
    <w:rsid w:val="456707EC"/>
    <w:rsid w:val="45676DA7"/>
    <w:rsid w:val="4568626D"/>
    <w:rsid w:val="45687946"/>
    <w:rsid w:val="45687B0A"/>
    <w:rsid w:val="456904E4"/>
    <w:rsid w:val="45693CEF"/>
    <w:rsid w:val="456A1771"/>
    <w:rsid w:val="456B71F2"/>
    <w:rsid w:val="456C2437"/>
    <w:rsid w:val="456C25FC"/>
    <w:rsid w:val="456C42B5"/>
    <w:rsid w:val="456C4C74"/>
    <w:rsid w:val="456D26F5"/>
    <w:rsid w:val="456E0177"/>
    <w:rsid w:val="456E40D4"/>
    <w:rsid w:val="456F4713"/>
    <w:rsid w:val="456F5BF8"/>
    <w:rsid w:val="45700811"/>
    <w:rsid w:val="45700D32"/>
    <w:rsid w:val="457110FB"/>
    <w:rsid w:val="45715C8C"/>
    <w:rsid w:val="45717F85"/>
    <w:rsid w:val="45726666"/>
    <w:rsid w:val="457271D8"/>
    <w:rsid w:val="457273C9"/>
    <w:rsid w:val="457345FE"/>
    <w:rsid w:val="4574077E"/>
    <w:rsid w:val="45742080"/>
    <w:rsid w:val="45761EBB"/>
    <w:rsid w:val="45765583"/>
    <w:rsid w:val="45773005"/>
    <w:rsid w:val="45784A87"/>
    <w:rsid w:val="457933AD"/>
    <w:rsid w:val="45793E0E"/>
    <w:rsid w:val="45793FD3"/>
    <w:rsid w:val="457A3F89"/>
    <w:rsid w:val="457B748C"/>
    <w:rsid w:val="457C4F0E"/>
    <w:rsid w:val="457C60EA"/>
    <w:rsid w:val="457D2990"/>
    <w:rsid w:val="457E0411"/>
    <w:rsid w:val="457E387A"/>
    <w:rsid w:val="457F0202"/>
    <w:rsid w:val="457F208C"/>
    <w:rsid w:val="457F2241"/>
    <w:rsid w:val="457F2C83"/>
    <w:rsid w:val="457F2E38"/>
    <w:rsid w:val="4581154E"/>
    <w:rsid w:val="45812319"/>
    <w:rsid w:val="45817197"/>
    <w:rsid w:val="45824C19"/>
    <w:rsid w:val="45826E17"/>
    <w:rsid w:val="4583011C"/>
    <w:rsid w:val="45834899"/>
    <w:rsid w:val="4584231A"/>
    <w:rsid w:val="4584426D"/>
    <w:rsid w:val="45845B9E"/>
    <w:rsid w:val="4585361F"/>
    <w:rsid w:val="45854E0B"/>
    <w:rsid w:val="45857D9C"/>
    <w:rsid w:val="458610A1"/>
    <w:rsid w:val="4586581D"/>
    <w:rsid w:val="4587329F"/>
    <w:rsid w:val="45876B22"/>
    <w:rsid w:val="458845A4"/>
    <w:rsid w:val="45886D5E"/>
    <w:rsid w:val="458967A2"/>
    <w:rsid w:val="45897AC1"/>
    <w:rsid w:val="458A049C"/>
    <w:rsid w:val="458A4224"/>
    <w:rsid w:val="458A7AA7"/>
    <w:rsid w:val="458B1CA5"/>
    <w:rsid w:val="458C2FAA"/>
    <w:rsid w:val="458D0645"/>
    <w:rsid w:val="458D0A2C"/>
    <w:rsid w:val="458D25B3"/>
    <w:rsid w:val="458D4F3F"/>
    <w:rsid w:val="458D51A8"/>
    <w:rsid w:val="458E2C2A"/>
    <w:rsid w:val="458E2F8D"/>
    <w:rsid w:val="458E3CF0"/>
    <w:rsid w:val="458E4192"/>
    <w:rsid w:val="458E46B3"/>
    <w:rsid w:val="458E4869"/>
    <w:rsid w:val="458F06AB"/>
    <w:rsid w:val="459019B0"/>
    <w:rsid w:val="4590612D"/>
    <w:rsid w:val="45913BAE"/>
    <w:rsid w:val="45915C44"/>
    <w:rsid w:val="45915E08"/>
    <w:rsid w:val="45924EB3"/>
    <w:rsid w:val="4592661E"/>
    <w:rsid w:val="45932935"/>
    <w:rsid w:val="45934B33"/>
    <w:rsid w:val="459371BC"/>
    <w:rsid w:val="45937381"/>
    <w:rsid w:val="459425B5"/>
    <w:rsid w:val="45947D5B"/>
    <w:rsid w:val="45947EC1"/>
    <w:rsid w:val="45950036"/>
    <w:rsid w:val="45955E38"/>
    <w:rsid w:val="45961498"/>
    <w:rsid w:val="459638BA"/>
    <w:rsid w:val="4597133B"/>
    <w:rsid w:val="45971E73"/>
    <w:rsid w:val="45973539"/>
    <w:rsid w:val="45980FBB"/>
    <w:rsid w:val="45982A11"/>
    <w:rsid w:val="45986DBD"/>
    <w:rsid w:val="459A22C0"/>
    <w:rsid w:val="459A3F8A"/>
    <w:rsid w:val="459A44BE"/>
    <w:rsid w:val="459A7D41"/>
    <w:rsid w:val="459B4964"/>
    <w:rsid w:val="459B4B29"/>
    <w:rsid w:val="459B56C8"/>
    <w:rsid w:val="459B57C3"/>
    <w:rsid w:val="459B7C3D"/>
    <w:rsid w:val="459C79C1"/>
    <w:rsid w:val="459D5443"/>
    <w:rsid w:val="459D5D78"/>
    <w:rsid w:val="459F01B9"/>
    <w:rsid w:val="459F0946"/>
    <w:rsid w:val="459F41C9"/>
    <w:rsid w:val="45A01C4B"/>
    <w:rsid w:val="45A030CC"/>
    <w:rsid w:val="45A176CC"/>
    <w:rsid w:val="45A2210C"/>
    <w:rsid w:val="45A258DE"/>
    <w:rsid w:val="45A3734C"/>
    <w:rsid w:val="45A40651"/>
    <w:rsid w:val="45A4384A"/>
    <w:rsid w:val="45A543E8"/>
    <w:rsid w:val="45A560D2"/>
    <w:rsid w:val="45A602D1"/>
    <w:rsid w:val="45A63B54"/>
    <w:rsid w:val="45A64DC3"/>
    <w:rsid w:val="45A715D5"/>
    <w:rsid w:val="45A7579D"/>
    <w:rsid w:val="45A75D52"/>
    <w:rsid w:val="45A837D4"/>
    <w:rsid w:val="45A94AD9"/>
    <w:rsid w:val="45AA20AF"/>
    <w:rsid w:val="45AA78B4"/>
    <w:rsid w:val="45AB114D"/>
    <w:rsid w:val="45AB21DA"/>
    <w:rsid w:val="45AB7FDC"/>
    <w:rsid w:val="45AC0035"/>
    <w:rsid w:val="45AC03A0"/>
    <w:rsid w:val="45AC5A5D"/>
    <w:rsid w:val="45AC7C5B"/>
    <w:rsid w:val="45AD34DF"/>
    <w:rsid w:val="45AD56DD"/>
    <w:rsid w:val="45AE0F60"/>
    <w:rsid w:val="45AE2F45"/>
    <w:rsid w:val="45AE315F"/>
    <w:rsid w:val="45AE39CE"/>
    <w:rsid w:val="45AF3AE3"/>
    <w:rsid w:val="45AF3CA8"/>
    <w:rsid w:val="45AF69E2"/>
    <w:rsid w:val="45B04463"/>
    <w:rsid w:val="45B04682"/>
    <w:rsid w:val="45B06662"/>
    <w:rsid w:val="45B11EE5"/>
    <w:rsid w:val="45B140E3"/>
    <w:rsid w:val="45B21B65"/>
    <w:rsid w:val="45B2311A"/>
    <w:rsid w:val="45B253E8"/>
    <w:rsid w:val="45B25BFB"/>
    <w:rsid w:val="45B25DBF"/>
    <w:rsid w:val="45B32E6A"/>
    <w:rsid w:val="45B375E6"/>
    <w:rsid w:val="45B408EB"/>
    <w:rsid w:val="45B52AE9"/>
    <w:rsid w:val="45B5636D"/>
    <w:rsid w:val="45B57D13"/>
    <w:rsid w:val="45B6056B"/>
    <w:rsid w:val="45B61450"/>
    <w:rsid w:val="45B71870"/>
    <w:rsid w:val="45B75FEC"/>
    <w:rsid w:val="45B82804"/>
    <w:rsid w:val="45B872F1"/>
    <w:rsid w:val="45B914F0"/>
    <w:rsid w:val="45B93567"/>
    <w:rsid w:val="45B9392A"/>
    <w:rsid w:val="45B93C95"/>
    <w:rsid w:val="45B94D73"/>
    <w:rsid w:val="45BA3F42"/>
    <w:rsid w:val="45BA6F71"/>
    <w:rsid w:val="45BB49F3"/>
    <w:rsid w:val="45BC0EF9"/>
    <w:rsid w:val="45BC2474"/>
    <w:rsid w:val="45BC54BB"/>
    <w:rsid w:val="45BC5CF7"/>
    <w:rsid w:val="45BD3779"/>
    <w:rsid w:val="45BD7EF6"/>
    <w:rsid w:val="45BE5977"/>
    <w:rsid w:val="45BE6BF8"/>
    <w:rsid w:val="45BF33F9"/>
    <w:rsid w:val="45BF6C7C"/>
    <w:rsid w:val="45C00E7A"/>
    <w:rsid w:val="45C046FE"/>
    <w:rsid w:val="45C10956"/>
    <w:rsid w:val="45C10B4B"/>
    <w:rsid w:val="45C168FC"/>
    <w:rsid w:val="45C218AE"/>
    <w:rsid w:val="45C2437E"/>
    <w:rsid w:val="45C27C01"/>
    <w:rsid w:val="45C35682"/>
    <w:rsid w:val="45C37881"/>
    <w:rsid w:val="45C42C62"/>
    <w:rsid w:val="45C45302"/>
    <w:rsid w:val="45C50B85"/>
    <w:rsid w:val="45C52D84"/>
    <w:rsid w:val="45C543A0"/>
    <w:rsid w:val="45C60805"/>
    <w:rsid w:val="45C641DB"/>
    <w:rsid w:val="45C66607"/>
    <w:rsid w:val="45C74089"/>
    <w:rsid w:val="45C75919"/>
    <w:rsid w:val="45C76287"/>
    <w:rsid w:val="45C76EB3"/>
    <w:rsid w:val="45C81B0A"/>
    <w:rsid w:val="45C83D08"/>
    <w:rsid w:val="45C862F3"/>
    <w:rsid w:val="45C86472"/>
    <w:rsid w:val="45C9178A"/>
    <w:rsid w:val="45C94ACE"/>
    <w:rsid w:val="45C96E92"/>
    <w:rsid w:val="45C97056"/>
    <w:rsid w:val="45C9758C"/>
    <w:rsid w:val="45CA720B"/>
    <w:rsid w:val="45CA7A30"/>
    <w:rsid w:val="45CB040A"/>
    <w:rsid w:val="45CB4C8D"/>
    <w:rsid w:val="45CC116E"/>
    <w:rsid w:val="45CC5F92"/>
    <w:rsid w:val="45CD0190"/>
    <w:rsid w:val="45CD1983"/>
    <w:rsid w:val="45CD3A13"/>
    <w:rsid w:val="45CD3B61"/>
    <w:rsid w:val="45CE26E6"/>
    <w:rsid w:val="45CF6F16"/>
    <w:rsid w:val="45D03A9B"/>
    <w:rsid w:val="45D16192"/>
    <w:rsid w:val="45D251D8"/>
    <w:rsid w:val="45D3591D"/>
    <w:rsid w:val="45D36916"/>
    <w:rsid w:val="45D4264D"/>
    <w:rsid w:val="45D4339E"/>
    <w:rsid w:val="45D50E20"/>
    <w:rsid w:val="45D57E8E"/>
    <w:rsid w:val="45D60A99"/>
    <w:rsid w:val="45D71243"/>
    <w:rsid w:val="45D74323"/>
    <w:rsid w:val="45D77616"/>
    <w:rsid w:val="45D81DA4"/>
    <w:rsid w:val="45D81FA6"/>
    <w:rsid w:val="45D92980"/>
    <w:rsid w:val="45D97826"/>
    <w:rsid w:val="45DA351F"/>
    <w:rsid w:val="45DA52A8"/>
    <w:rsid w:val="45DB2D29"/>
    <w:rsid w:val="45DB3EF9"/>
    <w:rsid w:val="45DC07AB"/>
    <w:rsid w:val="45DD622C"/>
    <w:rsid w:val="45DF172F"/>
    <w:rsid w:val="45E002ED"/>
    <w:rsid w:val="45E071B1"/>
    <w:rsid w:val="45E1713E"/>
    <w:rsid w:val="45E21865"/>
    <w:rsid w:val="45E226B4"/>
    <w:rsid w:val="45E30135"/>
    <w:rsid w:val="45E32112"/>
    <w:rsid w:val="45E42C1A"/>
    <w:rsid w:val="45E43276"/>
    <w:rsid w:val="45E43639"/>
    <w:rsid w:val="45E524CA"/>
    <w:rsid w:val="45E52F0B"/>
    <w:rsid w:val="45E611FC"/>
    <w:rsid w:val="45E61A88"/>
    <w:rsid w:val="45E66B3C"/>
    <w:rsid w:val="45E723BF"/>
    <w:rsid w:val="45E745BD"/>
    <w:rsid w:val="45E74EF6"/>
    <w:rsid w:val="45E8203F"/>
    <w:rsid w:val="45E87E40"/>
    <w:rsid w:val="45E9646F"/>
    <w:rsid w:val="45EA3344"/>
    <w:rsid w:val="45EB2FC3"/>
    <w:rsid w:val="45EB6847"/>
    <w:rsid w:val="45EB79E8"/>
    <w:rsid w:val="45EC0A45"/>
    <w:rsid w:val="45EC42C8"/>
    <w:rsid w:val="45EC6BD9"/>
    <w:rsid w:val="45ED1125"/>
    <w:rsid w:val="45ED1D4A"/>
    <w:rsid w:val="45EE1AFF"/>
    <w:rsid w:val="45EE269E"/>
    <w:rsid w:val="45EE3F48"/>
    <w:rsid w:val="45EF19CA"/>
    <w:rsid w:val="45EF323D"/>
    <w:rsid w:val="45EF524D"/>
    <w:rsid w:val="45F02CCE"/>
    <w:rsid w:val="45F03C17"/>
    <w:rsid w:val="45F145F1"/>
    <w:rsid w:val="45F147B5"/>
    <w:rsid w:val="45F14ECD"/>
    <w:rsid w:val="45F2294E"/>
    <w:rsid w:val="45F25190"/>
    <w:rsid w:val="45F25354"/>
    <w:rsid w:val="45F25DBF"/>
    <w:rsid w:val="45F261D2"/>
    <w:rsid w:val="45F303D0"/>
    <w:rsid w:val="45F33C53"/>
    <w:rsid w:val="45F3537D"/>
    <w:rsid w:val="45F356E8"/>
    <w:rsid w:val="45F416D5"/>
    <w:rsid w:val="45F44786"/>
    <w:rsid w:val="45F45E51"/>
    <w:rsid w:val="45F538D3"/>
    <w:rsid w:val="45F57156"/>
    <w:rsid w:val="45F61354"/>
    <w:rsid w:val="45F64BD8"/>
    <w:rsid w:val="45F709E5"/>
    <w:rsid w:val="45F76DD6"/>
    <w:rsid w:val="45F84858"/>
    <w:rsid w:val="45F95B5C"/>
    <w:rsid w:val="45FA2938"/>
    <w:rsid w:val="45FA35DE"/>
    <w:rsid w:val="45FA7D5B"/>
    <w:rsid w:val="45FB105F"/>
    <w:rsid w:val="45FB325E"/>
    <w:rsid w:val="45FB57DC"/>
    <w:rsid w:val="45FC0CDF"/>
    <w:rsid w:val="45FC4A4F"/>
    <w:rsid w:val="45FC6AE1"/>
    <w:rsid w:val="45FD4563"/>
    <w:rsid w:val="45FD6761"/>
    <w:rsid w:val="45FE1FE4"/>
    <w:rsid w:val="45FE41E2"/>
    <w:rsid w:val="45FE618C"/>
    <w:rsid w:val="460054E7"/>
    <w:rsid w:val="460076E6"/>
    <w:rsid w:val="46007705"/>
    <w:rsid w:val="460100E0"/>
    <w:rsid w:val="46015167"/>
    <w:rsid w:val="460209EA"/>
    <w:rsid w:val="46022BE9"/>
    <w:rsid w:val="4603181D"/>
    <w:rsid w:val="46035E4B"/>
    <w:rsid w:val="4603688D"/>
    <w:rsid w:val="46040883"/>
    <w:rsid w:val="460421F7"/>
    <w:rsid w:val="460423BC"/>
    <w:rsid w:val="460460EC"/>
    <w:rsid w:val="46052D96"/>
    <w:rsid w:val="460615EF"/>
    <w:rsid w:val="46063770"/>
    <w:rsid w:val="46064E72"/>
    <w:rsid w:val="460728F4"/>
    <w:rsid w:val="46077070"/>
    <w:rsid w:val="46080375"/>
    <w:rsid w:val="46084AF2"/>
    <w:rsid w:val="46084EAD"/>
    <w:rsid w:val="460A3878"/>
    <w:rsid w:val="460A7FF5"/>
    <w:rsid w:val="460B12FA"/>
    <w:rsid w:val="460B5A77"/>
    <w:rsid w:val="460C053E"/>
    <w:rsid w:val="460C34F8"/>
    <w:rsid w:val="460C6D7B"/>
    <w:rsid w:val="460D0F18"/>
    <w:rsid w:val="460D0F7A"/>
    <w:rsid w:val="460D10DC"/>
    <w:rsid w:val="460D47FD"/>
    <w:rsid w:val="460E69FB"/>
    <w:rsid w:val="460F447D"/>
    <w:rsid w:val="460F7D00"/>
    <w:rsid w:val="46101EFE"/>
    <w:rsid w:val="461031F4"/>
    <w:rsid w:val="46105782"/>
    <w:rsid w:val="46113203"/>
    <w:rsid w:val="46113BCE"/>
    <w:rsid w:val="46117980"/>
    <w:rsid w:val="46120473"/>
    <w:rsid w:val="46120628"/>
    <w:rsid w:val="46120C85"/>
    <w:rsid w:val="46125401"/>
    <w:rsid w:val="46130905"/>
    <w:rsid w:val="46135147"/>
    <w:rsid w:val="4613530C"/>
    <w:rsid w:val="46144188"/>
    <w:rsid w:val="46146386"/>
    <w:rsid w:val="46156884"/>
    <w:rsid w:val="46161889"/>
    <w:rsid w:val="4616725F"/>
    <w:rsid w:val="4616768B"/>
    <w:rsid w:val="46177DFD"/>
    <w:rsid w:val="46190610"/>
    <w:rsid w:val="4619280E"/>
    <w:rsid w:val="461A028F"/>
    <w:rsid w:val="461A28EF"/>
    <w:rsid w:val="461A6091"/>
    <w:rsid w:val="461B1594"/>
    <w:rsid w:val="461B3B13"/>
    <w:rsid w:val="461B5D11"/>
    <w:rsid w:val="461C3792"/>
    <w:rsid w:val="461C7016"/>
    <w:rsid w:val="461D1214"/>
    <w:rsid w:val="461E47A9"/>
    <w:rsid w:val="461E4B14"/>
    <w:rsid w:val="461E4E80"/>
    <w:rsid w:val="461E5035"/>
    <w:rsid w:val="461E53A0"/>
    <w:rsid w:val="461E6C96"/>
    <w:rsid w:val="461F3F1D"/>
    <w:rsid w:val="461F4717"/>
    <w:rsid w:val="461F7F9A"/>
    <w:rsid w:val="46202199"/>
    <w:rsid w:val="46203170"/>
    <w:rsid w:val="46205A1C"/>
    <w:rsid w:val="4621349D"/>
    <w:rsid w:val="46217C1A"/>
    <w:rsid w:val="46220097"/>
    <w:rsid w:val="4622569C"/>
    <w:rsid w:val="46230DFA"/>
    <w:rsid w:val="4623311D"/>
    <w:rsid w:val="462369A1"/>
    <w:rsid w:val="46240B9F"/>
    <w:rsid w:val="46244422"/>
    <w:rsid w:val="462474A6"/>
    <w:rsid w:val="46251EA4"/>
    <w:rsid w:val="46252D4D"/>
    <w:rsid w:val="46252F12"/>
    <w:rsid w:val="46263727"/>
    <w:rsid w:val="462638EC"/>
    <w:rsid w:val="462640A2"/>
    <w:rsid w:val="46267925"/>
    <w:rsid w:val="46271B24"/>
    <w:rsid w:val="4627448B"/>
    <w:rsid w:val="462753A7"/>
    <w:rsid w:val="462875A5"/>
    <w:rsid w:val="462908AA"/>
    <w:rsid w:val="46295027"/>
    <w:rsid w:val="46295A03"/>
    <w:rsid w:val="462A2AA8"/>
    <w:rsid w:val="462A632B"/>
    <w:rsid w:val="462A65A2"/>
    <w:rsid w:val="462B052A"/>
    <w:rsid w:val="462B3DAD"/>
    <w:rsid w:val="462B5FAB"/>
    <w:rsid w:val="462C7957"/>
    <w:rsid w:val="462D14AE"/>
    <w:rsid w:val="462D6F86"/>
    <w:rsid w:val="462D72B0"/>
    <w:rsid w:val="462E4D32"/>
    <w:rsid w:val="462E6F30"/>
    <w:rsid w:val="462F1C33"/>
    <w:rsid w:val="462F27B3"/>
    <w:rsid w:val="462F49B1"/>
    <w:rsid w:val="462F5277"/>
    <w:rsid w:val="462F542D"/>
    <w:rsid w:val="46300235"/>
    <w:rsid w:val="46302433"/>
    <w:rsid w:val="4630260D"/>
    <w:rsid w:val="46323738"/>
    <w:rsid w:val="46323B86"/>
    <w:rsid w:val="46323D4A"/>
    <w:rsid w:val="46325936"/>
    <w:rsid w:val="463311B9"/>
    <w:rsid w:val="463333B8"/>
    <w:rsid w:val="46336C3B"/>
    <w:rsid w:val="463446BC"/>
    <w:rsid w:val="46345E62"/>
    <w:rsid w:val="46362AA7"/>
    <w:rsid w:val="46367BC0"/>
    <w:rsid w:val="46375641"/>
    <w:rsid w:val="463765F8"/>
    <w:rsid w:val="46377F79"/>
    <w:rsid w:val="463926E5"/>
    <w:rsid w:val="463B28A6"/>
    <w:rsid w:val="463B2A6B"/>
    <w:rsid w:val="463B4047"/>
    <w:rsid w:val="463C108D"/>
    <w:rsid w:val="463C1AC9"/>
    <w:rsid w:val="463C3445"/>
    <w:rsid w:val="463C360A"/>
    <w:rsid w:val="463D3FE4"/>
    <w:rsid w:val="463D7533"/>
    <w:rsid w:val="463D754A"/>
    <w:rsid w:val="463D7F75"/>
    <w:rsid w:val="463E49BE"/>
    <w:rsid w:val="463E4FCC"/>
    <w:rsid w:val="463F2A4E"/>
    <w:rsid w:val="464004CF"/>
    <w:rsid w:val="464060FB"/>
    <w:rsid w:val="46415F51"/>
    <w:rsid w:val="46417674"/>
    <w:rsid w:val="46417839"/>
    <w:rsid w:val="46420213"/>
    <w:rsid w:val="464239D2"/>
    <w:rsid w:val="46430BED"/>
    <w:rsid w:val="46431454"/>
    <w:rsid w:val="46446ED5"/>
    <w:rsid w:val="46452166"/>
    <w:rsid w:val="4645232A"/>
    <w:rsid w:val="46454957"/>
    <w:rsid w:val="464623D8"/>
    <w:rsid w:val="46462EC9"/>
    <w:rsid w:val="46477E5A"/>
    <w:rsid w:val="464858DB"/>
    <w:rsid w:val="4649335D"/>
    <w:rsid w:val="46494E1C"/>
    <w:rsid w:val="464A3349"/>
    <w:rsid w:val="464A36B4"/>
    <w:rsid w:val="464A3A20"/>
    <w:rsid w:val="464A3F40"/>
    <w:rsid w:val="464B2ABD"/>
    <w:rsid w:val="464B2FDE"/>
    <w:rsid w:val="464B42E2"/>
    <w:rsid w:val="464B655A"/>
    <w:rsid w:val="464B6860"/>
    <w:rsid w:val="464C1D63"/>
    <w:rsid w:val="464D55E6"/>
    <w:rsid w:val="464D77E5"/>
    <w:rsid w:val="464D7AD2"/>
    <w:rsid w:val="464E3068"/>
    <w:rsid w:val="464E5266"/>
    <w:rsid w:val="464F2CE8"/>
    <w:rsid w:val="4650656B"/>
    <w:rsid w:val="46510AB5"/>
    <w:rsid w:val="46513FED"/>
    <w:rsid w:val="465161EB"/>
    <w:rsid w:val="46523B3D"/>
    <w:rsid w:val="465316EE"/>
    <w:rsid w:val="46534F71"/>
    <w:rsid w:val="465374F0"/>
    <w:rsid w:val="46547170"/>
    <w:rsid w:val="46550474"/>
    <w:rsid w:val="46554BF1"/>
    <w:rsid w:val="46555C55"/>
    <w:rsid w:val="46562673"/>
    <w:rsid w:val="465669B8"/>
    <w:rsid w:val="465700F4"/>
    <w:rsid w:val="465813F9"/>
    <w:rsid w:val="46585B76"/>
    <w:rsid w:val="46595606"/>
    <w:rsid w:val="46595B26"/>
    <w:rsid w:val="46595E92"/>
    <w:rsid w:val="46596E7B"/>
    <w:rsid w:val="465A1079"/>
    <w:rsid w:val="465A12E5"/>
    <w:rsid w:val="465A4338"/>
    <w:rsid w:val="465B2048"/>
    <w:rsid w:val="465B6AFA"/>
    <w:rsid w:val="465C457C"/>
    <w:rsid w:val="465C7DFF"/>
    <w:rsid w:val="465D3F9B"/>
    <w:rsid w:val="465E3302"/>
    <w:rsid w:val="465E7A7F"/>
    <w:rsid w:val="465F5501"/>
    <w:rsid w:val="465F56D9"/>
    <w:rsid w:val="46602F82"/>
    <w:rsid w:val="46606277"/>
    <w:rsid w:val="46610A04"/>
    <w:rsid w:val="46614287"/>
    <w:rsid w:val="46621D09"/>
    <w:rsid w:val="4662762C"/>
    <w:rsid w:val="46633F07"/>
    <w:rsid w:val="4663778A"/>
    <w:rsid w:val="46641988"/>
    <w:rsid w:val="4664520C"/>
    <w:rsid w:val="46651743"/>
    <w:rsid w:val="46651908"/>
    <w:rsid w:val="46652C8D"/>
    <w:rsid w:val="46654E8C"/>
    <w:rsid w:val="4666070F"/>
    <w:rsid w:val="4667038F"/>
    <w:rsid w:val="46670824"/>
    <w:rsid w:val="46672CBC"/>
    <w:rsid w:val="46676190"/>
    <w:rsid w:val="46683A1F"/>
    <w:rsid w:val="46685E10"/>
    <w:rsid w:val="466873A1"/>
    <w:rsid w:val="4668770C"/>
    <w:rsid w:val="46691693"/>
    <w:rsid w:val="46693892"/>
    <w:rsid w:val="466943F9"/>
    <w:rsid w:val="46694F98"/>
    <w:rsid w:val="466A1313"/>
    <w:rsid w:val="466A5B37"/>
    <w:rsid w:val="466A7115"/>
    <w:rsid w:val="466B4B97"/>
    <w:rsid w:val="466B6D95"/>
    <w:rsid w:val="466C009A"/>
    <w:rsid w:val="466C6EEB"/>
    <w:rsid w:val="466C70B0"/>
    <w:rsid w:val="466D2298"/>
    <w:rsid w:val="466D5B1B"/>
    <w:rsid w:val="466D7A8A"/>
    <w:rsid w:val="466E0464"/>
    <w:rsid w:val="466E0628"/>
    <w:rsid w:val="466E7D19"/>
    <w:rsid w:val="466F1003"/>
    <w:rsid w:val="466F101E"/>
    <w:rsid w:val="466F579B"/>
    <w:rsid w:val="46706AA0"/>
    <w:rsid w:val="46714521"/>
    <w:rsid w:val="46721FA3"/>
    <w:rsid w:val="4672311A"/>
    <w:rsid w:val="467232DF"/>
    <w:rsid w:val="46726720"/>
    <w:rsid w:val="46733CB9"/>
    <w:rsid w:val="467341A1"/>
    <w:rsid w:val="467454A6"/>
    <w:rsid w:val="46753001"/>
    <w:rsid w:val="46755232"/>
    <w:rsid w:val="467576A4"/>
    <w:rsid w:val="467609A9"/>
    <w:rsid w:val="46765C0C"/>
    <w:rsid w:val="46765DD0"/>
    <w:rsid w:val="46772BA7"/>
    <w:rsid w:val="467767AB"/>
    <w:rsid w:val="46780629"/>
    <w:rsid w:val="467808B1"/>
    <w:rsid w:val="46783EAC"/>
    <w:rsid w:val="46787EE8"/>
    <w:rsid w:val="467908C2"/>
    <w:rsid w:val="4679192E"/>
    <w:rsid w:val="467A3B2C"/>
    <w:rsid w:val="467A73AF"/>
    <w:rsid w:val="467B15AE"/>
    <w:rsid w:val="467B1E3B"/>
    <w:rsid w:val="467B4E31"/>
    <w:rsid w:val="467C2B9E"/>
    <w:rsid w:val="467C2E05"/>
    <w:rsid w:val="467D0334"/>
    <w:rsid w:val="467D1FE2"/>
    <w:rsid w:val="467D2532"/>
    <w:rsid w:val="467E7FB4"/>
    <w:rsid w:val="467F5A35"/>
    <w:rsid w:val="468012B9"/>
    <w:rsid w:val="468054CC"/>
    <w:rsid w:val="46810F38"/>
    <w:rsid w:val="4681606A"/>
    <w:rsid w:val="46816D3A"/>
    <w:rsid w:val="46817C8E"/>
    <w:rsid w:val="468247BC"/>
    <w:rsid w:val="468269BA"/>
    <w:rsid w:val="46826C09"/>
    <w:rsid w:val="46830FA7"/>
    <w:rsid w:val="4683223D"/>
    <w:rsid w:val="4683443C"/>
    <w:rsid w:val="46840182"/>
    <w:rsid w:val="46844A32"/>
    <w:rsid w:val="46845740"/>
    <w:rsid w:val="46847CBF"/>
    <w:rsid w:val="468518BF"/>
    <w:rsid w:val="468531C2"/>
    <w:rsid w:val="4685487C"/>
    <w:rsid w:val="46860C43"/>
    <w:rsid w:val="468616FB"/>
    <w:rsid w:val="46862299"/>
    <w:rsid w:val="46862ED8"/>
    <w:rsid w:val="468633F9"/>
    <w:rsid w:val="468653C0"/>
    <w:rsid w:val="468676EB"/>
    <w:rsid w:val="46872C73"/>
    <w:rsid w:val="46872E38"/>
    <w:rsid w:val="46872E42"/>
    <w:rsid w:val="46873AB0"/>
    <w:rsid w:val="468766C5"/>
    <w:rsid w:val="468808C3"/>
    <w:rsid w:val="46883812"/>
    <w:rsid w:val="46891BC8"/>
    <w:rsid w:val="46896345"/>
    <w:rsid w:val="46897329"/>
    <w:rsid w:val="468A764A"/>
    <w:rsid w:val="468B50CB"/>
    <w:rsid w:val="468C2B4D"/>
    <w:rsid w:val="468C64C8"/>
    <w:rsid w:val="468C72C9"/>
    <w:rsid w:val="468D05CE"/>
    <w:rsid w:val="468D4D4B"/>
    <w:rsid w:val="468D6EA3"/>
    <w:rsid w:val="468E27CD"/>
    <w:rsid w:val="468E7C06"/>
    <w:rsid w:val="468F5881"/>
    <w:rsid w:val="46905CD0"/>
    <w:rsid w:val="46913751"/>
    <w:rsid w:val="46916FD5"/>
    <w:rsid w:val="469211D3"/>
    <w:rsid w:val="46923296"/>
    <w:rsid w:val="469324D8"/>
    <w:rsid w:val="469367CD"/>
    <w:rsid w:val="46936C54"/>
    <w:rsid w:val="46936CEE"/>
    <w:rsid w:val="46942157"/>
    <w:rsid w:val="469446D6"/>
    <w:rsid w:val="469462AC"/>
    <w:rsid w:val="469559DB"/>
    <w:rsid w:val="46957BD9"/>
    <w:rsid w:val="4696345C"/>
    <w:rsid w:val="46970EDE"/>
    <w:rsid w:val="46980B5E"/>
    <w:rsid w:val="469874C5"/>
    <w:rsid w:val="469943E1"/>
    <w:rsid w:val="469965DF"/>
    <w:rsid w:val="469B1418"/>
    <w:rsid w:val="469C2DE7"/>
    <w:rsid w:val="469C5366"/>
    <w:rsid w:val="469D0869"/>
    <w:rsid w:val="469D2B56"/>
    <w:rsid w:val="469E62EA"/>
    <w:rsid w:val="469F3D6C"/>
    <w:rsid w:val="469F43E0"/>
    <w:rsid w:val="46A017ED"/>
    <w:rsid w:val="46A04AA9"/>
    <w:rsid w:val="46A04C6D"/>
    <w:rsid w:val="46A120C2"/>
    <w:rsid w:val="46A1726F"/>
    <w:rsid w:val="46A20FAA"/>
    <w:rsid w:val="46A21160"/>
    <w:rsid w:val="46A24CF0"/>
    <w:rsid w:val="46A26BC0"/>
    <w:rsid w:val="46A32772"/>
    <w:rsid w:val="46A401F3"/>
    <w:rsid w:val="46A50CD8"/>
    <w:rsid w:val="46A55C75"/>
    <w:rsid w:val="46A71178"/>
    <w:rsid w:val="46A72251"/>
    <w:rsid w:val="46A72582"/>
    <w:rsid w:val="46A86BFA"/>
    <w:rsid w:val="46A937CA"/>
    <w:rsid w:val="46A9398E"/>
    <w:rsid w:val="46A9467B"/>
    <w:rsid w:val="46AA3A6D"/>
    <w:rsid w:val="46AB7B7E"/>
    <w:rsid w:val="46AD3081"/>
    <w:rsid w:val="46AD6644"/>
    <w:rsid w:val="46AD740B"/>
    <w:rsid w:val="46AE0B03"/>
    <w:rsid w:val="46AF6585"/>
    <w:rsid w:val="46B11A88"/>
    <w:rsid w:val="46B11CD5"/>
    <w:rsid w:val="46B12825"/>
    <w:rsid w:val="46B2185A"/>
    <w:rsid w:val="46B22304"/>
    <w:rsid w:val="46B226AF"/>
    <w:rsid w:val="46B27509"/>
    <w:rsid w:val="46B3080E"/>
    <w:rsid w:val="46B33089"/>
    <w:rsid w:val="46B3324E"/>
    <w:rsid w:val="46B53D11"/>
    <w:rsid w:val="46B55F0F"/>
    <w:rsid w:val="46B61793"/>
    <w:rsid w:val="46B65365"/>
    <w:rsid w:val="46B71412"/>
    <w:rsid w:val="46B77214"/>
    <w:rsid w:val="46B802CE"/>
    <w:rsid w:val="46B84C96"/>
    <w:rsid w:val="46B868DE"/>
    <w:rsid w:val="46B86E94"/>
    <w:rsid w:val="46B92717"/>
    <w:rsid w:val="46B94916"/>
    <w:rsid w:val="46B9747D"/>
    <w:rsid w:val="46BA2397"/>
    <w:rsid w:val="46BA7E57"/>
    <w:rsid w:val="46BB4E28"/>
    <w:rsid w:val="46BB5C1A"/>
    <w:rsid w:val="46BB7E19"/>
    <w:rsid w:val="46BC111E"/>
    <w:rsid w:val="46BC369C"/>
    <w:rsid w:val="46BD2949"/>
    <w:rsid w:val="46BD331C"/>
    <w:rsid w:val="46BD6B9F"/>
    <w:rsid w:val="46BE0D9D"/>
    <w:rsid w:val="46BE36AC"/>
    <w:rsid w:val="46BE4621"/>
    <w:rsid w:val="46BE67F0"/>
    <w:rsid w:val="46BE69A6"/>
    <w:rsid w:val="46BF20A2"/>
    <w:rsid w:val="46BF2C2D"/>
    <w:rsid w:val="46BF51B8"/>
    <w:rsid w:val="46C042A0"/>
    <w:rsid w:val="46C04E4C"/>
    <w:rsid w:val="46C05002"/>
    <w:rsid w:val="46C07B24"/>
    <w:rsid w:val="46C11D22"/>
    <w:rsid w:val="46C155A5"/>
    <w:rsid w:val="46C23027"/>
    <w:rsid w:val="46C277A4"/>
    <w:rsid w:val="46C35225"/>
    <w:rsid w:val="46C42CA7"/>
    <w:rsid w:val="46C4652A"/>
    <w:rsid w:val="46C47716"/>
    <w:rsid w:val="46C50728"/>
    <w:rsid w:val="46C53FAB"/>
    <w:rsid w:val="46C61A2D"/>
    <w:rsid w:val="46C661AA"/>
    <w:rsid w:val="46C73C2B"/>
    <w:rsid w:val="46C84F30"/>
    <w:rsid w:val="46C929B2"/>
    <w:rsid w:val="46C9712E"/>
    <w:rsid w:val="46CA0433"/>
    <w:rsid w:val="46CA4BB0"/>
    <w:rsid w:val="46CB2631"/>
    <w:rsid w:val="46CB5EB5"/>
    <w:rsid w:val="46CC1183"/>
    <w:rsid w:val="46CC3936"/>
    <w:rsid w:val="46CD0AAD"/>
    <w:rsid w:val="46CD13B8"/>
    <w:rsid w:val="46CD35B6"/>
    <w:rsid w:val="46CD397C"/>
    <w:rsid w:val="46CD4E75"/>
    <w:rsid w:val="46CE6E39"/>
    <w:rsid w:val="46CE6FD6"/>
    <w:rsid w:val="46CE7109"/>
    <w:rsid w:val="46CE7B4A"/>
    <w:rsid w:val="46CF48BB"/>
    <w:rsid w:val="46CF66C7"/>
    <w:rsid w:val="46CF6AB9"/>
    <w:rsid w:val="46D0054F"/>
    <w:rsid w:val="46D0453B"/>
    <w:rsid w:val="46D11FBC"/>
    <w:rsid w:val="46D17DBE"/>
    <w:rsid w:val="46D21C8C"/>
    <w:rsid w:val="46D25840"/>
    <w:rsid w:val="46D32666"/>
    <w:rsid w:val="46D332C1"/>
    <w:rsid w:val="46D467C4"/>
    <w:rsid w:val="46D509C3"/>
    <w:rsid w:val="46D54246"/>
    <w:rsid w:val="46D61CC7"/>
    <w:rsid w:val="46D66444"/>
    <w:rsid w:val="46D75EBB"/>
    <w:rsid w:val="46D77749"/>
    <w:rsid w:val="46D81947"/>
    <w:rsid w:val="46D84B45"/>
    <w:rsid w:val="46D97270"/>
    <w:rsid w:val="46D973C9"/>
    <w:rsid w:val="46DA06CE"/>
    <w:rsid w:val="46DA7E0E"/>
    <w:rsid w:val="46DB28CC"/>
    <w:rsid w:val="46DB30D4"/>
    <w:rsid w:val="46DB614F"/>
    <w:rsid w:val="46DC2172"/>
    <w:rsid w:val="46DC3BD1"/>
    <w:rsid w:val="46DD13C5"/>
    <w:rsid w:val="46DD1730"/>
    <w:rsid w:val="46DD20EA"/>
    <w:rsid w:val="46DD5DCF"/>
    <w:rsid w:val="46DE70D4"/>
    <w:rsid w:val="46DF12D2"/>
    <w:rsid w:val="46DF3663"/>
    <w:rsid w:val="46DF4B55"/>
    <w:rsid w:val="46E0403D"/>
    <w:rsid w:val="46E10058"/>
    <w:rsid w:val="46E22257"/>
    <w:rsid w:val="46E25ADA"/>
    <w:rsid w:val="46E3355B"/>
    <w:rsid w:val="46E40FDD"/>
    <w:rsid w:val="46E4575A"/>
    <w:rsid w:val="46E5026C"/>
    <w:rsid w:val="46E531DB"/>
    <w:rsid w:val="46E56A5F"/>
    <w:rsid w:val="46E644E0"/>
    <w:rsid w:val="46E717E5"/>
    <w:rsid w:val="46E71F62"/>
    <w:rsid w:val="46E879E3"/>
    <w:rsid w:val="46E92F23"/>
    <w:rsid w:val="46E95465"/>
    <w:rsid w:val="46E97663"/>
    <w:rsid w:val="46EA2EE6"/>
    <w:rsid w:val="46EA50E5"/>
    <w:rsid w:val="46EB0968"/>
    <w:rsid w:val="46EB40C3"/>
    <w:rsid w:val="46EB45E4"/>
    <w:rsid w:val="46EB6A1F"/>
    <w:rsid w:val="46EC05E8"/>
    <w:rsid w:val="46EC34CC"/>
    <w:rsid w:val="46EC3681"/>
    <w:rsid w:val="46EC503A"/>
    <w:rsid w:val="46ED18ED"/>
    <w:rsid w:val="46ED3E6B"/>
    <w:rsid w:val="46ED5A14"/>
    <w:rsid w:val="46EE3AEB"/>
    <w:rsid w:val="46EE736E"/>
    <w:rsid w:val="46EF4DF0"/>
    <w:rsid w:val="46F02871"/>
    <w:rsid w:val="46F06FEE"/>
    <w:rsid w:val="46F10506"/>
    <w:rsid w:val="46F14A6F"/>
    <w:rsid w:val="46F21269"/>
    <w:rsid w:val="46F25D74"/>
    <w:rsid w:val="46F31C44"/>
    <w:rsid w:val="46F327E2"/>
    <w:rsid w:val="46F337F6"/>
    <w:rsid w:val="46F43381"/>
    <w:rsid w:val="46F459F4"/>
    <w:rsid w:val="46F53476"/>
    <w:rsid w:val="46F53D5B"/>
    <w:rsid w:val="46F56CF9"/>
    <w:rsid w:val="46F60EF7"/>
    <w:rsid w:val="46F6477A"/>
    <w:rsid w:val="46F7741A"/>
    <w:rsid w:val="46F85CAE"/>
    <w:rsid w:val="46F85E73"/>
    <w:rsid w:val="46F91E7C"/>
    <w:rsid w:val="46F9684D"/>
    <w:rsid w:val="46F968A0"/>
    <w:rsid w:val="46F96C0B"/>
    <w:rsid w:val="46F9712C"/>
    <w:rsid w:val="46F972E2"/>
    <w:rsid w:val="46FA3181"/>
    <w:rsid w:val="46FA78FD"/>
    <w:rsid w:val="46FB537F"/>
    <w:rsid w:val="46FC2E01"/>
    <w:rsid w:val="46FC6684"/>
    <w:rsid w:val="46FD4105"/>
    <w:rsid w:val="46FD6304"/>
    <w:rsid w:val="46FE1B87"/>
    <w:rsid w:val="46FE20A2"/>
    <w:rsid w:val="46FE3D85"/>
    <w:rsid w:val="46FF1807"/>
    <w:rsid w:val="4700508A"/>
    <w:rsid w:val="47012B0C"/>
    <w:rsid w:val="47013FF5"/>
    <w:rsid w:val="4702058D"/>
    <w:rsid w:val="4703600F"/>
    <w:rsid w:val="47043A90"/>
    <w:rsid w:val="47046CAB"/>
    <w:rsid w:val="47051512"/>
    <w:rsid w:val="47057685"/>
    <w:rsid w:val="47060224"/>
    <w:rsid w:val="470603E8"/>
    <w:rsid w:val="47062500"/>
    <w:rsid w:val="47064A15"/>
    <w:rsid w:val="47070DC3"/>
    <w:rsid w:val="47072195"/>
    <w:rsid w:val="47072496"/>
    <w:rsid w:val="47073A00"/>
    <w:rsid w:val="47081233"/>
    <w:rsid w:val="47081961"/>
    <w:rsid w:val="47095999"/>
    <w:rsid w:val="47097A44"/>
    <w:rsid w:val="470A2D16"/>
    <w:rsid w:val="470A341B"/>
    <w:rsid w:val="470B0572"/>
    <w:rsid w:val="470B0E9D"/>
    <w:rsid w:val="470B38B4"/>
    <w:rsid w:val="470E1E21"/>
    <w:rsid w:val="470E59CC"/>
    <w:rsid w:val="470E5B90"/>
    <w:rsid w:val="470F6F45"/>
    <w:rsid w:val="470F78A3"/>
    <w:rsid w:val="47107AE3"/>
    <w:rsid w:val="47107CA8"/>
    <w:rsid w:val="47110682"/>
    <w:rsid w:val="47112DA6"/>
    <w:rsid w:val="47120827"/>
    <w:rsid w:val="47121221"/>
    <w:rsid w:val="471362A9"/>
    <w:rsid w:val="4714279A"/>
    <w:rsid w:val="47143D2B"/>
    <w:rsid w:val="471517AC"/>
    <w:rsid w:val="47153174"/>
    <w:rsid w:val="471640E6"/>
    <w:rsid w:val="4716429C"/>
    <w:rsid w:val="4716722E"/>
    <w:rsid w:val="47172AAD"/>
    <w:rsid w:val="47172FCE"/>
    <w:rsid w:val="47174CAF"/>
    <w:rsid w:val="47181EB6"/>
    <w:rsid w:val="471823D7"/>
    <w:rsid w:val="47182731"/>
    <w:rsid w:val="47185450"/>
    <w:rsid w:val="47193A36"/>
    <w:rsid w:val="47195E2A"/>
    <w:rsid w:val="471A14B7"/>
    <w:rsid w:val="471A6804"/>
    <w:rsid w:val="471B6F39"/>
    <w:rsid w:val="471B73A3"/>
    <w:rsid w:val="471C1137"/>
    <w:rsid w:val="471C49BA"/>
    <w:rsid w:val="471C7F42"/>
    <w:rsid w:val="471D14BA"/>
    <w:rsid w:val="471D243C"/>
    <w:rsid w:val="471D463A"/>
    <w:rsid w:val="471D6BB8"/>
    <w:rsid w:val="471E13DE"/>
    <w:rsid w:val="471E2059"/>
    <w:rsid w:val="471E59EC"/>
    <w:rsid w:val="471E7EBD"/>
    <w:rsid w:val="471F593F"/>
    <w:rsid w:val="472033C0"/>
    <w:rsid w:val="472055BF"/>
    <w:rsid w:val="47210E42"/>
    <w:rsid w:val="47213040"/>
    <w:rsid w:val="47214CB0"/>
    <w:rsid w:val="47220AC2"/>
    <w:rsid w:val="472268C3"/>
    <w:rsid w:val="47234345"/>
    <w:rsid w:val="472356EA"/>
    <w:rsid w:val="47236543"/>
    <w:rsid w:val="47243FC5"/>
    <w:rsid w:val="472460C4"/>
    <w:rsid w:val="4724670E"/>
    <w:rsid w:val="47246A79"/>
    <w:rsid w:val="4725528A"/>
    <w:rsid w:val="472552CA"/>
    <w:rsid w:val="47256E27"/>
    <w:rsid w:val="472674C8"/>
    <w:rsid w:val="4726763D"/>
    <w:rsid w:val="472701DB"/>
    <w:rsid w:val="472707CD"/>
    <w:rsid w:val="4728624E"/>
    <w:rsid w:val="4729044D"/>
    <w:rsid w:val="47291919"/>
    <w:rsid w:val="472924B7"/>
    <w:rsid w:val="47293CD0"/>
    <w:rsid w:val="472A1751"/>
    <w:rsid w:val="472A2E92"/>
    <w:rsid w:val="472A5ECE"/>
    <w:rsid w:val="472B386C"/>
    <w:rsid w:val="472B485F"/>
    <w:rsid w:val="472B71D3"/>
    <w:rsid w:val="472C4C55"/>
    <w:rsid w:val="472D26D6"/>
    <w:rsid w:val="472D6E53"/>
    <w:rsid w:val="472E0158"/>
    <w:rsid w:val="472E48D4"/>
    <w:rsid w:val="472F5BD9"/>
    <w:rsid w:val="472F6522"/>
    <w:rsid w:val="472F66E6"/>
    <w:rsid w:val="47307DD7"/>
    <w:rsid w:val="473110DC"/>
    <w:rsid w:val="47315859"/>
    <w:rsid w:val="473210A0"/>
    <w:rsid w:val="473232DB"/>
    <w:rsid w:val="47326B5E"/>
    <w:rsid w:val="47331014"/>
    <w:rsid w:val="473311D8"/>
    <w:rsid w:val="473345DF"/>
    <w:rsid w:val="47342061"/>
    <w:rsid w:val="473467DE"/>
    <w:rsid w:val="47347547"/>
    <w:rsid w:val="47347A68"/>
    <w:rsid w:val="47351CE1"/>
    <w:rsid w:val="473528C2"/>
    <w:rsid w:val="4735425F"/>
    <w:rsid w:val="47365564"/>
    <w:rsid w:val="47372FE6"/>
    <w:rsid w:val="47373E8E"/>
    <w:rsid w:val="473751E4"/>
    <w:rsid w:val="473906E7"/>
    <w:rsid w:val="47395243"/>
    <w:rsid w:val="473A3F6A"/>
    <w:rsid w:val="473A6169"/>
    <w:rsid w:val="473A6980"/>
    <w:rsid w:val="473B19EC"/>
    <w:rsid w:val="473B3818"/>
    <w:rsid w:val="473B735A"/>
    <w:rsid w:val="473C166C"/>
    <w:rsid w:val="473C746D"/>
    <w:rsid w:val="473D08D3"/>
    <w:rsid w:val="473D2970"/>
    <w:rsid w:val="473D70ED"/>
    <w:rsid w:val="473E03F2"/>
    <w:rsid w:val="473E1472"/>
    <w:rsid w:val="473E1636"/>
    <w:rsid w:val="473E4B6F"/>
    <w:rsid w:val="473F25F0"/>
    <w:rsid w:val="473F5E74"/>
    <w:rsid w:val="47400072"/>
    <w:rsid w:val="474029EB"/>
    <w:rsid w:val="474038F5"/>
    <w:rsid w:val="47411377"/>
    <w:rsid w:val="47413589"/>
    <w:rsid w:val="4741374E"/>
    <w:rsid w:val="47420C9D"/>
    <w:rsid w:val="47421ED9"/>
    <w:rsid w:val="474225B0"/>
    <w:rsid w:val="47422AD1"/>
    <w:rsid w:val="47426DF8"/>
    <w:rsid w:val="47431498"/>
    <w:rsid w:val="474319B9"/>
    <w:rsid w:val="4743487A"/>
    <w:rsid w:val="47434B02"/>
    <w:rsid w:val="47434CC7"/>
    <w:rsid w:val="47446A78"/>
    <w:rsid w:val="474544FA"/>
    <w:rsid w:val="4745607B"/>
    <w:rsid w:val="47456240"/>
    <w:rsid w:val="47461F7B"/>
    <w:rsid w:val="474657FE"/>
    <w:rsid w:val="47470193"/>
    <w:rsid w:val="47473280"/>
    <w:rsid w:val="474779FD"/>
    <w:rsid w:val="47480D01"/>
    <w:rsid w:val="47480EF6"/>
    <w:rsid w:val="4748547E"/>
    <w:rsid w:val="47492F00"/>
    <w:rsid w:val="47496783"/>
    <w:rsid w:val="474A0981"/>
    <w:rsid w:val="474A22AA"/>
    <w:rsid w:val="474A4205"/>
    <w:rsid w:val="474B6403"/>
    <w:rsid w:val="474C3E84"/>
    <w:rsid w:val="474C7708"/>
    <w:rsid w:val="474D1906"/>
    <w:rsid w:val="474E2C0B"/>
    <w:rsid w:val="474E4E09"/>
    <w:rsid w:val="474E7388"/>
    <w:rsid w:val="474F288B"/>
    <w:rsid w:val="474F593B"/>
    <w:rsid w:val="474F75B8"/>
    <w:rsid w:val="47504D8D"/>
    <w:rsid w:val="475050F8"/>
    <w:rsid w:val="4750610E"/>
    <w:rsid w:val="475064D9"/>
    <w:rsid w:val="47513B8F"/>
    <w:rsid w:val="47513FE0"/>
    <w:rsid w:val="47514196"/>
    <w:rsid w:val="475146B6"/>
    <w:rsid w:val="47517078"/>
    <w:rsid w:val="47521611"/>
    <w:rsid w:val="4752359F"/>
    <w:rsid w:val="4752380F"/>
    <w:rsid w:val="47523ABF"/>
    <w:rsid w:val="47527A52"/>
    <w:rsid w:val="47527C17"/>
    <w:rsid w:val="475305F1"/>
    <w:rsid w:val="47531291"/>
    <w:rsid w:val="475365CB"/>
    <w:rsid w:val="47537093"/>
    <w:rsid w:val="47541B6A"/>
    <w:rsid w:val="47541D2E"/>
    <w:rsid w:val="47546D12"/>
    <w:rsid w:val="47552596"/>
    <w:rsid w:val="47552708"/>
    <w:rsid w:val="47560017"/>
    <w:rsid w:val="47562215"/>
    <w:rsid w:val="47565A99"/>
    <w:rsid w:val="4757351A"/>
    <w:rsid w:val="47577C97"/>
    <w:rsid w:val="47580F9C"/>
    <w:rsid w:val="47584820"/>
    <w:rsid w:val="47585719"/>
    <w:rsid w:val="4759319A"/>
    <w:rsid w:val="475953BF"/>
    <w:rsid w:val="47596A1D"/>
    <w:rsid w:val="475A0C1C"/>
    <w:rsid w:val="475A449F"/>
    <w:rsid w:val="475B1F20"/>
    <w:rsid w:val="475B6938"/>
    <w:rsid w:val="475C411F"/>
    <w:rsid w:val="475C7312"/>
    <w:rsid w:val="475C74D6"/>
    <w:rsid w:val="475C79A2"/>
    <w:rsid w:val="475D0075"/>
    <w:rsid w:val="475D1BA0"/>
    <w:rsid w:val="475D7EB0"/>
    <w:rsid w:val="475E0161"/>
    <w:rsid w:val="475E2EA5"/>
    <w:rsid w:val="475E7622"/>
    <w:rsid w:val="475E78D5"/>
    <w:rsid w:val="475F15EE"/>
    <w:rsid w:val="475F50A3"/>
    <w:rsid w:val="47601FC8"/>
    <w:rsid w:val="4760218C"/>
    <w:rsid w:val="47603719"/>
    <w:rsid w:val="476060E7"/>
    <w:rsid w:val="476063A8"/>
    <w:rsid w:val="476105A6"/>
    <w:rsid w:val="47613E2A"/>
    <w:rsid w:val="476218AB"/>
    <w:rsid w:val="476240E0"/>
    <w:rsid w:val="47626028"/>
    <w:rsid w:val="47633AAA"/>
    <w:rsid w:val="47634ABA"/>
    <w:rsid w:val="4763732D"/>
    <w:rsid w:val="4764152B"/>
    <w:rsid w:val="47645658"/>
    <w:rsid w:val="4764581D"/>
    <w:rsid w:val="47652830"/>
    <w:rsid w:val="476602B2"/>
    <w:rsid w:val="47666BD1"/>
    <w:rsid w:val="47675D33"/>
    <w:rsid w:val="47677934"/>
    <w:rsid w:val="47691236"/>
    <w:rsid w:val="476916D9"/>
    <w:rsid w:val="476A1887"/>
    <w:rsid w:val="476A6CB8"/>
    <w:rsid w:val="476B2262"/>
    <w:rsid w:val="476B2426"/>
    <w:rsid w:val="476B4739"/>
    <w:rsid w:val="476C21BB"/>
    <w:rsid w:val="476C2E00"/>
    <w:rsid w:val="476D241D"/>
    <w:rsid w:val="476D399F"/>
    <w:rsid w:val="476D6BB3"/>
    <w:rsid w:val="476E313F"/>
    <w:rsid w:val="47706491"/>
    <w:rsid w:val="47706D59"/>
    <w:rsid w:val="4771226D"/>
    <w:rsid w:val="4771702F"/>
    <w:rsid w:val="47721B46"/>
    <w:rsid w:val="47727BCE"/>
    <w:rsid w:val="4773076D"/>
    <w:rsid w:val="477375C7"/>
    <w:rsid w:val="47741EAB"/>
    <w:rsid w:val="47745049"/>
    <w:rsid w:val="47752ACA"/>
    <w:rsid w:val="4776054C"/>
    <w:rsid w:val="477607D1"/>
    <w:rsid w:val="477626C0"/>
    <w:rsid w:val="47762884"/>
    <w:rsid w:val="47775FCD"/>
    <w:rsid w:val="47781AE9"/>
    <w:rsid w:val="47783A4F"/>
    <w:rsid w:val="477914D1"/>
    <w:rsid w:val="477916A5"/>
    <w:rsid w:val="477947D7"/>
    <w:rsid w:val="477A6F52"/>
    <w:rsid w:val="477B46DA"/>
    <w:rsid w:val="477C3E4E"/>
    <w:rsid w:val="477C748E"/>
    <w:rsid w:val="477D265F"/>
    <w:rsid w:val="477D2815"/>
    <w:rsid w:val="477D2D36"/>
    <w:rsid w:val="477D7E68"/>
    <w:rsid w:val="477D7ED7"/>
    <w:rsid w:val="477E5958"/>
    <w:rsid w:val="477F15A5"/>
    <w:rsid w:val="477F6C5D"/>
    <w:rsid w:val="47800E5B"/>
    <w:rsid w:val="478046DF"/>
    <w:rsid w:val="47812160"/>
    <w:rsid w:val="478168DD"/>
    <w:rsid w:val="47817AA9"/>
    <w:rsid w:val="478234F8"/>
    <w:rsid w:val="4782435E"/>
    <w:rsid w:val="47827BE2"/>
    <w:rsid w:val="47831DE0"/>
    <w:rsid w:val="47834097"/>
    <w:rsid w:val="4783425B"/>
    <w:rsid w:val="47835663"/>
    <w:rsid w:val="478430E5"/>
    <w:rsid w:val="47844C36"/>
    <w:rsid w:val="47850B66"/>
    <w:rsid w:val="478552E3"/>
    <w:rsid w:val="47855610"/>
    <w:rsid w:val="478661AE"/>
    <w:rsid w:val="478665E8"/>
    <w:rsid w:val="47874069"/>
    <w:rsid w:val="47876268"/>
    <w:rsid w:val="47881AEB"/>
    <w:rsid w:val="47883CE9"/>
    <w:rsid w:val="47887727"/>
    <w:rsid w:val="478902C6"/>
    <w:rsid w:val="4789176B"/>
    <w:rsid w:val="47895C4A"/>
    <w:rsid w:val="4789756D"/>
    <w:rsid w:val="478A0CA0"/>
    <w:rsid w:val="478A0E65"/>
    <w:rsid w:val="478A4FEE"/>
    <w:rsid w:val="478A6475"/>
    <w:rsid w:val="478A662B"/>
    <w:rsid w:val="478A6D01"/>
    <w:rsid w:val="478A71EC"/>
    <w:rsid w:val="478B4C6E"/>
    <w:rsid w:val="478B535D"/>
    <w:rsid w:val="478B56C8"/>
    <w:rsid w:val="478B5F54"/>
    <w:rsid w:val="478C04F1"/>
    <w:rsid w:val="478C2F7C"/>
    <w:rsid w:val="478D3956"/>
    <w:rsid w:val="478D5F73"/>
    <w:rsid w:val="478E1476"/>
    <w:rsid w:val="478E2AD3"/>
    <w:rsid w:val="478E39F4"/>
    <w:rsid w:val="478E5BF3"/>
    <w:rsid w:val="478F3674"/>
    <w:rsid w:val="478F4ECF"/>
    <w:rsid w:val="47904979"/>
    <w:rsid w:val="479123FB"/>
    <w:rsid w:val="47916B77"/>
    <w:rsid w:val="479245F9"/>
    <w:rsid w:val="47926FE7"/>
    <w:rsid w:val="479271AB"/>
    <w:rsid w:val="47927E7C"/>
    <w:rsid w:val="479358FE"/>
    <w:rsid w:val="47940560"/>
    <w:rsid w:val="4794337F"/>
    <w:rsid w:val="47950E01"/>
    <w:rsid w:val="479512C3"/>
    <w:rsid w:val="47962FFF"/>
    <w:rsid w:val="47970A81"/>
    <w:rsid w:val="47981D85"/>
    <w:rsid w:val="47986502"/>
    <w:rsid w:val="47990732"/>
    <w:rsid w:val="47990A9D"/>
    <w:rsid w:val="47990E08"/>
    <w:rsid w:val="47994953"/>
    <w:rsid w:val="47997807"/>
    <w:rsid w:val="479A5288"/>
    <w:rsid w:val="479A532E"/>
    <w:rsid w:val="479A77CF"/>
    <w:rsid w:val="479B5ECC"/>
    <w:rsid w:val="479B7487"/>
    <w:rsid w:val="479C4F08"/>
    <w:rsid w:val="479C6A6B"/>
    <w:rsid w:val="479D620D"/>
    <w:rsid w:val="479E3C8F"/>
    <w:rsid w:val="479E5E8D"/>
    <w:rsid w:val="479F09BE"/>
    <w:rsid w:val="479F1710"/>
    <w:rsid w:val="479F390E"/>
    <w:rsid w:val="47A0155D"/>
    <w:rsid w:val="47A11F37"/>
    <w:rsid w:val="47A120FB"/>
    <w:rsid w:val="47A14C13"/>
    <w:rsid w:val="47A22695"/>
    <w:rsid w:val="47A30116"/>
    <w:rsid w:val="47A5361A"/>
    <w:rsid w:val="47A55818"/>
    <w:rsid w:val="47A6109B"/>
    <w:rsid w:val="47A63299"/>
    <w:rsid w:val="47A66166"/>
    <w:rsid w:val="47A66B1D"/>
    <w:rsid w:val="47A70D1B"/>
    <w:rsid w:val="47A82020"/>
    <w:rsid w:val="47A82162"/>
    <w:rsid w:val="47A82317"/>
    <w:rsid w:val="47A8679C"/>
    <w:rsid w:val="47A876DF"/>
    <w:rsid w:val="47A9027D"/>
    <w:rsid w:val="47A9156B"/>
    <w:rsid w:val="47A918D6"/>
    <w:rsid w:val="47A9421E"/>
    <w:rsid w:val="47A97AA1"/>
    <w:rsid w:val="47AA0E1C"/>
    <w:rsid w:val="47AA5523"/>
    <w:rsid w:val="47AB17F6"/>
    <w:rsid w:val="47AB2FA4"/>
    <w:rsid w:val="47AB7721"/>
    <w:rsid w:val="47AC0A26"/>
    <w:rsid w:val="47AC2395"/>
    <w:rsid w:val="47AC51A3"/>
    <w:rsid w:val="47AD2C24"/>
    <w:rsid w:val="47AD64A7"/>
    <w:rsid w:val="47AE390E"/>
    <w:rsid w:val="47AF19AB"/>
    <w:rsid w:val="47AF4671"/>
    <w:rsid w:val="47AF6127"/>
    <w:rsid w:val="47B03BA9"/>
    <w:rsid w:val="47B0504B"/>
    <w:rsid w:val="47B0742C"/>
    <w:rsid w:val="47B1162A"/>
    <w:rsid w:val="47B14EAE"/>
    <w:rsid w:val="47B2292F"/>
    <w:rsid w:val="47B265C4"/>
    <w:rsid w:val="47B34B2D"/>
    <w:rsid w:val="47B36AA1"/>
    <w:rsid w:val="47B36F9E"/>
    <w:rsid w:val="47B37D01"/>
    <w:rsid w:val="47B425AF"/>
    <w:rsid w:val="47B45E32"/>
    <w:rsid w:val="47B47B3D"/>
    <w:rsid w:val="47B50031"/>
    <w:rsid w:val="47B5127A"/>
    <w:rsid w:val="47B538B4"/>
    <w:rsid w:val="47B5612D"/>
    <w:rsid w:val="47B61C55"/>
    <w:rsid w:val="47B63534"/>
    <w:rsid w:val="47B65015"/>
    <w:rsid w:val="47B65A57"/>
    <w:rsid w:val="47B65AB2"/>
    <w:rsid w:val="47B666DF"/>
    <w:rsid w:val="47B70FB5"/>
    <w:rsid w:val="47B73D48"/>
    <w:rsid w:val="47B740B3"/>
    <w:rsid w:val="47B745D4"/>
    <w:rsid w:val="47B76DB7"/>
    <w:rsid w:val="47B831CD"/>
    <w:rsid w:val="47B84838"/>
    <w:rsid w:val="47B922BA"/>
    <w:rsid w:val="47B93F31"/>
    <w:rsid w:val="47BA490B"/>
    <w:rsid w:val="47BA7D3C"/>
    <w:rsid w:val="47BB54A9"/>
    <w:rsid w:val="47BB79BB"/>
    <w:rsid w:val="47BC323F"/>
    <w:rsid w:val="47BC543D"/>
    <w:rsid w:val="47BD0CC0"/>
    <w:rsid w:val="47BD2EBF"/>
    <w:rsid w:val="47BD685E"/>
    <w:rsid w:val="47BD6A22"/>
    <w:rsid w:val="47BE0940"/>
    <w:rsid w:val="47BE41C3"/>
    <w:rsid w:val="47BE73FC"/>
    <w:rsid w:val="47BF1C45"/>
    <w:rsid w:val="47C00B3A"/>
    <w:rsid w:val="47C03E43"/>
    <w:rsid w:val="47C076C6"/>
    <w:rsid w:val="47C118C5"/>
    <w:rsid w:val="47C15148"/>
    <w:rsid w:val="47C27346"/>
    <w:rsid w:val="47C3064B"/>
    <w:rsid w:val="47C337F0"/>
    <w:rsid w:val="47C34DC8"/>
    <w:rsid w:val="47C4007E"/>
    <w:rsid w:val="47C441CA"/>
    <w:rsid w:val="47C460CD"/>
    <w:rsid w:val="47C502CB"/>
    <w:rsid w:val="47C56DB1"/>
    <w:rsid w:val="47C56F66"/>
    <w:rsid w:val="47C5711C"/>
    <w:rsid w:val="47C57487"/>
    <w:rsid w:val="47C65D4C"/>
    <w:rsid w:val="47C66004"/>
    <w:rsid w:val="47C66A46"/>
    <w:rsid w:val="47C81250"/>
    <w:rsid w:val="47C92554"/>
    <w:rsid w:val="47C9785B"/>
    <w:rsid w:val="47CA03F9"/>
    <w:rsid w:val="47CA4753"/>
    <w:rsid w:val="47CA7FD6"/>
    <w:rsid w:val="47CB21D4"/>
    <w:rsid w:val="47CD2511"/>
    <w:rsid w:val="47CE30B0"/>
    <w:rsid w:val="47CF42D1"/>
    <w:rsid w:val="47CF445E"/>
    <w:rsid w:val="47D159DD"/>
    <w:rsid w:val="47D15BA1"/>
    <w:rsid w:val="47D17961"/>
    <w:rsid w:val="47D22A11"/>
    <w:rsid w:val="47D2657C"/>
    <w:rsid w:val="47D324F0"/>
    <w:rsid w:val="47D326A6"/>
    <w:rsid w:val="47D408E5"/>
    <w:rsid w:val="47D4106D"/>
    <w:rsid w:val="47D41938"/>
    <w:rsid w:val="47D47CB9"/>
    <w:rsid w:val="47D5062C"/>
    <w:rsid w:val="47D50693"/>
    <w:rsid w:val="47D546FC"/>
    <w:rsid w:val="47D56367"/>
    <w:rsid w:val="47D63DE9"/>
    <w:rsid w:val="47D71C0C"/>
    <w:rsid w:val="47D71DD0"/>
    <w:rsid w:val="47D772EC"/>
    <w:rsid w:val="47DB48C2"/>
    <w:rsid w:val="47DB5CF2"/>
    <w:rsid w:val="47DC3773"/>
    <w:rsid w:val="47DC529C"/>
    <w:rsid w:val="47DC5461"/>
    <w:rsid w:val="47DE73B4"/>
    <w:rsid w:val="47DF0117"/>
    <w:rsid w:val="47DF0C10"/>
    <w:rsid w:val="47DF7F53"/>
    <w:rsid w:val="47E0217A"/>
    <w:rsid w:val="47E0603D"/>
    <w:rsid w:val="47E114CB"/>
    <w:rsid w:val="47E14962"/>
    <w:rsid w:val="47E14E83"/>
    <w:rsid w:val="47E17BFB"/>
    <w:rsid w:val="47E23BB5"/>
    <w:rsid w:val="47E2567D"/>
    <w:rsid w:val="47E330FE"/>
    <w:rsid w:val="47E437A7"/>
    <w:rsid w:val="47E44403"/>
    <w:rsid w:val="47E517C3"/>
    <w:rsid w:val="47E54182"/>
    <w:rsid w:val="47E64083"/>
    <w:rsid w:val="47E71B04"/>
    <w:rsid w:val="47E75388"/>
    <w:rsid w:val="47E856D7"/>
    <w:rsid w:val="47E87586"/>
    <w:rsid w:val="47E9088B"/>
    <w:rsid w:val="47E95008"/>
    <w:rsid w:val="47E96C73"/>
    <w:rsid w:val="47E979D7"/>
    <w:rsid w:val="47EA03B1"/>
    <w:rsid w:val="47EA2A89"/>
    <w:rsid w:val="47EB050B"/>
    <w:rsid w:val="47EB0F4F"/>
    <w:rsid w:val="47EB3D8E"/>
    <w:rsid w:val="47EC180F"/>
    <w:rsid w:val="47EC192A"/>
    <w:rsid w:val="47EC5F8C"/>
    <w:rsid w:val="47ED24C8"/>
    <w:rsid w:val="47ED3A0E"/>
    <w:rsid w:val="47EF2794"/>
    <w:rsid w:val="47EF4992"/>
    <w:rsid w:val="47F00216"/>
    <w:rsid w:val="47F02414"/>
    <w:rsid w:val="47F04D72"/>
    <w:rsid w:val="47F06548"/>
    <w:rsid w:val="47F066FE"/>
    <w:rsid w:val="47F15C97"/>
    <w:rsid w:val="47F161DD"/>
    <w:rsid w:val="47F3119A"/>
    <w:rsid w:val="47F40E1A"/>
    <w:rsid w:val="47F470D2"/>
    <w:rsid w:val="47F5689C"/>
    <w:rsid w:val="47F57C70"/>
    <w:rsid w:val="47F6064A"/>
    <w:rsid w:val="47F6080F"/>
    <w:rsid w:val="47F6211F"/>
    <w:rsid w:val="47F71D9F"/>
    <w:rsid w:val="47F75622"/>
    <w:rsid w:val="47F77763"/>
    <w:rsid w:val="47F77BA0"/>
    <w:rsid w:val="47F81D88"/>
    <w:rsid w:val="47F830A4"/>
    <w:rsid w:val="47F87820"/>
    <w:rsid w:val="47F90B25"/>
    <w:rsid w:val="47F952A2"/>
    <w:rsid w:val="47FA2D23"/>
    <w:rsid w:val="47FA3E9F"/>
    <w:rsid w:val="47FB07A5"/>
    <w:rsid w:val="47FB4028"/>
    <w:rsid w:val="47FC1AAA"/>
    <w:rsid w:val="47FC6227"/>
    <w:rsid w:val="47FD3897"/>
    <w:rsid w:val="47FD5FB7"/>
    <w:rsid w:val="47FD752B"/>
    <w:rsid w:val="47FE13FC"/>
    <w:rsid w:val="47FE172A"/>
    <w:rsid w:val="47FE4FAD"/>
    <w:rsid w:val="47FE6991"/>
    <w:rsid w:val="47FE6B56"/>
    <w:rsid w:val="47FF2A2E"/>
    <w:rsid w:val="47FF71AB"/>
    <w:rsid w:val="480004B0"/>
    <w:rsid w:val="48004C2D"/>
    <w:rsid w:val="48010AA9"/>
    <w:rsid w:val="480126AE"/>
    <w:rsid w:val="48020130"/>
    <w:rsid w:val="48031435"/>
    <w:rsid w:val="48035BB1"/>
    <w:rsid w:val="48042BC0"/>
    <w:rsid w:val="480510B4"/>
    <w:rsid w:val="48054938"/>
    <w:rsid w:val="480623B9"/>
    <w:rsid w:val="48064139"/>
    <w:rsid w:val="48066B36"/>
    <w:rsid w:val="480858BC"/>
    <w:rsid w:val="48086251"/>
    <w:rsid w:val="48087ABB"/>
    <w:rsid w:val="4809333E"/>
    <w:rsid w:val="4809553C"/>
    <w:rsid w:val="48096C2B"/>
    <w:rsid w:val="480A0DBF"/>
    <w:rsid w:val="480A2FBE"/>
    <w:rsid w:val="480A6E93"/>
    <w:rsid w:val="480A798E"/>
    <w:rsid w:val="480B0A3F"/>
    <w:rsid w:val="480B6841"/>
    <w:rsid w:val="480C0F07"/>
    <w:rsid w:val="480C42C3"/>
    <w:rsid w:val="480D18E1"/>
    <w:rsid w:val="480D1AA5"/>
    <w:rsid w:val="480D3197"/>
    <w:rsid w:val="480D3502"/>
    <w:rsid w:val="480D3F42"/>
    <w:rsid w:val="480E19C4"/>
    <w:rsid w:val="480E23EA"/>
    <w:rsid w:val="480E25A0"/>
    <w:rsid w:val="480F5247"/>
    <w:rsid w:val="480F7446"/>
    <w:rsid w:val="4810074A"/>
    <w:rsid w:val="48114597"/>
    <w:rsid w:val="481161CC"/>
    <w:rsid w:val="481203CA"/>
    <w:rsid w:val="48123C4D"/>
    <w:rsid w:val="48124F71"/>
    <w:rsid w:val="48135E4C"/>
    <w:rsid w:val="481366AF"/>
    <w:rsid w:val="481452DA"/>
    <w:rsid w:val="481464EA"/>
    <w:rsid w:val="48147089"/>
    <w:rsid w:val="48147151"/>
    <w:rsid w:val="4814724D"/>
    <w:rsid w:val="48154BD2"/>
    <w:rsid w:val="48157C28"/>
    <w:rsid w:val="48160602"/>
    <w:rsid w:val="481607C6"/>
    <w:rsid w:val="48162654"/>
    <w:rsid w:val="481711A1"/>
    <w:rsid w:val="48174852"/>
    <w:rsid w:val="481822D3"/>
    <w:rsid w:val="48185DAA"/>
    <w:rsid w:val="48192719"/>
    <w:rsid w:val="481928DE"/>
    <w:rsid w:val="481935D8"/>
    <w:rsid w:val="48197D55"/>
    <w:rsid w:val="481A105A"/>
    <w:rsid w:val="481A347D"/>
    <w:rsid w:val="481A57D7"/>
    <w:rsid w:val="481B3258"/>
    <w:rsid w:val="481B44EE"/>
    <w:rsid w:val="481B5CDF"/>
    <w:rsid w:val="481B6200"/>
    <w:rsid w:val="481C0CDA"/>
    <w:rsid w:val="481C5453"/>
    <w:rsid w:val="481D1FDE"/>
    <w:rsid w:val="481D53D0"/>
    <w:rsid w:val="481D675B"/>
    <w:rsid w:val="481E41DD"/>
    <w:rsid w:val="481E7A60"/>
    <w:rsid w:val="481F1C5E"/>
    <w:rsid w:val="481F54E2"/>
    <w:rsid w:val="481F6B0D"/>
    <w:rsid w:val="481F76E0"/>
    <w:rsid w:val="48202F63"/>
    <w:rsid w:val="48205161"/>
    <w:rsid w:val="482109E5"/>
    <w:rsid w:val="48212BE3"/>
    <w:rsid w:val="48217EC1"/>
    <w:rsid w:val="48220665"/>
    <w:rsid w:val="48220A60"/>
    <w:rsid w:val="48226466"/>
    <w:rsid w:val="48233EE8"/>
    <w:rsid w:val="482360E6"/>
    <w:rsid w:val="48241969"/>
    <w:rsid w:val="48242D3C"/>
    <w:rsid w:val="48243B68"/>
    <w:rsid w:val="482515E9"/>
    <w:rsid w:val="48264E6C"/>
    <w:rsid w:val="4826706B"/>
    <w:rsid w:val="48270370"/>
    <w:rsid w:val="48274AEC"/>
    <w:rsid w:val="48274C8F"/>
    <w:rsid w:val="4828256E"/>
    <w:rsid w:val="48285DF1"/>
    <w:rsid w:val="48290B93"/>
    <w:rsid w:val="48293873"/>
    <w:rsid w:val="48296208"/>
    <w:rsid w:val="48297FEF"/>
    <w:rsid w:val="482A12F4"/>
    <w:rsid w:val="482A5A71"/>
    <w:rsid w:val="482A6DA7"/>
    <w:rsid w:val="482B71EF"/>
    <w:rsid w:val="482B73A4"/>
    <w:rsid w:val="482B7945"/>
    <w:rsid w:val="482C04E4"/>
    <w:rsid w:val="482C0F74"/>
    <w:rsid w:val="482C471D"/>
    <w:rsid w:val="482C65F8"/>
    <w:rsid w:val="482C67AD"/>
    <w:rsid w:val="482D2279"/>
    <w:rsid w:val="482D69F6"/>
    <w:rsid w:val="482E25FC"/>
    <w:rsid w:val="482E4477"/>
    <w:rsid w:val="482E7CFA"/>
    <w:rsid w:val="482F1EF9"/>
    <w:rsid w:val="482F577C"/>
    <w:rsid w:val="48303B74"/>
    <w:rsid w:val="4830797A"/>
    <w:rsid w:val="48310C7F"/>
    <w:rsid w:val="4831454F"/>
    <w:rsid w:val="483250ED"/>
    <w:rsid w:val="48326701"/>
    <w:rsid w:val="48334182"/>
    <w:rsid w:val="48335AC8"/>
    <w:rsid w:val="48341C04"/>
    <w:rsid w:val="48346666"/>
    <w:rsid w:val="48357685"/>
    <w:rsid w:val="48365107"/>
    <w:rsid w:val="48367DA4"/>
    <w:rsid w:val="4837077E"/>
    <w:rsid w:val="48372B88"/>
    <w:rsid w:val="4838060A"/>
    <w:rsid w:val="48381158"/>
    <w:rsid w:val="48383005"/>
    <w:rsid w:val="483831BA"/>
    <w:rsid w:val="48391EBB"/>
    <w:rsid w:val="48391EED"/>
    <w:rsid w:val="483920A2"/>
    <w:rsid w:val="483925C3"/>
    <w:rsid w:val="4839608B"/>
    <w:rsid w:val="483A12F6"/>
    <w:rsid w:val="483A26D1"/>
    <w:rsid w:val="483B158F"/>
    <w:rsid w:val="483D5387"/>
    <w:rsid w:val="483E2513"/>
    <w:rsid w:val="483F6900"/>
    <w:rsid w:val="483F7F95"/>
    <w:rsid w:val="48403498"/>
    <w:rsid w:val="48410F19"/>
    <w:rsid w:val="4842699B"/>
    <w:rsid w:val="4843441C"/>
    <w:rsid w:val="48441E9E"/>
    <w:rsid w:val="48442155"/>
    <w:rsid w:val="48452B2F"/>
    <w:rsid w:val="48452CF3"/>
    <w:rsid w:val="484653A1"/>
    <w:rsid w:val="48472E23"/>
    <w:rsid w:val="4847426C"/>
    <w:rsid w:val="4847487F"/>
    <w:rsid w:val="484808A4"/>
    <w:rsid w:val="48483C88"/>
    <w:rsid w:val="4848435F"/>
    <w:rsid w:val="48492B70"/>
    <w:rsid w:val="48496326"/>
    <w:rsid w:val="484A2E96"/>
    <w:rsid w:val="484A3DA7"/>
    <w:rsid w:val="484A61BF"/>
    <w:rsid w:val="484A6F23"/>
    <w:rsid w:val="484B1829"/>
    <w:rsid w:val="484B50AC"/>
    <w:rsid w:val="484B629B"/>
    <w:rsid w:val="484B7795"/>
    <w:rsid w:val="484C02D7"/>
    <w:rsid w:val="484C2B2E"/>
    <w:rsid w:val="484C72AA"/>
    <w:rsid w:val="484D0E76"/>
    <w:rsid w:val="484D4D2C"/>
    <w:rsid w:val="484E27AE"/>
    <w:rsid w:val="484F022F"/>
    <w:rsid w:val="484F25B3"/>
    <w:rsid w:val="48501534"/>
    <w:rsid w:val="48502F8D"/>
    <w:rsid w:val="48505CB1"/>
    <w:rsid w:val="48513732"/>
    <w:rsid w:val="48513967"/>
    <w:rsid w:val="48513B2C"/>
    <w:rsid w:val="48516FB5"/>
    <w:rsid w:val="485211B4"/>
    <w:rsid w:val="48524506"/>
    <w:rsid w:val="485246CB"/>
    <w:rsid w:val="48524A37"/>
    <w:rsid w:val="485324B9"/>
    <w:rsid w:val="48536C35"/>
    <w:rsid w:val="48545A7F"/>
    <w:rsid w:val="48545C43"/>
    <w:rsid w:val="48547F3A"/>
    <w:rsid w:val="48552138"/>
    <w:rsid w:val="485567E2"/>
    <w:rsid w:val="48557A9E"/>
    <w:rsid w:val="4856343D"/>
    <w:rsid w:val="485671BC"/>
    <w:rsid w:val="48567212"/>
    <w:rsid w:val="4857563B"/>
    <w:rsid w:val="4857586E"/>
    <w:rsid w:val="48575F45"/>
    <w:rsid w:val="48577D5B"/>
    <w:rsid w:val="48580735"/>
    <w:rsid w:val="48580B3F"/>
    <w:rsid w:val="4859110F"/>
    <w:rsid w:val="485965C0"/>
    <w:rsid w:val="485A1E43"/>
    <w:rsid w:val="485B1AC3"/>
    <w:rsid w:val="485B3227"/>
    <w:rsid w:val="485B78C5"/>
    <w:rsid w:val="485C5346"/>
    <w:rsid w:val="485C7545"/>
    <w:rsid w:val="485D4964"/>
    <w:rsid w:val="485E084A"/>
    <w:rsid w:val="485E533F"/>
    <w:rsid w:val="485E5503"/>
    <w:rsid w:val="485F04C9"/>
    <w:rsid w:val="485F203A"/>
    <w:rsid w:val="485F62CB"/>
    <w:rsid w:val="486017CE"/>
    <w:rsid w:val="48617250"/>
    <w:rsid w:val="4861761A"/>
    <w:rsid w:val="4862144E"/>
    <w:rsid w:val="48624CD1"/>
    <w:rsid w:val="48627FF5"/>
    <w:rsid w:val="486309CF"/>
    <w:rsid w:val="48636ED0"/>
    <w:rsid w:val="486401D4"/>
    <w:rsid w:val="4864183A"/>
    <w:rsid w:val="48644951"/>
    <w:rsid w:val="48650A8D"/>
    <w:rsid w:val="4865210C"/>
    <w:rsid w:val="486523D3"/>
    <w:rsid w:val="4866384A"/>
    <w:rsid w:val="4866760A"/>
    <w:rsid w:val="48667B2A"/>
    <w:rsid w:val="48667CE0"/>
    <w:rsid w:val="48667E96"/>
    <w:rsid w:val="48671159"/>
    <w:rsid w:val="486758D6"/>
    <w:rsid w:val="48684DC2"/>
    <w:rsid w:val="48686BDB"/>
    <w:rsid w:val="48690DD9"/>
    <w:rsid w:val="4869465C"/>
    <w:rsid w:val="4869579D"/>
    <w:rsid w:val="486A20DE"/>
    <w:rsid w:val="486A685A"/>
    <w:rsid w:val="486B42DC"/>
    <w:rsid w:val="486B6EDA"/>
    <w:rsid w:val="486B7B5F"/>
    <w:rsid w:val="486C1D5E"/>
    <w:rsid w:val="486C55E1"/>
    <w:rsid w:val="486C5E9E"/>
    <w:rsid w:val="486D028E"/>
    <w:rsid w:val="486D3062"/>
    <w:rsid w:val="486D77DF"/>
    <w:rsid w:val="486E0AE4"/>
    <w:rsid w:val="486E0E2D"/>
    <w:rsid w:val="486E637D"/>
    <w:rsid w:val="486F0D70"/>
    <w:rsid w:val="486F2CE2"/>
    <w:rsid w:val="486F6565"/>
    <w:rsid w:val="487023A6"/>
    <w:rsid w:val="48703FE7"/>
    <w:rsid w:val="487061E5"/>
    <w:rsid w:val="48711A69"/>
    <w:rsid w:val="487216E8"/>
    <w:rsid w:val="48723AE3"/>
    <w:rsid w:val="487274EA"/>
    <w:rsid w:val="487335D5"/>
    <w:rsid w:val="48733CAB"/>
    <w:rsid w:val="487344BE"/>
    <w:rsid w:val="48734F6C"/>
    <w:rsid w:val="4873716A"/>
    <w:rsid w:val="487429ED"/>
    <w:rsid w:val="48744BEB"/>
    <w:rsid w:val="48751A7C"/>
    <w:rsid w:val="4875266D"/>
    <w:rsid w:val="4875679A"/>
    <w:rsid w:val="487600EF"/>
    <w:rsid w:val="48765EF0"/>
    <w:rsid w:val="48767174"/>
    <w:rsid w:val="48773972"/>
    <w:rsid w:val="48777D12"/>
    <w:rsid w:val="487806ED"/>
    <w:rsid w:val="487813F3"/>
    <w:rsid w:val="487948F7"/>
    <w:rsid w:val="487A1C66"/>
    <w:rsid w:val="487A2378"/>
    <w:rsid w:val="487B4576"/>
    <w:rsid w:val="487C587B"/>
    <w:rsid w:val="487D1CBC"/>
    <w:rsid w:val="487D7A79"/>
    <w:rsid w:val="487E7E03"/>
    <w:rsid w:val="487F2F7D"/>
    <w:rsid w:val="487F52F6"/>
    <w:rsid w:val="488009FE"/>
    <w:rsid w:val="48804281"/>
    <w:rsid w:val="48805E95"/>
    <w:rsid w:val="48811D03"/>
    <w:rsid w:val="488162D3"/>
    <w:rsid w:val="48816480"/>
    <w:rsid w:val="488169A9"/>
    <w:rsid w:val="488175D2"/>
    <w:rsid w:val="48820171"/>
    <w:rsid w:val="48823F01"/>
    <w:rsid w:val="48827784"/>
    <w:rsid w:val="48830B4B"/>
    <w:rsid w:val="4883440E"/>
    <w:rsid w:val="48834E50"/>
    <w:rsid w:val="48835206"/>
    <w:rsid w:val="488416E9"/>
    <w:rsid w:val="48842C88"/>
    <w:rsid w:val="48850709"/>
    <w:rsid w:val="488520C4"/>
    <w:rsid w:val="48854E86"/>
    <w:rsid w:val="48862907"/>
    <w:rsid w:val="4886618B"/>
    <w:rsid w:val="48870389"/>
    <w:rsid w:val="4887363D"/>
    <w:rsid w:val="4888168E"/>
    <w:rsid w:val="488843A0"/>
    <w:rsid w:val="4889130E"/>
    <w:rsid w:val="4889710F"/>
    <w:rsid w:val="488B2612"/>
    <w:rsid w:val="488B62F3"/>
    <w:rsid w:val="488C0094"/>
    <w:rsid w:val="488C2292"/>
    <w:rsid w:val="488D5B16"/>
    <w:rsid w:val="488D7A30"/>
    <w:rsid w:val="488D7D14"/>
    <w:rsid w:val="488E040A"/>
    <w:rsid w:val="488E3597"/>
    <w:rsid w:val="488E5795"/>
    <w:rsid w:val="488F0DE5"/>
    <w:rsid w:val="488F0FD1"/>
    <w:rsid w:val="488F1019"/>
    <w:rsid w:val="488F555B"/>
    <w:rsid w:val="48900C98"/>
    <w:rsid w:val="48901983"/>
    <w:rsid w:val="4890451C"/>
    <w:rsid w:val="48911F9D"/>
    <w:rsid w:val="4891671A"/>
    <w:rsid w:val="48923A9B"/>
    <w:rsid w:val="4892419C"/>
    <w:rsid w:val="48927A1F"/>
    <w:rsid w:val="48931C1D"/>
    <w:rsid w:val="489509A3"/>
    <w:rsid w:val="48955120"/>
    <w:rsid w:val="48962BA2"/>
    <w:rsid w:val="48966425"/>
    <w:rsid w:val="48966751"/>
    <w:rsid w:val="48970623"/>
    <w:rsid w:val="48973EA7"/>
    <w:rsid w:val="4897712B"/>
    <w:rsid w:val="48981928"/>
    <w:rsid w:val="489906A4"/>
    <w:rsid w:val="489973AA"/>
    <w:rsid w:val="489B1DE1"/>
    <w:rsid w:val="489B28AD"/>
    <w:rsid w:val="489C032E"/>
    <w:rsid w:val="489D3EF9"/>
    <w:rsid w:val="489D5DB0"/>
    <w:rsid w:val="489E48D3"/>
    <w:rsid w:val="489F12B3"/>
    <w:rsid w:val="489F1A9F"/>
    <w:rsid w:val="48A00B3C"/>
    <w:rsid w:val="48A01213"/>
    <w:rsid w:val="48A06D34"/>
    <w:rsid w:val="48A10987"/>
    <w:rsid w:val="48A169EB"/>
    <w:rsid w:val="48A16BAF"/>
    <w:rsid w:val="48A27589"/>
    <w:rsid w:val="48A37CB9"/>
    <w:rsid w:val="48A40CC7"/>
    <w:rsid w:val="48A4573B"/>
    <w:rsid w:val="48A516A1"/>
    <w:rsid w:val="48A5208A"/>
    <w:rsid w:val="48A531BC"/>
    <w:rsid w:val="48A766BF"/>
    <w:rsid w:val="48A837B8"/>
    <w:rsid w:val="48A84141"/>
    <w:rsid w:val="48A94357"/>
    <w:rsid w:val="48A97402"/>
    <w:rsid w:val="48A97644"/>
    <w:rsid w:val="48AB2F5F"/>
    <w:rsid w:val="48AB570C"/>
    <w:rsid w:val="48AC05C9"/>
    <w:rsid w:val="48AD4E73"/>
    <w:rsid w:val="48AD604A"/>
    <w:rsid w:val="48AD7823"/>
    <w:rsid w:val="48AD79E8"/>
    <w:rsid w:val="48AE3ACC"/>
    <w:rsid w:val="48AE3F11"/>
    <w:rsid w:val="48AE45E7"/>
    <w:rsid w:val="48AF154D"/>
    <w:rsid w:val="48B0193B"/>
    <w:rsid w:val="48B02852"/>
    <w:rsid w:val="48B06FCF"/>
    <w:rsid w:val="48B102D4"/>
    <w:rsid w:val="48B14A50"/>
    <w:rsid w:val="48B224D2"/>
    <w:rsid w:val="48B337D7"/>
    <w:rsid w:val="48B37F53"/>
    <w:rsid w:val="48B41258"/>
    <w:rsid w:val="48B459D5"/>
    <w:rsid w:val="48B53457"/>
    <w:rsid w:val="48B54FCB"/>
    <w:rsid w:val="48B5518F"/>
    <w:rsid w:val="48B56CDA"/>
    <w:rsid w:val="48B6475B"/>
    <w:rsid w:val="48B721DD"/>
    <w:rsid w:val="48B7695A"/>
    <w:rsid w:val="48B843DB"/>
    <w:rsid w:val="48B87E46"/>
    <w:rsid w:val="48B956E0"/>
    <w:rsid w:val="48BA3162"/>
    <w:rsid w:val="48BA389D"/>
    <w:rsid w:val="48BB5360"/>
    <w:rsid w:val="48BB7650"/>
    <w:rsid w:val="48BB79BB"/>
    <w:rsid w:val="48BB7B71"/>
    <w:rsid w:val="48BC2773"/>
    <w:rsid w:val="48BC2937"/>
    <w:rsid w:val="48BC2DE1"/>
    <w:rsid w:val="48BC66EE"/>
    <w:rsid w:val="48BD3312"/>
    <w:rsid w:val="48BD40E6"/>
    <w:rsid w:val="48BD5941"/>
    <w:rsid w:val="48BD5E62"/>
    <w:rsid w:val="48BD6538"/>
    <w:rsid w:val="48BE1B68"/>
    <w:rsid w:val="48BE3EB0"/>
    <w:rsid w:val="48BE55D6"/>
    <w:rsid w:val="48BE62E5"/>
    <w:rsid w:val="48BF3D66"/>
    <w:rsid w:val="48C12FE9"/>
    <w:rsid w:val="48C14CEB"/>
    <w:rsid w:val="48C17269"/>
    <w:rsid w:val="48C2056E"/>
    <w:rsid w:val="48C2276C"/>
    <w:rsid w:val="48C35FF0"/>
    <w:rsid w:val="48C43A71"/>
    <w:rsid w:val="48C45C6F"/>
    <w:rsid w:val="48C536F1"/>
    <w:rsid w:val="48C61172"/>
    <w:rsid w:val="48C66F74"/>
    <w:rsid w:val="48C749F6"/>
    <w:rsid w:val="48C76BF4"/>
    <w:rsid w:val="48C82477"/>
    <w:rsid w:val="48C84676"/>
    <w:rsid w:val="48C920F7"/>
    <w:rsid w:val="48CA15A1"/>
    <w:rsid w:val="48CA33FC"/>
    <w:rsid w:val="48CA7B79"/>
    <w:rsid w:val="48CB0489"/>
    <w:rsid w:val="48CB0ECB"/>
    <w:rsid w:val="48CC6262"/>
    <w:rsid w:val="48CC68FF"/>
    <w:rsid w:val="48CD0AFD"/>
    <w:rsid w:val="48CD4381"/>
    <w:rsid w:val="48CD6E00"/>
    <w:rsid w:val="48CD6FC5"/>
    <w:rsid w:val="48CE1E02"/>
    <w:rsid w:val="48CF0379"/>
    <w:rsid w:val="48CF053E"/>
    <w:rsid w:val="48CF7884"/>
    <w:rsid w:val="48D01A82"/>
    <w:rsid w:val="48D11AB6"/>
    <w:rsid w:val="48D12D87"/>
    <w:rsid w:val="48D20808"/>
    <w:rsid w:val="48D22491"/>
    <w:rsid w:val="48D22655"/>
    <w:rsid w:val="48D24F85"/>
    <w:rsid w:val="48D3628A"/>
    <w:rsid w:val="48D40488"/>
    <w:rsid w:val="48D4476D"/>
    <w:rsid w:val="48D5178D"/>
    <w:rsid w:val="48D545A8"/>
    <w:rsid w:val="48D65B21"/>
    <w:rsid w:val="48D6720F"/>
    <w:rsid w:val="48D7140D"/>
    <w:rsid w:val="48D766C0"/>
    <w:rsid w:val="48D82712"/>
    <w:rsid w:val="48D840E9"/>
    <w:rsid w:val="48D8709A"/>
    <w:rsid w:val="48D8725E"/>
    <w:rsid w:val="48D90193"/>
    <w:rsid w:val="48D92391"/>
    <w:rsid w:val="48D93D7E"/>
    <w:rsid w:val="48D93F34"/>
    <w:rsid w:val="48D94910"/>
    <w:rsid w:val="48D97C39"/>
    <w:rsid w:val="48D97DFD"/>
    <w:rsid w:val="48DA07D7"/>
    <w:rsid w:val="48DA2FD2"/>
    <w:rsid w:val="48DB11B2"/>
    <w:rsid w:val="48DB3696"/>
    <w:rsid w:val="48DB5895"/>
    <w:rsid w:val="48DC1118"/>
    <w:rsid w:val="48DC1F15"/>
    <w:rsid w:val="48DC3316"/>
    <w:rsid w:val="48DD0D98"/>
    <w:rsid w:val="48DD6B99"/>
    <w:rsid w:val="48DE6819"/>
    <w:rsid w:val="48DF429B"/>
    <w:rsid w:val="48E01D1C"/>
    <w:rsid w:val="48E04A06"/>
    <w:rsid w:val="48E13021"/>
    <w:rsid w:val="48E155A0"/>
    <w:rsid w:val="48E1779E"/>
    <w:rsid w:val="48E2521F"/>
    <w:rsid w:val="48E26B1E"/>
    <w:rsid w:val="48E376BD"/>
    <w:rsid w:val="48E40097"/>
    <w:rsid w:val="48E40723"/>
    <w:rsid w:val="48E43FA6"/>
    <w:rsid w:val="48E50A71"/>
    <w:rsid w:val="48E51A27"/>
    <w:rsid w:val="48E561A4"/>
    <w:rsid w:val="48E617D4"/>
    <w:rsid w:val="48E63C26"/>
    <w:rsid w:val="48E674A9"/>
    <w:rsid w:val="48E721AE"/>
    <w:rsid w:val="48E74F2A"/>
    <w:rsid w:val="48E761F0"/>
    <w:rsid w:val="48E76C32"/>
    <w:rsid w:val="48E829AC"/>
    <w:rsid w:val="48E82B89"/>
    <w:rsid w:val="48E85964"/>
    <w:rsid w:val="48E87129"/>
    <w:rsid w:val="48E9042E"/>
    <w:rsid w:val="48E938EC"/>
    <w:rsid w:val="48E9484C"/>
    <w:rsid w:val="48E94BAA"/>
    <w:rsid w:val="48E94D6D"/>
    <w:rsid w:val="48EA262C"/>
    <w:rsid w:val="48EA42C6"/>
    <w:rsid w:val="48EA5EAF"/>
    <w:rsid w:val="48EB3931"/>
    <w:rsid w:val="48EC13B2"/>
    <w:rsid w:val="48EC5B2F"/>
    <w:rsid w:val="48ED35B0"/>
    <w:rsid w:val="48EE1032"/>
    <w:rsid w:val="48EE48B5"/>
    <w:rsid w:val="48EF2337"/>
    <w:rsid w:val="48F00331"/>
    <w:rsid w:val="48F01094"/>
    <w:rsid w:val="48F04535"/>
    <w:rsid w:val="48F07DB8"/>
    <w:rsid w:val="48F11FB7"/>
    <w:rsid w:val="48F1583A"/>
    <w:rsid w:val="48F17A38"/>
    <w:rsid w:val="48F22448"/>
    <w:rsid w:val="48F232BB"/>
    <w:rsid w:val="48F254BA"/>
    <w:rsid w:val="48F30D3D"/>
    <w:rsid w:val="48F32F3B"/>
    <w:rsid w:val="48F409BD"/>
    <w:rsid w:val="48F467BF"/>
    <w:rsid w:val="48F51259"/>
    <w:rsid w:val="48F54240"/>
    <w:rsid w:val="48F5643E"/>
    <w:rsid w:val="48F60662"/>
    <w:rsid w:val="48F61CC2"/>
    <w:rsid w:val="48F71834"/>
    <w:rsid w:val="48F71942"/>
    <w:rsid w:val="48F77743"/>
    <w:rsid w:val="48F86677"/>
    <w:rsid w:val="48F8683C"/>
    <w:rsid w:val="48F873C3"/>
    <w:rsid w:val="48F92B4D"/>
    <w:rsid w:val="48F92C46"/>
    <w:rsid w:val="48FA296C"/>
    <w:rsid w:val="48FA7DB5"/>
    <w:rsid w:val="48FB0348"/>
    <w:rsid w:val="48FB3BCB"/>
    <w:rsid w:val="48FC164D"/>
    <w:rsid w:val="48FC5DC9"/>
    <w:rsid w:val="48FD10B0"/>
    <w:rsid w:val="48FD1D08"/>
    <w:rsid w:val="48FD1ECC"/>
    <w:rsid w:val="48FD384B"/>
    <w:rsid w:val="48FD70CE"/>
    <w:rsid w:val="48FE28A6"/>
    <w:rsid w:val="48FE4B50"/>
    <w:rsid w:val="48FF25D1"/>
    <w:rsid w:val="49000053"/>
    <w:rsid w:val="49015AD4"/>
    <w:rsid w:val="49023556"/>
    <w:rsid w:val="4902607D"/>
    <w:rsid w:val="49043516"/>
    <w:rsid w:val="490436CB"/>
    <w:rsid w:val="49043881"/>
    <w:rsid w:val="49046A59"/>
    <w:rsid w:val="4905004E"/>
    <w:rsid w:val="49050213"/>
    <w:rsid w:val="49052248"/>
    <w:rsid w:val="490523FE"/>
    <w:rsid w:val="490544DA"/>
    <w:rsid w:val="490612E6"/>
    <w:rsid w:val="49061651"/>
    <w:rsid w:val="49061F5C"/>
    <w:rsid w:val="4907178C"/>
    <w:rsid w:val="490779DE"/>
    <w:rsid w:val="49082166"/>
    <w:rsid w:val="4908545F"/>
    <w:rsid w:val="490A0962"/>
    <w:rsid w:val="490A36DF"/>
    <w:rsid w:val="490A38A3"/>
    <w:rsid w:val="490B427D"/>
    <w:rsid w:val="490B7FC6"/>
    <w:rsid w:val="490C4C58"/>
    <w:rsid w:val="490E6D6F"/>
    <w:rsid w:val="490F4DEA"/>
    <w:rsid w:val="490F790E"/>
    <w:rsid w:val="490F7C04"/>
    <w:rsid w:val="49115D6F"/>
    <w:rsid w:val="49131272"/>
    <w:rsid w:val="491325C4"/>
    <w:rsid w:val="49135467"/>
    <w:rsid w:val="491357D2"/>
    <w:rsid w:val="49142F9E"/>
    <w:rsid w:val="49153B3D"/>
    <w:rsid w:val="49165DA6"/>
    <w:rsid w:val="49177C78"/>
    <w:rsid w:val="491834FB"/>
    <w:rsid w:val="491856F9"/>
    <w:rsid w:val="491867F3"/>
    <w:rsid w:val="49190F7D"/>
    <w:rsid w:val="4919317B"/>
    <w:rsid w:val="491969FE"/>
    <w:rsid w:val="491B1F01"/>
    <w:rsid w:val="491C14A9"/>
    <w:rsid w:val="491C4100"/>
    <w:rsid w:val="491D1B81"/>
    <w:rsid w:val="491D1E84"/>
    <w:rsid w:val="491D5404"/>
    <w:rsid w:val="491E285E"/>
    <w:rsid w:val="491E2E86"/>
    <w:rsid w:val="491F0908"/>
    <w:rsid w:val="491F5084"/>
    <w:rsid w:val="49202B06"/>
    <w:rsid w:val="49203DD7"/>
    <w:rsid w:val="49206389"/>
    <w:rsid w:val="4921031A"/>
    <w:rsid w:val="49213E0B"/>
    <w:rsid w:val="49214975"/>
    <w:rsid w:val="4922188C"/>
    <w:rsid w:val="49226009"/>
    <w:rsid w:val="49226CE1"/>
    <w:rsid w:val="4922704D"/>
    <w:rsid w:val="49233A8B"/>
    <w:rsid w:val="4923585E"/>
    <w:rsid w:val="49235A14"/>
    <w:rsid w:val="49235EEE"/>
    <w:rsid w:val="492360B3"/>
    <w:rsid w:val="492360EA"/>
    <w:rsid w:val="4923730E"/>
    <w:rsid w:val="4924150C"/>
    <w:rsid w:val="49246C51"/>
    <w:rsid w:val="49252811"/>
    <w:rsid w:val="49256F8E"/>
    <w:rsid w:val="49260292"/>
    <w:rsid w:val="49260D69"/>
    <w:rsid w:val="49264A0F"/>
    <w:rsid w:val="49272491"/>
    <w:rsid w:val="49275D14"/>
    <w:rsid w:val="4928211D"/>
    <w:rsid w:val="49283796"/>
    <w:rsid w:val="49284EC6"/>
    <w:rsid w:val="49295994"/>
    <w:rsid w:val="492A0E97"/>
    <w:rsid w:val="492A3415"/>
    <w:rsid w:val="492A6C99"/>
    <w:rsid w:val="492B471A"/>
    <w:rsid w:val="492C219C"/>
    <w:rsid w:val="492C4DD3"/>
    <w:rsid w:val="492D1E1C"/>
    <w:rsid w:val="492D7C1D"/>
    <w:rsid w:val="492E569F"/>
    <w:rsid w:val="492F00A8"/>
    <w:rsid w:val="492F15A2"/>
    <w:rsid w:val="492F3120"/>
    <w:rsid w:val="492F531F"/>
    <w:rsid w:val="492F6EEB"/>
    <w:rsid w:val="49300BA2"/>
    <w:rsid w:val="493078C5"/>
    <w:rsid w:val="49307A8A"/>
    <w:rsid w:val="49310464"/>
    <w:rsid w:val="4931055C"/>
    <w:rsid w:val="49310822"/>
    <w:rsid w:val="49310DE8"/>
    <w:rsid w:val="493140A5"/>
    <w:rsid w:val="4932003B"/>
    <w:rsid w:val="493201F1"/>
    <w:rsid w:val="49320E3E"/>
    <w:rsid w:val="493262A3"/>
    <w:rsid w:val="49327E86"/>
    <w:rsid w:val="49333D25"/>
    <w:rsid w:val="493375A8"/>
    <w:rsid w:val="4934502A"/>
    <w:rsid w:val="49347AA6"/>
    <w:rsid w:val="49347D6A"/>
    <w:rsid w:val="49352AAB"/>
    <w:rsid w:val="49352F56"/>
    <w:rsid w:val="49353AF4"/>
    <w:rsid w:val="49353CB9"/>
    <w:rsid w:val="49357228"/>
    <w:rsid w:val="4936052D"/>
    <w:rsid w:val="49364CAA"/>
    <w:rsid w:val="4937272B"/>
    <w:rsid w:val="4937506D"/>
    <w:rsid w:val="49375FAE"/>
    <w:rsid w:val="493801AD"/>
    <w:rsid w:val="49383A30"/>
    <w:rsid w:val="49385C0C"/>
    <w:rsid w:val="493A6F33"/>
    <w:rsid w:val="493A7349"/>
    <w:rsid w:val="493B49B5"/>
    <w:rsid w:val="493C0699"/>
    <w:rsid w:val="493C08C2"/>
    <w:rsid w:val="493C09D9"/>
    <w:rsid w:val="493C2436"/>
    <w:rsid w:val="493E1E3B"/>
    <w:rsid w:val="493E4893"/>
    <w:rsid w:val="493E4A48"/>
    <w:rsid w:val="493E4DB3"/>
    <w:rsid w:val="493E5939"/>
    <w:rsid w:val="493F33BB"/>
    <w:rsid w:val="49400E3C"/>
    <w:rsid w:val="494024AD"/>
    <w:rsid w:val="49403578"/>
    <w:rsid w:val="494055B9"/>
    <w:rsid w:val="4941303B"/>
    <w:rsid w:val="494168BE"/>
    <w:rsid w:val="49420ABC"/>
    <w:rsid w:val="4942433F"/>
    <w:rsid w:val="49425690"/>
    <w:rsid w:val="4942653E"/>
    <w:rsid w:val="49433FBF"/>
    <w:rsid w:val="49435EA6"/>
    <w:rsid w:val="49441A41"/>
    <w:rsid w:val="4944683A"/>
    <w:rsid w:val="49446C09"/>
    <w:rsid w:val="49447842"/>
    <w:rsid w:val="494552C4"/>
    <w:rsid w:val="494575E3"/>
    <w:rsid w:val="49460182"/>
    <w:rsid w:val="49462D46"/>
    <w:rsid w:val="49471751"/>
    <w:rsid w:val="494729C5"/>
    <w:rsid w:val="49480447"/>
    <w:rsid w:val="494816FA"/>
    <w:rsid w:val="49493CCA"/>
    <w:rsid w:val="49495EC9"/>
    <w:rsid w:val="494A174C"/>
    <w:rsid w:val="494A2E38"/>
    <w:rsid w:val="494A394A"/>
    <w:rsid w:val="494A71CD"/>
    <w:rsid w:val="494B4C4F"/>
    <w:rsid w:val="494C6E4D"/>
    <w:rsid w:val="494D0152"/>
    <w:rsid w:val="494D48CF"/>
    <w:rsid w:val="494D4D8B"/>
    <w:rsid w:val="494D6999"/>
    <w:rsid w:val="494E592A"/>
    <w:rsid w:val="494E5A37"/>
    <w:rsid w:val="494F4AD5"/>
    <w:rsid w:val="494F64C8"/>
    <w:rsid w:val="495010D7"/>
    <w:rsid w:val="49505853"/>
    <w:rsid w:val="49507A41"/>
    <w:rsid w:val="4951041B"/>
    <w:rsid w:val="495105E0"/>
    <w:rsid w:val="495132D5"/>
    <w:rsid w:val="49516B58"/>
    <w:rsid w:val="49520D56"/>
    <w:rsid w:val="49520FBA"/>
    <w:rsid w:val="495245DA"/>
    <w:rsid w:val="49526472"/>
    <w:rsid w:val="49531994"/>
    <w:rsid w:val="4953205B"/>
    <w:rsid w:val="49532B7D"/>
    <w:rsid w:val="495367D8"/>
    <w:rsid w:val="495426F7"/>
    <w:rsid w:val="49547ADD"/>
    <w:rsid w:val="49562FE0"/>
    <w:rsid w:val="49563AAC"/>
    <w:rsid w:val="49563C70"/>
    <w:rsid w:val="4956775D"/>
    <w:rsid w:val="49570A61"/>
    <w:rsid w:val="4957480F"/>
    <w:rsid w:val="495751DE"/>
    <w:rsid w:val="49582C60"/>
    <w:rsid w:val="495864E3"/>
    <w:rsid w:val="495906E1"/>
    <w:rsid w:val="49593F65"/>
    <w:rsid w:val="49595BC3"/>
    <w:rsid w:val="495A19E6"/>
    <w:rsid w:val="495A3BE4"/>
    <w:rsid w:val="495A6163"/>
    <w:rsid w:val="495B1666"/>
    <w:rsid w:val="495B7301"/>
    <w:rsid w:val="495B7468"/>
    <w:rsid w:val="495C03CA"/>
    <w:rsid w:val="495C4EE9"/>
    <w:rsid w:val="495C7E9F"/>
    <w:rsid w:val="495D296B"/>
    <w:rsid w:val="495D4B69"/>
    <w:rsid w:val="495D6F47"/>
    <w:rsid w:val="495D72B2"/>
    <w:rsid w:val="495D761D"/>
    <w:rsid w:val="495D7988"/>
    <w:rsid w:val="495E03EC"/>
    <w:rsid w:val="495E1DF2"/>
    <w:rsid w:val="495E25EB"/>
    <w:rsid w:val="495E6B4F"/>
    <w:rsid w:val="495F006C"/>
    <w:rsid w:val="496038EF"/>
    <w:rsid w:val="4961356F"/>
    <w:rsid w:val="49620FF1"/>
    <w:rsid w:val="496322F6"/>
    <w:rsid w:val="49636A72"/>
    <w:rsid w:val="496401D8"/>
    <w:rsid w:val="49647D77"/>
    <w:rsid w:val="496557F9"/>
    <w:rsid w:val="49656BC0"/>
    <w:rsid w:val="4966327A"/>
    <w:rsid w:val="49666AFD"/>
    <w:rsid w:val="49670139"/>
    <w:rsid w:val="4968677D"/>
    <w:rsid w:val="49691876"/>
    <w:rsid w:val="4969673B"/>
    <w:rsid w:val="496A1C80"/>
    <w:rsid w:val="496A2251"/>
    <w:rsid w:val="496A35E8"/>
    <w:rsid w:val="496A379E"/>
    <w:rsid w:val="496B2165"/>
    <w:rsid w:val="496B231B"/>
    <w:rsid w:val="496B2BA7"/>
    <w:rsid w:val="496B2C2B"/>
    <w:rsid w:val="496B2DEF"/>
    <w:rsid w:val="496B398E"/>
    <w:rsid w:val="496B7702"/>
    <w:rsid w:val="496C1203"/>
    <w:rsid w:val="496C13B8"/>
    <w:rsid w:val="496C1724"/>
    <w:rsid w:val="496C37C9"/>
    <w:rsid w:val="496D2C05"/>
    <w:rsid w:val="496D4F07"/>
    <w:rsid w:val="496E0687"/>
    <w:rsid w:val="49703B8A"/>
    <w:rsid w:val="49704B7A"/>
    <w:rsid w:val="4970701E"/>
    <w:rsid w:val="4971160B"/>
    <w:rsid w:val="49720597"/>
    <w:rsid w:val="4972708D"/>
    <w:rsid w:val="49731136"/>
    <w:rsid w:val="49734B0E"/>
    <w:rsid w:val="49742590"/>
    <w:rsid w:val="49750012"/>
    <w:rsid w:val="497524EA"/>
    <w:rsid w:val="49763089"/>
    <w:rsid w:val="49765A93"/>
    <w:rsid w:val="49766D2C"/>
    <w:rsid w:val="49773515"/>
    <w:rsid w:val="49780F96"/>
    <w:rsid w:val="49785F7B"/>
    <w:rsid w:val="49795019"/>
    <w:rsid w:val="49795D3F"/>
    <w:rsid w:val="49796A18"/>
    <w:rsid w:val="497A1F1B"/>
    <w:rsid w:val="497A4499"/>
    <w:rsid w:val="497A45D7"/>
    <w:rsid w:val="497A68DE"/>
    <w:rsid w:val="497B39E0"/>
    <w:rsid w:val="497C541E"/>
    <w:rsid w:val="497E0921"/>
    <w:rsid w:val="497E6723"/>
    <w:rsid w:val="497F41A4"/>
    <w:rsid w:val="49803E24"/>
    <w:rsid w:val="498134E7"/>
    <w:rsid w:val="498176A7"/>
    <w:rsid w:val="49817B3D"/>
    <w:rsid w:val="49822BAA"/>
    <w:rsid w:val="49824086"/>
    <w:rsid w:val="49825129"/>
    <w:rsid w:val="49827327"/>
    <w:rsid w:val="4983062C"/>
    <w:rsid w:val="49834DA9"/>
    <w:rsid w:val="4984282A"/>
    <w:rsid w:val="498460AE"/>
    <w:rsid w:val="498502AC"/>
    <w:rsid w:val="49853B2F"/>
    <w:rsid w:val="498615B1"/>
    <w:rsid w:val="49867716"/>
    <w:rsid w:val="498702B5"/>
    <w:rsid w:val="49877032"/>
    <w:rsid w:val="49877552"/>
    <w:rsid w:val="49881230"/>
    <w:rsid w:val="49884AB4"/>
    <w:rsid w:val="49886A49"/>
    <w:rsid w:val="49886BFF"/>
    <w:rsid w:val="4989182E"/>
    <w:rsid w:val="49892535"/>
    <w:rsid w:val="49896007"/>
    <w:rsid w:val="49896CB2"/>
    <w:rsid w:val="498A4734"/>
    <w:rsid w:val="498A7FB7"/>
    <w:rsid w:val="498B21B5"/>
    <w:rsid w:val="498B2DA7"/>
    <w:rsid w:val="498B5A38"/>
    <w:rsid w:val="498B7EF7"/>
    <w:rsid w:val="498C34BA"/>
    <w:rsid w:val="498C3781"/>
    <w:rsid w:val="498C3945"/>
    <w:rsid w:val="498C7C37"/>
    <w:rsid w:val="498D0F3C"/>
    <w:rsid w:val="498D56B8"/>
    <w:rsid w:val="498E313A"/>
    <w:rsid w:val="498E4CFA"/>
    <w:rsid w:val="498E4EBE"/>
    <w:rsid w:val="498E69BD"/>
    <w:rsid w:val="498F0BBB"/>
    <w:rsid w:val="498F443F"/>
    <w:rsid w:val="498F5898"/>
    <w:rsid w:val="498F5A5D"/>
    <w:rsid w:val="4990663D"/>
    <w:rsid w:val="499140BE"/>
    <w:rsid w:val="49917942"/>
    <w:rsid w:val="49921B40"/>
    <w:rsid w:val="499275C2"/>
    <w:rsid w:val="499279B0"/>
    <w:rsid w:val="49927B74"/>
    <w:rsid w:val="49932E45"/>
    <w:rsid w:val="49935043"/>
    <w:rsid w:val="499408C6"/>
    <w:rsid w:val="499410ED"/>
    <w:rsid w:val="49950546"/>
    <w:rsid w:val="4995285F"/>
    <w:rsid w:val="49956348"/>
    <w:rsid w:val="499618FC"/>
    <w:rsid w:val="49962188"/>
    <w:rsid w:val="49963040"/>
    <w:rsid w:val="49963205"/>
    <w:rsid w:val="49963DC9"/>
    <w:rsid w:val="49965FC8"/>
    <w:rsid w:val="49971070"/>
    <w:rsid w:val="4997184B"/>
    <w:rsid w:val="49973A49"/>
    <w:rsid w:val="49973BDF"/>
    <w:rsid w:val="499814CB"/>
    <w:rsid w:val="499845B9"/>
    <w:rsid w:val="49994D4E"/>
    <w:rsid w:val="4999531C"/>
    <w:rsid w:val="49996F4C"/>
    <w:rsid w:val="499A0251"/>
    <w:rsid w:val="499A49CE"/>
    <w:rsid w:val="499B0126"/>
    <w:rsid w:val="499B5CD3"/>
    <w:rsid w:val="499B6895"/>
    <w:rsid w:val="499B6C2D"/>
    <w:rsid w:val="499C3754"/>
    <w:rsid w:val="499C5552"/>
    <w:rsid w:val="499C7ED1"/>
    <w:rsid w:val="499D11D6"/>
    <w:rsid w:val="499D7C4A"/>
    <w:rsid w:val="499E33D4"/>
    <w:rsid w:val="499F46D9"/>
    <w:rsid w:val="49A01D61"/>
    <w:rsid w:val="49A12900"/>
    <w:rsid w:val="49A14359"/>
    <w:rsid w:val="49A17BDC"/>
    <w:rsid w:val="49A21DDA"/>
    <w:rsid w:val="49A2403D"/>
    <w:rsid w:val="49A2565E"/>
    <w:rsid w:val="49A330DF"/>
    <w:rsid w:val="49A33E79"/>
    <w:rsid w:val="49A3785C"/>
    <w:rsid w:val="49A40B61"/>
    <w:rsid w:val="49A44E86"/>
    <w:rsid w:val="49A452DD"/>
    <w:rsid w:val="49A455B6"/>
    <w:rsid w:val="49A52D5F"/>
    <w:rsid w:val="49A56155"/>
    <w:rsid w:val="49A565E2"/>
    <w:rsid w:val="49A630FD"/>
    <w:rsid w:val="49A64064"/>
    <w:rsid w:val="49A66CF3"/>
    <w:rsid w:val="49A76262"/>
    <w:rsid w:val="49A83CE4"/>
    <w:rsid w:val="49A87567"/>
    <w:rsid w:val="49A91765"/>
    <w:rsid w:val="49AA1621"/>
    <w:rsid w:val="49AA2A6A"/>
    <w:rsid w:val="49AA71E7"/>
    <w:rsid w:val="49AB21BF"/>
    <w:rsid w:val="49AB2384"/>
    <w:rsid w:val="49AB26EA"/>
    <w:rsid w:val="49AB4C68"/>
    <w:rsid w:val="49AC016B"/>
    <w:rsid w:val="49AC5F6D"/>
    <w:rsid w:val="49AD39EF"/>
    <w:rsid w:val="49AD5BED"/>
    <w:rsid w:val="49AE449B"/>
    <w:rsid w:val="49AF10F0"/>
    <w:rsid w:val="49AF4E76"/>
    <w:rsid w:val="49AF6EF2"/>
    <w:rsid w:val="49B063EE"/>
    <w:rsid w:val="49B065B3"/>
    <w:rsid w:val="49B06B72"/>
    <w:rsid w:val="49B123F5"/>
    <w:rsid w:val="49B22075"/>
    <w:rsid w:val="49B27143"/>
    <w:rsid w:val="49B27B2C"/>
    <w:rsid w:val="49B27E76"/>
    <w:rsid w:val="49B30506"/>
    <w:rsid w:val="49B33379"/>
    <w:rsid w:val="49B37AF6"/>
    <w:rsid w:val="49B40DFB"/>
    <w:rsid w:val="49B40EE0"/>
    <w:rsid w:val="49B4527E"/>
    <w:rsid w:val="49B45578"/>
    <w:rsid w:val="49B460AF"/>
    <w:rsid w:val="49B51A7F"/>
    <w:rsid w:val="49B52FF9"/>
    <w:rsid w:val="49B60A7B"/>
    <w:rsid w:val="49B6261E"/>
    <w:rsid w:val="49B642FE"/>
    <w:rsid w:val="49B71D80"/>
    <w:rsid w:val="49B764FC"/>
    <w:rsid w:val="49B83B96"/>
    <w:rsid w:val="49B83F7E"/>
    <w:rsid w:val="49B87801"/>
    <w:rsid w:val="49B91A00"/>
    <w:rsid w:val="49B95283"/>
    <w:rsid w:val="49BA510F"/>
    <w:rsid w:val="49BA52D4"/>
    <w:rsid w:val="49BB0786"/>
    <w:rsid w:val="49BC2984"/>
    <w:rsid w:val="49BC6207"/>
    <w:rsid w:val="49BC6688"/>
    <w:rsid w:val="49BD3C89"/>
    <w:rsid w:val="49BD7227"/>
    <w:rsid w:val="49BE170B"/>
    <w:rsid w:val="49BF133E"/>
    <w:rsid w:val="49BF1503"/>
    <w:rsid w:val="49BF3909"/>
    <w:rsid w:val="49BF718C"/>
    <w:rsid w:val="49C0138A"/>
    <w:rsid w:val="49C04C0E"/>
    <w:rsid w:val="49C10EDE"/>
    <w:rsid w:val="49C11920"/>
    <w:rsid w:val="49C128B7"/>
    <w:rsid w:val="49C209BD"/>
    <w:rsid w:val="49C2361A"/>
    <w:rsid w:val="49C2488D"/>
    <w:rsid w:val="49C3230F"/>
    <w:rsid w:val="49C33FF5"/>
    <w:rsid w:val="49C35B92"/>
    <w:rsid w:val="49C37D91"/>
    <w:rsid w:val="49C37F7C"/>
    <w:rsid w:val="49C43614"/>
    <w:rsid w:val="49C53294"/>
    <w:rsid w:val="49C60D15"/>
    <w:rsid w:val="49C74598"/>
    <w:rsid w:val="49C76797"/>
    <w:rsid w:val="49C76AE6"/>
    <w:rsid w:val="49C8201A"/>
    <w:rsid w:val="49C97A9C"/>
    <w:rsid w:val="49CA0BFE"/>
    <w:rsid w:val="49CA0DC2"/>
    <w:rsid w:val="49CB179D"/>
    <w:rsid w:val="49CC2177"/>
    <w:rsid w:val="49CC2EDA"/>
    <w:rsid w:val="49CC64A2"/>
    <w:rsid w:val="49CD3F23"/>
    <w:rsid w:val="49CF4E2D"/>
    <w:rsid w:val="49D03871"/>
    <w:rsid w:val="49D1292A"/>
    <w:rsid w:val="49D163A6"/>
    <w:rsid w:val="49D1656A"/>
    <w:rsid w:val="49D26F45"/>
    <w:rsid w:val="49D35E2D"/>
    <w:rsid w:val="49D3791F"/>
    <w:rsid w:val="49D37AE3"/>
    <w:rsid w:val="49D438AE"/>
    <w:rsid w:val="49D5105C"/>
    <w:rsid w:val="49D51330"/>
    <w:rsid w:val="49D66DB1"/>
    <w:rsid w:val="49D82FAF"/>
    <w:rsid w:val="49D84EFD"/>
    <w:rsid w:val="49D93D12"/>
    <w:rsid w:val="49D946ED"/>
    <w:rsid w:val="49DA528B"/>
    <w:rsid w:val="49DB3239"/>
    <w:rsid w:val="49DB5C65"/>
    <w:rsid w:val="49DC0CBB"/>
    <w:rsid w:val="49DD71DE"/>
    <w:rsid w:val="49DE327F"/>
    <w:rsid w:val="49DE41BE"/>
    <w:rsid w:val="49DF4F36"/>
    <w:rsid w:val="49DF50EC"/>
    <w:rsid w:val="49E014BA"/>
    <w:rsid w:val="49E04A15"/>
    <w:rsid w:val="49E076C1"/>
    <w:rsid w:val="49E1146A"/>
    <w:rsid w:val="49E2286F"/>
    <w:rsid w:val="49E22A33"/>
    <w:rsid w:val="49E22BC4"/>
    <w:rsid w:val="49E30645"/>
    <w:rsid w:val="49E335D2"/>
    <w:rsid w:val="49E33EC9"/>
    <w:rsid w:val="49E360C7"/>
    <w:rsid w:val="49E4194A"/>
    <w:rsid w:val="49E43B49"/>
    <w:rsid w:val="49E43FAC"/>
    <w:rsid w:val="49E515CA"/>
    <w:rsid w:val="49E65525"/>
    <w:rsid w:val="49E728CF"/>
    <w:rsid w:val="49E74ACD"/>
    <w:rsid w:val="49E8254F"/>
    <w:rsid w:val="49E97FD0"/>
    <w:rsid w:val="49EB34D3"/>
    <w:rsid w:val="49EB6D57"/>
    <w:rsid w:val="49EC0B96"/>
    <w:rsid w:val="49EC0F55"/>
    <w:rsid w:val="49EC22F3"/>
    <w:rsid w:val="49ED030A"/>
    <w:rsid w:val="49ED04C0"/>
    <w:rsid w:val="49ED0675"/>
    <w:rsid w:val="49ED225A"/>
    <w:rsid w:val="49ED2E91"/>
    <w:rsid w:val="49ED69D6"/>
    <w:rsid w:val="49EE1FB5"/>
    <w:rsid w:val="49EE6B1C"/>
    <w:rsid w:val="49EF4246"/>
    <w:rsid w:val="49EF440A"/>
    <w:rsid w:val="49EF575D"/>
    <w:rsid w:val="49EF67B1"/>
    <w:rsid w:val="49F031DE"/>
    <w:rsid w:val="49F04FA9"/>
    <w:rsid w:val="49F10C60"/>
    <w:rsid w:val="49F153DD"/>
    <w:rsid w:val="49F15983"/>
    <w:rsid w:val="49F2635D"/>
    <w:rsid w:val="49F36EFC"/>
    <w:rsid w:val="49F46361"/>
    <w:rsid w:val="49F47A9B"/>
    <w:rsid w:val="49F50475"/>
    <w:rsid w:val="49F57666"/>
    <w:rsid w:val="49F61864"/>
    <w:rsid w:val="49F650E8"/>
    <w:rsid w:val="49F72751"/>
    <w:rsid w:val="49F72B69"/>
    <w:rsid w:val="49F805EB"/>
    <w:rsid w:val="49F84D68"/>
    <w:rsid w:val="49F927E9"/>
    <w:rsid w:val="49F93B05"/>
    <w:rsid w:val="49F9606C"/>
    <w:rsid w:val="49FA026B"/>
    <w:rsid w:val="49FA3AEE"/>
    <w:rsid w:val="49FA46A4"/>
    <w:rsid w:val="49FB31BE"/>
    <w:rsid w:val="49FB376E"/>
    <w:rsid w:val="49FB5243"/>
    <w:rsid w:val="49FB5CEC"/>
    <w:rsid w:val="49FC11EF"/>
    <w:rsid w:val="49FC225B"/>
    <w:rsid w:val="49FC5DE1"/>
    <w:rsid w:val="49FC64D8"/>
    <w:rsid w:val="49FC6FF1"/>
    <w:rsid w:val="49FD0C23"/>
    <w:rsid w:val="49FD6C71"/>
    <w:rsid w:val="49FE0702"/>
    <w:rsid w:val="49FE24F4"/>
    <w:rsid w:val="49FE46F2"/>
    <w:rsid w:val="49FE62F7"/>
    <w:rsid w:val="49FF2174"/>
    <w:rsid w:val="49FF7EF9"/>
    <w:rsid w:val="49FF7F76"/>
    <w:rsid w:val="4A0059F7"/>
    <w:rsid w:val="4A007BF5"/>
    <w:rsid w:val="4A013479"/>
    <w:rsid w:val="4A020EFA"/>
    <w:rsid w:val="4A022010"/>
    <w:rsid w:val="4A0230F9"/>
    <w:rsid w:val="4A030B7A"/>
    <w:rsid w:val="4A0329EB"/>
    <w:rsid w:val="4A0333C5"/>
    <w:rsid w:val="4A033589"/>
    <w:rsid w:val="4A03697C"/>
    <w:rsid w:val="4A041E7F"/>
    <w:rsid w:val="4A0465FC"/>
    <w:rsid w:val="4A05407D"/>
    <w:rsid w:val="4A057900"/>
    <w:rsid w:val="4A061AFF"/>
    <w:rsid w:val="4A065382"/>
    <w:rsid w:val="4A072E04"/>
    <w:rsid w:val="4A080293"/>
    <w:rsid w:val="4A080885"/>
    <w:rsid w:val="4A085002"/>
    <w:rsid w:val="4A092A83"/>
    <w:rsid w:val="4A095630"/>
    <w:rsid w:val="4A0975F4"/>
    <w:rsid w:val="4A0A4518"/>
    <w:rsid w:val="4A0A46CD"/>
    <w:rsid w:val="4A0B180A"/>
    <w:rsid w:val="4A0B3FF7"/>
    <w:rsid w:val="4A0B5F87"/>
    <w:rsid w:val="4A0C2EDF"/>
    <w:rsid w:val="4A0C3A08"/>
    <w:rsid w:val="4A0C728B"/>
    <w:rsid w:val="4A0D22AA"/>
    <w:rsid w:val="4A0D4D0D"/>
    <w:rsid w:val="4A0E278E"/>
    <w:rsid w:val="4A0E2C84"/>
    <w:rsid w:val="4A0E6F0B"/>
    <w:rsid w:val="4A0F0210"/>
    <w:rsid w:val="4A0F39E7"/>
    <w:rsid w:val="4A10240E"/>
    <w:rsid w:val="4A1043C2"/>
    <w:rsid w:val="4A104F60"/>
    <w:rsid w:val="4A105C92"/>
    <w:rsid w:val="4A111CB3"/>
    <w:rsid w:val="4A114D9C"/>
    <w:rsid w:val="4A121195"/>
    <w:rsid w:val="4A133393"/>
    <w:rsid w:val="4A136C16"/>
    <w:rsid w:val="4A137078"/>
    <w:rsid w:val="4A140E14"/>
    <w:rsid w:val="4A144698"/>
    <w:rsid w:val="4A146896"/>
    <w:rsid w:val="4A15042C"/>
    <w:rsid w:val="4A151CD4"/>
    <w:rsid w:val="4A152119"/>
    <w:rsid w:val="4A154318"/>
    <w:rsid w:val="4A160FCB"/>
    <w:rsid w:val="4A16118F"/>
    <w:rsid w:val="4A161D99"/>
    <w:rsid w:val="4A17561C"/>
    <w:rsid w:val="4A17781B"/>
    <w:rsid w:val="4A182544"/>
    <w:rsid w:val="4A182708"/>
    <w:rsid w:val="4A18309E"/>
    <w:rsid w:val="4A187581"/>
    <w:rsid w:val="4A190B1F"/>
    <w:rsid w:val="4A192D1E"/>
    <w:rsid w:val="4A1A079F"/>
    <w:rsid w:val="4A1A3C81"/>
    <w:rsid w:val="4A1A5BDD"/>
    <w:rsid w:val="4A1A65A1"/>
    <w:rsid w:val="4A1B1AA4"/>
    <w:rsid w:val="4A1C3CA2"/>
    <w:rsid w:val="4A1C53BF"/>
    <w:rsid w:val="4A1C7526"/>
    <w:rsid w:val="4A1D1724"/>
    <w:rsid w:val="4A1D4FA7"/>
    <w:rsid w:val="4A1D5BD4"/>
    <w:rsid w:val="4A1E2A29"/>
    <w:rsid w:val="4A1E6773"/>
    <w:rsid w:val="4A1E71A6"/>
    <w:rsid w:val="4A1F04AA"/>
    <w:rsid w:val="4A1F4C27"/>
    <w:rsid w:val="4A1F7CEC"/>
    <w:rsid w:val="4A1F7EB0"/>
    <w:rsid w:val="4A200A4F"/>
    <w:rsid w:val="4A2026A9"/>
    <w:rsid w:val="4A205F2C"/>
    <w:rsid w:val="4A211429"/>
    <w:rsid w:val="4A22142F"/>
    <w:rsid w:val="4A225BAC"/>
    <w:rsid w:val="4A2329A2"/>
    <w:rsid w:val="4A23362D"/>
    <w:rsid w:val="4A2410AF"/>
    <w:rsid w:val="4A2420E4"/>
    <w:rsid w:val="4A244932"/>
    <w:rsid w:val="4A2523B4"/>
    <w:rsid w:val="4A253F1B"/>
    <w:rsid w:val="4A264ABA"/>
    <w:rsid w:val="4A267E35"/>
    <w:rsid w:val="4A27131C"/>
    <w:rsid w:val="4A271687"/>
    <w:rsid w:val="4A272033"/>
    <w:rsid w:val="4A280DFB"/>
    <w:rsid w:val="4A283338"/>
    <w:rsid w:val="4A2861F7"/>
    <w:rsid w:val="4A287AB5"/>
    <w:rsid w:val="4A290DBA"/>
    <w:rsid w:val="4A2977C3"/>
    <w:rsid w:val="4A297CE3"/>
    <w:rsid w:val="4A297E99"/>
    <w:rsid w:val="4A2A2FB8"/>
    <w:rsid w:val="4A2A683B"/>
    <w:rsid w:val="4A2A75AB"/>
    <w:rsid w:val="4A2A7770"/>
    <w:rsid w:val="4A2B0A3A"/>
    <w:rsid w:val="4A2C0CE9"/>
    <w:rsid w:val="4A2C1D3E"/>
    <w:rsid w:val="4A2C3F3D"/>
    <w:rsid w:val="4A2D19BE"/>
    <w:rsid w:val="4A2D2262"/>
    <w:rsid w:val="4A2D2426"/>
    <w:rsid w:val="4A2E2E00"/>
    <w:rsid w:val="4A2E5242"/>
    <w:rsid w:val="4A2F2CC3"/>
    <w:rsid w:val="4A2F399F"/>
    <w:rsid w:val="4A2F4EC1"/>
    <w:rsid w:val="4A300745"/>
    <w:rsid w:val="4A314D53"/>
    <w:rsid w:val="4A314F18"/>
    <w:rsid w:val="4A3161C6"/>
    <w:rsid w:val="4A323C48"/>
    <w:rsid w:val="4A3258F2"/>
    <w:rsid w:val="4A3316C9"/>
    <w:rsid w:val="4A346E6B"/>
    <w:rsid w:val="4A34714B"/>
    <w:rsid w:val="4A35264E"/>
    <w:rsid w:val="4A357A0A"/>
    <w:rsid w:val="4A3600D0"/>
    <w:rsid w:val="4A363AF9"/>
    <w:rsid w:val="4A363CAF"/>
    <w:rsid w:val="4A371FA0"/>
    <w:rsid w:val="4A372D4C"/>
    <w:rsid w:val="4A381CE6"/>
    <w:rsid w:val="4A3835D3"/>
    <w:rsid w:val="4A391054"/>
    <w:rsid w:val="4A3A3C39"/>
    <w:rsid w:val="4A3A6AD6"/>
    <w:rsid w:val="4A3B4557"/>
    <w:rsid w:val="4A3C1FD9"/>
    <w:rsid w:val="4A3D7A5A"/>
    <w:rsid w:val="4A3E54DC"/>
    <w:rsid w:val="4A3F2F5D"/>
    <w:rsid w:val="4A4009DF"/>
    <w:rsid w:val="4A410842"/>
    <w:rsid w:val="4A416461"/>
    <w:rsid w:val="4A4213E1"/>
    <w:rsid w:val="4A4215A5"/>
    <w:rsid w:val="4A442B1E"/>
    <w:rsid w:val="4A4431E9"/>
    <w:rsid w:val="4A44648C"/>
    <w:rsid w:val="4A454E67"/>
    <w:rsid w:val="4A455374"/>
    <w:rsid w:val="4A455895"/>
    <w:rsid w:val="4A4628E8"/>
    <w:rsid w:val="4A474C35"/>
    <w:rsid w:val="4A485DEB"/>
    <w:rsid w:val="4A49386D"/>
    <w:rsid w:val="4A496B89"/>
    <w:rsid w:val="4A496D4D"/>
    <w:rsid w:val="4A4970F0"/>
    <w:rsid w:val="4A4A4B72"/>
    <w:rsid w:val="4A4A7727"/>
    <w:rsid w:val="4A4B1B9D"/>
    <w:rsid w:val="4A4B25F3"/>
    <w:rsid w:val="4A4B6D70"/>
    <w:rsid w:val="4A4C0075"/>
    <w:rsid w:val="4A4C2273"/>
    <w:rsid w:val="4A4D7CF5"/>
    <w:rsid w:val="4A4E3578"/>
    <w:rsid w:val="4A4E5776"/>
    <w:rsid w:val="4A4F0FFA"/>
    <w:rsid w:val="4A4F2DB8"/>
    <w:rsid w:val="4A4F31F8"/>
    <w:rsid w:val="4A506A7B"/>
    <w:rsid w:val="4A514331"/>
    <w:rsid w:val="4A5144F5"/>
    <w:rsid w:val="4A5144FD"/>
    <w:rsid w:val="4A520AB3"/>
    <w:rsid w:val="4A520FD4"/>
    <w:rsid w:val="4A521F7E"/>
    <w:rsid w:val="4A52417C"/>
    <w:rsid w:val="4A524ECF"/>
    <w:rsid w:val="4A530748"/>
    <w:rsid w:val="4A531BFE"/>
    <w:rsid w:val="4A537A00"/>
    <w:rsid w:val="4A537B51"/>
    <w:rsid w:val="4A542F03"/>
    <w:rsid w:val="4A545481"/>
    <w:rsid w:val="4A546448"/>
    <w:rsid w:val="4A54660D"/>
    <w:rsid w:val="4A547680"/>
    <w:rsid w:val="4A556A39"/>
    <w:rsid w:val="4A562B83"/>
    <w:rsid w:val="4A566406"/>
    <w:rsid w:val="4A5710FE"/>
    <w:rsid w:val="4A573E87"/>
    <w:rsid w:val="4A581909"/>
    <w:rsid w:val="4A581AD8"/>
    <w:rsid w:val="4A593B07"/>
    <w:rsid w:val="4A59738B"/>
    <w:rsid w:val="4A5A4E0C"/>
    <w:rsid w:val="4A5B288E"/>
    <w:rsid w:val="4A5B3BF0"/>
    <w:rsid w:val="4A5B3DB4"/>
    <w:rsid w:val="4A5B700A"/>
    <w:rsid w:val="4A5C478F"/>
    <w:rsid w:val="4A5C4A8C"/>
    <w:rsid w:val="4A5D0777"/>
    <w:rsid w:val="4A5D250E"/>
    <w:rsid w:val="4A5D5D91"/>
    <w:rsid w:val="4A5E3812"/>
    <w:rsid w:val="4A5F1294"/>
    <w:rsid w:val="4A5F5A11"/>
    <w:rsid w:val="4A603492"/>
    <w:rsid w:val="4A606D15"/>
    <w:rsid w:val="4A607280"/>
    <w:rsid w:val="4A610F14"/>
    <w:rsid w:val="4A614797"/>
    <w:rsid w:val="4A617FE4"/>
    <w:rsid w:val="4A6207F9"/>
    <w:rsid w:val="4A6209BE"/>
    <w:rsid w:val="4A622219"/>
    <w:rsid w:val="4A626995"/>
    <w:rsid w:val="4A63098A"/>
    <w:rsid w:val="4A630CF5"/>
    <w:rsid w:val="4A631581"/>
    <w:rsid w:val="4A6329C8"/>
    <w:rsid w:val="4A642AD5"/>
    <w:rsid w:val="4A64571C"/>
    <w:rsid w:val="4A660C1F"/>
    <w:rsid w:val="4A662E1D"/>
    <w:rsid w:val="4A6766A0"/>
    <w:rsid w:val="4A684122"/>
    <w:rsid w:val="4A686320"/>
    <w:rsid w:val="4A691BA3"/>
    <w:rsid w:val="4A693DA2"/>
    <w:rsid w:val="4A696166"/>
    <w:rsid w:val="4A6A1823"/>
    <w:rsid w:val="4A6A2CC9"/>
    <w:rsid w:val="4A6A6D04"/>
    <w:rsid w:val="4A6A7625"/>
    <w:rsid w:val="4A6B12F7"/>
    <w:rsid w:val="4A6B72A5"/>
    <w:rsid w:val="4A6B78A3"/>
    <w:rsid w:val="4A6C00B9"/>
    <w:rsid w:val="4A6C05AA"/>
    <w:rsid w:val="4A6C4D26"/>
    <w:rsid w:val="4A6D0E1C"/>
    <w:rsid w:val="4A6D602B"/>
    <w:rsid w:val="4A6E0229"/>
    <w:rsid w:val="4A6E3AAD"/>
    <w:rsid w:val="4A6F152E"/>
    <w:rsid w:val="4A6F5CAB"/>
    <w:rsid w:val="4A70502C"/>
    <w:rsid w:val="4A706FB0"/>
    <w:rsid w:val="4A7142E8"/>
    <w:rsid w:val="4A724E87"/>
    <w:rsid w:val="4A72504B"/>
    <w:rsid w:val="4A726C30"/>
    <w:rsid w:val="4A735A25"/>
    <w:rsid w:val="4A742133"/>
    <w:rsid w:val="4A7459B6"/>
    <w:rsid w:val="4A7465C4"/>
    <w:rsid w:val="4A756F9E"/>
    <w:rsid w:val="4A757BB4"/>
    <w:rsid w:val="4A765636"/>
    <w:rsid w:val="4A770517"/>
    <w:rsid w:val="4A7730B7"/>
    <w:rsid w:val="4A77693B"/>
    <w:rsid w:val="4A780B39"/>
    <w:rsid w:val="4A7843BC"/>
    <w:rsid w:val="4A7965BA"/>
    <w:rsid w:val="4A7A262F"/>
    <w:rsid w:val="4A7A3BB1"/>
    <w:rsid w:val="4A7A403C"/>
    <w:rsid w:val="4A7A78BF"/>
    <w:rsid w:val="4A7B1ABE"/>
    <w:rsid w:val="4A7C2DC2"/>
    <w:rsid w:val="4A7C3BA7"/>
    <w:rsid w:val="4A7C753F"/>
    <w:rsid w:val="4A7D0844"/>
    <w:rsid w:val="4A7D2A42"/>
    <w:rsid w:val="4A7E62C5"/>
    <w:rsid w:val="4A7E72E8"/>
    <w:rsid w:val="4A7E7B74"/>
    <w:rsid w:val="4A7F3D47"/>
    <w:rsid w:val="4A7F5CBF"/>
    <w:rsid w:val="4A7F6A22"/>
    <w:rsid w:val="4A7F6C12"/>
    <w:rsid w:val="4A7F7133"/>
    <w:rsid w:val="4A8017C9"/>
    <w:rsid w:val="4A8039C7"/>
    <w:rsid w:val="4A80578F"/>
    <w:rsid w:val="4A805CB0"/>
    <w:rsid w:val="4A805E65"/>
    <w:rsid w:val="4A80601B"/>
    <w:rsid w:val="4A8061D0"/>
    <w:rsid w:val="4A817DD7"/>
    <w:rsid w:val="4A817F9B"/>
    <w:rsid w:val="4A824CCC"/>
    <w:rsid w:val="4A83134F"/>
    <w:rsid w:val="4A83274D"/>
    <w:rsid w:val="4A83494B"/>
    <w:rsid w:val="4A8401CF"/>
    <w:rsid w:val="4A8420B3"/>
    <w:rsid w:val="4A8423CD"/>
    <w:rsid w:val="4A852A8D"/>
    <w:rsid w:val="4A861153"/>
    <w:rsid w:val="4A8658D0"/>
    <w:rsid w:val="4A874006"/>
    <w:rsid w:val="4A8741CA"/>
    <w:rsid w:val="4A876BD5"/>
    <w:rsid w:val="4A884657"/>
    <w:rsid w:val="4A884BA4"/>
    <w:rsid w:val="4A8920D8"/>
    <w:rsid w:val="4A8A7B5A"/>
    <w:rsid w:val="4A8B1D58"/>
    <w:rsid w:val="4A8B55DB"/>
    <w:rsid w:val="4A8B6CBC"/>
    <w:rsid w:val="4A8C7696"/>
    <w:rsid w:val="4A8C77D9"/>
    <w:rsid w:val="4A8D0ADE"/>
    <w:rsid w:val="4A8D0C0F"/>
    <w:rsid w:val="4A8D0DD3"/>
    <w:rsid w:val="4A8D1239"/>
    <w:rsid w:val="4A8D175A"/>
    <w:rsid w:val="4A8D1C7B"/>
    <w:rsid w:val="4A8D1E31"/>
    <w:rsid w:val="4A8D525B"/>
    <w:rsid w:val="4A8E0ECE"/>
    <w:rsid w:val="4A8E1972"/>
    <w:rsid w:val="4A8E2CDD"/>
    <w:rsid w:val="4A8E6560"/>
    <w:rsid w:val="4A8F3FE1"/>
    <w:rsid w:val="4A8F7C01"/>
    <w:rsid w:val="4A8F7DB6"/>
    <w:rsid w:val="4A902EEB"/>
    <w:rsid w:val="4A9061E0"/>
    <w:rsid w:val="4A9138C5"/>
    <w:rsid w:val="4A913A8A"/>
    <w:rsid w:val="4A9174E4"/>
    <w:rsid w:val="4A9329E8"/>
    <w:rsid w:val="4A937164"/>
    <w:rsid w:val="4A940469"/>
    <w:rsid w:val="4A944BE6"/>
    <w:rsid w:val="4A952667"/>
    <w:rsid w:val="4A955EEB"/>
    <w:rsid w:val="4A95657B"/>
    <w:rsid w:val="4A966F56"/>
    <w:rsid w:val="4A9713EE"/>
    <w:rsid w:val="4A977AF4"/>
    <w:rsid w:val="4A9804CE"/>
    <w:rsid w:val="4A986E6F"/>
    <w:rsid w:val="4A9948F1"/>
    <w:rsid w:val="4A9A2372"/>
    <w:rsid w:val="4A9A5A0F"/>
    <w:rsid w:val="4A9B25E6"/>
    <w:rsid w:val="4A9B40ED"/>
    <w:rsid w:val="4A9B7DF4"/>
    <w:rsid w:val="4A9C2FD5"/>
    <w:rsid w:val="4A9C3B5F"/>
    <w:rsid w:val="4A9C3D23"/>
    <w:rsid w:val="4A9C5875"/>
    <w:rsid w:val="4A9D23DE"/>
    <w:rsid w:val="4A9E1EBD"/>
    <w:rsid w:val="4A9E67FA"/>
    <w:rsid w:val="4A9F427C"/>
    <w:rsid w:val="4AA01CFD"/>
    <w:rsid w:val="4AA1562E"/>
    <w:rsid w:val="4AA1777F"/>
    <w:rsid w:val="4AA27F52"/>
    <w:rsid w:val="4AA40703"/>
    <w:rsid w:val="4AA414CB"/>
    <w:rsid w:val="4AA5206A"/>
    <w:rsid w:val="4AA56185"/>
    <w:rsid w:val="4AA71688"/>
    <w:rsid w:val="4AA7341E"/>
    <w:rsid w:val="4AA735E3"/>
    <w:rsid w:val="4AA74182"/>
    <w:rsid w:val="4AA867B8"/>
    <w:rsid w:val="4AA8710A"/>
    <w:rsid w:val="4AA94B8B"/>
    <w:rsid w:val="4AA95536"/>
    <w:rsid w:val="4AA96DEB"/>
    <w:rsid w:val="4AAA655F"/>
    <w:rsid w:val="4AAB008E"/>
    <w:rsid w:val="4AAC5B10"/>
    <w:rsid w:val="4AAC764D"/>
    <w:rsid w:val="4AAE1013"/>
    <w:rsid w:val="4AAF6A94"/>
    <w:rsid w:val="4AB024C8"/>
    <w:rsid w:val="4AB07D99"/>
    <w:rsid w:val="4AB11F98"/>
    <w:rsid w:val="4AB12EA2"/>
    <w:rsid w:val="4AB1581B"/>
    <w:rsid w:val="4AB2329C"/>
    <w:rsid w:val="4AB2387D"/>
    <w:rsid w:val="4AB23A41"/>
    <w:rsid w:val="4AB27A19"/>
    <w:rsid w:val="4AB30D1E"/>
    <w:rsid w:val="4AB30D4A"/>
    <w:rsid w:val="4AB41FFC"/>
    <w:rsid w:val="4AB44FBA"/>
    <w:rsid w:val="4AB467A0"/>
    <w:rsid w:val="4AB5099E"/>
    <w:rsid w:val="4AB54221"/>
    <w:rsid w:val="4AB5641F"/>
    <w:rsid w:val="4AB60DA9"/>
    <w:rsid w:val="4AB63EA1"/>
    <w:rsid w:val="4AB71922"/>
    <w:rsid w:val="4AB71B3C"/>
    <w:rsid w:val="4AB77724"/>
    <w:rsid w:val="4AB77AAC"/>
    <w:rsid w:val="4AB77C70"/>
    <w:rsid w:val="4AB81412"/>
    <w:rsid w:val="4AB851A6"/>
    <w:rsid w:val="4AB873A4"/>
    <w:rsid w:val="4AB911E9"/>
    <w:rsid w:val="4AB94E26"/>
    <w:rsid w:val="4AB97DD9"/>
    <w:rsid w:val="4ABA1D88"/>
    <w:rsid w:val="4ABA6E77"/>
    <w:rsid w:val="4ABA78B9"/>
    <w:rsid w:val="4ABB0329"/>
    <w:rsid w:val="4ABB2762"/>
    <w:rsid w:val="4ABB612A"/>
    <w:rsid w:val="4ABB6956"/>
    <w:rsid w:val="4ABD162D"/>
    <w:rsid w:val="4ABD70AF"/>
    <w:rsid w:val="4ABE12AD"/>
    <w:rsid w:val="4ABF5418"/>
    <w:rsid w:val="4ABF6D2F"/>
    <w:rsid w:val="4AC047B0"/>
    <w:rsid w:val="4AC15AB5"/>
    <w:rsid w:val="4AC23537"/>
    <w:rsid w:val="4AC2736B"/>
    <w:rsid w:val="4AC27CB3"/>
    <w:rsid w:val="4AC30FB8"/>
    <w:rsid w:val="4AC35735"/>
    <w:rsid w:val="4AC41483"/>
    <w:rsid w:val="4AC41647"/>
    <w:rsid w:val="4AC431B7"/>
    <w:rsid w:val="4AC46A3A"/>
    <w:rsid w:val="4AC51E5D"/>
    <w:rsid w:val="4AC52021"/>
    <w:rsid w:val="4AC544BB"/>
    <w:rsid w:val="4AC62BC0"/>
    <w:rsid w:val="4AC6343C"/>
    <w:rsid w:val="4AC666BA"/>
    <w:rsid w:val="4AC7359A"/>
    <w:rsid w:val="4AC736CE"/>
    <w:rsid w:val="4AC779BE"/>
    <w:rsid w:val="4AC819BF"/>
    <w:rsid w:val="4AC81BBD"/>
    <w:rsid w:val="4AC83044"/>
    <w:rsid w:val="4AC85440"/>
    <w:rsid w:val="4AC90F7E"/>
    <w:rsid w:val="4AC94B13"/>
    <w:rsid w:val="4AC9763E"/>
    <w:rsid w:val="4ACA0943"/>
    <w:rsid w:val="4ACB2B41"/>
    <w:rsid w:val="4ACB6250"/>
    <w:rsid w:val="4ACB63C5"/>
    <w:rsid w:val="4ACB711A"/>
    <w:rsid w:val="4ACC05C3"/>
    <w:rsid w:val="4ACC4546"/>
    <w:rsid w:val="4ACD18C8"/>
    <w:rsid w:val="4ACD3AC6"/>
    <w:rsid w:val="4ACD6045"/>
    <w:rsid w:val="4ACE6D58"/>
    <w:rsid w:val="4ACE7349"/>
    <w:rsid w:val="4ACF4DCB"/>
    <w:rsid w:val="4ACF6FC9"/>
    <w:rsid w:val="4AD102CE"/>
    <w:rsid w:val="4AD122BB"/>
    <w:rsid w:val="4AD124CC"/>
    <w:rsid w:val="4AD23834"/>
    <w:rsid w:val="4AD25D50"/>
    <w:rsid w:val="4AD27F4E"/>
    <w:rsid w:val="4AD359CF"/>
    <w:rsid w:val="4AD41253"/>
    <w:rsid w:val="4AD43451"/>
    <w:rsid w:val="4AD44F71"/>
    <w:rsid w:val="4AD54756"/>
    <w:rsid w:val="4AD5598B"/>
    <w:rsid w:val="4AD55B10"/>
    <w:rsid w:val="4AD56CD4"/>
    <w:rsid w:val="4AD621D7"/>
    <w:rsid w:val="4AD646BD"/>
    <w:rsid w:val="4AD64A28"/>
    <w:rsid w:val="4AD664EA"/>
    <w:rsid w:val="4AD666AF"/>
    <w:rsid w:val="4AD7075F"/>
    <w:rsid w:val="4AD72325"/>
    <w:rsid w:val="4AD743D6"/>
    <w:rsid w:val="4AD81E57"/>
    <w:rsid w:val="4AD856DA"/>
    <w:rsid w:val="4AD87A63"/>
    <w:rsid w:val="4AD9315C"/>
    <w:rsid w:val="4AD978D9"/>
    <w:rsid w:val="4ADA0BDD"/>
    <w:rsid w:val="4ADA11A0"/>
    <w:rsid w:val="4ADB2DDC"/>
    <w:rsid w:val="4ADB665F"/>
    <w:rsid w:val="4ADD32B8"/>
    <w:rsid w:val="4ADE3E57"/>
    <w:rsid w:val="4ADE75E4"/>
    <w:rsid w:val="4ADF17E2"/>
    <w:rsid w:val="4ADF53D0"/>
    <w:rsid w:val="4AE02AE7"/>
    <w:rsid w:val="4AE043B3"/>
    <w:rsid w:val="4AE07264"/>
    <w:rsid w:val="4AE14CE5"/>
    <w:rsid w:val="4AE16784"/>
    <w:rsid w:val="4AE22767"/>
    <w:rsid w:val="4AE25FEA"/>
    <w:rsid w:val="4AE274E7"/>
    <w:rsid w:val="4AE301E8"/>
    <w:rsid w:val="4AE35481"/>
    <w:rsid w:val="4AE414ED"/>
    <w:rsid w:val="4AE45C6A"/>
    <w:rsid w:val="4AE47FB2"/>
    <w:rsid w:val="4AE5116D"/>
    <w:rsid w:val="4AE5143A"/>
    <w:rsid w:val="4AE515FF"/>
    <w:rsid w:val="4AE62735"/>
    <w:rsid w:val="4AE65862"/>
    <w:rsid w:val="4AE66BEE"/>
    <w:rsid w:val="4AE729B3"/>
    <w:rsid w:val="4AE72B77"/>
    <w:rsid w:val="4AE74670"/>
    <w:rsid w:val="4AE820F1"/>
    <w:rsid w:val="4AE83552"/>
    <w:rsid w:val="4AE87EF3"/>
    <w:rsid w:val="4AE95975"/>
    <w:rsid w:val="4AE97B73"/>
    <w:rsid w:val="4AEA33F6"/>
    <w:rsid w:val="4AEA4ACB"/>
    <w:rsid w:val="4AEA4C8F"/>
    <w:rsid w:val="4AEA55F5"/>
    <w:rsid w:val="4AEB3076"/>
    <w:rsid w:val="4AEC0AF8"/>
    <w:rsid w:val="4AEC6043"/>
    <w:rsid w:val="4AEC6DA7"/>
    <w:rsid w:val="4AED1DFC"/>
    <w:rsid w:val="4AED437B"/>
    <w:rsid w:val="4AED6579"/>
    <w:rsid w:val="4AED7781"/>
    <w:rsid w:val="4AEE015B"/>
    <w:rsid w:val="4AEE031F"/>
    <w:rsid w:val="4AEE787E"/>
    <w:rsid w:val="4AEF0CFA"/>
    <w:rsid w:val="4AEF1A7C"/>
    <w:rsid w:val="4AEF5300"/>
    <w:rsid w:val="4AF02D81"/>
    <w:rsid w:val="4AF12273"/>
    <w:rsid w:val="4AF14F7F"/>
    <w:rsid w:val="4AF22E11"/>
    <w:rsid w:val="4AF26284"/>
    <w:rsid w:val="4AF30483"/>
    <w:rsid w:val="4AF339B0"/>
    <w:rsid w:val="4AF33D06"/>
    <w:rsid w:val="4AF41787"/>
    <w:rsid w:val="4AF4438A"/>
    <w:rsid w:val="4AF4454F"/>
    <w:rsid w:val="4AF45F04"/>
    <w:rsid w:val="4AF54F29"/>
    <w:rsid w:val="4AF57CD3"/>
    <w:rsid w:val="4AF57E89"/>
    <w:rsid w:val="4AF61407"/>
    <w:rsid w:val="4AF64C8A"/>
    <w:rsid w:val="4AF8018E"/>
    <w:rsid w:val="4AF8490A"/>
    <w:rsid w:val="4AF9077E"/>
    <w:rsid w:val="4AF9238C"/>
    <w:rsid w:val="4AFA05B9"/>
    <w:rsid w:val="4AFA1158"/>
    <w:rsid w:val="4AFA7E0D"/>
    <w:rsid w:val="4AFB1112"/>
    <w:rsid w:val="4AFB62F3"/>
    <w:rsid w:val="4AFC6B94"/>
    <w:rsid w:val="4AFD4615"/>
    <w:rsid w:val="4AFD4C19"/>
    <w:rsid w:val="4AFE2097"/>
    <w:rsid w:val="4AFE3C4A"/>
    <w:rsid w:val="4AFE3E0E"/>
    <w:rsid w:val="4AFF47E8"/>
    <w:rsid w:val="4B00559A"/>
    <w:rsid w:val="4B01301B"/>
    <w:rsid w:val="4B014A4C"/>
    <w:rsid w:val="4B015D61"/>
    <w:rsid w:val="4B020A9D"/>
    <w:rsid w:val="4B0322FB"/>
    <w:rsid w:val="4B0324B1"/>
    <w:rsid w:val="4B032666"/>
    <w:rsid w:val="4B032D3D"/>
    <w:rsid w:val="4B03651F"/>
    <w:rsid w:val="4B03749E"/>
    <w:rsid w:val="4B04003D"/>
    <w:rsid w:val="4B043FA0"/>
    <w:rsid w:val="4B050A17"/>
    <w:rsid w:val="4B051A22"/>
    <w:rsid w:val="4B0574A3"/>
    <w:rsid w:val="4B0613F2"/>
    <w:rsid w:val="4B0615B6"/>
    <w:rsid w:val="4B064F25"/>
    <w:rsid w:val="4B072155"/>
    <w:rsid w:val="4B0729A6"/>
    <w:rsid w:val="4B080428"/>
    <w:rsid w:val="4B095EA9"/>
    <w:rsid w:val="4B0A392B"/>
    <w:rsid w:val="4B0A4A82"/>
    <w:rsid w:val="4B0B13AD"/>
    <w:rsid w:val="4B0B5621"/>
    <w:rsid w:val="4B0C6E2E"/>
    <w:rsid w:val="4B0D48B0"/>
    <w:rsid w:val="4B0E2331"/>
    <w:rsid w:val="4B105834"/>
    <w:rsid w:val="4B106632"/>
    <w:rsid w:val="4B10699D"/>
    <w:rsid w:val="4B106B52"/>
    <w:rsid w:val="4B111EB1"/>
    <w:rsid w:val="4B1132B6"/>
    <w:rsid w:val="4B1151AE"/>
    <w:rsid w:val="4B115DA6"/>
    <w:rsid w:val="4B120D37"/>
    <w:rsid w:val="4B124E43"/>
    <w:rsid w:val="4B132DC9"/>
    <w:rsid w:val="4B14423A"/>
    <w:rsid w:val="4B154506"/>
    <w:rsid w:val="4B15553F"/>
    <w:rsid w:val="4B16190E"/>
    <w:rsid w:val="4B170A42"/>
    <w:rsid w:val="4B1751BF"/>
    <w:rsid w:val="4B176459"/>
    <w:rsid w:val="4B1864C4"/>
    <w:rsid w:val="4B1871BC"/>
    <w:rsid w:val="4B1906C2"/>
    <w:rsid w:val="4B1A0735"/>
    <w:rsid w:val="4B1A19C7"/>
    <w:rsid w:val="4B1A6144"/>
    <w:rsid w:val="4B1B12D4"/>
    <w:rsid w:val="4B1B3BC5"/>
    <w:rsid w:val="4B1B7449"/>
    <w:rsid w:val="4B1C4ECA"/>
    <w:rsid w:val="4B1D2688"/>
    <w:rsid w:val="4B1D284D"/>
    <w:rsid w:val="4B1D294C"/>
    <w:rsid w:val="4B1D70C8"/>
    <w:rsid w:val="4B1E03CD"/>
    <w:rsid w:val="4B1E3227"/>
    <w:rsid w:val="4B1F004D"/>
    <w:rsid w:val="4B1F7CF7"/>
    <w:rsid w:val="4B2038D0"/>
    <w:rsid w:val="4B2047A0"/>
    <w:rsid w:val="4B204964"/>
    <w:rsid w:val="4B220FD2"/>
    <w:rsid w:val="4B226013"/>
    <w:rsid w:val="4B226DD3"/>
    <w:rsid w:val="4B234855"/>
    <w:rsid w:val="4B237456"/>
    <w:rsid w:val="4B2444D5"/>
    <w:rsid w:val="4B24732B"/>
    <w:rsid w:val="4B247FF5"/>
    <w:rsid w:val="4B2509CF"/>
    <w:rsid w:val="4B251F56"/>
    <w:rsid w:val="4B257D58"/>
    <w:rsid w:val="4B26156D"/>
    <w:rsid w:val="4B2657DA"/>
    <w:rsid w:val="4B2679D8"/>
    <w:rsid w:val="4B270CDD"/>
    <w:rsid w:val="4B275459"/>
    <w:rsid w:val="4B282EDB"/>
    <w:rsid w:val="4B29095D"/>
    <w:rsid w:val="4B293685"/>
    <w:rsid w:val="4B2941E0"/>
    <w:rsid w:val="4B2A1C61"/>
    <w:rsid w:val="4B2A63DE"/>
    <w:rsid w:val="4B2A6BA7"/>
    <w:rsid w:val="4B2B079A"/>
    <w:rsid w:val="4B2B3E60"/>
    <w:rsid w:val="4B2B4BFE"/>
    <w:rsid w:val="4B2B76E3"/>
    <w:rsid w:val="4B2C18E1"/>
    <w:rsid w:val="4B2C55D8"/>
    <w:rsid w:val="4B2D2BE6"/>
    <w:rsid w:val="4B2D633B"/>
    <w:rsid w:val="4B2D7363"/>
    <w:rsid w:val="4B2E0668"/>
    <w:rsid w:val="4B2E28C6"/>
    <w:rsid w:val="4B2E4DE4"/>
    <w:rsid w:val="4B2F1571"/>
    <w:rsid w:val="4B2F2866"/>
    <w:rsid w:val="4B2F60E9"/>
    <w:rsid w:val="4B2F77B6"/>
    <w:rsid w:val="4B2F78B4"/>
    <w:rsid w:val="4B3002E7"/>
    <w:rsid w:val="4B300453"/>
    <w:rsid w:val="4B3115EC"/>
    <w:rsid w:val="4B32706E"/>
    <w:rsid w:val="4B33126C"/>
    <w:rsid w:val="4B334AEF"/>
    <w:rsid w:val="4B342571"/>
    <w:rsid w:val="4B343AE3"/>
    <w:rsid w:val="4B346CEE"/>
    <w:rsid w:val="4B35476F"/>
    <w:rsid w:val="4B357FF2"/>
    <w:rsid w:val="4B367C72"/>
    <w:rsid w:val="4B3734F6"/>
    <w:rsid w:val="4B380F77"/>
    <w:rsid w:val="4B383175"/>
    <w:rsid w:val="4B3865D5"/>
    <w:rsid w:val="4B390BF7"/>
    <w:rsid w:val="4B395ABD"/>
    <w:rsid w:val="4B3969F9"/>
    <w:rsid w:val="4B3A447A"/>
    <w:rsid w:val="4B3B0528"/>
    <w:rsid w:val="4B3B1EFC"/>
    <w:rsid w:val="4B3B40FA"/>
    <w:rsid w:val="4B3B58A8"/>
    <w:rsid w:val="4B3B5DC9"/>
    <w:rsid w:val="4B3C797D"/>
    <w:rsid w:val="4B3D4790"/>
    <w:rsid w:val="4B3D53FF"/>
    <w:rsid w:val="4B3E0902"/>
    <w:rsid w:val="4B3E2640"/>
    <w:rsid w:val="4B3E2E80"/>
    <w:rsid w:val="4B3E507F"/>
    <w:rsid w:val="4B3F6383"/>
    <w:rsid w:val="4B400582"/>
    <w:rsid w:val="4B403E05"/>
    <w:rsid w:val="4B40491C"/>
    <w:rsid w:val="4B411887"/>
    <w:rsid w:val="4B422584"/>
    <w:rsid w:val="4B423A85"/>
    <w:rsid w:val="4B427308"/>
    <w:rsid w:val="4B434D8A"/>
    <w:rsid w:val="4B436A33"/>
    <w:rsid w:val="4B44280B"/>
    <w:rsid w:val="4B4521C2"/>
    <w:rsid w:val="4B457DE8"/>
    <w:rsid w:val="4B471525"/>
    <w:rsid w:val="4B473790"/>
    <w:rsid w:val="4B4820C4"/>
    <w:rsid w:val="4B48598E"/>
    <w:rsid w:val="4B4905A6"/>
    <w:rsid w:val="4B492A9E"/>
    <w:rsid w:val="4B493410"/>
    <w:rsid w:val="4B4A03F0"/>
    <w:rsid w:val="4B4A0E91"/>
    <w:rsid w:val="4B4A363C"/>
    <w:rsid w:val="4B4A79AF"/>
    <w:rsid w:val="4B4B2196"/>
    <w:rsid w:val="4B4B4017"/>
    <w:rsid w:val="4B4B41DB"/>
    <w:rsid w:val="4B4B6C02"/>
    <w:rsid w:val="4B4C5754"/>
    <w:rsid w:val="4B4C7C18"/>
    <w:rsid w:val="4B4D1E16"/>
    <w:rsid w:val="4B4D5699"/>
    <w:rsid w:val="4B4E6C89"/>
    <w:rsid w:val="4B4E7897"/>
    <w:rsid w:val="4B4F0B9C"/>
    <w:rsid w:val="4B4F2D9B"/>
    <w:rsid w:val="4B50040A"/>
    <w:rsid w:val="4B506AA7"/>
    <w:rsid w:val="4B51409F"/>
    <w:rsid w:val="4B51629E"/>
    <w:rsid w:val="4B521B21"/>
    <w:rsid w:val="4B5317A1"/>
    <w:rsid w:val="4B53235D"/>
    <w:rsid w:val="4B532522"/>
    <w:rsid w:val="4B5375A2"/>
    <w:rsid w:val="4B547222"/>
    <w:rsid w:val="4B552AA6"/>
    <w:rsid w:val="4B554CA4"/>
    <w:rsid w:val="4B560527"/>
    <w:rsid w:val="4B564639"/>
    <w:rsid w:val="4B5701A7"/>
    <w:rsid w:val="4B573A2A"/>
    <w:rsid w:val="4B575013"/>
    <w:rsid w:val="4B5814AC"/>
    <w:rsid w:val="4B582BCD"/>
    <w:rsid w:val="4B585BB2"/>
    <w:rsid w:val="4B585C28"/>
    <w:rsid w:val="4B5936AA"/>
    <w:rsid w:val="4B59658C"/>
    <w:rsid w:val="4B596F2D"/>
    <w:rsid w:val="4B5A0632"/>
    <w:rsid w:val="4B5A1074"/>
    <w:rsid w:val="4B5A6F67"/>
    <w:rsid w:val="4B5A712B"/>
    <w:rsid w:val="4B5A7CCA"/>
    <w:rsid w:val="4B5B2430"/>
    <w:rsid w:val="4B5B6BAD"/>
    <w:rsid w:val="4B5C107E"/>
    <w:rsid w:val="4B5C462F"/>
    <w:rsid w:val="4B5D1DE1"/>
    <w:rsid w:val="4B5D20B0"/>
    <w:rsid w:val="4B5E33B5"/>
    <w:rsid w:val="4B5E7B32"/>
    <w:rsid w:val="4B6068B8"/>
    <w:rsid w:val="4B610AB6"/>
    <w:rsid w:val="4B614102"/>
    <w:rsid w:val="4B61433A"/>
    <w:rsid w:val="4B621DBB"/>
    <w:rsid w:val="4B625472"/>
    <w:rsid w:val="4B626538"/>
    <w:rsid w:val="4B636914"/>
    <w:rsid w:val="4B63783D"/>
    <w:rsid w:val="4B652D40"/>
    <w:rsid w:val="4B6573C5"/>
    <w:rsid w:val="4B657589"/>
    <w:rsid w:val="4B6716A1"/>
    <w:rsid w:val="4B674B1E"/>
    <w:rsid w:val="4B674E8A"/>
    <w:rsid w:val="4B676243"/>
    <w:rsid w:val="4B68207B"/>
    <w:rsid w:val="4B683330"/>
    <w:rsid w:val="4B683CC5"/>
    <w:rsid w:val="4B683F27"/>
    <w:rsid w:val="4B692A55"/>
    <w:rsid w:val="4B692C1A"/>
    <w:rsid w:val="4B692C5A"/>
    <w:rsid w:val="4B6A35F4"/>
    <w:rsid w:val="4B6B4193"/>
    <w:rsid w:val="4B6E364F"/>
    <w:rsid w:val="4B6F1B1F"/>
    <w:rsid w:val="4B6F6E49"/>
    <w:rsid w:val="4B706B53"/>
    <w:rsid w:val="4B7101FD"/>
    <w:rsid w:val="4B7145D4"/>
    <w:rsid w:val="4B720F60"/>
    <w:rsid w:val="4B737AD7"/>
    <w:rsid w:val="4B753A52"/>
    <w:rsid w:val="4B757667"/>
    <w:rsid w:val="4B76388E"/>
    <w:rsid w:val="4B76442C"/>
    <w:rsid w:val="4B7645F1"/>
    <w:rsid w:val="4B7661E4"/>
    <w:rsid w:val="4B76654F"/>
    <w:rsid w:val="4B774FCB"/>
    <w:rsid w:val="4B7750CC"/>
    <w:rsid w:val="4B7764DD"/>
    <w:rsid w:val="4B783F5F"/>
    <w:rsid w:val="4B784D60"/>
    <w:rsid w:val="4B7919E0"/>
    <w:rsid w:val="4B796708"/>
    <w:rsid w:val="4B7A0DF8"/>
    <w:rsid w:val="4B7A7462"/>
    <w:rsid w:val="4B7A78FE"/>
    <w:rsid w:val="4B7B0767"/>
    <w:rsid w:val="4B7B1575"/>
    <w:rsid w:val="4B7B7ABD"/>
    <w:rsid w:val="4B7B7C81"/>
    <w:rsid w:val="4B7C2965"/>
    <w:rsid w:val="4B7C61E8"/>
    <w:rsid w:val="4B7D2BF4"/>
    <w:rsid w:val="4B7D3C6A"/>
    <w:rsid w:val="4B7E16EB"/>
    <w:rsid w:val="4B7E1BD4"/>
    <w:rsid w:val="4B7E1D99"/>
    <w:rsid w:val="4B7E5E68"/>
    <w:rsid w:val="4B7F1D4E"/>
    <w:rsid w:val="4B7F38EA"/>
    <w:rsid w:val="4B7F716D"/>
    <w:rsid w:val="4B80314D"/>
    <w:rsid w:val="4B803312"/>
    <w:rsid w:val="4B804BEF"/>
    <w:rsid w:val="4B813CEC"/>
    <w:rsid w:val="4B814DC0"/>
    <w:rsid w:val="4B816DED"/>
    <w:rsid w:val="4B8200F2"/>
    <w:rsid w:val="4B82486E"/>
    <w:rsid w:val="4B831C8E"/>
    <w:rsid w:val="4B8322F0"/>
    <w:rsid w:val="4B835FC8"/>
    <w:rsid w:val="4B840EE1"/>
    <w:rsid w:val="4B841097"/>
    <w:rsid w:val="4B841402"/>
    <w:rsid w:val="4B8435F5"/>
    <w:rsid w:val="4B847D71"/>
    <w:rsid w:val="4B851076"/>
    <w:rsid w:val="4B8557F3"/>
    <w:rsid w:val="4B85737C"/>
    <w:rsid w:val="4B857541"/>
    <w:rsid w:val="4B857DCA"/>
    <w:rsid w:val="4B8615C9"/>
    <w:rsid w:val="4B863275"/>
    <w:rsid w:val="4B867388"/>
    <w:rsid w:val="4B86753E"/>
    <w:rsid w:val="4B867F1B"/>
    <w:rsid w:val="4B870ABA"/>
    <w:rsid w:val="4B874579"/>
    <w:rsid w:val="4B876778"/>
    <w:rsid w:val="4B881494"/>
    <w:rsid w:val="4B881658"/>
    <w:rsid w:val="4B881FFB"/>
    <w:rsid w:val="4B8841F9"/>
    <w:rsid w:val="4B897A7D"/>
    <w:rsid w:val="4B8A2BD1"/>
    <w:rsid w:val="4B8A76FC"/>
    <w:rsid w:val="4B8B2F80"/>
    <w:rsid w:val="4B8B35AB"/>
    <w:rsid w:val="4B8B3770"/>
    <w:rsid w:val="4B8B517E"/>
    <w:rsid w:val="4B8C0A01"/>
    <w:rsid w:val="4B8C414A"/>
    <w:rsid w:val="4B8D0681"/>
    <w:rsid w:val="4B8D4CE9"/>
    <w:rsid w:val="4B8E3F04"/>
    <w:rsid w:val="4B8E56C3"/>
    <w:rsid w:val="4B8E5887"/>
    <w:rsid w:val="4B8F3B84"/>
    <w:rsid w:val="4B901606"/>
    <w:rsid w:val="4B9049B6"/>
    <w:rsid w:val="4B904E89"/>
    <w:rsid w:val="4B906C3C"/>
    <w:rsid w:val="4B9073A9"/>
    <w:rsid w:val="4B910379"/>
    <w:rsid w:val="4B917087"/>
    <w:rsid w:val="4B92038C"/>
    <w:rsid w:val="4B920F18"/>
    <w:rsid w:val="4B923D95"/>
    <w:rsid w:val="4B924B09"/>
    <w:rsid w:val="4B9318F2"/>
    <w:rsid w:val="4B932FE8"/>
    <w:rsid w:val="4B935456"/>
    <w:rsid w:val="4B94000C"/>
    <w:rsid w:val="4B941D1B"/>
    <w:rsid w:val="4B941ED0"/>
    <w:rsid w:val="4B9422CC"/>
    <w:rsid w:val="4B94388F"/>
    <w:rsid w:val="4B95590C"/>
    <w:rsid w:val="4B955A8D"/>
    <w:rsid w:val="4B96350F"/>
    <w:rsid w:val="4B966D92"/>
    <w:rsid w:val="4B970F90"/>
    <w:rsid w:val="4B9743E4"/>
    <w:rsid w:val="4B986A12"/>
    <w:rsid w:val="4B994494"/>
    <w:rsid w:val="4B9A1F15"/>
    <w:rsid w:val="4B9A66C0"/>
    <w:rsid w:val="4B9B321A"/>
    <w:rsid w:val="4B9B709A"/>
    <w:rsid w:val="4B9B7997"/>
    <w:rsid w:val="4B9C0C9C"/>
    <w:rsid w:val="4B9C5418"/>
    <w:rsid w:val="4B9C7C39"/>
    <w:rsid w:val="4B9D0613"/>
    <w:rsid w:val="4B9D07D7"/>
    <w:rsid w:val="4B9D2E9A"/>
    <w:rsid w:val="4B9E11B1"/>
    <w:rsid w:val="4B9E419F"/>
    <w:rsid w:val="4B9F1D50"/>
    <w:rsid w:val="4B9F3E1E"/>
    <w:rsid w:val="4BA018A0"/>
    <w:rsid w:val="4BA021F2"/>
    <w:rsid w:val="4BA076A2"/>
    <w:rsid w:val="4BA15123"/>
    <w:rsid w:val="4BA16207"/>
    <w:rsid w:val="4BA17322"/>
    <w:rsid w:val="4BA22BA5"/>
    <w:rsid w:val="4BA24D84"/>
    <w:rsid w:val="4BA24DA3"/>
    <w:rsid w:val="4BA2545A"/>
    <w:rsid w:val="4BA30626"/>
    <w:rsid w:val="4BA33FD7"/>
    <w:rsid w:val="4BA45DBB"/>
    <w:rsid w:val="4BA45F7F"/>
    <w:rsid w:val="4BA460A8"/>
    <w:rsid w:val="4BA52DFA"/>
    <w:rsid w:val="4BA53B29"/>
    <w:rsid w:val="4BA55D28"/>
    <w:rsid w:val="4BA7122B"/>
    <w:rsid w:val="4BA74AAE"/>
    <w:rsid w:val="4BA7702D"/>
    <w:rsid w:val="4BA82530"/>
    <w:rsid w:val="4BA86CAC"/>
    <w:rsid w:val="4BAA21AF"/>
    <w:rsid w:val="4BAA5A33"/>
    <w:rsid w:val="4BAB34B4"/>
    <w:rsid w:val="4BAB7C31"/>
    <w:rsid w:val="4BAC3727"/>
    <w:rsid w:val="4BAC56B3"/>
    <w:rsid w:val="4BAD3134"/>
    <w:rsid w:val="4BAD4CA0"/>
    <w:rsid w:val="4BAD69B7"/>
    <w:rsid w:val="4BAE1108"/>
    <w:rsid w:val="4BAE4439"/>
    <w:rsid w:val="4BAE583F"/>
    <w:rsid w:val="4BAF1EBA"/>
    <w:rsid w:val="4BAF63DD"/>
    <w:rsid w:val="4BAF6637"/>
    <w:rsid w:val="4BB02420"/>
    <w:rsid w:val="4BB040B9"/>
    <w:rsid w:val="4BB0793C"/>
    <w:rsid w:val="4BB07DED"/>
    <w:rsid w:val="4BB11B3A"/>
    <w:rsid w:val="4BB153BE"/>
    <w:rsid w:val="4BB17792"/>
    <w:rsid w:val="4BB20330"/>
    <w:rsid w:val="4BB22E3F"/>
    <w:rsid w:val="4BB26449"/>
    <w:rsid w:val="4BB275BC"/>
    <w:rsid w:val="4BB308C1"/>
    <w:rsid w:val="4BB30ECF"/>
    <w:rsid w:val="4BB3503D"/>
    <w:rsid w:val="4BB418A9"/>
    <w:rsid w:val="4BB46342"/>
    <w:rsid w:val="4BB50541"/>
    <w:rsid w:val="4BB61845"/>
    <w:rsid w:val="4BB739C1"/>
    <w:rsid w:val="4BB73A44"/>
    <w:rsid w:val="4BB772C7"/>
    <w:rsid w:val="4BB84D48"/>
    <w:rsid w:val="4BB86F47"/>
    <w:rsid w:val="4BB927CA"/>
    <w:rsid w:val="4BB949C8"/>
    <w:rsid w:val="4BBA024C"/>
    <w:rsid w:val="4BBA244A"/>
    <w:rsid w:val="4BBA6677"/>
    <w:rsid w:val="4BBB5CCD"/>
    <w:rsid w:val="4BBB7ECB"/>
    <w:rsid w:val="4BBC374F"/>
    <w:rsid w:val="4BBD078F"/>
    <w:rsid w:val="4BBD11D0"/>
    <w:rsid w:val="4BBD33CE"/>
    <w:rsid w:val="4BBE31C1"/>
    <w:rsid w:val="4BBE6C52"/>
    <w:rsid w:val="4BBF2155"/>
    <w:rsid w:val="4BBF68D2"/>
    <w:rsid w:val="4BC008BB"/>
    <w:rsid w:val="4BC00DDC"/>
    <w:rsid w:val="4BC07BD6"/>
    <w:rsid w:val="4BC11DD5"/>
    <w:rsid w:val="4BC13445"/>
    <w:rsid w:val="4BC16582"/>
    <w:rsid w:val="4BC30B5B"/>
    <w:rsid w:val="4BC42D59"/>
    <w:rsid w:val="4BC465DD"/>
    <w:rsid w:val="4BC507DB"/>
    <w:rsid w:val="4BC5405E"/>
    <w:rsid w:val="4BC55D72"/>
    <w:rsid w:val="4BC61AE0"/>
    <w:rsid w:val="4BC6625C"/>
    <w:rsid w:val="4BC66911"/>
    <w:rsid w:val="4BC66AD5"/>
    <w:rsid w:val="4BC73CDE"/>
    <w:rsid w:val="4BC77561"/>
    <w:rsid w:val="4BC81249"/>
    <w:rsid w:val="4BC84FE3"/>
    <w:rsid w:val="4BC87E8A"/>
    <w:rsid w:val="4BC90A28"/>
    <w:rsid w:val="4BC915C7"/>
    <w:rsid w:val="4BCA2166"/>
    <w:rsid w:val="4BCB5F67"/>
    <w:rsid w:val="4BCC39E9"/>
    <w:rsid w:val="4BCD146B"/>
    <w:rsid w:val="4BCD451B"/>
    <w:rsid w:val="4BCD4F5D"/>
    <w:rsid w:val="4BCE35B9"/>
    <w:rsid w:val="4BCE376E"/>
    <w:rsid w:val="4BCE3AD9"/>
    <w:rsid w:val="4BCE4E1C"/>
    <w:rsid w:val="4BCE6EEC"/>
    <w:rsid w:val="4BCF2EE2"/>
    <w:rsid w:val="4BCF496E"/>
    <w:rsid w:val="4BCF5632"/>
    <w:rsid w:val="4BD0219C"/>
    <w:rsid w:val="4BD023EF"/>
    <w:rsid w:val="4BD258F2"/>
    <w:rsid w:val="4BD302E8"/>
    <w:rsid w:val="4BD33374"/>
    <w:rsid w:val="4BD40DF5"/>
    <w:rsid w:val="4BD51861"/>
    <w:rsid w:val="4BD56877"/>
    <w:rsid w:val="4BD642F8"/>
    <w:rsid w:val="4BD71D7A"/>
    <w:rsid w:val="4BD73978"/>
    <w:rsid w:val="4BD8527D"/>
    <w:rsid w:val="4BD92CFF"/>
    <w:rsid w:val="4BD94EF1"/>
    <w:rsid w:val="4BD950B6"/>
    <w:rsid w:val="4BDA0780"/>
    <w:rsid w:val="4BDB6202"/>
    <w:rsid w:val="4BDB73CE"/>
    <w:rsid w:val="4BDC71CD"/>
    <w:rsid w:val="4BDD1705"/>
    <w:rsid w:val="4BDF12E5"/>
    <w:rsid w:val="4BDF4C08"/>
    <w:rsid w:val="4BE1010B"/>
    <w:rsid w:val="4BE1285E"/>
    <w:rsid w:val="4BE233FC"/>
    <w:rsid w:val="4BE25B8D"/>
    <w:rsid w:val="4BE3360E"/>
    <w:rsid w:val="4BE36E91"/>
    <w:rsid w:val="4BE41090"/>
    <w:rsid w:val="4BE4534F"/>
    <w:rsid w:val="4BE45514"/>
    <w:rsid w:val="4BE46664"/>
    <w:rsid w:val="4BE52395"/>
    <w:rsid w:val="4BE56B11"/>
    <w:rsid w:val="4BE64593"/>
    <w:rsid w:val="4BE668C8"/>
    <w:rsid w:val="4BE67E16"/>
    <w:rsid w:val="4BE72014"/>
    <w:rsid w:val="4BE75898"/>
    <w:rsid w:val="4BE77467"/>
    <w:rsid w:val="4BE80006"/>
    <w:rsid w:val="4BE87A96"/>
    <w:rsid w:val="4BE95517"/>
    <w:rsid w:val="4BEA168B"/>
    <w:rsid w:val="4BEA2F99"/>
    <w:rsid w:val="4BEA681C"/>
    <w:rsid w:val="4BEB0A1B"/>
    <w:rsid w:val="4BEB429E"/>
    <w:rsid w:val="4BEC1D1F"/>
    <w:rsid w:val="4BEC2CBC"/>
    <w:rsid w:val="4BEC649C"/>
    <w:rsid w:val="4BEC7610"/>
    <w:rsid w:val="4BEC797C"/>
    <w:rsid w:val="4BEC7B31"/>
    <w:rsid w:val="4BED3696"/>
    <w:rsid w:val="4BED3F1E"/>
    <w:rsid w:val="4BEE4070"/>
    <w:rsid w:val="4BEE4235"/>
    <w:rsid w:val="4BEE5222"/>
    <w:rsid w:val="4BEF4DD3"/>
    <w:rsid w:val="4BF00726"/>
    <w:rsid w:val="4BF02924"/>
    <w:rsid w:val="4BF103A5"/>
    <w:rsid w:val="4BF161A7"/>
    <w:rsid w:val="4BF23C29"/>
    <w:rsid w:val="4BF26D26"/>
    <w:rsid w:val="4BF30464"/>
    <w:rsid w:val="4BF338A9"/>
    <w:rsid w:val="4BF40E3E"/>
    <w:rsid w:val="4BF41002"/>
    <w:rsid w:val="4BF54BAD"/>
    <w:rsid w:val="4BF623B7"/>
    <w:rsid w:val="4BF6262F"/>
    <w:rsid w:val="4BF63CBE"/>
    <w:rsid w:val="4BF6482D"/>
    <w:rsid w:val="4BF651B8"/>
    <w:rsid w:val="4BF700B0"/>
    <w:rsid w:val="4BF75B32"/>
    <w:rsid w:val="4BF81337"/>
    <w:rsid w:val="4BF83930"/>
    <w:rsid w:val="4BF84389"/>
    <w:rsid w:val="4BF91035"/>
    <w:rsid w:val="4BF93791"/>
    <w:rsid w:val="4BF94693"/>
    <w:rsid w:val="4BF957B2"/>
    <w:rsid w:val="4BFA2B9A"/>
    <w:rsid w:val="4BFA506D"/>
    <w:rsid w:val="4BFA6AB7"/>
    <w:rsid w:val="4BFB0CB5"/>
    <w:rsid w:val="4BFB4538"/>
    <w:rsid w:val="4BFB5A47"/>
    <w:rsid w:val="4BFB5C0C"/>
    <w:rsid w:val="4BFC1FBA"/>
    <w:rsid w:val="4BFC6736"/>
    <w:rsid w:val="4BFD41B8"/>
    <w:rsid w:val="4BFD5F2D"/>
    <w:rsid w:val="4BFE1C3A"/>
    <w:rsid w:val="4BFE3359"/>
    <w:rsid w:val="4BFE54BD"/>
    <w:rsid w:val="4BFE7B5F"/>
    <w:rsid w:val="4BFF2F3E"/>
    <w:rsid w:val="4BFF3178"/>
    <w:rsid w:val="4BFF76BB"/>
    <w:rsid w:val="4C020640"/>
    <w:rsid w:val="4C0233B4"/>
    <w:rsid w:val="4C023EC3"/>
    <w:rsid w:val="4C031945"/>
    <w:rsid w:val="4C0360C1"/>
    <w:rsid w:val="4C043B43"/>
    <w:rsid w:val="4C05042D"/>
    <w:rsid w:val="4C0515C4"/>
    <w:rsid w:val="4C054E48"/>
    <w:rsid w:val="4C0628C9"/>
    <w:rsid w:val="4C06606A"/>
    <w:rsid w:val="4C066B66"/>
    <w:rsid w:val="4C067046"/>
    <w:rsid w:val="4C074AC8"/>
    <w:rsid w:val="4C075DB9"/>
    <w:rsid w:val="4C07648F"/>
    <w:rsid w:val="4C082549"/>
    <w:rsid w:val="4C085DCC"/>
    <w:rsid w:val="4C0875E3"/>
    <w:rsid w:val="4C090181"/>
    <w:rsid w:val="4C09384E"/>
    <w:rsid w:val="4C093EF4"/>
    <w:rsid w:val="4C094415"/>
    <w:rsid w:val="4C095A4C"/>
    <w:rsid w:val="4C097FBD"/>
    <w:rsid w:val="4C0A0997"/>
    <w:rsid w:val="4C0A34CE"/>
    <w:rsid w:val="4C0B0F4F"/>
    <w:rsid w:val="4C0B1536"/>
    <w:rsid w:val="4C0C3769"/>
    <w:rsid w:val="4C0C69D1"/>
    <w:rsid w:val="4C0D3812"/>
    <w:rsid w:val="4C0D4452"/>
    <w:rsid w:val="4C0E1ED4"/>
    <w:rsid w:val="4C0E208E"/>
    <w:rsid w:val="4C0E41EC"/>
    <w:rsid w:val="4C0F5757"/>
    <w:rsid w:val="4C100C5A"/>
    <w:rsid w:val="4C1053D7"/>
    <w:rsid w:val="4C105765"/>
    <w:rsid w:val="4C105929"/>
    <w:rsid w:val="4C112E59"/>
    <w:rsid w:val="4C116304"/>
    <w:rsid w:val="4C1166DC"/>
    <w:rsid w:val="4C12415D"/>
    <w:rsid w:val="4C131BDF"/>
    <w:rsid w:val="4C134C8E"/>
    <w:rsid w:val="4C13635C"/>
    <w:rsid w:val="4C13787D"/>
    <w:rsid w:val="4C137A41"/>
    <w:rsid w:val="4C140411"/>
    <w:rsid w:val="4C1437B1"/>
    <w:rsid w:val="4C143DDD"/>
    <w:rsid w:val="4C147660"/>
    <w:rsid w:val="4C15185F"/>
    <w:rsid w:val="4C1550E2"/>
    <w:rsid w:val="4C160075"/>
    <w:rsid w:val="4C16022B"/>
    <w:rsid w:val="4C1672E0"/>
    <w:rsid w:val="4C17004E"/>
    <w:rsid w:val="4C1705E5"/>
    <w:rsid w:val="4C1732F1"/>
    <w:rsid w:val="4C176887"/>
    <w:rsid w:val="4C176B55"/>
    <w:rsid w:val="4C1827E3"/>
    <w:rsid w:val="4C193AE8"/>
    <w:rsid w:val="4C1A156A"/>
    <w:rsid w:val="4C1A5CE7"/>
    <w:rsid w:val="4C1B3768"/>
    <w:rsid w:val="4C1B5024"/>
    <w:rsid w:val="4C1B7A9A"/>
    <w:rsid w:val="4C1C011A"/>
    <w:rsid w:val="4C1C6762"/>
    <w:rsid w:val="4C1D24EE"/>
    <w:rsid w:val="4C1E46ED"/>
    <w:rsid w:val="4C1E7CDB"/>
    <w:rsid w:val="4C1E7F70"/>
    <w:rsid w:val="4C1F06B5"/>
    <w:rsid w:val="4C1F0879"/>
    <w:rsid w:val="4C1F216E"/>
    <w:rsid w:val="4C1F59F2"/>
    <w:rsid w:val="4C201254"/>
    <w:rsid w:val="4C203473"/>
    <w:rsid w:val="4C204B15"/>
    <w:rsid w:val="4C210EF5"/>
    <w:rsid w:val="4C211C2E"/>
    <w:rsid w:val="4C211DF2"/>
    <w:rsid w:val="4C2130F3"/>
    <w:rsid w:val="4C220B74"/>
    <w:rsid w:val="4C226976"/>
    <w:rsid w:val="4C23336B"/>
    <w:rsid w:val="4C2343F8"/>
    <w:rsid w:val="4C2365F6"/>
    <w:rsid w:val="4C241E79"/>
    <w:rsid w:val="4C244078"/>
    <w:rsid w:val="4C247146"/>
    <w:rsid w:val="4C2578FB"/>
    <w:rsid w:val="4C26757B"/>
    <w:rsid w:val="4C272902"/>
    <w:rsid w:val="4C272DFE"/>
    <w:rsid w:val="4C276021"/>
    <w:rsid w:val="4C28087F"/>
    <w:rsid w:val="4C282A7E"/>
    <w:rsid w:val="4C2856A9"/>
    <w:rsid w:val="4C2869FC"/>
    <w:rsid w:val="4C290139"/>
    <w:rsid w:val="4C2904FF"/>
    <w:rsid w:val="4C297F74"/>
    <w:rsid w:val="4C2A1804"/>
    <w:rsid w:val="4C2B14ED"/>
    <w:rsid w:val="4C2B16B2"/>
    <w:rsid w:val="4C2B7286"/>
    <w:rsid w:val="4C2C208C"/>
    <w:rsid w:val="4C2C2250"/>
    <w:rsid w:val="4C2D6F06"/>
    <w:rsid w:val="4C2E2E7A"/>
    <w:rsid w:val="4C2E3605"/>
    <w:rsid w:val="4C2F5C8C"/>
    <w:rsid w:val="4C30370D"/>
    <w:rsid w:val="4C31118F"/>
    <w:rsid w:val="4C31571C"/>
    <w:rsid w:val="4C3262BB"/>
    <w:rsid w:val="4C334959"/>
    <w:rsid w:val="4C336C95"/>
    <w:rsid w:val="4C336E5A"/>
    <w:rsid w:val="4C342114"/>
    <w:rsid w:val="4C34368B"/>
    <w:rsid w:val="4C343D62"/>
    <w:rsid w:val="4C357B95"/>
    <w:rsid w:val="4C360DAD"/>
    <w:rsid w:val="4C360F71"/>
    <w:rsid w:val="4C365617"/>
    <w:rsid w:val="4C37194B"/>
    <w:rsid w:val="4C3724EA"/>
    <w:rsid w:val="4C373098"/>
    <w:rsid w:val="4C380B1A"/>
    <w:rsid w:val="4C383089"/>
    <w:rsid w:val="4C393A63"/>
    <w:rsid w:val="4C393C27"/>
    <w:rsid w:val="4C3A401D"/>
    <w:rsid w:val="4C3A4602"/>
    <w:rsid w:val="4C3B1A9E"/>
    <w:rsid w:val="4C3B4FDC"/>
    <w:rsid w:val="4C3C7520"/>
    <w:rsid w:val="4C3D4FA2"/>
    <w:rsid w:val="4C3E72B8"/>
    <w:rsid w:val="4C3F04A5"/>
    <w:rsid w:val="4C3F7C92"/>
    <w:rsid w:val="4C40066C"/>
    <w:rsid w:val="4C4039A8"/>
    <w:rsid w:val="4C411429"/>
    <w:rsid w:val="4C4172EC"/>
    <w:rsid w:val="4C417B78"/>
    <w:rsid w:val="4C417D2D"/>
    <w:rsid w:val="4C4266F4"/>
    <w:rsid w:val="4C426EAB"/>
    <w:rsid w:val="4C432948"/>
    <w:rsid w:val="4C43492C"/>
    <w:rsid w:val="4C4423AE"/>
    <w:rsid w:val="4C4475EA"/>
    <w:rsid w:val="4C457E30"/>
    <w:rsid w:val="4C4658B1"/>
    <w:rsid w:val="4C473333"/>
    <w:rsid w:val="4C475FD9"/>
    <w:rsid w:val="4C480DB4"/>
    <w:rsid w:val="4C484637"/>
    <w:rsid w:val="4C486BB6"/>
    <w:rsid w:val="4C496836"/>
    <w:rsid w:val="4C497047"/>
    <w:rsid w:val="4C497552"/>
    <w:rsid w:val="4C4A42B7"/>
    <w:rsid w:val="4C4A7F2C"/>
    <w:rsid w:val="4C4B0ACB"/>
    <w:rsid w:val="4C4B55BC"/>
    <w:rsid w:val="4C4C303E"/>
    <w:rsid w:val="4C4C77BA"/>
    <w:rsid w:val="4C4D0ABF"/>
    <w:rsid w:val="4C4D523C"/>
    <w:rsid w:val="4C4E2CBD"/>
    <w:rsid w:val="4C4E2DA6"/>
    <w:rsid w:val="4C4F073F"/>
    <w:rsid w:val="4C4F35BC"/>
    <w:rsid w:val="4C4F3FC2"/>
    <w:rsid w:val="4C4F53C9"/>
    <w:rsid w:val="4C501087"/>
    <w:rsid w:val="4C50123D"/>
    <w:rsid w:val="4C5013F2"/>
    <w:rsid w:val="4C5061C1"/>
    <w:rsid w:val="4C513C42"/>
    <w:rsid w:val="4C514CFA"/>
    <w:rsid w:val="4C515898"/>
    <w:rsid w:val="4C5174C5"/>
    <w:rsid w:val="4C524F47"/>
    <w:rsid w:val="4C5256D4"/>
    <w:rsid w:val="4C526272"/>
    <w:rsid w:val="4C527A4E"/>
    <w:rsid w:val="4C527F6F"/>
    <w:rsid w:val="4C544BC7"/>
    <w:rsid w:val="4C5477EB"/>
    <w:rsid w:val="4C55061C"/>
    <w:rsid w:val="4C555ECC"/>
    <w:rsid w:val="4C556763"/>
    <w:rsid w:val="4C5600CA"/>
    <w:rsid w:val="4C571AC7"/>
    <w:rsid w:val="4C574A64"/>
    <w:rsid w:val="4C575B4B"/>
    <w:rsid w:val="4C58104F"/>
    <w:rsid w:val="4C5824A2"/>
    <w:rsid w:val="4C5835CD"/>
    <w:rsid w:val="4C586E50"/>
    <w:rsid w:val="4C592E7C"/>
    <w:rsid w:val="4C595D7C"/>
    <w:rsid w:val="4C5A2353"/>
    <w:rsid w:val="4C5A4552"/>
    <w:rsid w:val="4C5B7DD5"/>
    <w:rsid w:val="4C5C5856"/>
    <w:rsid w:val="4C5C7A55"/>
    <w:rsid w:val="4C5D32D8"/>
    <w:rsid w:val="4C5D54D6"/>
    <w:rsid w:val="4C5D5CF6"/>
    <w:rsid w:val="4C5E42A6"/>
    <w:rsid w:val="4C5E445B"/>
    <w:rsid w:val="4C5F09D9"/>
    <w:rsid w:val="4C5F3864"/>
    <w:rsid w:val="4C5F70AB"/>
    <w:rsid w:val="4C5F726F"/>
    <w:rsid w:val="4C6007E8"/>
    <w:rsid w:val="4C602076"/>
    <w:rsid w:val="4C60222C"/>
    <w:rsid w:val="4C603F1D"/>
    <w:rsid w:val="4C60645B"/>
    <w:rsid w:val="4C6111C2"/>
    <w:rsid w:val="4C613EDC"/>
    <w:rsid w:val="4C617760"/>
    <w:rsid w:val="4C621F26"/>
    <w:rsid w:val="4C6251E1"/>
    <w:rsid w:val="4C63273B"/>
    <w:rsid w:val="4C632C63"/>
    <w:rsid w:val="4C6406E4"/>
    <w:rsid w:val="4C644E61"/>
    <w:rsid w:val="4C6528E3"/>
    <w:rsid w:val="4C656166"/>
    <w:rsid w:val="4C660364"/>
    <w:rsid w:val="4C663BE7"/>
    <w:rsid w:val="4C664853"/>
    <w:rsid w:val="4C664A17"/>
    <w:rsid w:val="4C671669"/>
    <w:rsid w:val="4C6753F2"/>
    <w:rsid w:val="4C6755B6"/>
    <w:rsid w:val="4C675DE6"/>
    <w:rsid w:val="4C683867"/>
    <w:rsid w:val="4C6870EB"/>
    <w:rsid w:val="4C6912E9"/>
    <w:rsid w:val="4C694B6C"/>
    <w:rsid w:val="4C696B2F"/>
    <w:rsid w:val="4C6A6D6A"/>
    <w:rsid w:val="4C6A7509"/>
    <w:rsid w:val="4C6B006F"/>
    <w:rsid w:val="4C6B00A8"/>
    <w:rsid w:val="4C6B47EC"/>
    <w:rsid w:val="4C6C0A82"/>
    <w:rsid w:val="4C6C17E5"/>
    <w:rsid w:val="4C6C226D"/>
    <w:rsid w:val="4C6C5AF1"/>
    <w:rsid w:val="4C6D1621"/>
    <w:rsid w:val="4C6E2B99"/>
    <w:rsid w:val="4C6E2D5E"/>
    <w:rsid w:val="4C6E544A"/>
    <w:rsid w:val="4C6E5771"/>
    <w:rsid w:val="4C6F44E8"/>
    <w:rsid w:val="4C6F6A75"/>
    <w:rsid w:val="4C700C74"/>
    <w:rsid w:val="4C7042D7"/>
    <w:rsid w:val="4C7044F7"/>
    <w:rsid w:val="4C711F79"/>
    <w:rsid w:val="4C714177"/>
    <w:rsid w:val="4C7166F5"/>
    <w:rsid w:val="4C721BF8"/>
    <w:rsid w:val="4C7279FA"/>
    <w:rsid w:val="4C742EFD"/>
    <w:rsid w:val="4C7450FB"/>
    <w:rsid w:val="4C746F8D"/>
    <w:rsid w:val="4C75097F"/>
    <w:rsid w:val="4C752B7D"/>
    <w:rsid w:val="4C757967"/>
    <w:rsid w:val="4C760506"/>
    <w:rsid w:val="4C7605FF"/>
    <w:rsid w:val="4C766400"/>
    <w:rsid w:val="4C770EE0"/>
    <w:rsid w:val="4C773E82"/>
    <w:rsid w:val="4C776080"/>
    <w:rsid w:val="4C781903"/>
    <w:rsid w:val="4C783B02"/>
    <w:rsid w:val="4C792459"/>
    <w:rsid w:val="4C7A2888"/>
    <w:rsid w:val="4C7A2FF8"/>
    <w:rsid w:val="4C7A3B96"/>
    <w:rsid w:val="4C7B030A"/>
    <w:rsid w:val="4C7B09D4"/>
    <w:rsid w:val="4C7B0B8A"/>
    <w:rsid w:val="4C7B4571"/>
    <w:rsid w:val="4C7B4A86"/>
    <w:rsid w:val="4C7B7538"/>
    <w:rsid w:val="4C7C2508"/>
    <w:rsid w:val="4C7D380D"/>
    <w:rsid w:val="4C7D5AE9"/>
    <w:rsid w:val="4C7D7357"/>
    <w:rsid w:val="4C7D7706"/>
    <w:rsid w:val="4C7E128E"/>
    <w:rsid w:val="4C7E5A0B"/>
    <w:rsid w:val="4C7E684D"/>
    <w:rsid w:val="4C7F348C"/>
    <w:rsid w:val="4C7F3552"/>
    <w:rsid w:val="4C7F6D10"/>
    <w:rsid w:val="4C800F0E"/>
    <w:rsid w:val="4C804791"/>
    <w:rsid w:val="4C812213"/>
    <w:rsid w:val="4C816990"/>
    <w:rsid w:val="4C82133E"/>
    <w:rsid w:val="4C824411"/>
    <w:rsid w:val="4C827C94"/>
    <w:rsid w:val="4C835716"/>
    <w:rsid w:val="4C850C19"/>
    <w:rsid w:val="4C863E30"/>
    <w:rsid w:val="4C863FF4"/>
    <w:rsid w:val="4C86669B"/>
    <w:rsid w:val="4C870899"/>
    <w:rsid w:val="4C87411C"/>
    <w:rsid w:val="4C88631A"/>
    <w:rsid w:val="4C8936D2"/>
    <w:rsid w:val="4C893D9C"/>
    <w:rsid w:val="4C894F55"/>
    <w:rsid w:val="4C89761F"/>
    <w:rsid w:val="4C8A2925"/>
    <w:rsid w:val="4C8A2C90"/>
    <w:rsid w:val="4C8A2E46"/>
    <w:rsid w:val="4C8A729F"/>
    <w:rsid w:val="4C8A74C0"/>
    <w:rsid w:val="4C8B25BA"/>
    <w:rsid w:val="4C8C0A39"/>
    <w:rsid w:val="4C8C0BFE"/>
    <w:rsid w:val="4C8C12EC"/>
    <w:rsid w:val="4C8C27A2"/>
    <w:rsid w:val="4C8D0224"/>
    <w:rsid w:val="4C8D15D8"/>
    <w:rsid w:val="4C8D6025"/>
    <w:rsid w:val="4C8E5CA5"/>
    <w:rsid w:val="4C8F2D15"/>
    <w:rsid w:val="4C8F3727"/>
    <w:rsid w:val="4C9011A8"/>
    <w:rsid w:val="4C9036F0"/>
    <w:rsid w:val="4C906FAA"/>
    <w:rsid w:val="4C9124AD"/>
    <w:rsid w:val="4C916C2A"/>
    <w:rsid w:val="4C9246AB"/>
    <w:rsid w:val="4C924C68"/>
    <w:rsid w:val="4C93212D"/>
    <w:rsid w:val="4C935807"/>
    <w:rsid w:val="4C9359B0"/>
    <w:rsid w:val="4C947BAF"/>
    <w:rsid w:val="4C966935"/>
    <w:rsid w:val="4C96791F"/>
    <w:rsid w:val="4C9743B6"/>
    <w:rsid w:val="4C981E38"/>
    <w:rsid w:val="4C9857D9"/>
    <w:rsid w:val="4C9925D5"/>
    <w:rsid w:val="4C992808"/>
    <w:rsid w:val="4C9946C1"/>
    <w:rsid w:val="4C9978BA"/>
    <w:rsid w:val="4C9A533B"/>
    <w:rsid w:val="4C9B323D"/>
    <w:rsid w:val="4C9C38C8"/>
    <w:rsid w:val="4C9D62C0"/>
    <w:rsid w:val="4C9E3D41"/>
    <w:rsid w:val="4C9F17C3"/>
    <w:rsid w:val="4C9F3506"/>
    <w:rsid w:val="4C9F6804"/>
    <w:rsid w:val="4CA071DE"/>
    <w:rsid w:val="4CA07244"/>
    <w:rsid w:val="4CA14CC6"/>
    <w:rsid w:val="4CA2091B"/>
    <w:rsid w:val="4CA22748"/>
    <w:rsid w:val="4CA301C9"/>
    <w:rsid w:val="4CA312F6"/>
    <w:rsid w:val="4CA41E94"/>
    <w:rsid w:val="4CA536CC"/>
    <w:rsid w:val="4CA74B4B"/>
    <w:rsid w:val="4CA76BCF"/>
    <w:rsid w:val="4CA773BE"/>
    <w:rsid w:val="4CA84651"/>
    <w:rsid w:val="4CA85360"/>
    <w:rsid w:val="4CA920D2"/>
    <w:rsid w:val="4CA960C3"/>
    <w:rsid w:val="4CA962A7"/>
    <w:rsid w:val="4CA97B54"/>
    <w:rsid w:val="4CAA55D5"/>
    <w:rsid w:val="4CAB3057"/>
    <w:rsid w:val="4CAB7478"/>
    <w:rsid w:val="4CAB763C"/>
    <w:rsid w:val="4CAC0AD9"/>
    <w:rsid w:val="4CAD655A"/>
    <w:rsid w:val="4CAE158F"/>
    <w:rsid w:val="4CAE1DDD"/>
    <w:rsid w:val="4CAE3FDC"/>
    <w:rsid w:val="4CAF1A5D"/>
    <w:rsid w:val="4CAF7848"/>
    <w:rsid w:val="4CB052E1"/>
    <w:rsid w:val="4CB074DF"/>
    <w:rsid w:val="4CB12D62"/>
    <w:rsid w:val="4CB1440A"/>
    <w:rsid w:val="4CB229E2"/>
    <w:rsid w:val="4CB26265"/>
    <w:rsid w:val="4CB30463"/>
    <w:rsid w:val="4CB33CE7"/>
    <w:rsid w:val="4CB35983"/>
    <w:rsid w:val="4CB41768"/>
    <w:rsid w:val="4CB45EE5"/>
    <w:rsid w:val="4CB4635D"/>
    <w:rsid w:val="4CB56D37"/>
    <w:rsid w:val="4CB56EFC"/>
    <w:rsid w:val="4CB6115A"/>
    <w:rsid w:val="4CB64C6B"/>
    <w:rsid w:val="4CB67A9B"/>
    <w:rsid w:val="4CB70475"/>
    <w:rsid w:val="4CB76EE3"/>
    <w:rsid w:val="4CB8016E"/>
    <w:rsid w:val="4CB848EB"/>
    <w:rsid w:val="4CB91BB2"/>
    <w:rsid w:val="4CB9236D"/>
    <w:rsid w:val="4CBA7DEE"/>
    <w:rsid w:val="4CBB10F3"/>
    <w:rsid w:val="4CBB2F66"/>
    <w:rsid w:val="4CBB312B"/>
    <w:rsid w:val="4CBC32F1"/>
    <w:rsid w:val="4CBC6B75"/>
    <w:rsid w:val="4CBD0D73"/>
    <w:rsid w:val="4CBD44DF"/>
    <w:rsid w:val="4CBE2078"/>
    <w:rsid w:val="4CBE507E"/>
    <w:rsid w:val="4CBE5242"/>
    <w:rsid w:val="4CBE67F4"/>
    <w:rsid w:val="4CBF5C1D"/>
    <w:rsid w:val="4CBF67BB"/>
    <w:rsid w:val="4CBF7AF9"/>
    <w:rsid w:val="4CC01CF8"/>
    <w:rsid w:val="4CC0557B"/>
    <w:rsid w:val="4CC12FFC"/>
    <w:rsid w:val="4CC17779"/>
    <w:rsid w:val="4CC20A7E"/>
    <w:rsid w:val="4CC22C7C"/>
    <w:rsid w:val="4CC306FE"/>
    <w:rsid w:val="4CC364FF"/>
    <w:rsid w:val="4CC41E4C"/>
    <w:rsid w:val="4CC4452E"/>
    <w:rsid w:val="4CC44A4F"/>
    <w:rsid w:val="4CC4617F"/>
    <w:rsid w:val="4CC51A03"/>
    <w:rsid w:val="4CC53937"/>
    <w:rsid w:val="4CC53C01"/>
    <w:rsid w:val="4CC73D9F"/>
    <w:rsid w:val="4CC74F06"/>
    <w:rsid w:val="4CC82987"/>
    <w:rsid w:val="4CC84B86"/>
    <w:rsid w:val="4CC90409"/>
    <w:rsid w:val="4CC92607"/>
    <w:rsid w:val="4CC95E8A"/>
    <w:rsid w:val="4CCA390C"/>
    <w:rsid w:val="4CCA607B"/>
    <w:rsid w:val="4CCB5B0A"/>
    <w:rsid w:val="4CCC358C"/>
    <w:rsid w:val="4CCC6E0F"/>
    <w:rsid w:val="4CCC75F4"/>
    <w:rsid w:val="4CCD7FCE"/>
    <w:rsid w:val="4CCF7D94"/>
    <w:rsid w:val="4CD05815"/>
    <w:rsid w:val="4CD13297"/>
    <w:rsid w:val="4CD1365E"/>
    <w:rsid w:val="4CD17A13"/>
    <w:rsid w:val="4CD25495"/>
    <w:rsid w:val="4CD273E2"/>
    <w:rsid w:val="4CD31DD7"/>
    <w:rsid w:val="4CD36114"/>
    <w:rsid w:val="4CD45367"/>
    <w:rsid w:val="4CD45776"/>
    <w:rsid w:val="4CD5641A"/>
    <w:rsid w:val="4CD56948"/>
    <w:rsid w:val="4CD63E9B"/>
    <w:rsid w:val="4CD66EB3"/>
    <w:rsid w:val="4CD7191D"/>
    <w:rsid w:val="4CD751A0"/>
    <w:rsid w:val="4CD8042C"/>
    <w:rsid w:val="4CD82C22"/>
    <w:rsid w:val="4CD8739E"/>
    <w:rsid w:val="4CD90E06"/>
    <w:rsid w:val="4CD90FCB"/>
    <w:rsid w:val="4CD928A1"/>
    <w:rsid w:val="4CD97E75"/>
    <w:rsid w:val="4CDA0323"/>
    <w:rsid w:val="4CDA6125"/>
    <w:rsid w:val="4CDB2544"/>
    <w:rsid w:val="4CDB3BA6"/>
    <w:rsid w:val="4CDB5DA5"/>
    <w:rsid w:val="4CDC1628"/>
    <w:rsid w:val="4CDC3826"/>
    <w:rsid w:val="4CDC3C81"/>
    <w:rsid w:val="4CDE5035"/>
    <w:rsid w:val="4CDE51FA"/>
    <w:rsid w:val="4CDE6D29"/>
    <w:rsid w:val="4CDF5BD4"/>
    <w:rsid w:val="4CE0002E"/>
    <w:rsid w:val="4CE01414"/>
    <w:rsid w:val="4CE0222C"/>
    <w:rsid w:val="4CE13531"/>
    <w:rsid w:val="4CE1714D"/>
    <w:rsid w:val="4CE17CAE"/>
    <w:rsid w:val="4CE2572F"/>
    <w:rsid w:val="4CE27B44"/>
    <w:rsid w:val="4CE3088A"/>
    <w:rsid w:val="4CE36A34"/>
    <w:rsid w:val="4CE3798F"/>
    <w:rsid w:val="4CE41265"/>
    <w:rsid w:val="4CE444B6"/>
    <w:rsid w:val="4CE51F37"/>
    <w:rsid w:val="4CE566B4"/>
    <w:rsid w:val="4CE629A2"/>
    <w:rsid w:val="4CE67797"/>
    <w:rsid w:val="4CE679B9"/>
    <w:rsid w:val="4CE7337C"/>
    <w:rsid w:val="4CE7585A"/>
    <w:rsid w:val="4CE82EBC"/>
    <w:rsid w:val="4CE9093D"/>
    <w:rsid w:val="4CE948F5"/>
    <w:rsid w:val="4CE950BA"/>
    <w:rsid w:val="4CE95658"/>
    <w:rsid w:val="4CEA2B3C"/>
    <w:rsid w:val="4CEA6032"/>
    <w:rsid w:val="4CEA63BF"/>
    <w:rsid w:val="4CEB05BD"/>
    <w:rsid w:val="4CEB3E41"/>
    <w:rsid w:val="4CEB6A0D"/>
    <w:rsid w:val="4CEC18C2"/>
    <w:rsid w:val="4CEC603F"/>
    <w:rsid w:val="4CEC75AB"/>
    <w:rsid w:val="4CED3AC0"/>
    <w:rsid w:val="4CED7344"/>
    <w:rsid w:val="4CEE0B24"/>
    <w:rsid w:val="4CEE0CE9"/>
    <w:rsid w:val="4CEE1542"/>
    <w:rsid w:val="4CEE4DC5"/>
    <w:rsid w:val="4CF002C8"/>
    <w:rsid w:val="4CF0209D"/>
    <w:rsid w:val="4CF04A45"/>
    <w:rsid w:val="4CF124C7"/>
    <w:rsid w:val="4CF124D7"/>
    <w:rsid w:val="4CF15576"/>
    <w:rsid w:val="4CF15D4A"/>
    <w:rsid w:val="4CF237DA"/>
    <w:rsid w:val="4CF23E9B"/>
    <w:rsid w:val="4CF259CA"/>
    <w:rsid w:val="4CF27F48"/>
    <w:rsid w:val="4CF3124D"/>
    <w:rsid w:val="4CF3344B"/>
    <w:rsid w:val="4CF34379"/>
    <w:rsid w:val="4CF40ECD"/>
    <w:rsid w:val="4CF44D53"/>
    <w:rsid w:val="4CF5694E"/>
    <w:rsid w:val="4CF60F16"/>
    <w:rsid w:val="4CF621D2"/>
    <w:rsid w:val="4CF62DCF"/>
    <w:rsid w:val="4CF77C53"/>
    <w:rsid w:val="4CF87845"/>
    <w:rsid w:val="4CF878D3"/>
    <w:rsid w:val="4CF90F82"/>
    <w:rsid w:val="4CF93156"/>
    <w:rsid w:val="4CF95355"/>
    <w:rsid w:val="4CFA0BD8"/>
    <w:rsid w:val="4CFA1B21"/>
    <w:rsid w:val="4CFA2DD6"/>
    <w:rsid w:val="4CFA6659"/>
    <w:rsid w:val="4CFB40DB"/>
    <w:rsid w:val="4CFC1B5C"/>
    <w:rsid w:val="4CFC309A"/>
    <w:rsid w:val="4CFD3174"/>
    <w:rsid w:val="4CFE4613"/>
    <w:rsid w:val="4CFE47D7"/>
    <w:rsid w:val="4CFE5DCC"/>
    <w:rsid w:val="4CFE5F82"/>
    <w:rsid w:val="4CFF4949"/>
    <w:rsid w:val="4D000563"/>
    <w:rsid w:val="4D00367C"/>
    <w:rsid w:val="4D0168EF"/>
    <w:rsid w:val="4D023A66"/>
    <w:rsid w:val="4D0272C9"/>
    <w:rsid w:val="4D0314E7"/>
    <w:rsid w:val="4D0329F0"/>
    <w:rsid w:val="4D037CA3"/>
    <w:rsid w:val="4D0413E0"/>
    <w:rsid w:val="4D046F69"/>
    <w:rsid w:val="4D051DBB"/>
    <w:rsid w:val="4D06246C"/>
    <w:rsid w:val="4D0734F8"/>
    <w:rsid w:val="4D077EEE"/>
    <w:rsid w:val="4D084097"/>
    <w:rsid w:val="4D08596F"/>
    <w:rsid w:val="4D0A0E72"/>
    <w:rsid w:val="4D0A544B"/>
    <w:rsid w:val="4D0B68F4"/>
    <w:rsid w:val="4D0C05A9"/>
    <w:rsid w:val="4D0C4375"/>
    <w:rsid w:val="4D0C69C4"/>
    <w:rsid w:val="4D0C6B88"/>
    <w:rsid w:val="4D0D1DF7"/>
    <w:rsid w:val="4D0D77FD"/>
    <w:rsid w:val="4D0D79B2"/>
    <w:rsid w:val="4D0E7878"/>
    <w:rsid w:val="4D0F52FA"/>
    <w:rsid w:val="4D0F5CA3"/>
    <w:rsid w:val="4D10183F"/>
    <w:rsid w:val="4D102D7B"/>
    <w:rsid w:val="4D1107FD"/>
    <w:rsid w:val="4D112219"/>
    <w:rsid w:val="4D112DB7"/>
    <w:rsid w:val="4D122BF3"/>
    <w:rsid w:val="4D123956"/>
    <w:rsid w:val="4D123D00"/>
    <w:rsid w:val="4D12627F"/>
    <w:rsid w:val="4D144D0B"/>
    <w:rsid w:val="4D145005"/>
    <w:rsid w:val="4D147203"/>
    <w:rsid w:val="4D154C85"/>
    <w:rsid w:val="4D160508"/>
    <w:rsid w:val="4D166283"/>
    <w:rsid w:val="4D166448"/>
    <w:rsid w:val="4D175F8A"/>
    <w:rsid w:val="4D176E22"/>
    <w:rsid w:val="4D183A0B"/>
    <w:rsid w:val="4D185C09"/>
    <w:rsid w:val="4D19039B"/>
    <w:rsid w:val="4D19148D"/>
    <w:rsid w:val="4D1A0F3A"/>
    <w:rsid w:val="4D1A10FE"/>
    <w:rsid w:val="4D1A110D"/>
    <w:rsid w:val="4D1A4990"/>
    <w:rsid w:val="4D1A6F0E"/>
    <w:rsid w:val="4D1B2411"/>
    <w:rsid w:val="4D1C1AB9"/>
    <w:rsid w:val="4D1C4610"/>
    <w:rsid w:val="4D1C7E93"/>
    <w:rsid w:val="4D1D0636"/>
    <w:rsid w:val="4D1D07EB"/>
    <w:rsid w:val="4D1D0B56"/>
    <w:rsid w:val="4D1D0D0C"/>
    <w:rsid w:val="4D1D2091"/>
    <w:rsid w:val="4D1D3216"/>
    <w:rsid w:val="4D1E3396"/>
    <w:rsid w:val="4D1E3BF0"/>
    <w:rsid w:val="4D1E7B13"/>
    <w:rsid w:val="4D1F0E18"/>
    <w:rsid w:val="4D1F5594"/>
    <w:rsid w:val="4D201AAA"/>
    <w:rsid w:val="4D203016"/>
    <w:rsid w:val="4D205169"/>
    <w:rsid w:val="4D205D07"/>
    <w:rsid w:val="4D206899"/>
    <w:rsid w:val="4D210A97"/>
    <w:rsid w:val="4D21431B"/>
    <w:rsid w:val="4D21474F"/>
    <w:rsid w:val="4D232D2E"/>
    <w:rsid w:val="4D233F9A"/>
    <w:rsid w:val="4D23781E"/>
    <w:rsid w:val="4D237C5B"/>
    <w:rsid w:val="4D241A1C"/>
    <w:rsid w:val="4D24529F"/>
    <w:rsid w:val="4D252D21"/>
    <w:rsid w:val="4D25749E"/>
    <w:rsid w:val="4D260629"/>
    <w:rsid w:val="4D2607A2"/>
    <w:rsid w:val="4D276224"/>
    <w:rsid w:val="4D280422"/>
    <w:rsid w:val="4D2834AF"/>
    <w:rsid w:val="4D283CA5"/>
    <w:rsid w:val="4D2854C4"/>
    <w:rsid w:val="4D293E8A"/>
    <w:rsid w:val="4D295EA4"/>
    <w:rsid w:val="4D2A3925"/>
    <w:rsid w:val="4D2A4B22"/>
    <w:rsid w:val="4D2A71A9"/>
    <w:rsid w:val="4D2B369F"/>
    <w:rsid w:val="4D2B3D75"/>
    <w:rsid w:val="4D2B4C2A"/>
    <w:rsid w:val="4D2B6E28"/>
    <w:rsid w:val="4D2C26AC"/>
    <w:rsid w:val="4D2C48AA"/>
    <w:rsid w:val="4D2D012D"/>
    <w:rsid w:val="4D2E5BAF"/>
    <w:rsid w:val="4D2E751A"/>
    <w:rsid w:val="4D2E7DAD"/>
    <w:rsid w:val="4D2F0C57"/>
    <w:rsid w:val="4D2F582F"/>
    <w:rsid w:val="4D3010B2"/>
    <w:rsid w:val="4D3010BC"/>
    <w:rsid w:val="4D3032B0"/>
    <w:rsid w:val="4D310D32"/>
    <w:rsid w:val="4D3121D0"/>
    <w:rsid w:val="4D322037"/>
    <w:rsid w:val="4D322D6F"/>
    <w:rsid w:val="4D323491"/>
    <w:rsid w:val="4D3245B5"/>
    <w:rsid w:val="4D337AB8"/>
    <w:rsid w:val="4D341CB6"/>
    <w:rsid w:val="4D34553A"/>
    <w:rsid w:val="4D357738"/>
    <w:rsid w:val="4D360A3D"/>
    <w:rsid w:val="4D365861"/>
    <w:rsid w:val="4D3764BE"/>
    <w:rsid w:val="4D3806BD"/>
    <w:rsid w:val="4D383F40"/>
    <w:rsid w:val="4D386F94"/>
    <w:rsid w:val="4D387149"/>
    <w:rsid w:val="4D395E7C"/>
    <w:rsid w:val="4D39613E"/>
    <w:rsid w:val="4D3961E7"/>
    <w:rsid w:val="4D3968BD"/>
    <w:rsid w:val="4D397B3D"/>
    <w:rsid w:val="4D3A0517"/>
    <w:rsid w:val="4D3A3BC0"/>
    <w:rsid w:val="4D3B0672"/>
    <w:rsid w:val="4D3B1641"/>
    <w:rsid w:val="4D3B4D64"/>
    <w:rsid w:val="4D3B4EC4"/>
    <w:rsid w:val="4D3C262E"/>
    <w:rsid w:val="4D3C70C3"/>
    <w:rsid w:val="4D3D03C8"/>
    <w:rsid w:val="4D3D4B44"/>
    <w:rsid w:val="4D3E25C6"/>
    <w:rsid w:val="4D3F38CB"/>
    <w:rsid w:val="4D3F4746"/>
    <w:rsid w:val="4D400CC0"/>
    <w:rsid w:val="4D40134C"/>
    <w:rsid w:val="4D402587"/>
    <w:rsid w:val="4D4052E5"/>
    <w:rsid w:val="4D405AC9"/>
    <w:rsid w:val="4D4062CD"/>
    <w:rsid w:val="4D41354B"/>
    <w:rsid w:val="4D416DCE"/>
    <w:rsid w:val="4D420FCC"/>
    <w:rsid w:val="4D426A4E"/>
    <w:rsid w:val="4D4322D1"/>
    <w:rsid w:val="4D4344CF"/>
    <w:rsid w:val="4D437238"/>
    <w:rsid w:val="4D4373FC"/>
    <w:rsid w:val="4D441F51"/>
    <w:rsid w:val="4D450975"/>
    <w:rsid w:val="4D4579D2"/>
    <w:rsid w:val="4D461ADC"/>
    <w:rsid w:val="4D471D29"/>
    <w:rsid w:val="4D471EEE"/>
    <w:rsid w:val="4D472ED5"/>
    <w:rsid w:val="4D4804A3"/>
    <w:rsid w:val="4D48080E"/>
    <w:rsid w:val="4D4809C4"/>
    <w:rsid w:val="4D4828C8"/>
    <w:rsid w:val="4D482A8D"/>
    <w:rsid w:val="4D4941DA"/>
    <w:rsid w:val="4D4963D8"/>
    <w:rsid w:val="4D4A3E41"/>
    <w:rsid w:val="4D4A76DD"/>
    <w:rsid w:val="4D4B18DC"/>
    <w:rsid w:val="4D4B515F"/>
    <w:rsid w:val="4D4C2BE0"/>
    <w:rsid w:val="4D4C735D"/>
    <w:rsid w:val="4D4D0662"/>
    <w:rsid w:val="4D4E2860"/>
    <w:rsid w:val="4D4E60E3"/>
    <w:rsid w:val="4D4E77C4"/>
    <w:rsid w:val="4D4F0235"/>
    <w:rsid w:val="4D4F02E2"/>
    <w:rsid w:val="4D500C0F"/>
    <w:rsid w:val="4D5048A0"/>
    <w:rsid w:val="4D505D63"/>
    <w:rsid w:val="4D5117AD"/>
    <w:rsid w:val="4D5137E5"/>
    <w:rsid w:val="4D517068"/>
    <w:rsid w:val="4D521266"/>
    <w:rsid w:val="4D524AEA"/>
    <w:rsid w:val="4D53256B"/>
    <w:rsid w:val="4D5521EB"/>
    <w:rsid w:val="4D55429F"/>
    <w:rsid w:val="4D555A6E"/>
    <w:rsid w:val="4D56350C"/>
    <w:rsid w:val="4D567C6D"/>
    <w:rsid w:val="4D570F71"/>
    <w:rsid w:val="4D583170"/>
    <w:rsid w:val="4D585B97"/>
    <w:rsid w:val="4D5869F3"/>
    <w:rsid w:val="4D590BF1"/>
    <w:rsid w:val="4D594475"/>
    <w:rsid w:val="4D5A1EF6"/>
    <w:rsid w:val="4D5A40F4"/>
    <w:rsid w:val="4D5A6673"/>
    <w:rsid w:val="4D5B0EA9"/>
    <w:rsid w:val="4D5B1B76"/>
    <w:rsid w:val="4D5B2DE2"/>
    <w:rsid w:val="4D5B7978"/>
    <w:rsid w:val="4D5C53F9"/>
    <w:rsid w:val="4D5D2E7B"/>
    <w:rsid w:val="4D5E2FC0"/>
    <w:rsid w:val="4D5F057C"/>
    <w:rsid w:val="4D5F1345"/>
    <w:rsid w:val="4D5F637E"/>
    <w:rsid w:val="4D605FFE"/>
    <w:rsid w:val="4D613B57"/>
    <w:rsid w:val="4D6150D8"/>
    <w:rsid w:val="4D61529C"/>
    <w:rsid w:val="4D624D84"/>
    <w:rsid w:val="4D627302"/>
    <w:rsid w:val="4D632806"/>
    <w:rsid w:val="4D636650"/>
    <w:rsid w:val="4D640287"/>
    <w:rsid w:val="4D6473B4"/>
    <w:rsid w:val="4D6552A8"/>
    <w:rsid w:val="4D655D09"/>
    <w:rsid w:val="4D660768"/>
    <w:rsid w:val="4D661307"/>
    <w:rsid w:val="4D66378A"/>
    <w:rsid w:val="4D664345"/>
    <w:rsid w:val="4D6644FB"/>
    <w:rsid w:val="4D682880"/>
    <w:rsid w:val="4D682A44"/>
    <w:rsid w:val="4D686C8D"/>
    <w:rsid w:val="4D69341E"/>
    <w:rsid w:val="4D69470F"/>
    <w:rsid w:val="4D6A2190"/>
    <w:rsid w:val="4D6B4997"/>
    <w:rsid w:val="4D6B7C12"/>
    <w:rsid w:val="4D6C1936"/>
    <w:rsid w:val="4D6C56FA"/>
    <w:rsid w:val="4D6D3115"/>
    <w:rsid w:val="4D6E6C73"/>
    <w:rsid w:val="4D6F6618"/>
    <w:rsid w:val="4D70409A"/>
    <w:rsid w:val="4D710D8B"/>
    <w:rsid w:val="4D711B1B"/>
    <w:rsid w:val="4D7204C6"/>
    <w:rsid w:val="4D720B9D"/>
    <w:rsid w:val="4D722304"/>
    <w:rsid w:val="4D72759D"/>
    <w:rsid w:val="4D73213F"/>
    <w:rsid w:val="4D73501E"/>
    <w:rsid w:val="4D7378CF"/>
    <w:rsid w:val="4D746CD8"/>
    <w:rsid w:val="4D750521"/>
    <w:rsid w:val="4D75441B"/>
    <w:rsid w:val="4D764DF5"/>
    <w:rsid w:val="4D765FA3"/>
    <w:rsid w:val="4D773A25"/>
    <w:rsid w:val="4D7757D0"/>
    <w:rsid w:val="4D775994"/>
    <w:rsid w:val="4D7814A6"/>
    <w:rsid w:val="4D78636E"/>
    <w:rsid w:val="4D786533"/>
    <w:rsid w:val="4D796F0D"/>
    <w:rsid w:val="4D7A022C"/>
    <w:rsid w:val="4D7B064A"/>
    <w:rsid w:val="4D7B242B"/>
    <w:rsid w:val="4D7B5CAE"/>
    <w:rsid w:val="4D7B7EAC"/>
    <w:rsid w:val="4D7C3730"/>
    <w:rsid w:val="4D7C592E"/>
    <w:rsid w:val="4D7D11B1"/>
    <w:rsid w:val="4D7D33AF"/>
    <w:rsid w:val="4D7E0E31"/>
    <w:rsid w:val="4D7E2762"/>
    <w:rsid w:val="4D7E6C33"/>
    <w:rsid w:val="4D7F313C"/>
    <w:rsid w:val="4D7F3F27"/>
    <w:rsid w:val="4D7F46B4"/>
    <w:rsid w:val="4D7F68B2"/>
    <w:rsid w:val="4D802136"/>
    <w:rsid w:val="4D803B16"/>
    <w:rsid w:val="4D804334"/>
    <w:rsid w:val="4D8046B5"/>
    <w:rsid w:val="4D811DB6"/>
    <w:rsid w:val="4D821EF7"/>
    <w:rsid w:val="4D825639"/>
    <w:rsid w:val="4D827837"/>
    <w:rsid w:val="4D830B3C"/>
    <w:rsid w:val="4D830C29"/>
    <w:rsid w:val="4D830DDF"/>
    <w:rsid w:val="4D83114A"/>
    <w:rsid w:val="4D8330BA"/>
    <w:rsid w:val="4D8352B9"/>
    <w:rsid w:val="4D842D3A"/>
    <w:rsid w:val="4D84736B"/>
    <w:rsid w:val="4D8507BC"/>
    <w:rsid w:val="4D851CE3"/>
    <w:rsid w:val="4D85403F"/>
    <w:rsid w:val="4D857D45"/>
    <w:rsid w:val="4D857F0A"/>
    <w:rsid w:val="4D861AC1"/>
    <w:rsid w:val="4D86623D"/>
    <w:rsid w:val="4D8712BE"/>
    <w:rsid w:val="4D871483"/>
    <w:rsid w:val="4D873CBF"/>
    <w:rsid w:val="4D877542"/>
    <w:rsid w:val="4D881E5D"/>
    <w:rsid w:val="4D884D70"/>
    <w:rsid w:val="4D884FC4"/>
    <w:rsid w:val="4D8929FB"/>
    <w:rsid w:val="4D892A45"/>
    <w:rsid w:val="4D8971C2"/>
    <w:rsid w:val="4D8A4C44"/>
    <w:rsid w:val="4D8B26C5"/>
    <w:rsid w:val="4D8B5F48"/>
    <w:rsid w:val="4D8C0147"/>
    <w:rsid w:val="4D8C6380"/>
    <w:rsid w:val="4D8D144B"/>
    <w:rsid w:val="4D8D32D3"/>
    <w:rsid w:val="4D8D56B2"/>
    <w:rsid w:val="4D8D5BC8"/>
    <w:rsid w:val="4D8E364A"/>
    <w:rsid w:val="4D8F494F"/>
    <w:rsid w:val="4D8F52CB"/>
    <w:rsid w:val="4D8F6A66"/>
    <w:rsid w:val="4D8F7605"/>
    <w:rsid w:val="4D8F77C9"/>
    <w:rsid w:val="4D9023D0"/>
    <w:rsid w:val="4D903FFE"/>
    <w:rsid w:val="4D9046D4"/>
    <w:rsid w:val="4D906B4D"/>
    <w:rsid w:val="4D913772"/>
    <w:rsid w:val="4D917E52"/>
    <w:rsid w:val="4D92171C"/>
    <w:rsid w:val="4D9218E1"/>
    <w:rsid w:val="4D922050"/>
    <w:rsid w:val="4D922D30"/>
    <w:rsid w:val="4D922EE6"/>
    <w:rsid w:val="4D933355"/>
    <w:rsid w:val="4D935553"/>
    <w:rsid w:val="4D937AD1"/>
    <w:rsid w:val="4D940DD6"/>
    <w:rsid w:val="4D942FD5"/>
    <w:rsid w:val="4D950A56"/>
    <w:rsid w:val="4D953834"/>
    <w:rsid w:val="4D96420E"/>
    <w:rsid w:val="4D9642D9"/>
    <w:rsid w:val="4D9664D8"/>
    <w:rsid w:val="4D971D5B"/>
    <w:rsid w:val="4D973F59"/>
    <w:rsid w:val="4D974DAD"/>
    <w:rsid w:val="4D974F71"/>
    <w:rsid w:val="4D9819DB"/>
    <w:rsid w:val="4D9877DD"/>
    <w:rsid w:val="4D987BB9"/>
    <w:rsid w:val="4D99525E"/>
    <w:rsid w:val="4D9964EA"/>
    <w:rsid w:val="4D9A2CE0"/>
    <w:rsid w:val="4D9A4EDE"/>
    <w:rsid w:val="4D9A6EC4"/>
    <w:rsid w:val="4D9A7089"/>
    <w:rsid w:val="4D9B0761"/>
    <w:rsid w:val="4D9B295F"/>
    <w:rsid w:val="4D9C03E1"/>
    <w:rsid w:val="4D9C043D"/>
    <w:rsid w:val="4D9C0FDC"/>
    <w:rsid w:val="4D9D16E6"/>
    <w:rsid w:val="4D9D1B7A"/>
    <w:rsid w:val="4D9E2719"/>
    <w:rsid w:val="4D9E7167"/>
    <w:rsid w:val="4D9E773D"/>
    <w:rsid w:val="4D9F1366"/>
    <w:rsid w:val="4D9F5F4F"/>
    <w:rsid w:val="4D9F6B46"/>
    <w:rsid w:val="4DA0074D"/>
    <w:rsid w:val="4DA03C92"/>
    <w:rsid w:val="4DA05BE3"/>
    <w:rsid w:val="4DA100EC"/>
    <w:rsid w:val="4DA222EA"/>
    <w:rsid w:val="4DA335EF"/>
    <w:rsid w:val="4DA457ED"/>
    <w:rsid w:val="4DA46948"/>
    <w:rsid w:val="4DA5326F"/>
    <w:rsid w:val="4DA56AF2"/>
    <w:rsid w:val="4DA57322"/>
    <w:rsid w:val="4DA60CF0"/>
    <w:rsid w:val="4DA64574"/>
    <w:rsid w:val="4DA66ACF"/>
    <w:rsid w:val="4DA67CFD"/>
    <w:rsid w:val="4DA67EC1"/>
    <w:rsid w:val="4DA67FC9"/>
    <w:rsid w:val="4DA7089B"/>
    <w:rsid w:val="4DA71FF5"/>
    <w:rsid w:val="4DA76772"/>
    <w:rsid w:val="4DA87A77"/>
    <w:rsid w:val="4DA91C75"/>
    <w:rsid w:val="4DA929B3"/>
    <w:rsid w:val="4DA954F8"/>
    <w:rsid w:val="4DAA2F7A"/>
    <w:rsid w:val="4DAA338D"/>
    <w:rsid w:val="4DAA76F7"/>
    <w:rsid w:val="4DAB09FB"/>
    <w:rsid w:val="4DAB2BFA"/>
    <w:rsid w:val="4DAB5178"/>
    <w:rsid w:val="4DAB64DA"/>
    <w:rsid w:val="4DAC067B"/>
    <w:rsid w:val="4DAC1BAF"/>
    <w:rsid w:val="4DAC4ACA"/>
    <w:rsid w:val="4DAC647D"/>
    <w:rsid w:val="4DAD3EFF"/>
    <w:rsid w:val="4DAD5669"/>
    <w:rsid w:val="4DAD60FD"/>
    <w:rsid w:val="4DAE0055"/>
    <w:rsid w:val="4DAE1980"/>
    <w:rsid w:val="4DAE3B7E"/>
    <w:rsid w:val="4DAE6208"/>
    <w:rsid w:val="4DAF1600"/>
    <w:rsid w:val="4DAF7402"/>
    <w:rsid w:val="4DAF77C9"/>
    <w:rsid w:val="4DB07082"/>
    <w:rsid w:val="4DB07781"/>
    <w:rsid w:val="4DB1031F"/>
    <w:rsid w:val="4DB12905"/>
    <w:rsid w:val="4DB14B03"/>
    <w:rsid w:val="4DB20B35"/>
    <w:rsid w:val="4DB30006"/>
    <w:rsid w:val="4DB35E08"/>
    <w:rsid w:val="4DB4130B"/>
    <w:rsid w:val="4DB42272"/>
    <w:rsid w:val="4DB45A88"/>
    <w:rsid w:val="4DB52E11"/>
    <w:rsid w:val="4DB53509"/>
    <w:rsid w:val="4DB60F8B"/>
    <w:rsid w:val="4DB637EB"/>
    <w:rsid w:val="4DB6480E"/>
    <w:rsid w:val="4DB72290"/>
    <w:rsid w:val="4DB76A0C"/>
    <w:rsid w:val="4DB84D64"/>
    <w:rsid w:val="4DB87D11"/>
    <w:rsid w:val="4DB95793"/>
    <w:rsid w:val="4DBA3214"/>
    <w:rsid w:val="4DBA7991"/>
    <w:rsid w:val="4DBB3B00"/>
    <w:rsid w:val="4DBC2E94"/>
    <w:rsid w:val="4DBC30BE"/>
    <w:rsid w:val="4DBC6717"/>
    <w:rsid w:val="4DBD0916"/>
    <w:rsid w:val="4DBD267D"/>
    <w:rsid w:val="4DBD4199"/>
    <w:rsid w:val="4DBE1C1A"/>
    <w:rsid w:val="4DBE6397"/>
    <w:rsid w:val="4DBF250C"/>
    <w:rsid w:val="4DBF37C5"/>
    <w:rsid w:val="4DBF3E19"/>
    <w:rsid w:val="4DBF769C"/>
    <w:rsid w:val="4DC0326F"/>
    <w:rsid w:val="4DC13C49"/>
    <w:rsid w:val="4DC20621"/>
    <w:rsid w:val="4DC24D9D"/>
    <w:rsid w:val="4DC302A1"/>
    <w:rsid w:val="4DC3281F"/>
    <w:rsid w:val="4DC351C2"/>
    <w:rsid w:val="4DC35387"/>
    <w:rsid w:val="4DC360A2"/>
    <w:rsid w:val="4DC43B24"/>
    <w:rsid w:val="4DC45D22"/>
    <w:rsid w:val="4DC46900"/>
    <w:rsid w:val="4DC515A5"/>
    <w:rsid w:val="4DC537A4"/>
    <w:rsid w:val="4DC61225"/>
    <w:rsid w:val="4DC67027"/>
    <w:rsid w:val="4DC67E79"/>
    <w:rsid w:val="4DC71966"/>
    <w:rsid w:val="4DC8252A"/>
    <w:rsid w:val="4DC91DCC"/>
    <w:rsid w:val="4DC91F90"/>
    <w:rsid w:val="4DC969B3"/>
    <w:rsid w:val="4DC97FAC"/>
    <w:rsid w:val="4DCA296A"/>
    <w:rsid w:val="4DCA5A2D"/>
    <w:rsid w:val="4DCB0F30"/>
    <w:rsid w:val="4DCB3509"/>
    <w:rsid w:val="4DCB4939"/>
    <w:rsid w:val="4DCB5530"/>
    <w:rsid w:val="4DCC4263"/>
    <w:rsid w:val="4DCC69B2"/>
    <w:rsid w:val="4DCD4433"/>
    <w:rsid w:val="4DD053B8"/>
    <w:rsid w:val="4DD06B99"/>
    <w:rsid w:val="4DD06D5E"/>
    <w:rsid w:val="4DD12E39"/>
    <w:rsid w:val="4DD202D7"/>
    <w:rsid w:val="4DD208BB"/>
    <w:rsid w:val="4DD30CB1"/>
    <w:rsid w:val="4DD3633D"/>
    <w:rsid w:val="4DD37564"/>
    <w:rsid w:val="4DD43DBE"/>
    <w:rsid w:val="4DD51840"/>
    <w:rsid w:val="4DD52DC8"/>
    <w:rsid w:val="4DD827C4"/>
    <w:rsid w:val="4DD90246"/>
    <w:rsid w:val="4DD958BA"/>
    <w:rsid w:val="4DD95A7F"/>
    <w:rsid w:val="4DDA5CC7"/>
    <w:rsid w:val="4DDA6459"/>
    <w:rsid w:val="4DDA6DAB"/>
    <w:rsid w:val="4DDB3749"/>
    <w:rsid w:val="4DDB651F"/>
    <w:rsid w:val="4DDB6FF8"/>
    <w:rsid w:val="4DDC11CB"/>
    <w:rsid w:val="4DDC3F49"/>
    <w:rsid w:val="4DDC79D2"/>
    <w:rsid w:val="4DDE110F"/>
    <w:rsid w:val="4DDE46CE"/>
    <w:rsid w:val="4DE03227"/>
    <w:rsid w:val="4DE03454"/>
    <w:rsid w:val="4DE07BD1"/>
    <w:rsid w:val="4DE13062"/>
    <w:rsid w:val="4DE230D4"/>
    <w:rsid w:val="4DE247A0"/>
    <w:rsid w:val="4DE26957"/>
    <w:rsid w:val="4DE30B55"/>
    <w:rsid w:val="4DE343D9"/>
    <w:rsid w:val="4DE41E5A"/>
    <w:rsid w:val="4DE44058"/>
    <w:rsid w:val="4DE465D7"/>
    <w:rsid w:val="4DE578DC"/>
    <w:rsid w:val="4DE6535D"/>
    <w:rsid w:val="4DE67291"/>
    <w:rsid w:val="4DE6755C"/>
    <w:rsid w:val="4DE72BC1"/>
    <w:rsid w:val="4DE74FDD"/>
    <w:rsid w:val="4DE80860"/>
    <w:rsid w:val="4DE81AA9"/>
    <w:rsid w:val="4DE85C8D"/>
    <w:rsid w:val="4DE904E0"/>
    <w:rsid w:val="4DE90CFC"/>
    <w:rsid w:val="4DE90EB2"/>
    <w:rsid w:val="4DE913A9"/>
    <w:rsid w:val="4DE9156D"/>
    <w:rsid w:val="4DE962E2"/>
    <w:rsid w:val="4DEA3D63"/>
    <w:rsid w:val="4DEA5F62"/>
    <w:rsid w:val="4DEB39E3"/>
    <w:rsid w:val="4DEB7267"/>
    <w:rsid w:val="4DEC1465"/>
    <w:rsid w:val="4DEC4CE8"/>
    <w:rsid w:val="4DED3E9B"/>
    <w:rsid w:val="4DED4BFE"/>
    <w:rsid w:val="4DED6EE6"/>
    <w:rsid w:val="4DEE4968"/>
    <w:rsid w:val="4DEE4A39"/>
    <w:rsid w:val="4DEF5C6D"/>
    <w:rsid w:val="4DEF6177"/>
    <w:rsid w:val="4DF036EE"/>
    <w:rsid w:val="4DF06B51"/>
    <w:rsid w:val="4DF06D15"/>
    <w:rsid w:val="4DF07E6B"/>
    <w:rsid w:val="4DF11170"/>
    <w:rsid w:val="4DF158ED"/>
    <w:rsid w:val="4DF200CA"/>
    <w:rsid w:val="4DF2028E"/>
    <w:rsid w:val="4DF2336E"/>
    <w:rsid w:val="4DF26CF8"/>
    <w:rsid w:val="4DF30E2D"/>
    <w:rsid w:val="4DF34673"/>
    <w:rsid w:val="4DF523A6"/>
    <w:rsid w:val="4DF542F3"/>
    <w:rsid w:val="4DF5539E"/>
    <w:rsid w:val="4DF558BF"/>
    <w:rsid w:val="4DF57B76"/>
    <w:rsid w:val="4DF61D74"/>
    <w:rsid w:val="4DF64CC8"/>
    <w:rsid w:val="4DF72039"/>
    <w:rsid w:val="4DF7391F"/>
    <w:rsid w:val="4DF739FA"/>
    <w:rsid w:val="4DF740D0"/>
    <w:rsid w:val="4DF80AFB"/>
    <w:rsid w:val="4DF82FB8"/>
    <w:rsid w:val="4DF83532"/>
    <w:rsid w:val="4DF92CF9"/>
    <w:rsid w:val="4DF9657C"/>
    <w:rsid w:val="4DFA077B"/>
    <w:rsid w:val="4DFA3FFE"/>
    <w:rsid w:val="4DFA5872"/>
    <w:rsid w:val="4DFB61FC"/>
    <w:rsid w:val="4DFB6410"/>
    <w:rsid w:val="4DFC16FF"/>
    <w:rsid w:val="4DFC3C7E"/>
    <w:rsid w:val="4DFC6FAF"/>
    <w:rsid w:val="4DFC7501"/>
    <w:rsid w:val="4DFD0528"/>
    <w:rsid w:val="4DFD06EC"/>
    <w:rsid w:val="4DFD4F82"/>
    <w:rsid w:val="4DFD7989"/>
    <w:rsid w:val="4DFE10C7"/>
    <w:rsid w:val="4DFE2A04"/>
    <w:rsid w:val="4DFE4C02"/>
    <w:rsid w:val="4DFF0486"/>
    <w:rsid w:val="4DFF2684"/>
    <w:rsid w:val="4E000105"/>
    <w:rsid w:val="4E005F07"/>
    <w:rsid w:val="4E015B87"/>
    <w:rsid w:val="4E02140A"/>
    <w:rsid w:val="4E023609"/>
    <w:rsid w:val="4E023D7D"/>
    <w:rsid w:val="4E031311"/>
    <w:rsid w:val="4E04238F"/>
    <w:rsid w:val="4E04490D"/>
    <w:rsid w:val="4E045131"/>
    <w:rsid w:val="4E046B0C"/>
    <w:rsid w:val="4E047810"/>
    <w:rsid w:val="4E0479C5"/>
    <w:rsid w:val="4E055CD0"/>
    <w:rsid w:val="4E056021"/>
    <w:rsid w:val="4E06542A"/>
    <w:rsid w:val="4E065892"/>
    <w:rsid w:val="4E077A90"/>
    <w:rsid w:val="4E080D95"/>
    <w:rsid w:val="4E087DE7"/>
    <w:rsid w:val="4E087FAC"/>
    <w:rsid w:val="4E096817"/>
    <w:rsid w:val="4E0A01D5"/>
    <w:rsid w:val="4E0A0A15"/>
    <w:rsid w:val="4E0A4298"/>
    <w:rsid w:val="4E0A5FB9"/>
    <w:rsid w:val="4E0B1D1A"/>
    <w:rsid w:val="4E0D199A"/>
    <w:rsid w:val="4E0D521D"/>
    <w:rsid w:val="4E0E2C9E"/>
    <w:rsid w:val="4E0E49F1"/>
    <w:rsid w:val="4E0E4BB5"/>
    <w:rsid w:val="4E0E741B"/>
    <w:rsid w:val="4E0F0720"/>
    <w:rsid w:val="4E10291E"/>
    <w:rsid w:val="4E1103A0"/>
    <w:rsid w:val="4E113C23"/>
    <w:rsid w:val="4E1216A5"/>
    <w:rsid w:val="4E125E21"/>
    <w:rsid w:val="4E130246"/>
    <w:rsid w:val="4E131240"/>
    <w:rsid w:val="4E1338A3"/>
    <w:rsid w:val="4E137126"/>
    <w:rsid w:val="4E140649"/>
    <w:rsid w:val="4E140B6A"/>
    <w:rsid w:val="4E140DE4"/>
    <w:rsid w:val="4E141324"/>
    <w:rsid w:val="4E146DA6"/>
    <w:rsid w:val="4E147F73"/>
    <w:rsid w:val="4E154828"/>
    <w:rsid w:val="4E155291"/>
    <w:rsid w:val="4E1622A9"/>
    <w:rsid w:val="4E16235D"/>
    <w:rsid w:val="4E162EFC"/>
    <w:rsid w:val="4E175B2C"/>
    <w:rsid w:val="4E1835AE"/>
    <w:rsid w:val="4E1842B0"/>
    <w:rsid w:val="4E1857AC"/>
    <w:rsid w:val="4E19102F"/>
    <w:rsid w:val="4E19322E"/>
    <w:rsid w:val="4E1A37F5"/>
    <w:rsid w:val="4E1A4CEE"/>
    <w:rsid w:val="4E1A61E7"/>
    <w:rsid w:val="4E1A6AB1"/>
    <w:rsid w:val="4E1B4533"/>
    <w:rsid w:val="4E1B63C8"/>
    <w:rsid w:val="4E1B658C"/>
    <w:rsid w:val="4E1B6731"/>
    <w:rsid w:val="4E1C1FB4"/>
    <w:rsid w:val="4E1C41B2"/>
    <w:rsid w:val="4E1C6F66"/>
    <w:rsid w:val="4E1C7938"/>
    <w:rsid w:val="4E1D1C34"/>
    <w:rsid w:val="4E1D54B7"/>
    <w:rsid w:val="4E1E2F39"/>
    <w:rsid w:val="4E1E76B5"/>
    <w:rsid w:val="4E1F09BA"/>
    <w:rsid w:val="4E1F107E"/>
    <w:rsid w:val="4E1F474B"/>
    <w:rsid w:val="4E1F5137"/>
    <w:rsid w:val="4E202BB9"/>
    <w:rsid w:val="4E20643C"/>
    <w:rsid w:val="4E21063A"/>
    <w:rsid w:val="4E211996"/>
    <w:rsid w:val="4E2127BB"/>
    <w:rsid w:val="4E213EBD"/>
    <w:rsid w:val="4E22193F"/>
    <w:rsid w:val="4E222C70"/>
    <w:rsid w:val="4E223196"/>
    <w:rsid w:val="4E2260BC"/>
    <w:rsid w:val="4E233B3D"/>
    <w:rsid w:val="4E2373C0"/>
    <w:rsid w:val="4E244E42"/>
    <w:rsid w:val="4E2528C4"/>
    <w:rsid w:val="4E260345"/>
    <w:rsid w:val="4E2669EA"/>
    <w:rsid w:val="4E275DC7"/>
    <w:rsid w:val="4E2773C5"/>
    <w:rsid w:val="4E287F63"/>
    <w:rsid w:val="4E287FC5"/>
    <w:rsid w:val="4E2912CA"/>
    <w:rsid w:val="4E295A47"/>
    <w:rsid w:val="4E2A14DC"/>
    <w:rsid w:val="4E2A34C8"/>
    <w:rsid w:val="4E2A6D4B"/>
    <w:rsid w:val="4E2B0F4A"/>
    <w:rsid w:val="4E2C224E"/>
    <w:rsid w:val="4E2C2A55"/>
    <w:rsid w:val="4E2C69CB"/>
    <w:rsid w:val="4E2E4192"/>
    <w:rsid w:val="4E2E5752"/>
    <w:rsid w:val="4E2F31D3"/>
    <w:rsid w:val="4E2F4B6D"/>
    <w:rsid w:val="4E3008AC"/>
    <w:rsid w:val="4E300C55"/>
    <w:rsid w:val="4E305547"/>
    <w:rsid w:val="4E30596E"/>
    <w:rsid w:val="4E30671B"/>
    <w:rsid w:val="4E314BC2"/>
    <w:rsid w:val="4E3160E5"/>
    <w:rsid w:val="4E3166D6"/>
    <w:rsid w:val="4E324158"/>
    <w:rsid w:val="4E324336"/>
    <w:rsid w:val="4E3246A1"/>
    <w:rsid w:val="4E324856"/>
    <w:rsid w:val="4E325316"/>
    <w:rsid w:val="4E326C84"/>
    <w:rsid w:val="4E327823"/>
    <w:rsid w:val="4E331BD9"/>
    <w:rsid w:val="4E3450DC"/>
    <w:rsid w:val="4E3605DF"/>
    <w:rsid w:val="4E372EB3"/>
    <w:rsid w:val="4E376061"/>
    <w:rsid w:val="4E38388D"/>
    <w:rsid w:val="4E383AE3"/>
    <w:rsid w:val="4E391564"/>
    <w:rsid w:val="4E3A6FE6"/>
    <w:rsid w:val="4E3B4A67"/>
    <w:rsid w:val="4E3B59A5"/>
    <w:rsid w:val="4E3B5B69"/>
    <w:rsid w:val="4E3C24E9"/>
    <w:rsid w:val="4E3E066C"/>
    <w:rsid w:val="4E3E09D7"/>
    <w:rsid w:val="4E3E0EF8"/>
    <w:rsid w:val="4E3E59EC"/>
    <w:rsid w:val="4E3F0301"/>
    <w:rsid w:val="4E3F0497"/>
    <w:rsid w:val="4E3F04B7"/>
    <w:rsid w:val="4E3F346D"/>
    <w:rsid w:val="4E406B13"/>
    <w:rsid w:val="4E406E7E"/>
    <w:rsid w:val="4E412773"/>
    <w:rsid w:val="4E423311"/>
    <w:rsid w:val="4E433CEC"/>
    <w:rsid w:val="4E4478F5"/>
    <w:rsid w:val="4E455377"/>
    <w:rsid w:val="4E455429"/>
    <w:rsid w:val="4E465C3F"/>
    <w:rsid w:val="4E47087A"/>
    <w:rsid w:val="4E4740FD"/>
    <w:rsid w:val="4E4767DD"/>
    <w:rsid w:val="4E477347"/>
    <w:rsid w:val="4E481B7F"/>
    <w:rsid w:val="4E48737C"/>
    <w:rsid w:val="4E493D7D"/>
    <w:rsid w:val="4E497600"/>
    <w:rsid w:val="4E4A08F5"/>
    <w:rsid w:val="4E4A17FE"/>
    <w:rsid w:val="4E4A5082"/>
    <w:rsid w:val="4E4B2B03"/>
    <w:rsid w:val="4E4B53C1"/>
    <w:rsid w:val="4E4B7280"/>
    <w:rsid w:val="4E4C0585"/>
    <w:rsid w:val="4E4C1E6E"/>
    <w:rsid w:val="4E4C2032"/>
    <w:rsid w:val="4E4C2783"/>
    <w:rsid w:val="4E4C336A"/>
    <w:rsid w:val="4E4C388B"/>
    <w:rsid w:val="4E4D0205"/>
    <w:rsid w:val="4E4D25BD"/>
    <w:rsid w:val="4E4D2773"/>
    <w:rsid w:val="4E4D2A0C"/>
    <w:rsid w:val="4E4E165B"/>
    <w:rsid w:val="4E4E4FFF"/>
    <w:rsid w:val="4E4E5C86"/>
    <w:rsid w:val="4E4F4CE8"/>
    <w:rsid w:val="4E513743"/>
    <w:rsid w:val="4E514A0D"/>
    <w:rsid w:val="4E516C0B"/>
    <w:rsid w:val="4E52248E"/>
    <w:rsid w:val="4E52468C"/>
    <w:rsid w:val="4E53210E"/>
    <w:rsid w:val="4E540379"/>
    <w:rsid w:val="4E545991"/>
    <w:rsid w:val="4E550E94"/>
    <w:rsid w:val="4E555611"/>
    <w:rsid w:val="4E5572A1"/>
    <w:rsid w:val="4E561CEF"/>
    <w:rsid w:val="4E563093"/>
    <w:rsid w:val="4E566916"/>
    <w:rsid w:val="4E570B14"/>
    <w:rsid w:val="4E5722CC"/>
    <w:rsid w:val="4E572490"/>
    <w:rsid w:val="4E574397"/>
    <w:rsid w:val="4E581E19"/>
    <w:rsid w:val="4E582E6B"/>
    <w:rsid w:val="4E586596"/>
    <w:rsid w:val="4E594017"/>
    <w:rsid w:val="4E59789B"/>
    <w:rsid w:val="4E5A1A99"/>
    <w:rsid w:val="4E5A43E4"/>
    <w:rsid w:val="4E5B2D9E"/>
    <w:rsid w:val="4E5B5B21"/>
    <w:rsid w:val="4E5B751A"/>
    <w:rsid w:val="4E5C081F"/>
    <w:rsid w:val="4E5C4A2F"/>
    <w:rsid w:val="4E5C4F9C"/>
    <w:rsid w:val="4E5C5106"/>
    <w:rsid w:val="4E5D2A1D"/>
    <w:rsid w:val="4E5D35AC"/>
    <w:rsid w:val="4E5D709A"/>
    <w:rsid w:val="4E5E3D22"/>
    <w:rsid w:val="4E5F0613"/>
    <w:rsid w:val="4E5F1160"/>
    <w:rsid w:val="4E5F17A4"/>
    <w:rsid w:val="4E5F5F21"/>
    <w:rsid w:val="4E6039A2"/>
    <w:rsid w:val="4E611424"/>
    <w:rsid w:val="4E62272A"/>
    <w:rsid w:val="4E626EA5"/>
    <w:rsid w:val="4E6301AA"/>
    <w:rsid w:val="4E634927"/>
    <w:rsid w:val="4E6423A8"/>
    <w:rsid w:val="4E643CA3"/>
    <w:rsid w:val="4E645C2C"/>
    <w:rsid w:val="4E6536AD"/>
    <w:rsid w:val="4E65467D"/>
    <w:rsid w:val="4E654842"/>
    <w:rsid w:val="4E6558AB"/>
    <w:rsid w:val="4E657E2A"/>
    <w:rsid w:val="4E66112F"/>
    <w:rsid w:val="4E66332D"/>
    <w:rsid w:val="4E6653E0"/>
    <w:rsid w:val="4E670DAE"/>
    <w:rsid w:val="4E686795"/>
    <w:rsid w:val="4E686830"/>
    <w:rsid w:val="4E686959"/>
    <w:rsid w:val="4E6920B3"/>
    <w:rsid w:val="4E6942B2"/>
    <w:rsid w:val="4E6A0A71"/>
    <w:rsid w:val="4E6A7B35"/>
    <w:rsid w:val="4E6B55B6"/>
    <w:rsid w:val="4E6C3038"/>
    <w:rsid w:val="4E6C5236"/>
    <w:rsid w:val="4E6D29C4"/>
    <w:rsid w:val="4E6D2B88"/>
    <w:rsid w:val="4E6D2CB8"/>
    <w:rsid w:val="4E6D653B"/>
    <w:rsid w:val="4E6E3FBD"/>
    <w:rsid w:val="4E6F3F3D"/>
    <w:rsid w:val="4E6F4101"/>
    <w:rsid w:val="4E6F61BB"/>
    <w:rsid w:val="4E703C3C"/>
    <w:rsid w:val="4E7074C0"/>
    <w:rsid w:val="4E7116BE"/>
    <w:rsid w:val="4E714F41"/>
    <w:rsid w:val="4E71567A"/>
    <w:rsid w:val="4E7229C3"/>
    <w:rsid w:val="4E726054"/>
    <w:rsid w:val="4E730444"/>
    <w:rsid w:val="4E734BC1"/>
    <w:rsid w:val="4E736DB7"/>
    <w:rsid w:val="4E742643"/>
    <w:rsid w:val="4E7500C4"/>
    <w:rsid w:val="4E750330"/>
    <w:rsid w:val="4E753947"/>
    <w:rsid w:val="4E760ECF"/>
    <w:rsid w:val="4E7613C9"/>
    <w:rsid w:val="4E7718A9"/>
    <w:rsid w:val="4E772448"/>
    <w:rsid w:val="4E7735C7"/>
    <w:rsid w:val="4E781049"/>
    <w:rsid w:val="4E781F0A"/>
    <w:rsid w:val="4E782283"/>
    <w:rsid w:val="4E7825E0"/>
    <w:rsid w:val="4E7848CC"/>
    <w:rsid w:val="4E79115D"/>
    <w:rsid w:val="4E791313"/>
    <w:rsid w:val="4E79234E"/>
    <w:rsid w:val="4E7937FC"/>
    <w:rsid w:val="4E7A0045"/>
    <w:rsid w:val="4E7A071C"/>
    <w:rsid w:val="4E7A454C"/>
    <w:rsid w:val="4E7A7DCF"/>
    <w:rsid w:val="4E7B1FCD"/>
    <w:rsid w:val="4E7B4F3A"/>
    <w:rsid w:val="4E7B5851"/>
    <w:rsid w:val="4E7C32D2"/>
    <w:rsid w:val="4E7C43B9"/>
    <w:rsid w:val="4E7C7A4F"/>
    <w:rsid w:val="4E7D0D54"/>
    <w:rsid w:val="4E7D54D1"/>
    <w:rsid w:val="4E7E67D5"/>
    <w:rsid w:val="4E7E7051"/>
    <w:rsid w:val="4E7F4257"/>
    <w:rsid w:val="4E80078E"/>
    <w:rsid w:val="4E801CD9"/>
    <w:rsid w:val="4E803ED7"/>
    <w:rsid w:val="4E811958"/>
    <w:rsid w:val="4E8251DC"/>
    <w:rsid w:val="4E8273DA"/>
    <w:rsid w:val="4E832C5D"/>
    <w:rsid w:val="4E833C34"/>
    <w:rsid w:val="4E834E5B"/>
    <w:rsid w:val="4E8406DF"/>
    <w:rsid w:val="4E8430BC"/>
    <w:rsid w:val="4E85035F"/>
    <w:rsid w:val="4E853C5A"/>
    <w:rsid w:val="4E8547F9"/>
    <w:rsid w:val="4E856160"/>
    <w:rsid w:val="4E862379"/>
    <w:rsid w:val="4E864C08"/>
    <w:rsid w:val="4E865398"/>
    <w:rsid w:val="4E873862"/>
    <w:rsid w:val="4E875D72"/>
    <w:rsid w:val="4E8812E3"/>
    <w:rsid w:val="4E882EF9"/>
    <w:rsid w:val="4E8925E8"/>
    <w:rsid w:val="4E896D65"/>
    <w:rsid w:val="4E8972EB"/>
    <w:rsid w:val="4E8974AF"/>
    <w:rsid w:val="4E8A004E"/>
    <w:rsid w:val="4E8A006A"/>
    <w:rsid w:val="4E8A08DC"/>
    <w:rsid w:val="4E8A47E6"/>
    <w:rsid w:val="4E8B0864"/>
    <w:rsid w:val="4E8B0A28"/>
    <w:rsid w:val="4E8B2268"/>
    <w:rsid w:val="4E8B5AEB"/>
    <w:rsid w:val="4E8C356D"/>
    <w:rsid w:val="4E8D0FEE"/>
    <w:rsid w:val="4E8D420E"/>
    <w:rsid w:val="4E8D576B"/>
    <w:rsid w:val="4E8E2355"/>
    <w:rsid w:val="4E8E297B"/>
    <w:rsid w:val="4E8E31EC"/>
    <w:rsid w:val="4E8F0C6E"/>
    <w:rsid w:val="4E8F351A"/>
    <w:rsid w:val="4E8F36DE"/>
    <w:rsid w:val="4E901F73"/>
    <w:rsid w:val="4E9066F0"/>
    <w:rsid w:val="4E9179F4"/>
    <w:rsid w:val="4E921BF3"/>
    <w:rsid w:val="4E925476"/>
    <w:rsid w:val="4E925632"/>
    <w:rsid w:val="4E937674"/>
    <w:rsid w:val="4E940979"/>
    <w:rsid w:val="4E9563FB"/>
    <w:rsid w:val="4E960CC2"/>
    <w:rsid w:val="4E963E7C"/>
    <w:rsid w:val="4E965DAC"/>
    <w:rsid w:val="4E971861"/>
    <w:rsid w:val="4E9718FE"/>
    <w:rsid w:val="4E9751B5"/>
    <w:rsid w:val="4E98737F"/>
    <w:rsid w:val="4E990CEC"/>
    <w:rsid w:val="4E990F2F"/>
    <w:rsid w:val="4E994E01"/>
    <w:rsid w:val="4E9A2882"/>
    <w:rsid w:val="4E9A3978"/>
    <w:rsid w:val="4E9B0304"/>
    <w:rsid w:val="4E9B144B"/>
    <w:rsid w:val="4E9B4352"/>
    <w:rsid w:val="4E9C4EF1"/>
    <w:rsid w:val="4E9C5D85"/>
    <w:rsid w:val="4E9C7592"/>
    <w:rsid w:val="4E9D1289"/>
    <w:rsid w:val="4E9D3820"/>
    <w:rsid w:val="4E9D5A90"/>
    <w:rsid w:val="4E9E662E"/>
    <w:rsid w:val="4E9E6D0A"/>
    <w:rsid w:val="4E9F71CD"/>
    <w:rsid w:val="4EA00746"/>
    <w:rsid w:val="4EA0220D"/>
    <w:rsid w:val="4EA05994"/>
    <w:rsid w:val="4EA21CBF"/>
    <w:rsid w:val="4EA316A1"/>
    <w:rsid w:val="4EA33192"/>
    <w:rsid w:val="4EA53DD6"/>
    <w:rsid w:val="4EA647B1"/>
    <w:rsid w:val="4EA67106"/>
    <w:rsid w:val="4EA71B98"/>
    <w:rsid w:val="4EA7534F"/>
    <w:rsid w:val="4EA85EEE"/>
    <w:rsid w:val="4EA8761A"/>
    <w:rsid w:val="4EA9509B"/>
    <w:rsid w:val="4EA968C8"/>
    <w:rsid w:val="4EAB0005"/>
    <w:rsid w:val="4EAB059E"/>
    <w:rsid w:val="4EAB7E41"/>
    <w:rsid w:val="4EAC18A3"/>
    <w:rsid w:val="4EAC6020"/>
    <w:rsid w:val="4EAD211D"/>
    <w:rsid w:val="4EAD3AA1"/>
    <w:rsid w:val="4EAD4A8B"/>
    <w:rsid w:val="4EAE1523"/>
    <w:rsid w:val="4EAF2828"/>
    <w:rsid w:val="4EAF6FA4"/>
    <w:rsid w:val="4EB04A26"/>
    <w:rsid w:val="4EB14C0F"/>
    <w:rsid w:val="4EB15D2B"/>
    <w:rsid w:val="4EB237AC"/>
    <w:rsid w:val="4EB27F29"/>
    <w:rsid w:val="4EB31914"/>
    <w:rsid w:val="4EB330D2"/>
    <w:rsid w:val="4EB359AB"/>
    <w:rsid w:val="4EB36188"/>
    <w:rsid w:val="4EB418E3"/>
    <w:rsid w:val="4EB42325"/>
    <w:rsid w:val="4EB4342C"/>
    <w:rsid w:val="4EB46B62"/>
    <w:rsid w:val="4EB46CAF"/>
    <w:rsid w:val="4EB46D26"/>
    <w:rsid w:val="4EB50EAE"/>
    <w:rsid w:val="4EB5692F"/>
    <w:rsid w:val="4EB621B3"/>
    <w:rsid w:val="4EB77C34"/>
    <w:rsid w:val="4EB81818"/>
    <w:rsid w:val="4EB95335"/>
    <w:rsid w:val="4EBA2DB7"/>
    <w:rsid w:val="4EBA3DE1"/>
    <w:rsid w:val="4EBB0839"/>
    <w:rsid w:val="4EBB0FAF"/>
    <w:rsid w:val="4EBB663A"/>
    <w:rsid w:val="4EBC44CE"/>
    <w:rsid w:val="4EBC506D"/>
    <w:rsid w:val="4EBC62BA"/>
    <w:rsid w:val="4EBD1B3D"/>
    <w:rsid w:val="4EBD3D3C"/>
    <w:rsid w:val="4EBD75BF"/>
    <w:rsid w:val="4EBE17BD"/>
    <w:rsid w:val="4EBE5040"/>
    <w:rsid w:val="4EBF2AC2"/>
    <w:rsid w:val="4EBF6FC0"/>
    <w:rsid w:val="4EBF723F"/>
    <w:rsid w:val="4EC00544"/>
    <w:rsid w:val="4EC07B5F"/>
    <w:rsid w:val="4EC10539"/>
    <w:rsid w:val="4EC106FD"/>
    <w:rsid w:val="4EC12742"/>
    <w:rsid w:val="4EC158AF"/>
    <w:rsid w:val="4EC15FC5"/>
    <w:rsid w:val="4EC1613B"/>
    <w:rsid w:val="4EC201C3"/>
    <w:rsid w:val="4EC23A47"/>
    <w:rsid w:val="4EC314C8"/>
    <w:rsid w:val="4EC31C76"/>
    <w:rsid w:val="4EC35C45"/>
    <w:rsid w:val="4EC436C7"/>
    <w:rsid w:val="4EC46F6F"/>
    <w:rsid w:val="4EC51148"/>
    <w:rsid w:val="4EC533B4"/>
    <w:rsid w:val="4EC55D32"/>
    <w:rsid w:val="4EC63BC9"/>
    <w:rsid w:val="4EC66BCA"/>
    <w:rsid w:val="4EC7464B"/>
    <w:rsid w:val="4EC7492C"/>
    <w:rsid w:val="4EC77ECE"/>
    <w:rsid w:val="4EC820CD"/>
    <w:rsid w:val="4EC85950"/>
    <w:rsid w:val="4EC95EA5"/>
    <w:rsid w:val="4EC97B4E"/>
    <w:rsid w:val="4ECA6880"/>
    <w:rsid w:val="4ECB7DF8"/>
    <w:rsid w:val="4ECC0AD3"/>
    <w:rsid w:val="4ECC0B5C"/>
    <w:rsid w:val="4ECC4356"/>
    <w:rsid w:val="4ECD1DD8"/>
    <w:rsid w:val="4ECE1A58"/>
    <w:rsid w:val="4ECE20D4"/>
    <w:rsid w:val="4ECE3FD6"/>
    <w:rsid w:val="4ECE7859"/>
    <w:rsid w:val="4ECF008C"/>
    <w:rsid w:val="4ECF0241"/>
    <w:rsid w:val="4ECF2C73"/>
    <w:rsid w:val="4ECF52DB"/>
    <w:rsid w:val="4ECF74D9"/>
    <w:rsid w:val="4ED02D5C"/>
    <w:rsid w:val="4ED04F5B"/>
    <w:rsid w:val="4ED072DF"/>
    <w:rsid w:val="4ED107DE"/>
    <w:rsid w:val="4ED129DC"/>
    <w:rsid w:val="4ED16A53"/>
    <w:rsid w:val="4ED16DBE"/>
    <w:rsid w:val="4ED2045E"/>
    <w:rsid w:val="4ED24BC6"/>
    <w:rsid w:val="4ED33CE1"/>
    <w:rsid w:val="4ED355A0"/>
    <w:rsid w:val="4ED35765"/>
    <w:rsid w:val="4ED41763"/>
    <w:rsid w:val="4ED4613F"/>
    <w:rsid w:val="4ED46303"/>
    <w:rsid w:val="4ED513E2"/>
    <w:rsid w:val="4ED54C66"/>
    <w:rsid w:val="4ED56CDE"/>
    <w:rsid w:val="4ED571E4"/>
    <w:rsid w:val="4ED626E7"/>
    <w:rsid w:val="4ED66E64"/>
    <w:rsid w:val="4ED70169"/>
    <w:rsid w:val="4ED70257"/>
    <w:rsid w:val="4ED7041B"/>
    <w:rsid w:val="4ED748E6"/>
    <w:rsid w:val="4ED81994"/>
    <w:rsid w:val="4ED82367"/>
    <w:rsid w:val="4ED92533"/>
    <w:rsid w:val="4ED9366C"/>
    <w:rsid w:val="4EDA2F0D"/>
    <w:rsid w:val="4EDA586A"/>
    <w:rsid w:val="4EDB32EC"/>
    <w:rsid w:val="4EDB6B6F"/>
    <w:rsid w:val="4EDC0D6D"/>
    <w:rsid w:val="4EDE4270"/>
    <w:rsid w:val="4EDE515E"/>
    <w:rsid w:val="4EDE5BC3"/>
    <w:rsid w:val="4EDE7AF4"/>
    <w:rsid w:val="4EDF1230"/>
    <w:rsid w:val="4EDF1907"/>
    <w:rsid w:val="4EDF1C72"/>
    <w:rsid w:val="4EDF5575"/>
    <w:rsid w:val="4EE02FF7"/>
    <w:rsid w:val="4EE10A78"/>
    <w:rsid w:val="4EE17B16"/>
    <w:rsid w:val="4EE17CDB"/>
    <w:rsid w:val="4EE22C77"/>
    <w:rsid w:val="4EE264FA"/>
    <w:rsid w:val="4EE306F8"/>
    <w:rsid w:val="4EE33F7B"/>
    <w:rsid w:val="4EE41DF2"/>
    <w:rsid w:val="4EE6167D"/>
    <w:rsid w:val="4EE64F00"/>
    <w:rsid w:val="4EE670FE"/>
    <w:rsid w:val="4EE74B80"/>
    <w:rsid w:val="4EE80403"/>
    <w:rsid w:val="4EE82601"/>
    <w:rsid w:val="4EE852BE"/>
    <w:rsid w:val="4EE90083"/>
    <w:rsid w:val="4EE95E85"/>
    <w:rsid w:val="4EEA3906"/>
    <w:rsid w:val="4EEB3586"/>
    <w:rsid w:val="4EEB759A"/>
    <w:rsid w:val="4EEC1008"/>
    <w:rsid w:val="4EEC6E09"/>
    <w:rsid w:val="4EED094E"/>
    <w:rsid w:val="4EED0B13"/>
    <w:rsid w:val="4EED4299"/>
    <w:rsid w:val="4EED6A89"/>
    <w:rsid w:val="4EEE230C"/>
    <w:rsid w:val="4EEE2E16"/>
    <w:rsid w:val="4EEE3181"/>
    <w:rsid w:val="4EEE450B"/>
    <w:rsid w:val="4EEE7D8E"/>
    <w:rsid w:val="4EEF1F8C"/>
    <w:rsid w:val="4EEF208C"/>
    <w:rsid w:val="4EEF5810"/>
    <w:rsid w:val="4EF02C2A"/>
    <w:rsid w:val="4EF07A0E"/>
    <w:rsid w:val="4EF13605"/>
    <w:rsid w:val="4EF1548F"/>
    <w:rsid w:val="4EF22F11"/>
    <w:rsid w:val="4EF241A3"/>
    <w:rsid w:val="4EF24D42"/>
    <w:rsid w:val="4EF26794"/>
    <w:rsid w:val="4EF30992"/>
    <w:rsid w:val="4EF34216"/>
    <w:rsid w:val="4EF460F6"/>
    <w:rsid w:val="4EF46414"/>
    <w:rsid w:val="4EF61917"/>
    <w:rsid w:val="4EF6519A"/>
    <w:rsid w:val="4EF72C1C"/>
    <w:rsid w:val="4EF77399"/>
    <w:rsid w:val="4EF9194B"/>
    <w:rsid w:val="4EF9289C"/>
    <w:rsid w:val="4EF9611F"/>
    <w:rsid w:val="4EFA2326"/>
    <w:rsid w:val="4EFB1622"/>
    <w:rsid w:val="4EFC389E"/>
    <w:rsid w:val="4EFC3A63"/>
    <w:rsid w:val="4EFC63A0"/>
    <w:rsid w:val="4EFD4B25"/>
    <w:rsid w:val="4EFE4FDC"/>
    <w:rsid w:val="4EFF0028"/>
    <w:rsid w:val="4EFF5B7A"/>
    <w:rsid w:val="4F006555"/>
    <w:rsid w:val="4F01352B"/>
    <w:rsid w:val="4F016739"/>
    <w:rsid w:val="4F020FAD"/>
    <w:rsid w:val="4F03505F"/>
    <w:rsid w:val="4F036A2F"/>
    <w:rsid w:val="4F041DA9"/>
    <w:rsid w:val="4F0444B0"/>
    <w:rsid w:val="4F051F32"/>
    <w:rsid w:val="4F0679B3"/>
    <w:rsid w:val="4F073EC1"/>
    <w:rsid w:val="4F08489B"/>
    <w:rsid w:val="4F09543A"/>
    <w:rsid w:val="4F0963B9"/>
    <w:rsid w:val="4F0A5FD9"/>
    <w:rsid w:val="4F0B02F1"/>
    <w:rsid w:val="4F0C733E"/>
    <w:rsid w:val="4F0C738D"/>
    <w:rsid w:val="4F0C738F"/>
    <w:rsid w:val="4F0D4DC0"/>
    <w:rsid w:val="4F0E2841"/>
    <w:rsid w:val="4F0F14A5"/>
    <w:rsid w:val="4F102A1D"/>
    <w:rsid w:val="4F105D44"/>
    <w:rsid w:val="4F121247"/>
    <w:rsid w:val="4F124ACB"/>
    <w:rsid w:val="4F13254C"/>
    <w:rsid w:val="4F14474A"/>
    <w:rsid w:val="4F1456D4"/>
    <w:rsid w:val="4F147FCE"/>
    <w:rsid w:val="4F1521CC"/>
    <w:rsid w:val="4F155A4F"/>
    <w:rsid w:val="4F156272"/>
    <w:rsid w:val="4F1634D1"/>
    <w:rsid w:val="4F166C4D"/>
    <w:rsid w:val="4F170F52"/>
    <w:rsid w:val="4F1756CF"/>
    <w:rsid w:val="4F18038A"/>
    <w:rsid w:val="4F183151"/>
    <w:rsid w:val="4F190BD2"/>
    <w:rsid w:val="4F190D64"/>
    <w:rsid w:val="4F194455"/>
    <w:rsid w:val="4F1A1D21"/>
    <w:rsid w:val="4F1A1ED7"/>
    <w:rsid w:val="4F1A2242"/>
    <w:rsid w:val="4F1A6654"/>
    <w:rsid w:val="4F1B22DD"/>
    <w:rsid w:val="4F1B24A1"/>
    <w:rsid w:val="4F1B40D5"/>
    <w:rsid w:val="4F1B7959"/>
    <w:rsid w:val="4F1C1B57"/>
    <w:rsid w:val="4F1C53DA"/>
    <w:rsid w:val="4F1D43F5"/>
    <w:rsid w:val="4F1D75D8"/>
    <w:rsid w:val="4F1E08DD"/>
    <w:rsid w:val="4F1E2ADB"/>
    <w:rsid w:val="4F1E4F93"/>
    <w:rsid w:val="4F1E505A"/>
    <w:rsid w:val="4F1F055D"/>
    <w:rsid w:val="4F205FDF"/>
    <w:rsid w:val="4F20650C"/>
    <w:rsid w:val="4F211862"/>
    <w:rsid w:val="4F213A60"/>
    <w:rsid w:val="4F2214E2"/>
    <w:rsid w:val="4F2215D0"/>
    <w:rsid w:val="4F2272E3"/>
    <w:rsid w:val="4F227A85"/>
    <w:rsid w:val="4F2307E8"/>
    <w:rsid w:val="4F234D65"/>
    <w:rsid w:val="4F236F63"/>
    <w:rsid w:val="4F2427E6"/>
    <w:rsid w:val="4F2449E5"/>
    <w:rsid w:val="4F251B9C"/>
    <w:rsid w:val="4F251D61"/>
    <w:rsid w:val="4F26273B"/>
    <w:rsid w:val="4F265CEA"/>
    <w:rsid w:val="4F267EE8"/>
    <w:rsid w:val="4F275969"/>
    <w:rsid w:val="4F2833EB"/>
    <w:rsid w:val="4F28486A"/>
    <w:rsid w:val="4F284D8A"/>
    <w:rsid w:val="4F286C6E"/>
    <w:rsid w:val="4F293ABD"/>
    <w:rsid w:val="4F294193"/>
    <w:rsid w:val="4F294853"/>
    <w:rsid w:val="4F294A17"/>
    <w:rsid w:val="4F2A2171"/>
    <w:rsid w:val="4F2A68EE"/>
    <w:rsid w:val="4F2A749F"/>
    <w:rsid w:val="4F2B4370"/>
    <w:rsid w:val="4F2C1DF1"/>
    <w:rsid w:val="4F2C45ED"/>
    <w:rsid w:val="4F2C5674"/>
    <w:rsid w:val="4F2D30F6"/>
    <w:rsid w:val="4F2D7873"/>
    <w:rsid w:val="4F2E0B78"/>
    <w:rsid w:val="4F2E52F4"/>
    <w:rsid w:val="4F2F2D76"/>
    <w:rsid w:val="4F2F65F9"/>
    <w:rsid w:val="4F3007F7"/>
    <w:rsid w:val="4F30407B"/>
    <w:rsid w:val="4F311AFC"/>
    <w:rsid w:val="4F312B99"/>
    <w:rsid w:val="4F316279"/>
    <w:rsid w:val="4F323574"/>
    <w:rsid w:val="4F32757E"/>
    <w:rsid w:val="4F33177C"/>
    <w:rsid w:val="4F3342D7"/>
    <w:rsid w:val="4F334FFF"/>
    <w:rsid w:val="4F342A81"/>
    <w:rsid w:val="4F344AEC"/>
    <w:rsid w:val="4F344CB1"/>
    <w:rsid w:val="4F3471FE"/>
    <w:rsid w:val="4F3504CA"/>
    <w:rsid w:val="4F350502"/>
    <w:rsid w:val="4F35067F"/>
    <w:rsid w:val="4F350BA0"/>
    <w:rsid w:val="4F354C7F"/>
    <w:rsid w:val="4F35568B"/>
    <w:rsid w:val="4F355850"/>
    <w:rsid w:val="4F362701"/>
    <w:rsid w:val="4F365F84"/>
    <w:rsid w:val="4F36622A"/>
    <w:rsid w:val="4F367DF3"/>
    <w:rsid w:val="4F367FA9"/>
    <w:rsid w:val="4F373A05"/>
    <w:rsid w:val="4F375C04"/>
    <w:rsid w:val="4F376970"/>
    <w:rsid w:val="4F381487"/>
    <w:rsid w:val="4F383685"/>
    <w:rsid w:val="4F385F2F"/>
    <w:rsid w:val="4F390D1C"/>
    <w:rsid w:val="4F391107"/>
    <w:rsid w:val="4F396F09"/>
    <w:rsid w:val="4F3A498A"/>
    <w:rsid w:val="4F3A6B88"/>
    <w:rsid w:val="4F3B240C"/>
    <w:rsid w:val="4F3B2459"/>
    <w:rsid w:val="4F3C208C"/>
    <w:rsid w:val="4F3D39D2"/>
    <w:rsid w:val="4F3D590F"/>
    <w:rsid w:val="4F3D7B0D"/>
    <w:rsid w:val="4F3D7FBF"/>
    <w:rsid w:val="4F3E0E12"/>
    <w:rsid w:val="4F3E558F"/>
    <w:rsid w:val="4F3F40FA"/>
    <w:rsid w:val="4F3F510F"/>
    <w:rsid w:val="4F3F6893"/>
    <w:rsid w:val="4F400A92"/>
    <w:rsid w:val="4F404315"/>
    <w:rsid w:val="4F411D97"/>
    <w:rsid w:val="4F416513"/>
    <w:rsid w:val="4F423F95"/>
    <w:rsid w:val="4F427062"/>
    <w:rsid w:val="4F427818"/>
    <w:rsid w:val="4F431A16"/>
    <w:rsid w:val="4F43529A"/>
    <w:rsid w:val="4F44079F"/>
    <w:rsid w:val="4F44293C"/>
    <w:rsid w:val="4F442D1B"/>
    <w:rsid w:val="4F447498"/>
    <w:rsid w:val="4F454F19"/>
    <w:rsid w:val="4F46299B"/>
    <w:rsid w:val="4F46621E"/>
    <w:rsid w:val="4F47041D"/>
    <w:rsid w:val="4F4727D9"/>
    <w:rsid w:val="4F473CA0"/>
    <w:rsid w:val="4F483E30"/>
    <w:rsid w:val="4F485E9E"/>
    <w:rsid w:val="4F4949CF"/>
    <w:rsid w:val="4F4A13A1"/>
    <w:rsid w:val="4F4A4C24"/>
    <w:rsid w:val="4F4A53A9"/>
    <w:rsid w:val="4F4B6E23"/>
    <w:rsid w:val="4F4C6AE6"/>
    <w:rsid w:val="4F4D2326"/>
    <w:rsid w:val="4F4D5BA9"/>
    <w:rsid w:val="4F4E005F"/>
    <w:rsid w:val="4F4E362B"/>
    <w:rsid w:val="4F4E7DA7"/>
    <w:rsid w:val="4F4F10AC"/>
    <w:rsid w:val="4F4F32AA"/>
    <w:rsid w:val="4F500D2C"/>
    <w:rsid w:val="4F5015D8"/>
    <w:rsid w:val="4F506B2E"/>
    <w:rsid w:val="4F511FB2"/>
    <w:rsid w:val="4F5145AF"/>
    <w:rsid w:val="4F5167AE"/>
    <w:rsid w:val="4F52422F"/>
    <w:rsid w:val="4F525484"/>
    <w:rsid w:val="4F53352B"/>
    <w:rsid w:val="4F5336EF"/>
    <w:rsid w:val="4F53436C"/>
    <w:rsid w:val="4F534A42"/>
    <w:rsid w:val="4F537AB2"/>
    <w:rsid w:val="4F543775"/>
    <w:rsid w:val="4F54392B"/>
    <w:rsid w:val="4F543C96"/>
    <w:rsid w:val="4F5440CA"/>
    <w:rsid w:val="4F545534"/>
    <w:rsid w:val="4F547732"/>
    <w:rsid w:val="4F5522AA"/>
    <w:rsid w:val="4F552B7E"/>
    <w:rsid w:val="4F5551B4"/>
    <w:rsid w:val="4F555643"/>
    <w:rsid w:val="4F560A37"/>
    <w:rsid w:val="4F562C35"/>
    <w:rsid w:val="4F5663A6"/>
    <w:rsid w:val="4F5706B7"/>
    <w:rsid w:val="4F5764B9"/>
    <w:rsid w:val="4F576D80"/>
    <w:rsid w:val="4F5902F9"/>
    <w:rsid w:val="4F593BBA"/>
    <w:rsid w:val="4F5A0CD3"/>
    <w:rsid w:val="4F5A0E97"/>
    <w:rsid w:val="4F5A163C"/>
    <w:rsid w:val="4F5B1872"/>
    <w:rsid w:val="4F5B1A36"/>
    <w:rsid w:val="4F5B2940"/>
    <w:rsid w:val="4F5B70BD"/>
    <w:rsid w:val="4F5C03C2"/>
    <w:rsid w:val="4F5C2410"/>
    <w:rsid w:val="4F5D25C0"/>
    <w:rsid w:val="4F5D5E43"/>
    <w:rsid w:val="4F5E0042"/>
    <w:rsid w:val="4F5F1347"/>
    <w:rsid w:val="4F5F5AC3"/>
    <w:rsid w:val="4F606DC8"/>
    <w:rsid w:val="4F615AA1"/>
    <w:rsid w:val="4F6222CB"/>
    <w:rsid w:val="4F626108"/>
    <w:rsid w:val="4F6309D8"/>
    <w:rsid w:val="4F637BB8"/>
    <w:rsid w:val="4F637D4D"/>
    <w:rsid w:val="4F637D7D"/>
    <w:rsid w:val="4F640592"/>
    <w:rsid w:val="4F6457CE"/>
    <w:rsid w:val="4F653250"/>
    <w:rsid w:val="4F660CD1"/>
    <w:rsid w:val="4F66711C"/>
    <w:rsid w:val="4F676753"/>
    <w:rsid w:val="4F68340D"/>
    <w:rsid w:val="4F6841D5"/>
    <w:rsid w:val="4F691C56"/>
    <w:rsid w:val="4F693DE7"/>
    <w:rsid w:val="4F6A47C2"/>
    <w:rsid w:val="4F6B5159"/>
    <w:rsid w:val="4F6B5525"/>
    <w:rsid w:val="4F6C2BDB"/>
    <w:rsid w:val="4F6D065C"/>
    <w:rsid w:val="4F6E7478"/>
    <w:rsid w:val="4F6F09F1"/>
    <w:rsid w:val="4F6F15E1"/>
    <w:rsid w:val="4F6F3B5F"/>
    <w:rsid w:val="4F7014DC"/>
    <w:rsid w:val="4F707062"/>
    <w:rsid w:val="4F71072F"/>
    <w:rsid w:val="4F71212E"/>
    <w:rsid w:val="4F722B08"/>
    <w:rsid w:val="4F7336A7"/>
    <w:rsid w:val="4F737FE7"/>
    <w:rsid w:val="4F745A69"/>
    <w:rsid w:val="4F7534EA"/>
    <w:rsid w:val="4F760F6C"/>
    <w:rsid w:val="4F7657BE"/>
    <w:rsid w:val="4F77635D"/>
    <w:rsid w:val="4F7769ED"/>
    <w:rsid w:val="4F78309C"/>
    <w:rsid w:val="4F78446F"/>
    <w:rsid w:val="4F786D37"/>
    <w:rsid w:val="4F787CF2"/>
    <w:rsid w:val="4F791EF0"/>
    <w:rsid w:val="4F795774"/>
    <w:rsid w:val="4F7978D6"/>
    <w:rsid w:val="4F7A7972"/>
    <w:rsid w:val="4F7B0C77"/>
    <w:rsid w:val="4F7B53F3"/>
    <w:rsid w:val="4F7C2E75"/>
    <w:rsid w:val="4F7C66F8"/>
    <w:rsid w:val="4F7D417A"/>
    <w:rsid w:val="4F7E3941"/>
    <w:rsid w:val="4F7E3B05"/>
    <w:rsid w:val="4F7E438F"/>
    <w:rsid w:val="4F7E6378"/>
    <w:rsid w:val="4F7F35E3"/>
    <w:rsid w:val="4F7F3DFA"/>
    <w:rsid w:val="4F7F46A4"/>
    <w:rsid w:val="4F80187B"/>
    <w:rsid w:val="4F80215F"/>
    <w:rsid w:val="4F802315"/>
    <w:rsid w:val="4F80507E"/>
    <w:rsid w:val="4F8050FF"/>
    <w:rsid w:val="4F812B80"/>
    <w:rsid w:val="4F815C1D"/>
    <w:rsid w:val="4F8172FD"/>
    <w:rsid w:val="4F820602"/>
    <w:rsid w:val="4F824D7E"/>
    <w:rsid w:val="4F832800"/>
    <w:rsid w:val="4F836083"/>
    <w:rsid w:val="4F837195"/>
    <w:rsid w:val="4F840281"/>
    <w:rsid w:val="4F843B05"/>
    <w:rsid w:val="4F851586"/>
    <w:rsid w:val="4F855D03"/>
    <w:rsid w:val="4F8612AD"/>
    <w:rsid w:val="4F863785"/>
    <w:rsid w:val="4F867008"/>
    <w:rsid w:val="4F876C88"/>
    <w:rsid w:val="4F88001F"/>
    <w:rsid w:val="4F88250B"/>
    <w:rsid w:val="4F882826"/>
    <w:rsid w:val="4F884709"/>
    <w:rsid w:val="4F89218B"/>
    <w:rsid w:val="4F893F63"/>
    <w:rsid w:val="4F897F8C"/>
    <w:rsid w:val="4F8A06F7"/>
    <w:rsid w:val="4F8A3D9F"/>
    <w:rsid w:val="4F8A493D"/>
    <w:rsid w:val="4F8A5A0E"/>
    <w:rsid w:val="4F8A7C0C"/>
    <w:rsid w:val="4F8B568E"/>
    <w:rsid w:val="4F8C0F11"/>
    <w:rsid w:val="4F8E4414"/>
    <w:rsid w:val="4F8E4787"/>
    <w:rsid w:val="4F8E742F"/>
    <w:rsid w:val="4F8E75F4"/>
    <w:rsid w:val="4F8F1E96"/>
    <w:rsid w:val="4F8F4094"/>
    <w:rsid w:val="4F900B6C"/>
    <w:rsid w:val="4F905399"/>
    <w:rsid w:val="4F917597"/>
    <w:rsid w:val="4F92089C"/>
    <w:rsid w:val="4F932C84"/>
    <w:rsid w:val="4F93631E"/>
    <w:rsid w:val="4F94051C"/>
    <w:rsid w:val="4F943D9F"/>
    <w:rsid w:val="4F951821"/>
    <w:rsid w:val="4F955F9D"/>
    <w:rsid w:val="4F964BD7"/>
    <w:rsid w:val="4F9672A2"/>
    <w:rsid w:val="4F9714A0"/>
    <w:rsid w:val="4F975776"/>
    <w:rsid w:val="4F990227"/>
    <w:rsid w:val="4F9A0268"/>
    <w:rsid w:val="4F9A042C"/>
    <w:rsid w:val="4F9A2425"/>
    <w:rsid w:val="4F9A5CA8"/>
    <w:rsid w:val="4F9B0908"/>
    <w:rsid w:val="4F9B0C73"/>
    <w:rsid w:val="4F9B372A"/>
    <w:rsid w:val="4F9B7EA7"/>
    <w:rsid w:val="4F9C0232"/>
    <w:rsid w:val="4F9C11AB"/>
    <w:rsid w:val="4F9C5928"/>
    <w:rsid w:val="4F9D2544"/>
    <w:rsid w:val="4F9D33AA"/>
    <w:rsid w:val="4F9D6C2D"/>
    <w:rsid w:val="4F9D711A"/>
    <w:rsid w:val="4F9E2F1E"/>
    <w:rsid w:val="4F9E30E2"/>
    <w:rsid w:val="4F9E46AF"/>
    <w:rsid w:val="4F9F2130"/>
    <w:rsid w:val="4F9F3ABC"/>
    <w:rsid w:val="4F9F432E"/>
    <w:rsid w:val="4FA01DB0"/>
    <w:rsid w:val="4FA057AF"/>
    <w:rsid w:val="4FA07BA9"/>
    <w:rsid w:val="4FA07BB2"/>
    <w:rsid w:val="4FA15633"/>
    <w:rsid w:val="4FA17831"/>
    <w:rsid w:val="4FA230B5"/>
    <w:rsid w:val="4FA252B3"/>
    <w:rsid w:val="4FA30B36"/>
    <w:rsid w:val="4FA32D35"/>
    <w:rsid w:val="4FA365AE"/>
    <w:rsid w:val="4FA36773"/>
    <w:rsid w:val="4FA407B6"/>
    <w:rsid w:val="4FA465B8"/>
    <w:rsid w:val="4FA4714D"/>
    <w:rsid w:val="4FA56238"/>
    <w:rsid w:val="4FA57B27"/>
    <w:rsid w:val="4FA606C6"/>
    <w:rsid w:val="4FA63CB9"/>
    <w:rsid w:val="4FA7173B"/>
    <w:rsid w:val="4FA72457"/>
    <w:rsid w:val="4FA74FBE"/>
    <w:rsid w:val="4FA7753C"/>
    <w:rsid w:val="4FA829A2"/>
    <w:rsid w:val="4FA82A40"/>
    <w:rsid w:val="4FA871BC"/>
    <w:rsid w:val="4FA904C1"/>
    <w:rsid w:val="4FA92276"/>
    <w:rsid w:val="4FA9337C"/>
    <w:rsid w:val="4FA94C3E"/>
    <w:rsid w:val="4FAA2859"/>
    <w:rsid w:val="4FAA5F43"/>
    <w:rsid w:val="4FAB0141"/>
    <w:rsid w:val="4FAB1220"/>
    <w:rsid w:val="4FAB39C4"/>
    <w:rsid w:val="4FAB48F5"/>
    <w:rsid w:val="4FAC0B4A"/>
    <w:rsid w:val="4FAC1446"/>
    <w:rsid w:val="4FAC5BC3"/>
    <w:rsid w:val="4FAD3644"/>
    <w:rsid w:val="4FAD6EC7"/>
    <w:rsid w:val="4FAF6B47"/>
    <w:rsid w:val="4FAF75AB"/>
    <w:rsid w:val="4FB045C9"/>
    <w:rsid w:val="4FB07E4C"/>
    <w:rsid w:val="4FB07F85"/>
    <w:rsid w:val="4FB1204A"/>
    <w:rsid w:val="4FB12E0A"/>
    <w:rsid w:val="4FB158CE"/>
    <w:rsid w:val="4FB214FE"/>
    <w:rsid w:val="4FB2334F"/>
    <w:rsid w:val="4FB27ACC"/>
    <w:rsid w:val="4FB32C3B"/>
    <w:rsid w:val="4FB3554D"/>
    <w:rsid w:val="4FB42A77"/>
    <w:rsid w:val="4FB46852"/>
    <w:rsid w:val="4FB542D4"/>
    <w:rsid w:val="4FB61D55"/>
    <w:rsid w:val="4FB73F54"/>
    <w:rsid w:val="4FB7572D"/>
    <w:rsid w:val="4FB758F2"/>
    <w:rsid w:val="4FB777D7"/>
    <w:rsid w:val="4FB84E80"/>
    <w:rsid w:val="4FB85258"/>
    <w:rsid w:val="4FB94CCB"/>
    <w:rsid w:val="4FBA3BB3"/>
    <w:rsid w:val="4FBA7A09"/>
    <w:rsid w:val="4FBB03DB"/>
    <w:rsid w:val="4FBC0F82"/>
    <w:rsid w:val="4FBC3C5F"/>
    <w:rsid w:val="4FBC5E5D"/>
    <w:rsid w:val="4FBD0A08"/>
    <w:rsid w:val="4FBD38DE"/>
    <w:rsid w:val="4FBE1360"/>
    <w:rsid w:val="4FBE2337"/>
    <w:rsid w:val="4FBE24FB"/>
    <w:rsid w:val="4FBE7162"/>
    <w:rsid w:val="4FBF2665"/>
    <w:rsid w:val="4FBF2ED5"/>
    <w:rsid w:val="4FBF4BE3"/>
    <w:rsid w:val="4FC122E5"/>
    <w:rsid w:val="4FC14613"/>
    <w:rsid w:val="4FC15B68"/>
    <w:rsid w:val="4FC235E9"/>
    <w:rsid w:val="4FC24FED"/>
    <w:rsid w:val="4FC27D66"/>
    <w:rsid w:val="4FC3106B"/>
    <w:rsid w:val="4FC357E8"/>
    <w:rsid w:val="4FC36566"/>
    <w:rsid w:val="4FC3672A"/>
    <w:rsid w:val="4FC43269"/>
    <w:rsid w:val="4FC46AED"/>
    <w:rsid w:val="4FC50CEB"/>
    <w:rsid w:val="4FC5456E"/>
    <w:rsid w:val="4FC62AB6"/>
    <w:rsid w:val="4FC67EEA"/>
    <w:rsid w:val="4FC76F87"/>
    <w:rsid w:val="4FC7765E"/>
    <w:rsid w:val="4FC77A71"/>
    <w:rsid w:val="4FC86025"/>
    <w:rsid w:val="4FC92795"/>
    <w:rsid w:val="4FC92F74"/>
    <w:rsid w:val="4FC97CE0"/>
    <w:rsid w:val="4FCB3D0E"/>
    <w:rsid w:val="4FCB3ED2"/>
    <w:rsid w:val="4FCB6477"/>
    <w:rsid w:val="4FCC3EF9"/>
    <w:rsid w:val="4FCD197A"/>
    <w:rsid w:val="4FCD773D"/>
    <w:rsid w:val="4FCE5E25"/>
    <w:rsid w:val="4FCE73FC"/>
    <w:rsid w:val="4FCF69C4"/>
    <w:rsid w:val="4FCF7562"/>
    <w:rsid w:val="4FD00101"/>
    <w:rsid w:val="4FD028FF"/>
    <w:rsid w:val="4FD07F3D"/>
    <w:rsid w:val="4FD10381"/>
    <w:rsid w:val="4FD1609F"/>
    <w:rsid w:val="4FD214B6"/>
    <w:rsid w:val="4FD2167A"/>
    <w:rsid w:val="4FD25E02"/>
    <w:rsid w:val="4FD32219"/>
    <w:rsid w:val="4FD33884"/>
    <w:rsid w:val="4FD51FF0"/>
    <w:rsid w:val="4FD52EEB"/>
    <w:rsid w:val="4FD543E5"/>
    <w:rsid w:val="4FD61243"/>
    <w:rsid w:val="4FD6191A"/>
    <w:rsid w:val="4FD62D0A"/>
    <w:rsid w:val="4FD6416C"/>
    <w:rsid w:val="4FD64330"/>
    <w:rsid w:val="4FD64808"/>
    <w:rsid w:val="4FD7228A"/>
    <w:rsid w:val="4FD74D0A"/>
    <w:rsid w:val="4FD77C0B"/>
    <w:rsid w:val="4FD82B29"/>
    <w:rsid w:val="4FD8578D"/>
    <w:rsid w:val="4FD858A9"/>
    <w:rsid w:val="4FD87A55"/>
    <w:rsid w:val="4FD9320F"/>
    <w:rsid w:val="4FDA0C90"/>
    <w:rsid w:val="4FDA6C5E"/>
    <w:rsid w:val="4FDC4193"/>
    <w:rsid w:val="4FDC515A"/>
    <w:rsid w:val="4FDD1AD8"/>
    <w:rsid w:val="4FDD1C15"/>
    <w:rsid w:val="4FDE24B2"/>
    <w:rsid w:val="4FDE389E"/>
    <w:rsid w:val="4FDF2F1A"/>
    <w:rsid w:val="4FDF5118"/>
    <w:rsid w:val="4FE0641D"/>
    <w:rsid w:val="4FE21920"/>
    <w:rsid w:val="4FE2609D"/>
    <w:rsid w:val="4FE33B1E"/>
    <w:rsid w:val="4FE35B43"/>
    <w:rsid w:val="4FE373A1"/>
    <w:rsid w:val="4FE440F7"/>
    <w:rsid w:val="4FE44E23"/>
    <w:rsid w:val="4FE528A4"/>
    <w:rsid w:val="4FE57021"/>
    <w:rsid w:val="4FE60326"/>
    <w:rsid w:val="4FE64AA3"/>
    <w:rsid w:val="4FE75DA8"/>
    <w:rsid w:val="4FE87FA6"/>
    <w:rsid w:val="4FE91BF5"/>
    <w:rsid w:val="4FE95A27"/>
    <w:rsid w:val="4FEA34AF"/>
    <w:rsid w:val="4FEA6D2C"/>
    <w:rsid w:val="4FEB0F2B"/>
    <w:rsid w:val="4FEB32EB"/>
    <w:rsid w:val="4FEB47AE"/>
    <w:rsid w:val="4FEC222F"/>
    <w:rsid w:val="4FEC4864"/>
    <w:rsid w:val="4FEC4A28"/>
    <w:rsid w:val="4FED55C7"/>
    <w:rsid w:val="4FED7CB1"/>
    <w:rsid w:val="4FEE5732"/>
    <w:rsid w:val="4FEF31B4"/>
    <w:rsid w:val="4FEF6B40"/>
    <w:rsid w:val="4FEF7931"/>
    <w:rsid w:val="4FF00C36"/>
    <w:rsid w:val="4FF02E34"/>
    <w:rsid w:val="4FF0751A"/>
    <w:rsid w:val="4FF24139"/>
    <w:rsid w:val="4FF31BBA"/>
    <w:rsid w:val="4FF35972"/>
    <w:rsid w:val="4FF35CDD"/>
    <w:rsid w:val="4FF35E92"/>
    <w:rsid w:val="4FF4183A"/>
    <w:rsid w:val="4FF421D0"/>
    <w:rsid w:val="4FF4485A"/>
    <w:rsid w:val="4FF44F30"/>
    <w:rsid w:val="4FF52D6F"/>
    <w:rsid w:val="4FF54339"/>
    <w:rsid w:val="4FF572BC"/>
    <w:rsid w:val="4FF62B3F"/>
    <w:rsid w:val="4FF64D3D"/>
    <w:rsid w:val="4FF705C0"/>
    <w:rsid w:val="4FF727BF"/>
    <w:rsid w:val="4FF742E8"/>
    <w:rsid w:val="4FF74E86"/>
    <w:rsid w:val="4FF80240"/>
    <w:rsid w:val="4FF86042"/>
    <w:rsid w:val="4FF95CC2"/>
    <w:rsid w:val="4FF9623B"/>
    <w:rsid w:val="4FF963FF"/>
    <w:rsid w:val="4FFA3743"/>
    <w:rsid w:val="4FFA6DD9"/>
    <w:rsid w:val="4FFB11C5"/>
    <w:rsid w:val="4FFB77B4"/>
    <w:rsid w:val="4FFB7978"/>
    <w:rsid w:val="4FFC24CA"/>
    <w:rsid w:val="4FFC6C46"/>
    <w:rsid w:val="4FFD7F4B"/>
    <w:rsid w:val="4FFE18CB"/>
    <w:rsid w:val="4FFE214A"/>
    <w:rsid w:val="4FFF262E"/>
    <w:rsid w:val="4FFF7BCB"/>
    <w:rsid w:val="50000ED0"/>
    <w:rsid w:val="50003008"/>
    <w:rsid w:val="5000564D"/>
    <w:rsid w:val="500130CE"/>
    <w:rsid w:val="50013BA7"/>
    <w:rsid w:val="50016951"/>
    <w:rsid w:val="50020304"/>
    <w:rsid w:val="50020B50"/>
    <w:rsid w:val="500243D3"/>
    <w:rsid w:val="50024581"/>
    <w:rsid w:val="500371EC"/>
    <w:rsid w:val="500478D6"/>
    <w:rsid w:val="50067073"/>
    <w:rsid w:val="50067238"/>
    <w:rsid w:val="500748D6"/>
    <w:rsid w:val="500804DB"/>
    <w:rsid w:val="5008134F"/>
    <w:rsid w:val="50091EEE"/>
    <w:rsid w:val="500A17DF"/>
    <w:rsid w:val="500A28C8"/>
    <w:rsid w:val="500A39DE"/>
    <w:rsid w:val="500B145F"/>
    <w:rsid w:val="500B2212"/>
    <w:rsid w:val="500B32A2"/>
    <w:rsid w:val="500B3467"/>
    <w:rsid w:val="500B7261"/>
    <w:rsid w:val="500C3E41"/>
    <w:rsid w:val="500C4CE2"/>
    <w:rsid w:val="500C6EE1"/>
    <w:rsid w:val="500D2764"/>
    <w:rsid w:val="500D481B"/>
    <w:rsid w:val="500D4962"/>
    <w:rsid w:val="500D64A0"/>
    <w:rsid w:val="500E01E6"/>
    <w:rsid w:val="500F31B8"/>
    <w:rsid w:val="500F5C67"/>
    <w:rsid w:val="500F5F58"/>
    <w:rsid w:val="500F7E65"/>
    <w:rsid w:val="50102255"/>
    <w:rsid w:val="5010240B"/>
    <w:rsid w:val="50103002"/>
    <w:rsid w:val="50106933"/>
    <w:rsid w:val="50111814"/>
    <w:rsid w:val="50113369"/>
    <w:rsid w:val="50116BEC"/>
    <w:rsid w:val="501174D1"/>
    <w:rsid w:val="50120070"/>
    <w:rsid w:val="50120DD2"/>
    <w:rsid w:val="5012466D"/>
    <w:rsid w:val="50130A4A"/>
    <w:rsid w:val="50130C0F"/>
    <w:rsid w:val="501320EF"/>
    <w:rsid w:val="5013686C"/>
    <w:rsid w:val="501442ED"/>
    <w:rsid w:val="50147B70"/>
    <w:rsid w:val="50151D6F"/>
    <w:rsid w:val="50152B62"/>
    <w:rsid w:val="50163074"/>
    <w:rsid w:val="50163700"/>
    <w:rsid w:val="501677F0"/>
    <w:rsid w:val="5017429F"/>
    <w:rsid w:val="50182CF3"/>
    <w:rsid w:val="50184C79"/>
    <w:rsid w:val="50186577"/>
    <w:rsid w:val="50190775"/>
    <w:rsid w:val="50193FF8"/>
    <w:rsid w:val="501A1A7A"/>
    <w:rsid w:val="501A61F2"/>
    <w:rsid w:val="501B3C78"/>
    <w:rsid w:val="501B6D91"/>
    <w:rsid w:val="501B6F55"/>
    <w:rsid w:val="501D04CE"/>
    <w:rsid w:val="501D29FE"/>
    <w:rsid w:val="501D5EB6"/>
    <w:rsid w:val="501D717B"/>
    <w:rsid w:val="501E0480"/>
    <w:rsid w:val="501E4BFD"/>
    <w:rsid w:val="501F1883"/>
    <w:rsid w:val="501F267E"/>
    <w:rsid w:val="501F4A33"/>
    <w:rsid w:val="501F4D9E"/>
    <w:rsid w:val="501F5F01"/>
    <w:rsid w:val="50200100"/>
    <w:rsid w:val="502025E6"/>
    <w:rsid w:val="50205B81"/>
    <w:rsid w:val="50213603"/>
    <w:rsid w:val="50226E86"/>
    <w:rsid w:val="50227EF1"/>
    <w:rsid w:val="50234908"/>
    <w:rsid w:val="50236B06"/>
    <w:rsid w:val="50242389"/>
    <w:rsid w:val="50244588"/>
    <w:rsid w:val="50257E0B"/>
    <w:rsid w:val="5026588C"/>
    <w:rsid w:val="5027330E"/>
    <w:rsid w:val="5027550C"/>
    <w:rsid w:val="50277D8E"/>
    <w:rsid w:val="50280768"/>
    <w:rsid w:val="5028092C"/>
    <w:rsid w:val="50282F8E"/>
    <w:rsid w:val="50286274"/>
    <w:rsid w:val="50290A0F"/>
    <w:rsid w:val="50291142"/>
    <w:rsid w:val="50291307"/>
    <w:rsid w:val="502A6491"/>
    <w:rsid w:val="502B3F12"/>
    <w:rsid w:val="502B7796"/>
    <w:rsid w:val="502C325A"/>
    <w:rsid w:val="502C341E"/>
    <w:rsid w:val="502C5217"/>
    <w:rsid w:val="502D2C99"/>
    <w:rsid w:val="502D3FBD"/>
    <w:rsid w:val="502E071A"/>
    <w:rsid w:val="502E5F42"/>
    <w:rsid w:val="502E6618"/>
    <w:rsid w:val="502F4415"/>
    <w:rsid w:val="502F5536"/>
    <w:rsid w:val="50305F10"/>
    <w:rsid w:val="5031764D"/>
    <w:rsid w:val="50327120"/>
    <w:rsid w:val="50330BC6"/>
    <w:rsid w:val="50334BA2"/>
    <w:rsid w:val="50342624"/>
    <w:rsid w:val="503500A5"/>
    <w:rsid w:val="50362B19"/>
    <w:rsid w:val="503735A8"/>
    <w:rsid w:val="5037387C"/>
    <w:rsid w:val="503938CE"/>
    <w:rsid w:val="503A57CF"/>
    <w:rsid w:val="503A5994"/>
    <w:rsid w:val="503B1FAE"/>
    <w:rsid w:val="503C6F0D"/>
    <w:rsid w:val="503D0486"/>
    <w:rsid w:val="503D54B2"/>
    <w:rsid w:val="503E2F33"/>
    <w:rsid w:val="503F09B5"/>
    <w:rsid w:val="5040259D"/>
    <w:rsid w:val="50406436"/>
    <w:rsid w:val="50412F77"/>
    <w:rsid w:val="5041313C"/>
    <w:rsid w:val="504273BB"/>
    <w:rsid w:val="504346B5"/>
    <w:rsid w:val="504428BE"/>
    <w:rsid w:val="5044508F"/>
    <w:rsid w:val="5045033F"/>
    <w:rsid w:val="50455C2E"/>
    <w:rsid w:val="50465DC1"/>
    <w:rsid w:val="50471644"/>
    <w:rsid w:val="5047222E"/>
    <w:rsid w:val="50473843"/>
    <w:rsid w:val="50484B47"/>
    <w:rsid w:val="504870C6"/>
    <w:rsid w:val="50487B81"/>
    <w:rsid w:val="50494C0B"/>
    <w:rsid w:val="50494DC1"/>
    <w:rsid w:val="50496D46"/>
    <w:rsid w:val="504A004A"/>
    <w:rsid w:val="504A1E5D"/>
    <w:rsid w:val="504A46EB"/>
    <w:rsid w:val="504A47C7"/>
    <w:rsid w:val="504B2249"/>
    <w:rsid w:val="504B30B2"/>
    <w:rsid w:val="504B3267"/>
    <w:rsid w:val="504B393E"/>
    <w:rsid w:val="504B5ACC"/>
    <w:rsid w:val="504C33D6"/>
    <w:rsid w:val="504C354E"/>
    <w:rsid w:val="504C7CCA"/>
    <w:rsid w:val="504D0FCF"/>
    <w:rsid w:val="504D3DB0"/>
    <w:rsid w:val="504D574C"/>
    <w:rsid w:val="504E31CD"/>
    <w:rsid w:val="504E6A51"/>
    <w:rsid w:val="504F0C4F"/>
    <w:rsid w:val="504F44D2"/>
    <w:rsid w:val="504F54ED"/>
    <w:rsid w:val="50505EC7"/>
    <w:rsid w:val="5050608C"/>
    <w:rsid w:val="50521BD4"/>
    <w:rsid w:val="50527440"/>
    <w:rsid w:val="50527605"/>
    <w:rsid w:val="50532ED8"/>
    <w:rsid w:val="50537655"/>
    <w:rsid w:val="50537FDF"/>
    <w:rsid w:val="50540B7D"/>
    <w:rsid w:val="50540EF9"/>
    <w:rsid w:val="50551558"/>
    <w:rsid w:val="50552B58"/>
    <w:rsid w:val="505563DC"/>
    <w:rsid w:val="505605DA"/>
    <w:rsid w:val="505616FB"/>
    <w:rsid w:val="505620F6"/>
    <w:rsid w:val="505718DF"/>
    <w:rsid w:val="50572C95"/>
    <w:rsid w:val="50583834"/>
    <w:rsid w:val="505843D2"/>
    <w:rsid w:val="5058707D"/>
    <w:rsid w:val="50587233"/>
    <w:rsid w:val="50587360"/>
    <w:rsid w:val="50594DAD"/>
    <w:rsid w:val="50594DE2"/>
    <w:rsid w:val="50595A45"/>
    <w:rsid w:val="50595BFA"/>
    <w:rsid w:val="505A4A62"/>
    <w:rsid w:val="505A4C98"/>
    <w:rsid w:val="505A594B"/>
    <w:rsid w:val="505B02E5"/>
    <w:rsid w:val="505B24E3"/>
    <w:rsid w:val="505C5D66"/>
    <w:rsid w:val="505C6D00"/>
    <w:rsid w:val="505C7A7D"/>
    <w:rsid w:val="505C7F65"/>
    <w:rsid w:val="505D37E8"/>
    <w:rsid w:val="505D59E6"/>
    <w:rsid w:val="505E043D"/>
    <w:rsid w:val="505E1269"/>
    <w:rsid w:val="505E3468"/>
    <w:rsid w:val="505F0E17"/>
    <w:rsid w:val="505F0EE9"/>
    <w:rsid w:val="50601B7A"/>
    <w:rsid w:val="506121EE"/>
    <w:rsid w:val="506143EC"/>
    <w:rsid w:val="50617C70"/>
    <w:rsid w:val="50622F2F"/>
    <w:rsid w:val="506230F3"/>
    <w:rsid w:val="506256F1"/>
    <w:rsid w:val="50633ACD"/>
    <w:rsid w:val="50633C92"/>
    <w:rsid w:val="506378EF"/>
    <w:rsid w:val="50640BF4"/>
    <w:rsid w:val="506444A8"/>
    <w:rsid w:val="50645371"/>
    <w:rsid w:val="50652DF3"/>
    <w:rsid w:val="50655046"/>
    <w:rsid w:val="50656676"/>
    <w:rsid w:val="5066185A"/>
    <w:rsid w:val="506640F7"/>
    <w:rsid w:val="50665BE5"/>
    <w:rsid w:val="50666784"/>
    <w:rsid w:val="50671B79"/>
    <w:rsid w:val="506762F6"/>
    <w:rsid w:val="506765BF"/>
    <w:rsid w:val="5067715E"/>
    <w:rsid w:val="50677322"/>
    <w:rsid w:val="50683D77"/>
    <w:rsid w:val="506875FB"/>
    <w:rsid w:val="50687CFD"/>
    <w:rsid w:val="506906D7"/>
    <w:rsid w:val="5069089B"/>
    <w:rsid w:val="506917F9"/>
    <w:rsid w:val="50692AA8"/>
    <w:rsid w:val="5069507C"/>
    <w:rsid w:val="5069710A"/>
    <w:rsid w:val="506A1275"/>
    <w:rsid w:val="506A2AFE"/>
    <w:rsid w:val="506A727A"/>
    <w:rsid w:val="506C26E5"/>
    <w:rsid w:val="506C29B3"/>
    <w:rsid w:val="506D01FF"/>
    <w:rsid w:val="506E1504"/>
    <w:rsid w:val="506E5C81"/>
    <w:rsid w:val="506F3702"/>
    <w:rsid w:val="506F4ACA"/>
    <w:rsid w:val="506F6F85"/>
    <w:rsid w:val="50704A07"/>
    <w:rsid w:val="50712488"/>
    <w:rsid w:val="5072363C"/>
    <w:rsid w:val="50726A1D"/>
    <w:rsid w:val="50727F0A"/>
    <w:rsid w:val="50740B35"/>
    <w:rsid w:val="50740CF9"/>
    <w:rsid w:val="5074340D"/>
    <w:rsid w:val="5074560B"/>
    <w:rsid w:val="50747F96"/>
    <w:rsid w:val="50750E8F"/>
    <w:rsid w:val="5075328B"/>
    <w:rsid w:val="507620AE"/>
    <w:rsid w:val="50771731"/>
    <w:rsid w:val="50771A9C"/>
    <w:rsid w:val="50771E08"/>
    <w:rsid w:val="50771FBD"/>
    <w:rsid w:val="50784012"/>
    <w:rsid w:val="50791A93"/>
    <w:rsid w:val="50795316"/>
    <w:rsid w:val="50797895"/>
    <w:rsid w:val="507A7515"/>
    <w:rsid w:val="507B0102"/>
    <w:rsid w:val="507B081A"/>
    <w:rsid w:val="507B15FC"/>
    <w:rsid w:val="507B4F96"/>
    <w:rsid w:val="507B573E"/>
    <w:rsid w:val="507C2A18"/>
    <w:rsid w:val="507D0499"/>
    <w:rsid w:val="507D3D1D"/>
    <w:rsid w:val="507D6E7C"/>
    <w:rsid w:val="507E5F1B"/>
    <w:rsid w:val="507E7856"/>
    <w:rsid w:val="507E7A1A"/>
    <w:rsid w:val="507F05B9"/>
    <w:rsid w:val="507F399C"/>
    <w:rsid w:val="507F7220"/>
    <w:rsid w:val="5080141E"/>
    <w:rsid w:val="5081196D"/>
    <w:rsid w:val="50816EA0"/>
    <w:rsid w:val="508201A4"/>
    <w:rsid w:val="50824921"/>
    <w:rsid w:val="50830C96"/>
    <w:rsid w:val="508323A3"/>
    <w:rsid w:val="50833C49"/>
    <w:rsid w:val="50835C26"/>
    <w:rsid w:val="508436A7"/>
    <w:rsid w:val="50851129"/>
    <w:rsid w:val="50854CBB"/>
    <w:rsid w:val="50854E71"/>
    <w:rsid w:val="508558A6"/>
    <w:rsid w:val="50863327"/>
    <w:rsid w:val="50865B9C"/>
    <w:rsid w:val="50866BAB"/>
    <w:rsid w:val="5087462C"/>
    <w:rsid w:val="508770A9"/>
    <w:rsid w:val="508820AE"/>
    <w:rsid w:val="50891D2D"/>
    <w:rsid w:val="50897B2F"/>
    <w:rsid w:val="50897E78"/>
    <w:rsid w:val="508A55B1"/>
    <w:rsid w:val="508C0AB4"/>
    <w:rsid w:val="508C1DCB"/>
    <w:rsid w:val="508C2CB2"/>
    <w:rsid w:val="508D0734"/>
    <w:rsid w:val="508D27A6"/>
    <w:rsid w:val="508D6535"/>
    <w:rsid w:val="508E3509"/>
    <w:rsid w:val="508E3FB7"/>
    <w:rsid w:val="508F3C37"/>
    <w:rsid w:val="509016B8"/>
    <w:rsid w:val="5090545C"/>
    <w:rsid w:val="509074BA"/>
    <w:rsid w:val="50914F3C"/>
    <w:rsid w:val="50915FFB"/>
    <w:rsid w:val="5092043F"/>
    <w:rsid w:val="50924FD9"/>
    <w:rsid w:val="509269D5"/>
    <w:rsid w:val="50936F77"/>
    <w:rsid w:val="50937B6E"/>
    <w:rsid w:val="50943942"/>
    <w:rsid w:val="509461CB"/>
    <w:rsid w:val="50946536"/>
    <w:rsid w:val="509513C3"/>
    <w:rsid w:val="5096168B"/>
    <w:rsid w:val="50982C04"/>
    <w:rsid w:val="509A417D"/>
    <w:rsid w:val="509A4341"/>
    <w:rsid w:val="509A584B"/>
    <w:rsid w:val="509B32CD"/>
    <w:rsid w:val="509B4EE0"/>
    <w:rsid w:val="509C0D4E"/>
    <w:rsid w:val="509D67D0"/>
    <w:rsid w:val="509E4251"/>
    <w:rsid w:val="509F0570"/>
    <w:rsid w:val="509F1CD3"/>
    <w:rsid w:val="50A07754"/>
    <w:rsid w:val="50A151D6"/>
    <w:rsid w:val="50A21234"/>
    <w:rsid w:val="50A22C57"/>
    <w:rsid w:val="50A33062"/>
    <w:rsid w:val="50A53BDC"/>
    <w:rsid w:val="50A6165E"/>
    <w:rsid w:val="50A75B54"/>
    <w:rsid w:val="50A770DF"/>
    <w:rsid w:val="50A84B61"/>
    <w:rsid w:val="50A90064"/>
    <w:rsid w:val="50A925E2"/>
    <w:rsid w:val="50AA5AE5"/>
    <w:rsid w:val="50AA7E30"/>
    <w:rsid w:val="50AB1369"/>
    <w:rsid w:val="50AC0FE9"/>
    <w:rsid w:val="50AC1F47"/>
    <w:rsid w:val="50AC31C8"/>
    <w:rsid w:val="50AC6DEA"/>
    <w:rsid w:val="50AD1AED"/>
    <w:rsid w:val="50AD2922"/>
    <w:rsid w:val="50AD486C"/>
    <w:rsid w:val="50AE22ED"/>
    <w:rsid w:val="50AE32FC"/>
    <w:rsid w:val="50AE44EC"/>
    <w:rsid w:val="50AF1F6D"/>
    <w:rsid w:val="50AF3E9A"/>
    <w:rsid w:val="50AF7D6F"/>
    <w:rsid w:val="50B03BC6"/>
    <w:rsid w:val="50B04452"/>
    <w:rsid w:val="50B057F0"/>
    <w:rsid w:val="50B079EF"/>
    <w:rsid w:val="50B10CF4"/>
    <w:rsid w:val="50B22AAE"/>
    <w:rsid w:val="50B22EF2"/>
    <w:rsid w:val="50B26775"/>
    <w:rsid w:val="50B30973"/>
    <w:rsid w:val="50B36B51"/>
    <w:rsid w:val="50B41C78"/>
    <w:rsid w:val="50B463F5"/>
    <w:rsid w:val="50B500CA"/>
    <w:rsid w:val="50B53E76"/>
    <w:rsid w:val="50B6517B"/>
    <w:rsid w:val="50B71642"/>
    <w:rsid w:val="50B72BFD"/>
    <w:rsid w:val="50B7737A"/>
    <w:rsid w:val="50B8067E"/>
    <w:rsid w:val="50B80DC6"/>
    <w:rsid w:val="50B82D80"/>
    <w:rsid w:val="50B9287D"/>
    <w:rsid w:val="50B92BBB"/>
    <w:rsid w:val="50B9391E"/>
    <w:rsid w:val="50B96100"/>
    <w:rsid w:val="50BA02FE"/>
    <w:rsid w:val="50BA3B81"/>
    <w:rsid w:val="50BB1603"/>
    <w:rsid w:val="50BB5D80"/>
    <w:rsid w:val="50BC3801"/>
    <w:rsid w:val="50BD4B06"/>
    <w:rsid w:val="50BE68C4"/>
    <w:rsid w:val="50BE6D04"/>
    <w:rsid w:val="50BE7671"/>
    <w:rsid w:val="50BF4786"/>
    <w:rsid w:val="50BF6038"/>
    <w:rsid w:val="50C00363"/>
    <w:rsid w:val="50C02208"/>
    <w:rsid w:val="50C02639"/>
    <w:rsid w:val="50C110C6"/>
    <w:rsid w:val="50C1350C"/>
    <w:rsid w:val="50C17C89"/>
    <w:rsid w:val="50C20F8E"/>
    <w:rsid w:val="50C2318C"/>
    <w:rsid w:val="50C30C0E"/>
    <w:rsid w:val="50C3247B"/>
    <w:rsid w:val="50C43019"/>
    <w:rsid w:val="50C4668F"/>
    <w:rsid w:val="50C51F13"/>
    <w:rsid w:val="50C53BB8"/>
    <w:rsid w:val="50C61B92"/>
    <w:rsid w:val="50C64757"/>
    <w:rsid w:val="50C67994"/>
    <w:rsid w:val="50C75416"/>
    <w:rsid w:val="50C75CD0"/>
    <w:rsid w:val="50C77614"/>
    <w:rsid w:val="50C82E97"/>
    <w:rsid w:val="50C85095"/>
    <w:rsid w:val="50C85B0B"/>
    <w:rsid w:val="50C90919"/>
    <w:rsid w:val="50CA0599"/>
    <w:rsid w:val="50CA384D"/>
    <w:rsid w:val="50CA639A"/>
    <w:rsid w:val="50CA7C23"/>
    <w:rsid w:val="50CB07C1"/>
    <w:rsid w:val="50CB189D"/>
    <w:rsid w:val="50CC731F"/>
    <w:rsid w:val="50CD0815"/>
    <w:rsid w:val="50CD0B80"/>
    <w:rsid w:val="50CD0D36"/>
    <w:rsid w:val="50CD140C"/>
    <w:rsid w:val="50CD151D"/>
    <w:rsid w:val="50CD4DA0"/>
    <w:rsid w:val="50CE04AA"/>
    <w:rsid w:val="50CE2822"/>
    <w:rsid w:val="50CE28D9"/>
    <w:rsid w:val="50CE2A9D"/>
    <w:rsid w:val="50CE6F9F"/>
    <w:rsid w:val="50CE7DD4"/>
    <w:rsid w:val="50CF02A4"/>
    <w:rsid w:val="50CF3478"/>
    <w:rsid w:val="50CF4A20"/>
    <w:rsid w:val="50CF7027"/>
    <w:rsid w:val="50D03E52"/>
    <w:rsid w:val="50D05D25"/>
    <w:rsid w:val="50D06EDD"/>
    <w:rsid w:val="50D137A7"/>
    <w:rsid w:val="50D149F1"/>
    <w:rsid w:val="50D21228"/>
    <w:rsid w:val="50D253CB"/>
    <w:rsid w:val="50D259A5"/>
    <w:rsid w:val="50D33427"/>
    <w:rsid w:val="50D35F69"/>
    <w:rsid w:val="50D4472B"/>
    <w:rsid w:val="50D476A7"/>
    <w:rsid w:val="50D521AD"/>
    <w:rsid w:val="50D5692A"/>
    <w:rsid w:val="50D574E2"/>
    <w:rsid w:val="50D67C2E"/>
    <w:rsid w:val="50D715FA"/>
    <w:rsid w:val="50D717BE"/>
    <w:rsid w:val="50D71E2D"/>
    <w:rsid w:val="50D756B0"/>
    <w:rsid w:val="50D82199"/>
    <w:rsid w:val="50D83132"/>
    <w:rsid w:val="50D878AE"/>
    <w:rsid w:val="50D90BB3"/>
    <w:rsid w:val="50D95330"/>
    <w:rsid w:val="50DA0833"/>
    <w:rsid w:val="50DA2DB1"/>
    <w:rsid w:val="50DA6635"/>
    <w:rsid w:val="50DB0825"/>
    <w:rsid w:val="50DB40B6"/>
    <w:rsid w:val="50DB42B0"/>
    <w:rsid w:val="50DB62B4"/>
    <w:rsid w:val="50DC1B38"/>
    <w:rsid w:val="50DC3D36"/>
    <w:rsid w:val="50DC4E4F"/>
    <w:rsid w:val="50DD221E"/>
    <w:rsid w:val="50DD59ED"/>
    <w:rsid w:val="50DD75B9"/>
    <w:rsid w:val="50DE503B"/>
    <w:rsid w:val="50DF2ABC"/>
    <w:rsid w:val="50DF4CBB"/>
    <w:rsid w:val="50DF6DA2"/>
    <w:rsid w:val="50DF75EC"/>
    <w:rsid w:val="50E0273C"/>
    <w:rsid w:val="50E101BE"/>
    <w:rsid w:val="50E104DF"/>
    <w:rsid w:val="50E20EB9"/>
    <w:rsid w:val="50E214C3"/>
    <w:rsid w:val="50E21A58"/>
    <w:rsid w:val="50E21C1C"/>
    <w:rsid w:val="50E25C3F"/>
    <w:rsid w:val="50E36F44"/>
    <w:rsid w:val="50E37049"/>
    <w:rsid w:val="50E40542"/>
    <w:rsid w:val="50E41142"/>
    <w:rsid w:val="50E42FD1"/>
    <w:rsid w:val="50E43195"/>
    <w:rsid w:val="50E56BC4"/>
    <w:rsid w:val="50E64646"/>
    <w:rsid w:val="50E6470E"/>
    <w:rsid w:val="50E67EC9"/>
    <w:rsid w:val="50E750E8"/>
    <w:rsid w:val="50E752AD"/>
    <w:rsid w:val="50E7594A"/>
    <w:rsid w:val="50E833CC"/>
    <w:rsid w:val="50E85C87"/>
    <w:rsid w:val="50E87B49"/>
    <w:rsid w:val="50E90E4D"/>
    <w:rsid w:val="50E95087"/>
    <w:rsid w:val="50E955CA"/>
    <w:rsid w:val="50EA12B7"/>
    <w:rsid w:val="50EA304C"/>
    <w:rsid w:val="50EA52AF"/>
    <w:rsid w:val="50EA561A"/>
    <w:rsid w:val="50EA5B3B"/>
    <w:rsid w:val="50EA68CF"/>
    <w:rsid w:val="50EA7200"/>
    <w:rsid w:val="50EA73C4"/>
    <w:rsid w:val="50EB0ACD"/>
    <w:rsid w:val="50EB434C"/>
    <w:rsid w:val="50EB4351"/>
    <w:rsid w:val="50EB4BD8"/>
    <w:rsid w:val="50EB50F9"/>
    <w:rsid w:val="50EB66E3"/>
    <w:rsid w:val="50EC1DD2"/>
    <w:rsid w:val="50EC3FE1"/>
    <w:rsid w:val="50EC4197"/>
    <w:rsid w:val="50ED1318"/>
    <w:rsid w:val="50ED3FD0"/>
    <w:rsid w:val="50ED7854"/>
    <w:rsid w:val="50EE1A52"/>
    <w:rsid w:val="50EE1EB6"/>
    <w:rsid w:val="50EE52D5"/>
    <w:rsid w:val="50EF2890"/>
    <w:rsid w:val="50EF2D57"/>
    <w:rsid w:val="50EF74D3"/>
    <w:rsid w:val="50F03FCE"/>
    <w:rsid w:val="50F129D7"/>
    <w:rsid w:val="50F13E09"/>
    <w:rsid w:val="50F149A8"/>
    <w:rsid w:val="50F1625A"/>
    <w:rsid w:val="50F30E68"/>
    <w:rsid w:val="50F3175D"/>
    <w:rsid w:val="50F360E5"/>
    <w:rsid w:val="50F413DD"/>
    <w:rsid w:val="50F471DE"/>
    <w:rsid w:val="50F54C60"/>
    <w:rsid w:val="50F56E5E"/>
    <w:rsid w:val="50F5765E"/>
    <w:rsid w:val="50F626E2"/>
    <w:rsid w:val="50F648E0"/>
    <w:rsid w:val="50F70163"/>
    <w:rsid w:val="50F72361"/>
    <w:rsid w:val="50F815B1"/>
    <w:rsid w:val="50F85BE5"/>
    <w:rsid w:val="50F86CD4"/>
    <w:rsid w:val="50F93666"/>
    <w:rsid w:val="50F973B5"/>
    <w:rsid w:val="50FA10E8"/>
    <w:rsid w:val="50FA6B69"/>
    <w:rsid w:val="50FB388D"/>
    <w:rsid w:val="50FB45EB"/>
    <w:rsid w:val="50FB5419"/>
    <w:rsid w:val="50FC4267"/>
    <w:rsid w:val="50FC442C"/>
    <w:rsid w:val="50FD7AEE"/>
    <w:rsid w:val="50FE637F"/>
    <w:rsid w:val="50FE6543"/>
    <w:rsid w:val="50FF2FF1"/>
    <w:rsid w:val="51000A73"/>
    <w:rsid w:val="510078F8"/>
    <w:rsid w:val="51021035"/>
    <w:rsid w:val="51023F76"/>
    <w:rsid w:val="51024C94"/>
    <w:rsid w:val="510319F7"/>
    <w:rsid w:val="51031BD4"/>
    <w:rsid w:val="51034AB3"/>
    <w:rsid w:val="5106297C"/>
    <w:rsid w:val="510703FD"/>
    <w:rsid w:val="51072269"/>
    <w:rsid w:val="5107241E"/>
    <w:rsid w:val="510746C6"/>
    <w:rsid w:val="51081827"/>
    <w:rsid w:val="51081D48"/>
    <w:rsid w:val="51085264"/>
    <w:rsid w:val="51085E7F"/>
    <w:rsid w:val="5109055A"/>
    <w:rsid w:val="51093901"/>
    <w:rsid w:val="510A67DD"/>
    <w:rsid w:val="510B6E04"/>
    <w:rsid w:val="510B7D56"/>
    <w:rsid w:val="510B7F1B"/>
    <w:rsid w:val="510C08F5"/>
    <w:rsid w:val="510D12CF"/>
    <w:rsid w:val="510D1493"/>
    <w:rsid w:val="510F2A0C"/>
    <w:rsid w:val="510F580A"/>
    <w:rsid w:val="5110328B"/>
    <w:rsid w:val="511033E7"/>
    <w:rsid w:val="51110D0D"/>
    <w:rsid w:val="51113F85"/>
    <w:rsid w:val="51114590"/>
    <w:rsid w:val="51122012"/>
    <w:rsid w:val="51124210"/>
    <w:rsid w:val="511278FC"/>
    <w:rsid w:val="51131C92"/>
    <w:rsid w:val="511354FE"/>
    <w:rsid w:val="51137A93"/>
    <w:rsid w:val="51140C15"/>
    <w:rsid w:val="51145515"/>
    <w:rsid w:val="51147713"/>
    <w:rsid w:val="5114771B"/>
    <w:rsid w:val="51154BFB"/>
    <w:rsid w:val="51155195"/>
    <w:rsid w:val="51156A77"/>
    <w:rsid w:val="51160A18"/>
    <w:rsid w:val="51164A46"/>
    <w:rsid w:val="511701B4"/>
    <w:rsid w:val="51170698"/>
    <w:rsid w:val="51173258"/>
    <w:rsid w:val="51173AE3"/>
    <w:rsid w:val="51180B8E"/>
    <w:rsid w:val="51183F1B"/>
    <w:rsid w:val="51186119"/>
    <w:rsid w:val="5119199D"/>
    <w:rsid w:val="51193B9B"/>
    <w:rsid w:val="511A2107"/>
    <w:rsid w:val="511A4EA0"/>
    <w:rsid w:val="511A741E"/>
    <w:rsid w:val="511B2921"/>
    <w:rsid w:val="511B3845"/>
    <w:rsid w:val="511B709E"/>
    <w:rsid w:val="511C03A3"/>
    <w:rsid w:val="511C421F"/>
    <w:rsid w:val="511D25A1"/>
    <w:rsid w:val="511D4DBE"/>
    <w:rsid w:val="511E0023"/>
    <w:rsid w:val="511E38A6"/>
    <w:rsid w:val="511F5AA4"/>
    <w:rsid w:val="511F6336"/>
    <w:rsid w:val="511F64FB"/>
    <w:rsid w:val="51203526"/>
    <w:rsid w:val="512056EC"/>
    <w:rsid w:val="51206DA9"/>
    <w:rsid w:val="5121482B"/>
    <w:rsid w:val="51220612"/>
    <w:rsid w:val="512344AA"/>
    <w:rsid w:val="51237D2E"/>
    <w:rsid w:val="51246997"/>
    <w:rsid w:val="5124758E"/>
    <w:rsid w:val="51251B1C"/>
    <w:rsid w:val="51253231"/>
    <w:rsid w:val="512562C1"/>
    <w:rsid w:val="512579AE"/>
    <w:rsid w:val="51260CB2"/>
    <w:rsid w:val="5126535E"/>
    <w:rsid w:val="5126542F"/>
    <w:rsid w:val="51272EB1"/>
    <w:rsid w:val="51276734"/>
    <w:rsid w:val="51280932"/>
    <w:rsid w:val="51291C37"/>
    <w:rsid w:val="512A3E35"/>
    <w:rsid w:val="512A6795"/>
    <w:rsid w:val="512A76B9"/>
    <w:rsid w:val="512B18B7"/>
    <w:rsid w:val="512B513A"/>
    <w:rsid w:val="512B7338"/>
    <w:rsid w:val="512C2BBC"/>
    <w:rsid w:val="512C7D0E"/>
    <w:rsid w:val="512D063D"/>
    <w:rsid w:val="512E02BD"/>
    <w:rsid w:val="512E144B"/>
    <w:rsid w:val="512E60BF"/>
    <w:rsid w:val="512F3B40"/>
    <w:rsid w:val="512F5D3F"/>
    <w:rsid w:val="513029C4"/>
    <w:rsid w:val="51317043"/>
    <w:rsid w:val="51322546"/>
    <w:rsid w:val="51324AC5"/>
    <w:rsid w:val="51326CC3"/>
    <w:rsid w:val="5133132A"/>
    <w:rsid w:val="51334745"/>
    <w:rsid w:val="51337FC8"/>
    <w:rsid w:val="513403C7"/>
    <w:rsid w:val="513421C6"/>
    <w:rsid w:val="51347EA6"/>
    <w:rsid w:val="51356BF3"/>
    <w:rsid w:val="51357465"/>
    <w:rsid w:val="513577D0"/>
    <w:rsid w:val="51357C48"/>
    <w:rsid w:val="51360F4D"/>
    <w:rsid w:val="513656C9"/>
    <w:rsid w:val="51367791"/>
    <w:rsid w:val="5137314B"/>
    <w:rsid w:val="51380D0A"/>
    <w:rsid w:val="51384450"/>
    <w:rsid w:val="513918A9"/>
    <w:rsid w:val="513A2283"/>
    <w:rsid w:val="513A40D0"/>
    <w:rsid w:val="513A7953"/>
    <w:rsid w:val="513B1B51"/>
    <w:rsid w:val="513C75D3"/>
    <w:rsid w:val="513D08D8"/>
    <w:rsid w:val="513D41D6"/>
    <w:rsid w:val="513D439B"/>
    <w:rsid w:val="513D5054"/>
    <w:rsid w:val="513E2AD6"/>
    <w:rsid w:val="513E6359"/>
    <w:rsid w:val="513F5914"/>
    <w:rsid w:val="51402D84"/>
    <w:rsid w:val="51405FD9"/>
    <w:rsid w:val="514062EE"/>
    <w:rsid w:val="51413A5A"/>
    <w:rsid w:val="51414027"/>
    <w:rsid w:val="51416E8D"/>
    <w:rsid w:val="514172DE"/>
    <w:rsid w:val="514214DC"/>
    <w:rsid w:val="51424D5F"/>
    <w:rsid w:val="51430405"/>
    <w:rsid w:val="51430FA4"/>
    <w:rsid w:val="51431169"/>
    <w:rsid w:val="51431A8C"/>
    <w:rsid w:val="514327E1"/>
    <w:rsid w:val="514349DF"/>
    <w:rsid w:val="51436F5E"/>
    <w:rsid w:val="51440262"/>
    <w:rsid w:val="51441B43"/>
    <w:rsid w:val="51442461"/>
    <w:rsid w:val="514512E7"/>
    <w:rsid w:val="514526E1"/>
    <w:rsid w:val="51455CE4"/>
    <w:rsid w:val="51457EE2"/>
    <w:rsid w:val="51463280"/>
    <w:rsid w:val="51463765"/>
    <w:rsid w:val="514711E7"/>
    <w:rsid w:val="51480E67"/>
    <w:rsid w:val="51484635"/>
    <w:rsid w:val="514847F9"/>
    <w:rsid w:val="51486C69"/>
    <w:rsid w:val="514968E8"/>
    <w:rsid w:val="514A216C"/>
    <w:rsid w:val="514A436A"/>
    <w:rsid w:val="514B1DEB"/>
    <w:rsid w:val="514B566F"/>
    <w:rsid w:val="514B674C"/>
    <w:rsid w:val="514B7BED"/>
    <w:rsid w:val="514C30F0"/>
    <w:rsid w:val="514D52EF"/>
    <w:rsid w:val="514E2D70"/>
    <w:rsid w:val="514E65F3"/>
    <w:rsid w:val="514F07F2"/>
    <w:rsid w:val="514F1402"/>
    <w:rsid w:val="514F1FA1"/>
    <w:rsid w:val="514F6805"/>
    <w:rsid w:val="51501AF7"/>
    <w:rsid w:val="5150297B"/>
    <w:rsid w:val="51502B40"/>
    <w:rsid w:val="51505A58"/>
    <w:rsid w:val="51513355"/>
    <w:rsid w:val="51513CF5"/>
    <w:rsid w:val="5151441F"/>
    <w:rsid w:val="51517578"/>
    <w:rsid w:val="515240B4"/>
    <w:rsid w:val="51524FFA"/>
    <w:rsid w:val="51532A7B"/>
    <w:rsid w:val="51534A93"/>
    <w:rsid w:val="51544C79"/>
    <w:rsid w:val="51555F7E"/>
    <w:rsid w:val="5155600C"/>
    <w:rsid w:val="5156017D"/>
    <w:rsid w:val="51563A00"/>
    <w:rsid w:val="51566BAA"/>
    <w:rsid w:val="51571481"/>
    <w:rsid w:val="51575BFE"/>
    <w:rsid w:val="51583680"/>
    <w:rsid w:val="51590CC2"/>
    <w:rsid w:val="51591101"/>
    <w:rsid w:val="515A1860"/>
    <w:rsid w:val="515A2406"/>
    <w:rsid w:val="515A6B83"/>
    <w:rsid w:val="515B2086"/>
    <w:rsid w:val="515B4604"/>
    <w:rsid w:val="515C5909"/>
    <w:rsid w:val="515C7B07"/>
    <w:rsid w:val="515D338B"/>
    <w:rsid w:val="515D37B4"/>
    <w:rsid w:val="515D5589"/>
    <w:rsid w:val="515E007F"/>
    <w:rsid w:val="515E05A0"/>
    <w:rsid w:val="515E0E0C"/>
    <w:rsid w:val="515E37F3"/>
    <w:rsid w:val="515E4352"/>
    <w:rsid w:val="515E4EF1"/>
    <w:rsid w:val="515F58CB"/>
    <w:rsid w:val="515F72D3"/>
    <w:rsid w:val="515F7D14"/>
    <w:rsid w:val="5160430F"/>
    <w:rsid w:val="5160646A"/>
    <w:rsid w:val="51606BFC"/>
    <w:rsid w:val="51616E44"/>
    <w:rsid w:val="51627812"/>
    <w:rsid w:val="51630581"/>
    <w:rsid w:val="51632D16"/>
    <w:rsid w:val="5163346F"/>
    <w:rsid w:val="51635294"/>
    <w:rsid w:val="51640797"/>
    <w:rsid w:val="51640BBA"/>
    <w:rsid w:val="51656219"/>
    <w:rsid w:val="51662699"/>
    <w:rsid w:val="51663C9A"/>
    <w:rsid w:val="51664E48"/>
    <w:rsid w:val="5168719D"/>
    <w:rsid w:val="516945EC"/>
    <w:rsid w:val="516947B0"/>
    <w:rsid w:val="51694C1F"/>
    <w:rsid w:val="516A26A0"/>
    <w:rsid w:val="516B68C8"/>
    <w:rsid w:val="516C72A2"/>
    <w:rsid w:val="516C7467"/>
    <w:rsid w:val="516D233C"/>
    <w:rsid w:val="516D24F1"/>
    <w:rsid w:val="516D3625"/>
    <w:rsid w:val="516E081B"/>
    <w:rsid w:val="516E13D9"/>
    <w:rsid w:val="516F0998"/>
    <w:rsid w:val="516F6B28"/>
    <w:rsid w:val="51701F58"/>
    <w:rsid w:val="517045AA"/>
    <w:rsid w:val="5171202B"/>
    <w:rsid w:val="51712933"/>
    <w:rsid w:val="51727AAD"/>
    <w:rsid w:val="51734070"/>
    <w:rsid w:val="51740B96"/>
    <w:rsid w:val="51742FB0"/>
    <w:rsid w:val="51744C0F"/>
    <w:rsid w:val="51766187"/>
    <w:rsid w:val="517664B3"/>
    <w:rsid w:val="51773F34"/>
    <w:rsid w:val="51776D26"/>
    <w:rsid w:val="517777B8"/>
    <w:rsid w:val="517819B6"/>
    <w:rsid w:val="51785239"/>
    <w:rsid w:val="51787700"/>
    <w:rsid w:val="51792CBB"/>
    <w:rsid w:val="51797438"/>
    <w:rsid w:val="517A073C"/>
    <w:rsid w:val="517A1653"/>
    <w:rsid w:val="517B21F2"/>
    <w:rsid w:val="517B23B7"/>
    <w:rsid w:val="517B293B"/>
    <w:rsid w:val="517B5039"/>
    <w:rsid w:val="517B61BE"/>
    <w:rsid w:val="517C3C40"/>
    <w:rsid w:val="517C4963"/>
    <w:rsid w:val="517D376B"/>
    <w:rsid w:val="517D384B"/>
    <w:rsid w:val="517D38BF"/>
    <w:rsid w:val="517D3A01"/>
    <w:rsid w:val="517E1341"/>
    <w:rsid w:val="517E7143"/>
    <w:rsid w:val="517F4BC4"/>
    <w:rsid w:val="517F4EA8"/>
    <w:rsid w:val="517F6DC2"/>
    <w:rsid w:val="51804844"/>
    <w:rsid w:val="51805883"/>
    <w:rsid w:val="51805A47"/>
    <w:rsid w:val="518122C6"/>
    <w:rsid w:val="518165E6"/>
    <w:rsid w:val="51825B49"/>
    <w:rsid w:val="51827D47"/>
    <w:rsid w:val="518335CA"/>
    <w:rsid w:val="518357C9"/>
    <w:rsid w:val="5183799A"/>
    <w:rsid w:val="5184324A"/>
    <w:rsid w:val="51846ACD"/>
    <w:rsid w:val="51850CCC"/>
    <w:rsid w:val="5185454F"/>
    <w:rsid w:val="518854D4"/>
    <w:rsid w:val="51892F55"/>
    <w:rsid w:val="518A5153"/>
    <w:rsid w:val="518A5306"/>
    <w:rsid w:val="518A6C1F"/>
    <w:rsid w:val="518A7817"/>
    <w:rsid w:val="518B5EA5"/>
    <w:rsid w:val="518B61DE"/>
    <w:rsid w:val="518B66FF"/>
    <w:rsid w:val="518C0657"/>
    <w:rsid w:val="518C3EDA"/>
    <w:rsid w:val="518C55E7"/>
    <w:rsid w:val="518C66BB"/>
    <w:rsid w:val="518D5397"/>
    <w:rsid w:val="518E3B5A"/>
    <w:rsid w:val="518E73DD"/>
    <w:rsid w:val="518F0997"/>
    <w:rsid w:val="51901371"/>
    <w:rsid w:val="519028E0"/>
    <w:rsid w:val="5190705D"/>
    <w:rsid w:val="51910362"/>
    <w:rsid w:val="51914ADE"/>
    <w:rsid w:val="51922560"/>
    <w:rsid w:val="51925C37"/>
    <w:rsid w:val="51925DE3"/>
    <w:rsid w:val="519412E6"/>
    <w:rsid w:val="519434E5"/>
    <w:rsid w:val="51944027"/>
    <w:rsid w:val="51944BC6"/>
    <w:rsid w:val="51950F66"/>
    <w:rsid w:val="51956D68"/>
    <w:rsid w:val="519669E8"/>
    <w:rsid w:val="5197226B"/>
    <w:rsid w:val="51976B19"/>
    <w:rsid w:val="51981EEB"/>
    <w:rsid w:val="5198235F"/>
    <w:rsid w:val="51987CEC"/>
    <w:rsid w:val="51990092"/>
    <w:rsid w:val="51990256"/>
    <w:rsid w:val="51990D26"/>
    <w:rsid w:val="51991091"/>
    <w:rsid w:val="5199796C"/>
    <w:rsid w:val="519A049A"/>
    <w:rsid w:val="519A31F0"/>
    <w:rsid w:val="519B0C71"/>
    <w:rsid w:val="519B66F3"/>
    <w:rsid w:val="519C236E"/>
    <w:rsid w:val="519C4174"/>
    <w:rsid w:val="519D1BF6"/>
    <w:rsid w:val="519D2D48"/>
    <w:rsid w:val="519D2F0D"/>
    <w:rsid w:val="519D6372"/>
    <w:rsid w:val="519E38E7"/>
    <w:rsid w:val="519E3DF4"/>
    <w:rsid w:val="519F42C1"/>
    <w:rsid w:val="519F50F9"/>
    <w:rsid w:val="51A02B7A"/>
    <w:rsid w:val="51A072F7"/>
    <w:rsid w:val="51A14D79"/>
    <w:rsid w:val="51A2659D"/>
    <w:rsid w:val="51A3027C"/>
    <w:rsid w:val="51A406B5"/>
    <w:rsid w:val="51A41581"/>
    <w:rsid w:val="51A45CFD"/>
    <w:rsid w:val="51A5377F"/>
    <w:rsid w:val="51A54016"/>
    <w:rsid w:val="51A61200"/>
    <w:rsid w:val="51A72505"/>
    <w:rsid w:val="51A727CC"/>
    <w:rsid w:val="51A73A24"/>
    <w:rsid w:val="51A73D8F"/>
    <w:rsid w:val="51A76C82"/>
    <w:rsid w:val="51A81EAB"/>
    <w:rsid w:val="51A82C77"/>
    <w:rsid w:val="51A82E2D"/>
    <w:rsid w:val="51A83503"/>
    <w:rsid w:val="51A84704"/>
    <w:rsid w:val="51A92185"/>
    <w:rsid w:val="51A92236"/>
    <w:rsid w:val="51A925A1"/>
    <w:rsid w:val="51A93B81"/>
    <w:rsid w:val="51A95A08"/>
    <w:rsid w:val="51AA348A"/>
    <w:rsid w:val="51AA471F"/>
    <w:rsid w:val="51AA7C07"/>
    <w:rsid w:val="51AB0F0B"/>
    <w:rsid w:val="51AB50F9"/>
    <w:rsid w:val="51AC310A"/>
    <w:rsid w:val="51AC5C98"/>
    <w:rsid w:val="51AC5E5D"/>
    <w:rsid w:val="51AC698D"/>
    <w:rsid w:val="51AD440F"/>
    <w:rsid w:val="51AD660D"/>
    <w:rsid w:val="51AD6837"/>
    <w:rsid w:val="51AE408E"/>
    <w:rsid w:val="51AF7912"/>
    <w:rsid w:val="51B07591"/>
    <w:rsid w:val="51B11329"/>
    <w:rsid w:val="51B15013"/>
    <w:rsid w:val="51B20896"/>
    <w:rsid w:val="51B22A95"/>
    <w:rsid w:val="51B30516"/>
    <w:rsid w:val="51B33440"/>
    <w:rsid w:val="51B36318"/>
    <w:rsid w:val="51B4181B"/>
    <w:rsid w:val="51B45F98"/>
    <w:rsid w:val="51B53A19"/>
    <w:rsid w:val="51B54B7D"/>
    <w:rsid w:val="51B563CF"/>
    <w:rsid w:val="51B568D7"/>
    <w:rsid w:val="51B56A8D"/>
    <w:rsid w:val="51B5729C"/>
    <w:rsid w:val="51B6149B"/>
    <w:rsid w:val="51B64D1E"/>
    <w:rsid w:val="51B6571C"/>
    <w:rsid w:val="51B65B2B"/>
    <w:rsid w:val="51B7485D"/>
    <w:rsid w:val="51B760F6"/>
    <w:rsid w:val="51B76F1C"/>
    <w:rsid w:val="51B80221"/>
    <w:rsid w:val="51B8499E"/>
    <w:rsid w:val="51B86C95"/>
    <w:rsid w:val="51B9241F"/>
    <w:rsid w:val="51B95CA3"/>
    <w:rsid w:val="51B9766F"/>
    <w:rsid w:val="51B97834"/>
    <w:rsid w:val="51BA7EA1"/>
    <w:rsid w:val="51BB0BE8"/>
    <w:rsid w:val="51BB11A6"/>
    <w:rsid w:val="51BC194B"/>
    <w:rsid w:val="51BC6C27"/>
    <w:rsid w:val="51BD2325"/>
    <w:rsid w:val="51BD2EC4"/>
    <w:rsid w:val="51BD46A9"/>
    <w:rsid w:val="51BE212A"/>
    <w:rsid w:val="51BE2D00"/>
    <w:rsid w:val="51BE68A7"/>
    <w:rsid w:val="51BF4329"/>
    <w:rsid w:val="51BF7BAC"/>
    <w:rsid w:val="51C0562E"/>
    <w:rsid w:val="51C12734"/>
    <w:rsid w:val="51C130AF"/>
    <w:rsid w:val="51C159B6"/>
    <w:rsid w:val="51C1782C"/>
    <w:rsid w:val="51C20B31"/>
    <w:rsid w:val="51C25FE7"/>
    <w:rsid w:val="51C32D2F"/>
    <w:rsid w:val="51C365B2"/>
    <w:rsid w:val="51C370F3"/>
    <w:rsid w:val="51C404BD"/>
    <w:rsid w:val="51C407B0"/>
    <w:rsid w:val="51C40EFF"/>
    <w:rsid w:val="51C44034"/>
    <w:rsid w:val="51C61046"/>
    <w:rsid w:val="51C6703A"/>
    <w:rsid w:val="51C71A20"/>
    <w:rsid w:val="51C74FB8"/>
    <w:rsid w:val="51C825BF"/>
    <w:rsid w:val="51C82784"/>
    <w:rsid w:val="51C82A3A"/>
    <w:rsid w:val="51C904BB"/>
    <w:rsid w:val="51CA5F3D"/>
    <w:rsid w:val="51CB39BF"/>
    <w:rsid w:val="51CB46D7"/>
    <w:rsid w:val="51CB489B"/>
    <w:rsid w:val="51CC1440"/>
    <w:rsid w:val="51CC5275"/>
    <w:rsid w:val="51CC5C50"/>
    <w:rsid w:val="51CD4943"/>
    <w:rsid w:val="51CD67EE"/>
    <w:rsid w:val="51CE23C5"/>
    <w:rsid w:val="51CF7D67"/>
    <w:rsid w:val="51CF7E46"/>
    <w:rsid w:val="51D02EE3"/>
    <w:rsid w:val="51D058C8"/>
    <w:rsid w:val="51D20DCB"/>
    <w:rsid w:val="51D22043"/>
    <w:rsid w:val="51D32259"/>
    <w:rsid w:val="51D3277A"/>
    <w:rsid w:val="51D32A1D"/>
    <w:rsid w:val="51D32E50"/>
    <w:rsid w:val="51D442CE"/>
    <w:rsid w:val="51D51D50"/>
    <w:rsid w:val="51D53F96"/>
    <w:rsid w:val="51D5415B"/>
    <w:rsid w:val="51D64B35"/>
    <w:rsid w:val="51D677D1"/>
    <w:rsid w:val="51D756D4"/>
    <w:rsid w:val="51D82CD4"/>
    <w:rsid w:val="51D86272"/>
    <w:rsid w:val="51D90756"/>
    <w:rsid w:val="51D96C4C"/>
    <w:rsid w:val="51DA038A"/>
    <w:rsid w:val="51DB0D64"/>
    <w:rsid w:val="51DB3C59"/>
    <w:rsid w:val="51DC16DA"/>
    <w:rsid w:val="51DD29DF"/>
    <w:rsid w:val="51DD715C"/>
    <w:rsid w:val="51DE0461"/>
    <w:rsid w:val="51DE4BDE"/>
    <w:rsid w:val="51DF265F"/>
    <w:rsid w:val="51DF3A1A"/>
    <w:rsid w:val="51DF5EE2"/>
    <w:rsid w:val="51E000E1"/>
    <w:rsid w:val="51E113E5"/>
    <w:rsid w:val="51E14F93"/>
    <w:rsid w:val="51E15477"/>
    <w:rsid w:val="51E1562D"/>
    <w:rsid w:val="51E15998"/>
    <w:rsid w:val="51E15B4E"/>
    <w:rsid w:val="51E15B62"/>
    <w:rsid w:val="51E241AA"/>
    <w:rsid w:val="51E26E67"/>
    <w:rsid w:val="51E335B3"/>
    <w:rsid w:val="51E348E9"/>
    <w:rsid w:val="51E4236A"/>
    <w:rsid w:val="51E44568"/>
    <w:rsid w:val="51E46AE7"/>
    <w:rsid w:val="51E46EE6"/>
    <w:rsid w:val="51E51FEA"/>
    <w:rsid w:val="51E57DEC"/>
    <w:rsid w:val="51E6586D"/>
    <w:rsid w:val="51E71B9C"/>
    <w:rsid w:val="51E754ED"/>
    <w:rsid w:val="51E8273B"/>
    <w:rsid w:val="51E909F0"/>
    <w:rsid w:val="51E93115"/>
    <w:rsid w:val="51E967F2"/>
    <w:rsid w:val="51EA4273"/>
    <w:rsid w:val="51EA6472"/>
    <w:rsid w:val="51EB1CF5"/>
    <w:rsid w:val="51EB468E"/>
    <w:rsid w:val="51EC7777"/>
    <w:rsid w:val="51ED3749"/>
    <w:rsid w:val="51EE06FB"/>
    <w:rsid w:val="51EE4E78"/>
    <w:rsid w:val="51EF28F9"/>
    <w:rsid w:val="51EF7C55"/>
    <w:rsid w:val="51F0037B"/>
    <w:rsid w:val="51F03BFE"/>
    <w:rsid w:val="51F07213"/>
    <w:rsid w:val="51F07D1F"/>
    <w:rsid w:val="51F10A82"/>
    <w:rsid w:val="51F11680"/>
    <w:rsid w:val="51F2387E"/>
    <w:rsid w:val="51F25A25"/>
    <w:rsid w:val="51F25BDA"/>
    <w:rsid w:val="51F31300"/>
    <w:rsid w:val="51F31FFB"/>
    <w:rsid w:val="51F34B83"/>
    <w:rsid w:val="51F42604"/>
    <w:rsid w:val="51F429D5"/>
    <w:rsid w:val="51F42B99"/>
    <w:rsid w:val="51F46D81"/>
    <w:rsid w:val="51F50086"/>
    <w:rsid w:val="51F54803"/>
    <w:rsid w:val="51F65B08"/>
    <w:rsid w:val="51F73589"/>
    <w:rsid w:val="51F7568B"/>
    <w:rsid w:val="51F93209"/>
    <w:rsid w:val="51F96C04"/>
    <w:rsid w:val="51FB017D"/>
    <w:rsid w:val="51FB1F8F"/>
    <w:rsid w:val="51FB670C"/>
    <w:rsid w:val="51FC1C0F"/>
    <w:rsid w:val="51FC418E"/>
    <w:rsid w:val="51FC7A11"/>
    <w:rsid w:val="51FD16F6"/>
    <w:rsid w:val="51FD5492"/>
    <w:rsid w:val="51FD7691"/>
    <w:rsid w:val="51FE1F11"/>
    <w:rsid w:val="51FE20C6"/>
    <w:rsid w:val="51FE25E7"/>
    <w:rsid w:val="51FE2F14"/>
    <w:rsid w:val="51FE5112"/>
    <w:rsid w:val="51FF0996"/>
    <w:rsid w:val="5200380D"/>
    <w:rsid w:val="52006417"/>
    <w:rsid w:val="52007CE1"/>
    <w:rsid w:val="52013E99"/>
    <w:rsid w:val="52016097"/>
    <w:rsid w:val="5202191A"/>
    <w:rsid w:val="52024F4A"/>
    <w:rsid w:val="520256E6"/>
    <w:rsid w:val="5203159A"/>
    <w:rsid w:val="520364C3"/>
    <w:rsid w:val="5203739C"/>
    <w:rsid w:val="5204289F"/>
    <w:rsid w:val="5207117A"/>
    <w:rsid w:val="52073823"/>
    <w:rsid w:val="52077FA0"/>
    <w:rsid w:val="520812A5"/>
    <w:rsid w:val="520819D0"/>
    <w:rsid w:val="52081B54"/>
    <w:rsid w:val="52081D18"/>
    <w:rsid w:val="52085A22"/>
    <w:rsid w:val="520934A3"/>
    <w:rsid w:val="520A0F25"/>
    <w:rsid w:val="520A30CD"/>
    <w:rsid w:val="520B222A"/>
    <w:rsid w:val="520B3E30"/>
    <w:rsid w:val="520B69A6"/>
    <w:rsid w:val="520B71DF"/>
    <w:rsid w:val="520C4428"/>
    <w:rsid w:val="520C480A"/>
    <w:rsid w:val="520C48A4"/>
    <w:rsid w:val="520C4A59"/>
    <w:rsid w:val="520C4C0F"/>
    <w:rsid w:val="520C7CAB"/>
    <w:rsid w:val="520D4538"/>
    <w:rsid w:val="520E2B94"/>
    <w:rsid w:val="520E31AE"/>
    <w:rsid w:val="520E326B"/>
    <w:rsid w:val="520E3420"/>
    <w:rsid w:val="520E5D83"/>
    <w:rsid w:val="520E792B"/>
    <w:rsid w:val="520F0C30"/>
    <w:rsid w:val="520F675D"/>
    <w:rsid w:val="521066B1"/>
    <w:rsid w:val="521072FC"/>
    <w:rsid w:val="521074C0"/>
    <w:rsid w:val="52107E9A"/>
    <w:rsid w:val="521108B0"/>
    <w:rsid w:val="52114133"/>
    <w:rsid w:val="521215D8"/>
    <w:rsid w:val="52121BB5"/>
    <w:rsid w:val="5212621E"/>
    <w:rsid w:val="52126331"/>
    <w:rsid w:val="52131FB2"/>
    <w:rsid w:val="52133DB3"/>
    <w:rsid w:val="52137636"/>
    <w:rsid w:val="521450B8"/>
    <w:rsid w:val="52152B39"/>
    <w:rsid w:val="5215352B"/>
    <w:rsid w:val="52154D37"/>
    <w:rsid w:val="521572B6"/>
    <w:rsid w:val="521605BB"/>
    <w:rsid w:val="521627B9"/>
    <w:rsid w:val="5217603C"/>
    <w:rsid w:val="52180084"/>
    <w:rsid w:val="52185CBC"/>
    <w:rsid w:val="5219153F"/>
    <w:rsid w:val="5219373E"/>
    <w:rsid w:val="521A11BF"/>
    <w:rsid w:val="521A6BBB"/>
    <w:rsid w:val="521B4A42"/>
    <w:rsid w:val="521B67F5"/>
    <w:rsid w:val="521B6B60"/>
    <w:rsid w:val="521B6C41"/>
    <w:rsid w:val="521C0134"/>
    <w:rsid w:val="521C24C4"/>
    <w:rsid w:val="521C46C2"/>
    <w:rsid w:val="521D2144"/>
    <w:rsid w:val="521D4AE6"/>
    <w:rsid w:val="521D4E51"/>
    <w:rsid w:val="521D59C7"/>
    <w:rsid w:val="521E3449"/>
    <w:rsid w:val="521E7BC5"/>
    <w:rsid w:val="521F0ECA"/>
    <w:rsid w:val="521F224C"/>
    <w:rsid w:val="521F2FAF"/>
    <w:rsid w:val="521F5647"/>
    <w:rsid w:val="522030C9"/>
    <w:rsid w:val="5220694C"/>
    <w:rsid w:val="52214363"/>
    <w:rsid w:val="522143CD"/>
    <w:rsid w:val="52221E4F"/>
    <w:rsid w:val="522257E7"/>
    <w:rsid w:val="5223404D"/>
    <w:rsid w:val="52234D72"/>
    <w:rsid w:val="522378D0"/>
    <w:rsid w:val="52241ACF"/>
    <w:rsid w:val="52245352"/>
    <w:rsid w:val="5224647B"/>
    <w:rsid w:val="52257550"/>
    <w:rsid w:val="52264FD2"/>
    <w:rsid w:val="52267BB8"/>
    <w:rsid w:val="52270592"/>
    <w:rsid w:val="52272A53"/>
    <w:rsid w:val="522762D7"/>
    <w:rsid w:val="522804D5"/>
    <w:rsid w:val="52283D58"/>
    <w:rsid w:val="5229133D"/>
    <w:rsid w:val="522917DA"/>
    <w:rsid w:val="52295F56"/>
    <w:rsid w:val="522A0AB1"/>
    <w:rsid w:val="522A0E1C"/>
    <w:rsid w:val="522A1FED"/>
    <w:rsid w:val="522A725B"/>
    <w:rsid w:val="522B3DE7"/>
    <w:rsid w:val="522B7D04"/>
    <w:rsid w:val="522C275E"/>
    <w:rsid w:val="522C710D"/>
    <w:rsid w:val="522D5360"/>
    <w:rsid w:val="522E5C61"/>
    <w:rsid w:val="522E5EFF"/>
    <w:rsid w:val="522F36E3"/>
    <w:rsid w:val="52310016"/>
    <w:rsid w:val="52316BE6"/>
    <w:rsid w:val="52324668"/>
    <w:rsid w:val="523313CB"/>
    <w:rsid w:val="523320E9"/>
    <w:rsid w:val="52347B6B"/>
    <w:rsid w:val="52352944"/>
    <w:rsid w:val="52360AEF"/>
    <w:rsid w:val="523634E2"/>
    <w:rsid w:val="523636A7"/>
    <w:rsid w:val="52374081"/>
    <w:rsid w:val="52376571"/>
    <w:rsid w:val="52383444"/>
    <w:rsid w:val="523835F9"/>
    <w:rsid w:val="52383FF3"/>
    <w:rsid w:val="52386F7A"/>
    <w:rsid w:val="52392697"/>
    <w:rsid w:val="523A74F6"/>
    <w:rsid w:val="523B4F77"/>
    <w:rsid w:val="523B7711"/>
    <w:rsid w:val="523B78D6"/>
    <w:rsid w:val="523C29F9"/>
    <w:rsid w:val="523D047A"/>
    <w:rsid w:val="523F23C8"/>
    <w:rsid w:val="524013FF"/>
    <w:rsid w:val="52402DA2"/>
    <w:rsid w:val="52413940"/>
    <w:rsid w:val="524244DF"/>
    <w:rsid w:val="52424902"/>
    <w:rsid w:val="52435C07"/>
    <w:rsid w:val="52445A58"/>
    <w:rsid w:val="52447E05"/>
    <w:rsid w:val="52456432"/>
    <w:rsid w:val="52463308"/>
    <w:rsid w:val="524662F7"/>
    <w:rsid w:val="5247070E"/>
    <w:rsid w:val="52470D8A"/>
    <w:rsid w:val="5247460D"/>
    <w:rsid w:val="5247502A"/>
    <w:rsid w:val="5247554A"/>
    <w:rsid w:val="52475C21"/>
    <w:rsid w:val="5248208F"/>
    <w:rsid w:val="5248427D"/>
    <w:rsid w:val="5248680B"/>
    <w:rsid w:val="52491C87"/>
    <w:rsid w:val="52497B10"/>
    <w:rsid w:val="524A1D0E"/>
    <w:rsid w:val="524B3013"/>
    <w:rsid w:val="524B7790"/>
    <w:rsid w:val="524C0A95"/>
    <w:rsid w:val="524C3D9F"/>
    <w:rsid w:val="524C5212"/>
    <w:rsid w:val="524D0715"/>
    <w:rsid w:val="524E3F98"/>
    <w:rsid w:val="524E5317"/>
    <w:rsid w:val="524E6196"/>
    <w:rsid w:val="524F3C18"/>
    <w:rsid w:val="524F5EB6"/>
    <w:rsid w:val="52501699"/>
    <w:rsid w:val="5251711B"/>
    <w:rsid w:val="5251726B"/>
    <w:rsid w:val="52524B9C"/>
    <w:rsid w:val="52527E09"/>
    <w:rsid w:val="52527FCE"/>
    <w:rsid w:val="52530420"/>
    <w:rsid w:val="525309A8"/>
    <w:rsid w:val="5253261E"/>
    <w:rsid w:val="5254009F"/>
    <w:rsid w:val="52541547"/>
    <w:rsid w:val="52545EA1"/>
    <w:rsid w:val="52550248"/>
    <w:rsid w:val="525505B3"/>
    <w:rsid w:val="525513A4"/>
    <w:rsid w:val="52552ABF"/>
    <w:rsid w:val="52553923"/>
    <w:rsid w:val="52555B21"/>
    <w:rsid w:val="5256365E"/>
    <w:rsid w:val="52566E26"/>
    <w:rsid w:val="525748A7"/>
    <w:rsid w:val="52576018"/>
    <w:rsid w:val="525761CE"/>
    <w:rsid w:val="52576C0F"/>
    <w:rsid w:val="52582329"/>
    <w:rsid w:val="52586AA6"/>
    <w:rsid w:val="52594527"/>
    <w:rsid w:val="525955B1"/>
    <w:rsid w:val="525B32AE"/>
    <w:rsid w:val="525B7A2A"/>
    <w:rsid w:val="525C0D2F"/>
    <w:rsid w:val="525C54AC"/>
    <w:rsid w:val="525D2F2D"/>
    <w:rsid w:val="525D67B1"/>
    <w:rsid w:val="525E09AF"/>
    <w:rsid w:val="525E0C42"/>
    <w:rsid w:val="525E4232"/>
    <w:rsid w:val="525F6430"/>
    <w:rsid w:val="52601B49"/>
    <w:rsid w:val="52607735"/>
    <w:rsid w:val="52611934"/>
    <w:rsid w:val="52612D59"/>
    <w:rsid w:val="526151B7"/>
    <w:rsid w:val="526238F8"/>
    <w:rsid w:val="526273B5"/>
    <w:rsid w:val="526306BA"/>
    <w:rsid w:val="52632BDB"/>
    <w:rsid w:val="52632D36"/>
    <w:rsid w:val="52634497"/>
    <w:rsid w:val="52634928"/>
    <w:rsid w:val="52634E37"/>
    <w:rsid w:val="52635035"/>
    <w:rsid w:val="52641E2E"/>
    <w:rsid w:val="526428B8"/>
    <w:rsid w:val="5264613C"/>
    <w:rsid w:val="5265033A"/>
    <w:rsid w:val="5265190D"/>
    <w:rsid w:val="52652B6E"/>
    <w:rsid w:val="52653BBD"/>
    <w:rsid w:val="52655DBB"/>
    <w:rsid w:val="5266048A"/>
    <w:rsid w:val="5266163F"/>
    <w:rsid w:val="52662336"/>
    <w:rsid w:val="5266383D"/>
    <w:rsid w:val="526712BE"/>
    <w:rsid w:val="52677B27"/>
    <w:rsid w:val="52684B42"/>
    <w:rsid w:val="52686D40"/>
    <w:rsid w:val="526925C3"/>
    <w:rsid w:val="526947C2"/>
    <w:rsid w:val="526A0045"/>
    <w:rsid w:val="526A2243"/>
    <w:rsid w:val="526B5AC6"/>
    <w:rsid w:val="526C3548"/>
    <w:rsid w:val="526D0FC9"/>
    <w:rsid w:val="526D31C8"/>
    <w:rsid w:val="526D3D56"/>
    <w:rsid w:val="526D6A4B"/>
    <w:rsid w:val="526E0C49"/>
    <w:rsid w:val="526E44CD"/>
    <w:rsid w:val="526F66CB"/>
    <w:rsid w:val="52705CA9"/>
    <w:rsid w:val="52705E6E"/>
    <w:rsid w:val="52711BCE"/>
    <w:rsid w:val="52715451"/>
    <w:rsid w:val="527173E6"/>
    <w:rsid w:val="5272764F"/>
    <w:rsid w:val="52730B24"/>
    <w:rsid w:val="5273460B"/>
    <w:rsid w:val="527350D1"/>
    <w:rsid w:val="52742B53"/>
    <w:rsid w:val="527463D6"/>
    <w:rsid w:val="527505D4"/>
    <w:rsid w:val="52751ED8"/>
    <w:rsid w:val="52753E57"/>
    <w:rsid w:val="527618D9"/>
    <w:rsid w:val="52766056"/>
    <w:rsid w:val="52773AD7"/>
    <w:rsid w:val="52783FF0"/>
    <w:rsid w:val="5279285E"/>
    <w:rsid w:val="52794B8E"/>
    <w:rsid w:val="52794D53"/>
    <w:rsid w:val="52796FDA"/>
    <w:rsid w:val="527A4A5C"/>
    <w:rsid w:val="527A5569"/>
    <w:rsid w:val="527B24DD"/>
    <w:rsid w:val="527B5D61"/>
    <w:rsid w:val="527B6107"/>
    <w:rsid w:val="527B62CC"/>
    <w:rsid w:val="527C7F5F"/>
    <w:rsid w:val="527D1264"/>
    <w:rsid w:val="527D3462"/>
    <w:rsid w:val="527D59E1"/>
    <w:rsid w:val="527E0DBE"/>
    <w:rsid w:val="527E0EE4"/>
    <w:rsid w:val="527F1798"/>
    <w:rsid w:val="527F6965"/>
    <w:rsid w:val="52802336"/>
    <w:rsid w:val="52811E68"/>
    <w:rsid w:val="52812ED5"/>
    <w:rsid w:val="52816F9E"/>
    <w:rsid w:val="52817C6A"/>
    <w:rsid w:val="528256EC"/>
    <w:rsid w:val="528263A7"/>
    <w:rsid w:val="528278EA"/>
    <w:rsid w:val="52834BB8"/>
    <w:rsid w:val="5283536B"/>
    <w:rsid w:val="52840BEF"/>
    <w:rsid w:val="52842DED"/>
    <w:rsid w:val="5285086E"/>
    <w:rsid w:val="528540F2"/>
    <w:rsid w:val="52861B73"/>
    <w:rsid w:val="528662F0"/>
    <w:rsid w:val="52866565"/>
    <w:rsid w:val="52873D72"/>
    <w:rsid w:val="52876F40"/>
    <w:rsid w:val="52877104"/>
    <w:rsid w:val="528817F3"/>
    <w:rsid w:val="52885076"/>
    <w:rsid w:val="52887ADE"/>
    <w:rsid w:val="52887CA3"/>
    <w:rsid w:val="52892AF8"/>
    <w:rsid w:val="52895574"/>
    <w:rsid w:val="52897275"/>
    <w:rsid w:val="528A0579"/>
    <w:rsid w:val="528B1BF6"/>
    <w:rsid w:val="528B2778"/>
    <w:rsid w:val="528B5FFB"/>
    <w:rsid w:val="528C3333"/>
    <w:rsid w:val="528C3A7D"/>
    <w:rsid w:val="528E46E8"/>
    <w:rsid w:val="528E48AC"/>
    <w:rsid w:val="528E6F80"/>
    <w:rsid w:val="528F117E"/>
    <w:rsid w:val="528F4A01"/>
    <w:rsid w:val="528F544B"/>
    <w:rsid w:val="52902483"/>
    <w:rsid w:val="52905E25"/>
    <w:rsid w:val="52906C00"/>
    <w:rsid w:val="529167FF"/>
    <w:rsid w:val="52917F04"/>
    <w:rsid w:val="52925986"/>
    <w:rsid w:val="52940917"/>
    <w:rsid w:val="5295167A"/>
    <w:rsid w:val="5295690B"/>
    <w:rsid w:val="52971E0E"/>
    <w:rsid w:val="52972BF3"/>
    <w:rsid w:val="5298788F"/>
    <w:rsid w:val="5299416C"/>
    <w:rsid w:val="52995311"/>
    <w:rsid w:val="529A01DC"/>
    <w:rsid w:val="529A2D92"/>
    <w:rsid w:val="529B6283"/>
    <w:rsid w:val="529D3D17"/>
    <w:rsid w:val="529D77FC"/>
    <w:rsid w:val="529E36CC"/>
    <w:rsid w:val="529E721A"/>
    <w:rsid w:val="529F0D75"/>
    <w:rsid w:val="529F0F39"/>
    <w:rsid w:val="529F1132"/>
    <w:rsid w:val="529F2249"/>
    <w:rsid w:val="529F262B"/>
    <w:rsid w:val="529F276A"/>
    <w:rsid w:val="52A026D8"/>
    <w:rsid w:val="52A0271D"/>
    <w:rsid w:val="52A1019F"/>
    <w:rsid w:val="52A22E8C"/>
    <w:rsid w:val="52A25C20"/>
    <w:rsid w:val="52A33867"/>
    <w:rsid w:val="52A41123"/>
    <w:rsid w:val="52A445CA"/>
    <w:rsid w:val="52A56BA5"/>
    <w:rsid w:val="52A64626"/>
    <w:rsid w:val="52A65B43"/>
    <w:rsid w:val="52A87C5A"/>
    <w:rsid w:val="52A90E2E"/>
    <w:rsid w:val="52A955AB"/>
    <w:rsid w:val="52A95A18"/>
    <w:rsid w:val="52AA302D"/>
    <w:rsid w:val="52AA68B0"/>
    <w:rsid w:val="52AB0AAE"/>
    <w:rsid w:val="52AB4331"/>
    <w:rsid w:val="52AC1DB3"/>
    <w:rsid w:val="52AC274C"/>
    <w:rsid w:val="52AD3126"/>
    <w:rsid w:val="52AD32EB"/>
    <w:rsid w:val="52AD52B2"/>
    <w:rsid w:val="52AD5468"/>
    <w:rsid w:val="52AE1A33"/>
    <w:rsid w:val="52AE3CC5"/>
    <w:rsid w:val="52AE3E89"/>
    <w:rsid w:val="52AF2D38"/>
    <w:rsid w:val="52B007B9"/>
    <w:rsid w:val="52B04F36"/>
    <w:rsid w:val="52B05402"/>
    <w:rsid w:val="52B129B7"/>
    <w:rsid w:val="52B15FA1"/>
    <w:rsid w:val="52B20439"/>
    <w:rsid w:val="52B23CBC"/>
    <w:rsid w:val="52B35EBB"/>
    <w:rsid w:val="52B3751A"/>
    <w:rsid w:val="52B471BF"/>
    <w:rsid w:val="52B50A93"/>
    <w:rsid w:val="52B626C2"/>
    <w:rsid w:val="52B62DE6"/>
    <w:rsid w:val="52B70144"/>
    <w:rsid w:val="52B72342"/>
    <w:rsid w:val="52B729E6"/>
    <w:rsid w:val="52B85BC6"/>
    <w:rsid w:val="52B87DC4"/>
    <w:rsid w:val="52B95845"/>
    <w:rsid w:val="52BA32C7"/>
    <w:rsid w:val="52BA4AFD"/>
    <w:rsid w:val="52BB0D49"/>
    <w:rsid w:val="52BB5860"/>
    <w:rsid w:val="52BB6B4A"/>
    <w:rsid w:val="52BC6E98"/>
    <w:rsid w:val="52BC756E"/>
    <w:rsid w:val="52BC7A8F"/>
    <w:rsid w:val="52BD204D"/>
    <w:rsid w:val="52BD424C"/>
    <w:rsid w:val="52BD67C2"/>
    <w:rsid w:val="52BE1CCD"/>
    <w:rsid w:val="52BE7978"/>
    <w:rsid w:val="52BF018E"/>
    <w:rsid w:val="52BF0352"/>
    <w:rsid w:val="52BF774F"/>
    <w:rsid w:val="52C00A54"/>
    <w:rsid w:val="52C051D0"/>
    <w:rsid w:val="52C13DE8"/>
    <w:rsid w:val="52C164D5"/>
    <w:rsid w:val="52C222A5"/>
    <w:rsid w:val="52C23008"/>
    <w:rsid w:val="52C23F57"/>
    <w:rsid w:val="52C319D8"/>
    <w:rsid w:val="52C32E44"/>
    <w:rsid w:val="52C36155"/>
    <w:rsid w:val="52C41033"/>
    <w:rsid w:val="52C43BD6"/>
    <w:rsid w:val="52C44581"/>
    <w:rsid w:val="52C51658"/>
    <w:rsid w:val="52C54F5B"/>
    <w:rsid w:val="52C670DA"/>
    <w:rsid w:val="52C703DE"/>
    <w:rsid w:val="52C74B5B"/>
    <w:rsid w:val="52C85E60"/>
    <w:rsid w:val="52C92CAE"/>
    <w:rsid w:val="52C938E1"/>
    <w:rsid w:val="52C97A4D"/>
    <w:rsid w:val="52CA1D4B"/>
    <w:rsid w:val="52CA226C"/>
    <w:rsid w:val="52CA25D7"/>
    <w:rsid w:val="52CA5AE0"/>
    <w:rsid w:val="52CB6DE5"/>
    <w:rsid w:val="52CC055D"/>
    <w:rsid w:val="52CC08C8"/>
    <w:rsid w:val="52CC0A7E"/>
    <w:rsid w:val="52CC0FE3"/>
    <w:rsid w:val="52CC1B65"/>
    <w:rsid w:val="52CC4866"/>
    <w:rsid w:val="52CD0A2E"/>
    <w:rsid w:val="52CD22E8"/>
    <w:rsid w:val="52CD28C8"/>
    <w:rsid w:val="52CD6A64"/>
    <w:rsid w:val="52CE7D69"/>
    <w:rsid w:val="52CF3C7C"/>
    <w:rsid w:val="52CF3E41"/>
    <w:rsid w:val="52CF57EB"/>
    <w:rsid w:val="52CF79E9"/>
    <w:rsid w:val="52D0326C"/>
    <w:rsid w:val="52D049DF"/>
    <w:rsid w:val="52D0546B"/>
    <w:rsid w:val="52D10CEE"/>
    <w:rsid w:val="52D2096E"/>
    <w:rsid w:val="52D341F1"/>
    <w:rsid w:val="52D3730D"/>
    <w:rsid w:val="52D40070"/>
    <w:rsid w:val="52D41C73"/>
    <w:rsid w:val="52D4686F"/>
    <w:rsid w:val="52D47EAB"/>
    <w:rsid w:val="52D50A4A"/>
    <w:rsid w:val="52D518F2"/>
    <w:rsid w:val="52D57AC8"/>
    <w:rsid w:val="52D615E9"/>
    <w:rsid w:val="52D62BF7"/>
    <w:rsid w:val="52D65176"/>
    <w:rsid w:val="52D67374"/>
    <w:rsid w:val="52D70679"/>
    <w:rsid w:val="52D74DF5"/>
    <w:rsid w:val="52D82877"/>
    <w:rsid w:val="52D82B62"/>
    <w:rsid w:val="52D84F6A"/>
    <w:rsid w:val="52D902F9"/>
    <w:rsid w:val="52D93700"/>
    <w:rsid w:val="52D93B7C"/>
    <w:rsid w:val="52DA15FD"/>
    <w:rsid w:val="52DA325B"/>
    <w:rsid w:val="52DA377C"/>
    <w:rsid w:val="52DA3931"/>
    <w:rsid w:val="52DA40DA"/>
    <w:rsid w:val="52DA5D7A"/>
    <w:rsid w:val="52DB37FC"/>
    <w:rsid w:val="52DB4AB5"/>
    <w:rsid w:val="52DB707F"/>
    <w:rsid w:val="52DC127D"/>
    <w:rsid w:val="52DD6CFF"/>
    <w:rsid w:val="52DE0004"/>
    <w:rsid w:val="52DE4780"/>
    <w:rsid w:val="52DE6D91"/>
    <w:rsid w:val="52DF2202"/>
    <w:rsid w:val="52DF776B"/>
    <w:rsid w:val="52E03507"/>
    <w:rsid w:val="52E07C83"/>
    <w:rsid w:val="52E11882"/>
    <w:rsid w:val="52E30C08"/>
    <w:rsid w:val="52E3448B"/>
    <w:rsid w:val="52E41F0D"/>
    <w:rsid w:val="52E4399A"/>
    <w:rsid w:val="52E4668A"/>
    <w:rsid w:val="52E5410B"/>
    <w:rsid w:val="52E54374"/>
    <w:rsid w:val="52E5798E"/>
    <w:rsid w:val="52E61B8D"/>
    <w:rsid w:val="52E64F13"/>
    <w:rsid w:val="52E65410"/>
    <w:rsid w:val="52E72E92"/>
    <w:rsid w:val="52E7699A"/>
    <w:rsid w:val="52E82B11"/>
    <w:rsid w:val="52E8648C"/>
    <w:rsid w:val="52E86650"/>
    <w:rsid w:val="52E96395"/>
    <w:rsid w:val="52EA6014"/>
    <w:rsid w:val="52EA7BC9"/>
    <w:rsid w:val="52EB05A3"/>
    <w:rsid w:val="52EB1306"/>
    <w:rsid w:val="52EC7319"/>
    <w:rsid w:val="52ED4D9B"/>
    <w:rsid w:val="52ED6F99"/>
    <w:rsid w:val="52EE281C"/>
    <w:rsid w:val="52EE325A"/>
    <w:rsid w:val="52F04997"/>
    <w:rsid w:val="52F07F1E"/>
    <w:rsid w:val="52F11223"/>
    <w:rsid w:val="52F15371"/>
    <w:rsid w:val="52F1599F"/>
    <w:rsid w:val="52F23421"/>
    <w:rsid w:val="52F25F10"/>
    <w:rsid w:val="52F26CA4"/>
    <w:rsid w:val="52F30EA2"/>
    <w:rsid w:val="52F34726"/>
    <w:rsid w:val="52F368EA"/>
    <w:rsid w:val="52F36AAE"/>
    <w:rsid w:val="52F46924"/>
    <w:rsid w:val="52F47489"/>
    <w:rsid w:val="52F50027"/>
    <w:rsid w:val="52F520DA"/>
    <w:rsid w:val="52F543A6"/>
    <w:rsid w:val="52F57C29"/>
    <w:rsid w:val="52F61E27"/>
    <w:rsid w:val="52F7312C"/>
    <w:rsid w:val="52F80BAD"/>
    <w:rsid w:val="52F87468"/>
    <w:rsid w:val="52F92B19"/>
    <w:rsid w:val="52F92CDD"/>
    <w:rsid w:val="52F9662F"/>
    <w:rsid w:val="52FA0600"/>
    <w:rsid w:val="52FA34F3"/>
    <w:rsid w:val="52FA40B1"/>
    <w:rsid w:val="52FA4256"/>
    <w:rsid w:val="52FB1B32"/>
    <w:rsid w:val="52FC57CF"/>
    <w:rsid w:val="52FD5035"/>
    <w:rsid w:val="52FD61A9"/>
    <w:rsid w:val="52FD636E"/>
    <w:rsid w:val="52FE2AB7"/>
    <w:rsid w:val="52FF0538"/>
    <w:rsid w:val="530002C1"/>
    <w:rsid w:val="53000485"/>
    <w:rsid w:val="53005FBA"/>
    <w:rsid w:val="530074E4"/>
    <w:rsid w:val="53010E60"/>
    <w:rsid w:val="53013A3B"/>
    <w:rsid w:val="530214BD"/>
    <w:rsid w:val="530219FE"/>
    <w:rsid w:val="53027B05"/>
    <w:rsid w:val="53034396"/>
    <w:rsid w:val="53036F3E"/>
    <w:rsid w:val="53042DB3"/>
    <w:rsid w:val="53043434"/>
    <w:rsid w:val="53043E75"/>
    <w:rsid w:val="53052687"/>
    <w:rsid w:val="53052BA8"/>
    <w:rsid w:val="53053B16"/>
    <w:rsid w:val="530618DA"/>
    <w:rsid w:val="53065945"/>
    <w:rsid w:val="53067EC3"/>
    <w:rsid w:val="530733C6"/>
    <w:rsid w:val="53074ECA"/>
    <w:rsid w:val="5307508F"/>
    <w:rsid w:val="53075C2D"/>
    <w:rsid w:val="53080E48"/>
    <w:rsid w:val="53085A69"/>
    <w:rsid w:val="530968C9"/>
    <w:rsid w:val="530A434B"/>
    <w:rsid w:val="530B1DCC"/>
    <w:rsid w:val="530C12BE"/>
    <w:rsid w:val="530C784E"/>
    <w:rsid w:val="530D52D0"/>
    <w:rsid w:val="530E78F4"/>
    <w:rsid w:val="53101AD7"/>
    <w:rsid w:val="53103DB0"/>
    <w:rsid w:val="53106254"/>
    <w:rsid w:val="5311478A"/>
    <w:rsid w:val="5311494E"/>
    <w:rsid w:val="53117559"/>
    <w:rsid w:val="53124FDB"/>
    <w:rsid w:val="53126652"/>
    <w:rsid w:val="531269BE"/>
    <w:rsid w:val="53132A5C"/>
    <w:rsid w:val="53135DC6"/>
    <w:rsid w:val="53135EC7"/>
    <w:rsid w:val="531404DE"/>
    <w:rsid w:val="53146A66"/>
    <w:rsid w:val="531526DC"/>
    <w:rsid w:val="53155F5F"/>
    <w:rsid w:val="53157440"/>
    <w:rsid w:val="5316015D"/>
    <w:rsid w:val="53171462"/>
    <w:rsid w:val="53171558"/>
    <w:rsid w:val="531758B4"/>
    <w:rsid w:val="53175BDF"/>
    <w:rsid w:val="53181F32"/>
    <w:rsid w:val="53183661"/>
    <w:rsid w:val="53186EE4"/>
    <w:rsid w:val="53194965"/>
    <w:rsid w:val="531A6B64"/>
    <w:rsid w:val="531B4049"/>
    <w:rsid w:val="531B420E"/>
    <w:rsid w:val="531B45E5"/>
    <w:rsid w:val="531B7E68"/>
    <w:rsid w:val="531C2067"/>
    <w:rsid w:val="531C3E18"/>
    <w:rsid w:val="531C58EA"/>
    <w:rsid w:val="531D7AE8"/>
    <w:rsid w:val="531E0DED"/>
    <w:rsid w:val="531E556A"/>
    <w:rsid w:val="531F686F"/>
    <w:rsid w:val="531F6D00"/>
    <w:rsid w:val="531F6EC4"/>
    <w:rsid w:val="532042F0"/>
    <w:rsid w:val="532064EF"/>
    <w:rsid w:val="532076DA"/>
    <w:rsid w:val="5320789E"/>
    <w:rsid w:val="53210083"/>
    <w:rsid w:val="532103EE"/>
    <w:rsid w:val="5321043D"/>
    <w:rsid w:val="53211D72"/>
    <w:rsid w:val="53220E17"/>
    <w:rsid w:val="532219F2"/>
    <w:rsid w:val="532277F3"/>
    <w:rsid w:val="532317F1"/>
    <w:rsid w:val="53232554"/>
    <w:rsid w:val="532366DF"/>
    <w:rsid w:val="53237473"/>
    <w:rsid w:val="53242CF6"/>
    <w:rsid w:val="53242F2F"/>
    <w:rsid w:val="53244EF5"/>
    <w:rsid w:val="53253909"/>
    <w:rsid w:val="532603F8"/>
    <w:rsid w:val="532644A8"/>
    <w:rsid w:val="532661FA"/>
    <w:rsid w:val="532716FD"/>
    <w:rsid w:val="53275E79"/>
    <w:rsid w:val="532838FB"/>
    <w:rsid w:val="5328420C"/>
    <w:rsid w:val="53285BE5"/>
    <w:rsid w:val="5329137C"/>
    <w:rsid w:val="53294C00"/>
    <w:rsid w:val="532A2681"/>
    <w:rsid w:val="532B4880"/>
    <w:rsid w:val="532D1275"/>
    <w:rsid w:val="532D3606"/>
    <w:rsid w:val="532D7D83"/>
    <w:rsid w:val="532E1087"/>
    <w:rsid w:val="532E1C4F"/>
    <w:rsid w:val="532F6B09"/>
    <w:rsid w:val="53300D07"/>
    <w:rsid w:val="533031C8"/>
    <w:rsid w:val="5331200C"/>
    <w:rsid w:val="53313D67"/>
    <w:rsid w:val="53316789"/>
    <w:rsid w:val="5332420A"/>
    <w:rsid w:val="533252E0"/>
    <w:rsid w:val="53327A8E"/>
    <w:rsid w:val="53342F91"/>
    <w:rsid w:val="53346859"/>
    <w:rsid w:val="533573F7"/>
    <w:rsid w:val="53362C11"/>
    <w:rsid w:val="53366494"/>
    <w:rsid w:val="53370692"/>
    <w:rsid w:val="53370970"/>
    <w:rsid w:val="53370B35"/>
    <w:rsid w:val="53373F15"/>
    <w:rsid w:val="5338150F"/>
    <w:rsid w:val="533816D3"/>
    <w:rsid w:val="53381997"/>
    <w:rsid w:val="53391617"/>
    <w:rsid w:val="533920AE"/>
    <w:rsid w:val="53397419"/>
    <w:rsid w:val="533A4E9A"/>
    <w:rsid w:val="533A7098"/>
    <w:rsid w:val="533B291C"/>
    <w:rsid w:val="533B3627"/>
    <w:rsid w:val="533B4B1A"/>
    <w:rsid w:val="533C039D"/>
    <w:rsid w:val="533C259B"/>
    <w:rsid w:val="533D4B9F"/>
    <w:rsid w:val="533D5E1F"/>
    <w:rsid w:val="533E38A0"/>
    <w:rsid w:val="533E503D"/>
    <w:rsid w:val="533E573E"/>
    <w:rsid w:val="533E5903"/>
    <w:rsid w:val="533F3520"/>
    <w:rsid w:val="53400FA2"/>
    <w:rsid w:val="53402E0D"/>
    <w:rsid w:val="53403699"/>
    <w:rsid w:val="53404825"/>
    <w:rsid w:val="53410230"/>
    <w:rsid w:val="53416A23"/>
    <w:rsid w:val="53420DCF"/>
    <w:rsid w:val="534244A5"/>
    <w:rsid w:val="53427D28"/>
    <w:rsid w:val="534357AA"/>
    <w:rsid w:val="5344322B"/>
    <w:rsid w:val="53450CAD"/>
    <w:rsid w:val="534530AA"/>
    <w:rsid w:val="53455429"/>
    <w:rsid w:val="53462EAB"/>
    <w:rsid w:val="5346672E"/>
    <w:rsid w:val="5347092C"/>
    <w:rsid w:val="534741B0"/>
    <w:rsid w:val="53474623"/>
    <w:rsid w:val="53481C31"/>
    <w:rsid w:val="534851C2"/>
    <w:rsid w:val="534863AE"/>
    <w:rsid w:val="53493E30"/>
    <w:rsid w:val="534948AC"/>
    <w:rsid w:val="534A18B1"/>
    <w:rsid w:val="534A5134"/>
    <w:rsid w:val="534A6576"/>
    <w:rsid w:val="534B2BC4"/>
    <w:rsid w:val="534B5BC5"/>
    <w:rsid w:val="534B7333"/>
    <w:rsid w:val="534C0638"/>
    <w:rsid w:val="534C4DB4"/>
    <w:rsid w:val="534D122D"/>
    <w:rsid w:val="534D2836"/>
    <w:rsid w:val="534D59E4"/>
    <w:rsid w:val="534D60B9"/>
    <w:rsid w:val="534D6C23"/>
    <w:rsid w:val="534E02B7"/>
    <w:rsid w:val="534E1C07"/>
    <w:rsid w:val="534E5E76"/>
    <w:rsid w:val="534F5D39"/>
    <w:rsid w:val="5350703E"/>
    <w:rsid w:val="53513D1E"/>
    <w:rsid w:val="53513EE3"/>
    <w:rsid w:val="53514ABF"/>
    <w:rsid w:val="53522541"/>
    <w:rsid w:val="5352473F"/>
    <w:rsid w:val="5353545C"/>
    <w:rsid w:val="53537FC2"/>
    <w:rsid w:val="53545A44"/>
    <w:rsid w:val="53547C42"/>
    <w:rsid w:val="535534C5"/>
    <w:rsid w:val="535556C4"/>
    <w:rsid w:val="53560F47"/>
    <w:rsid w:val="53563145"/>
    <w:rsid w:val="535673AF"/>
    <w:rsid w:val="53570112"/>
    <w:rsid w:val="5357444A"/>
    <w:rsid w:val="535769C9"/>
    <w:rsid w:val="53577F4E"/>
    <w:rsid w:val="53580AEC"/>
    <w:rsid w:val="53586648"/>
    <w:rsid w:val="5359168B"/>
    <w:rsid w:val="5359222A"/>
    <w:rsid w:val="535940CA"/>
    <w:rsid w:val="5359794D"/>
    <w:rsid w:val="535A1B4B"/>
    <w:rsid w:val="535A53CF"/>
    <w:rsid w:val="535B15B5"/>
    <w:rsid w:val="535B1E41"/>
    <w:rsid w:val="535B21AD"/>
    <w:rsid w:val="535B2E50"/>
    <w:rsid w:val="535B37A2"/>
    <w:rsid w:val="535B75CD"/>
    <w:rsid w:val="535C0809"/>
    <w:rsid w:val="535C09BE"/>
    <w:rsid w:val="535C417D"/>
    <w:rsid w:val="535D4D1B"/>
    <w:rsid w:val="535D6353"/>
    <w:rsid w:val="535E1B45"/>
    <w:rsid w:val="535F1857"/>
    <w:rsid w:val="53606E33"/>
    <w:rsid w:val="53612232"/>
    <w:rsid w:val="53614D5A"/>
    <w:rsid w:val="5361780D"/>
    <w:rsid w:val="536179D1"/>
    <w:rsid w:val="5363025D"/>
    <w:rsid w:val="53645CDE"/>
    <w:rsid w:val="536524C3"/>
    <w:rsid w:val="536567ED"/>
    <w:rsid w:val="536611E1"/>
    <w:rsid w:val="536846E4"/>
    <w:rsid w:val="536912CC"/>
    <w:rsid w:val="53692166"/>
    <w:rsid w:val="536947D4"/>
    <w:rsid w:val="53695B54"/>
    <w:rsid w:val="536A3507"/>
    <w:rsid w:val="536A3A27"/>
    <w:rsid w:val="536A66F2"/>
    <w:rsid w:val="536A7BE8"/>
    <w:rsid w:val="536B2C7B"/>
    <w:rsid w:val="536B5669"/>
    <w:rsid w:val="536B7291"/>
    <w:rsid w:val="536C1D18"/>
    <w:rsid w:val="536C1ECE"/>
    <w:rsid w:val="536C2239"/>
    <w:rsid w:val="536C30EB"/>
    <w:rsid w:val="536C6069"/>
    <w:rsid w:val="536D080A"/>
    <w:rsid w:val="536D0B6C"/>
    <w:rsid w:val="536D7391"/>
    <w:rsid w:val="536E11E4"/>
    <w:rsid w:val="536E65EE"/>
    <w:rsid w:val="536F406F"/>
    <w:rsid w:val="5370275D"/>
    <w:rsid w:val="53702921"/>
    <w:rsid w:val="53707572"/>
    <w:rsid w:val="537132FC"/>
    <w:rsid w:val="53714FF4"/>
    <w:rsid w:val="53722A75"/>
    <w:rsid w:val="53723CD6"/>
    <w:rsid w:val="53734A39"/>
    <w:rsid w:val="53745413"/>
    <w:rsid w:val="537517FC"/>
    <w:rsid w:val="53755FB2"/>
    <w:rsid w:val="53756B51"/>
    <w:rsid w:val="5376147C"/>
    <w:rsid w:val="5376727D"/>
    <w:rsid w:val="537700C9"/>
    <w:rsid w:val="53772781"/>
    <w:rsid w:val="53774CFF"/>
    <w:rsid w:val="53776EFD"/>
    <w:rsid w:val="53780AA4"/>
    <w:rsid w:val="53780C68"/>
    <w:rsid w:val="53784650"/>
    <w:rsid w:val="5378497F"/>
    <w:rsid w:val="537863BA"/>
    <w:rsid w:val="537868DB"/>
    <w:rsid w:val="53792400"/>
    <w:rsid w:val="537957C3"/>
    <w:rsid w:val="53795C84"/>
    <w:rsid w:val="53795E99"/>
    <w:rsid w:val="537A3705"/>
    <w:rsid w:val="537A4340"/>
    <w:rsid w:val="537A44F5"/>
    <w:rsid w:val="537A4A16"/>
    <w:rsid w:val="537A7E82"/>
    <w:rsid w:val="537B1187"/>
    <w:rsid w:val="537C4D9E"/>
    <w:rsid w:val="537C6C08"/>
    <w:rsid w:val="537D0E07"/>
    <w:rsid w:val="537D42F8"/>
    <w:rsid w:val="537D468A"/>
    <w:rsid w:val="537E4CD3"/>
    <w:rsid w:val="537E6888"/>
    <w:rsid w:val="537F430A"/>
    <w:rsid w:val="537F56AD"/>
    <w:rsid w:val="537F7B8D"/>
    <w:rsid w:val="53801D8B"/>
    <w:rsid w:val="5380560E"/>
    <w:rsid w:val="53816DEA"/>
    <w:rsid w:val="5381780D"/>
    <w:rsid w:val="53820528"/>
    <w:rsid w:val="53827989"/>
    <w:rsid w:val="53832D10"/>
    <w:rsid w:val="53836593"/>
    <w:rsid w:val="53844015"/>
    <w:rsid w:val="5385247B"/>
    <w:rsid w:val="53856213"/>
    <w:rsid w:val="53863019"/>
    <w:rsid w:val="53863C94"/>
    <w:rsid w:val="53867518"/>
    <w:rsid w:val="53870155"/>
    <w:rsid w:val="538739F4"/>
    <w:rsid w:val="53874F99"/>
    <w:rsid w:val="53887198"/>
    <w:rsid w:val="53887A7F"/>
    <w:rsid w:val="5389049C"/>
    <w:rsid w:val="5389269B"/>
    <w:rsid w:val="53895131"/>
    <w:rsid w:val="53896967"/>
    <w:rsid w:val="538A011C"/>
    <w:rsid w:val="538A5B0B"/>
    <w:rsid w:val="538A5F1E"/>
    <w:rsid w:val="538B39A0"/>
    <w:rsid w:val="538B5B9E"/>
    <w:rsid w:val="538C1421"/>
    <w:rsid w:val="538C361F"/>
    <w:rsid w:val="538D6EA3"/>
    <w:rsid w:val="538D7C23"/>
    <w:rsid w:val="538E05FD"/>
    <w:rsid w:val="538E07C1"/>
    <w:rsid w:val="538F119C"/>
    <w:rsid w:val="538F7E27"/>
    <w:rsid w:val="53901D3A"/>
    <w:rsid w:val="539058A9"/>
    <w:rsid w:val="5391332A"/>
    <w:rsid w:val="53917AA7"/>
    <w:rsid w:val="53920DAC"/>
    <w:rsid w:val="53925529"/>
    <w:rsid w:val="5393482C"/>
    <w:rsid w:val="5393682D"/>
    <w:rsid w:val="539442AF"/>
    <w:rsid w:val="5394558F"/>
    <w:rsid w:val="53951D31"/>
    <w:rsid w:val="53953009"/>
    <w:rsid w:val="539531BF"/>
    <w:rsid w:val="5395352A"/>
    <w:rsid w:val="539536DF"/>
    <w:rsid w:val="53955F69"/>
    <w:rsid w:val="539564AD"/>
    <w:rsid w:val="5396277D"/>
    <w:rsid w:val="53962C9E"/>
    <w:rsid w:val="53966943"/>
    <w:rsid w:val="539677B2"/>
    <w:rsid w:val="539712FA"/>
    <w:rsid w:val="539719B0"/>
    <w:rsid w:val="53971B86"/>
    <w:rsid w:val="53975234"/>
    <w:rsid w:val="53976CDE"/>
    <w:rsid w:val="53982CB5"/>
    <w:rsid w:val="53987432"/>
    <w:rsid w:val="53990737"/>
    <w:rsid w:val="53990A5B"/>
    <w:rsid w:val="53994EB3"/>
    <w:rsid w:val="539A2935"/>
    <w:rsid w:val="539B03B7"/>
    <w:rsid w:val="539B2198"/>
    <w:rsid w:val="539B3C3A"/>
    <w:rsid w:val="539C16BB"/>
    <w:rsid w:val="539C2D37"/>
    <w:rsid w:val="539D38BA"/>
    <w:rsid w:val="539E133B"/>
    <w:rsid w:val="539E4BBE"/>
    <w:rsid w:val="539F2640"/>
    <w:rsid w:val="539F6DBD"/>
    <w:rsid w:val="53A000C2"/>
    <w:rsid w:val="53A0483E"/>
    <w:rsid w:val="53A06203"/>
    <w:rsid w:val="53A063C7"/>
    <w:rsid w:val="53A15B43"/>
    <w:rsid w:val="53A257C3"/>
    <w:rsid w:val="53A2777C"/>
    <w:rsid w:val="53A27940"/>
    <w:rsid w:val="53A3031B"/>
    <w:rsid w:val="53A304DF"/>
    <w:rsid w:val="53A31046"/>
    <w:rsid w:val="53A31472"/>
    <w:rsid w:val="53A35D07"/>
    <w:rsid w:val="53A35EBC"/>
    <w:rsid w:val="53A40CC6"/>
    <w:rsid w:val="53A44BEF"/>
    <w:rsid w:val="53A45110"/>
    <w:rsid w:val="53A54549"/>
    <w:rsid w:val="53A54A39"/>
    <w:rsid w:val="53A56748"/>
    <w:rsid w:val="53A62432"/>
    <w:rsid w:val="53A625F7"/>
    <w:rsid w:val="53A71C4B"/>
    <w:rsid w:val="53A77A4C"/>
    <w:rsid w:val="53A854CE"/>
    <w:rsid w:val="53A876CC"/>
    <w:rsid w:val="53A9454A"/>
    <w:rsid w:val="53A9514E"/>
    <w:rsid w:val="53AA2BCF"/>
    <w:rsid w:val="53AA4F24"/>
    <w:rsid w:val="53AA50E8"/>
    <w:rsid w:val="53AB0651"/>
    <w:rsid w:val="53AC1956"/>
    <w:rsid w:val="53AC60D2"/>
    <w:rsid w:val="53AC6661"/>
    <w:rsid w:val="53AD3B54"/>
    <w:rsid w:val="53AD703B"/>
    <w:rsid w:val="53AD7BDA"/>
    <w:rsid w:val="53AF7057"/>
    <w:rsid w:val="53B0035C"/>
    <w:rsid w:val="53B1255A"/>
    <w:rsid w:val="53B12890"/>
    <w:rsid w:val="53B15DDD"/>
    <w:rsid w:val="53B2385F"/>
    <w:rsid w:val="53B278ED"/>
    <w:rsid w:val="53B27AA2"/>
    <w:rsid w:val="53B27C58"/>
    <w:rsid w:val="53B27FC3"/>
    <w:rsid w:val="53B27FDC"/>
    <w:rsid w:val="53B35A5D"/>
    <w:rsid w:val="53B3698A"/>
    <w:rsid w:val="53B434DF"/>
    <w:rsid w:val="53B447E3"/>
    <w:rsid w:val="53B449A8"/>
    <w:rsid w:val="53B46D62"/>
    <w:rsid w:val="53B547E4"/>
    <w:rsid w:val="53B55382"/>
    <w:rsid w:val="53B55546"/>
    <w:rsid w:val="53B62265"/>
    <w:rsid w:val="53B65F21"/>
    <w:rsid w:val="53B669E2"/>
    <w:rsid w:val="53B77CE7"/>
    <w:rsid w:val="53B81EE5"/>
    <w:rsid w:val="53B85768"/>
    <w:rsid w:val="53B8765E"/>
    <w:rsid w:val="53B87967"/>
    <w:rsid w:val="53B931EA"/>
    <w:rsid w:val="53BA0C6B"/>
    <w:rsid w:val="53BA1776"/>
    <w:rsid w:val="53BB08EB"/>
    <w:rsid w:val="53BB15B1"/>
    <w:rsid w:val="53BB66ED"/>
    <w:rsid w:val="53BC2CEE"/>
    <w:rsid w:val="53BC416F"/>
    <w:rsid w:val="53BD1BF0"/>
    <w:rsid w:val="53BD36C9"/>
    <w:rsid w:val="53BD388D"/>
    <w:rsid w:val="53BD3DEE"/>
    <w:rsid w:val="53BE40A3"/>
    <w:rsid w:val="53BE7672"/>
    <w:rsid w:val="53BF50F3"/>
    <w:rsid w:val="53BF72F1"/>
    <w:rsid w:val="53C04D73"/>
    <w:rsid w:val="53C057E0"/>
    <w:rsid w:val="53C12435"/>
    <w:rsid w:val="53C127F5"/>
    <w:rsid w:val="53C20A91"/>
    <w:rsid w:val="53C2102F"/>
    <w:rsid w:val="53C23AF9"/>
    <w:rsid w:val="53C26D59"/>
    <w:rsid w:val="53C30050"/>
    <w:rsid w:val="53C3157B"/>
    <w:rsid w:val="53C37E9A"/>
    <w:rsid w:val="53C402D2"/>
    <w:rsid w:val="53C40496"/>
    <w:rsid w:val="53C46FFC"/>
    <w:rsid w:val="53C54A7E"/>
    <w:rsid w:val="53C62500"/>
    <w:rsid w:val="53C723EA"/>
    <w:rsid w:val="53C77F81"/>
    <w:rsid w:val="53C82F88"/>
    <w:rsid w:val="53C90ACD"/>
    <w:rsid w:val="53C93484"/>
    <w:rsid w:val="53C93962"/>
    <w:rsid w:val="53C94501"/>
    <w:rsid w:val="53C946C6"/>
    <w:rsid w:val="53CA50A0"/>
    <w:rsid w:val="53CB6987"/>
    <w:rsid w:val="53CC4409"/>
    <w:rsid w:val="53CC6619"/>
    <w:rsid w:val="53CD1E8A"/>
    <w:rsid w:val="53CE7D56"/>
    <w:rsid w:val="53CF0730"/>
    <w:rsid w:val="53CF08F5"/>
    <w:rsid w:val="53CF538E"/>
    <w:rsid w:val="53D02E0F"/>
    <w:rsid w:val="53D0401B"/>
    <w:rsid w:val="53D11CA9"/>
    <w:rsid w:val="53D11E6D"/>
    <w:rsid w:val="53D141CA"/>
    <w:rsid w:val="53D26312"/>
    <w:rsid w:val="53D333E6"/>
    <w:rsid w:val="53D33D94"/>
    <w:rsid w:val="53D41815"/>
    <w:rsid w:val="53D43DC1"/>
    <w:rsid w:val="53D43F85"/>
    <w:rsid w:val="53D5495F"/>
    <w:rsid w:val="53D57297"/>
    <w:rsid w:val="53D64D18"/>
    <w:rsid w:val="53D64DCE"/>
    <w:rsid w:val="53D7279A"/>
    <w:rsid w:val="53D85C9D"/>
    <w:rsid w:val="53D9371F"/>
    <w:rsid w:val="53D97FF0"/>
    <w:rsid w:val="53DA0B8E"/>
    <w:rsid w:val="53DA11A0"/>
    <w:rsid w:val="53DA5F05"/>
    <w:rsid w:val="53DB1569"/>
    <w:rsid w:val="53DB4A23"/>
    <w:rsid w:val="53DC24A5"/>
    <w:rsid w:val="53DC46A3"/>
    <w:rsid w:val="53DD2125"/>
    <w:rsid w:val="53DD5B43"/>
    <w:rsid w:val="53DD7F26"/>
    <w:rsid w:val="53DE59A8"/>
    <w:rsid w:val="53DE6D19"/>
    <w:rsid w:val="53DE7084"/>
    <w:rsid w:val="53DE7BA6"/>
    <w:rsid w:val="53DF5628"/>
    <w:rsid w:val="53DF5896"/>
    <w:rsid w:val="53DF5A4B"/>
    <w:rsid w:val="53E030A9"/>
    <w:rsid w:val="53E04DBD"/>
    <w:rsid w:val="53E051BF"/>
    <w:rsid w:val="53E10B2B"/>
    <w:rsid w:val="53E12BAD"/>
    <w:rsid w:val="53E143AE"/>
    <w:rsid w:val="53E21E30"/>
    <w:rsid w:val="53E265AD"/>
    <w:rsid w:val="53E3402E"/>
    <w:rsid w:val="53E378B1"/>
    <w:rsid w:val="53E37A74"/>
    <w:rsid w:val="53E41AB0"/>
    <w:rsid w:val="53E45333"/>
    <w:rsid w:val="53E478AF"/>
    <w:rsid w:val="53E50E28"/>
    <w:rsid w:val="53E52DB4"/>
    <w:rsid w:val="53E57531"/>
    <w:rsid w:val="53E60836"/>
    <w:rsid w:val="53E72565"/>
    <w:rsid w:val="53E72A34"/>
    <w:rsid w:val="53E762B8"/>
    <w:rsid w:val="53E804B6"/>
    <w:rsid w:val="53E82F40"/>
    <w:rsid w:val="53E83104"/>
    <w:rsid w:val="53E83D39"/>
    <w:rsid w:val="53E917BB"/>
    <w:rsid w:val="53EA39B9"/>
    <w:rsid w:val="53EA44B8"/>
    <w:rsid w:val="53EA723C"/>
    <w:rsid w:val="53EB4CBE"/>
    <w:rsid w:val="53EC273F"/>
    <w:rsid w:val="53EC6EBC"/>
    <w:rsid w:val="53ED01C1"/>
    <w:rsid w:val="53ED08FF"/>
    <w:rsid w:val="53ED493E"/>
    <w:rsid w:val="53EE23BF"/>
    <w:rsid w:val="53EE319E"/>
    <w:rsid w:val="53EE7333"/>
    <w:rsid w:val="53EF36C4"/>
    <w:rsid w:val="53EF7B49"/>
    <w:rsid w:val="53F03344"/>
    <w:rsid w:val="53F058C2"/>
    <w:rsid w:val="53F103E9"/>
    <w:rsid w:val="53F10DC5"/>
    <w:rsid w:val="53F21C60"/>
    <w:rsid w:val="53F229C4"/>
    <w:rsid w:val="53F24649"/>
    <w:rsid w:val="53F26847"/>
    <w:rsid w:val="53F342C8"/>
    <w:rsid w:val="53F41D4A"/>
    <w:rsid w:val="53F47B4C"/>
    <w:rsid w:val="53F577CC"/>
    <w:rsid w:val="53F6524D"/>
    <w:rsid w:val="53F70AD0"/>
    <w:rsid w:val="53F7115E"/>
    <w:rsid w:val="53F72CCF"/>
    <w:rsid w:val="53F80750"/>
    <w:rsid w:val="53F83FD3"/>
    <w:rsid w:val="53F86552"/>
    <w:rsid w:val="53F975CD"/>
    <w:rsid w:val="53FA0D9C"/>
    <w:rsid w:val="53FA3C53"/>
    <w:rsid w:val="53FA74D7"/>
    <w:rsid w:val="53FB30DC"/>
    <w:rsid w:val="53FB3447"/>
    <w:rsid w:val="53FC2BBB"/>
    <w:rsid w:val="53FD045B"/>
    <w:rsid w:val="53FD1C59"/>
    <w:rsid w:val="53FD1E0E"/>
    <w:rsid w:val="53FD2283"/>
    <w:rsid w:val="53FE2659"/>
    <w:rsid w:val="53FE2C5D"/>
    <w:rsid w:val="53FE5EDD"/>
    <w:rsid w:val="53FF00DB"/>
    <w:rsid w:val="53FF37FC"/>
    <w:rsid w:val="540013E0"/>
    <w:rsid w:val="54005B5D"/>
    <w:rsid w:val="5401574F"/>
    <w:rsid w:val="54015914"/>
    <w:rsid w:val="54016E61"/>
    <w:rsid w:val="540248E3"/>
    <w:rsid w:val="54025A44"/>
    <w:rsid w:val="54036AE1"/>
    <w:rsid w:val="54036CC8"/>
    <w:rsid w:val="54051FE4"/>
    <w:rsid w:val="54055868"/>
    <w:rsid w:val="54060FA4"/>
    <w:rsid w:val="54067A66"/>
    <w:rsid w:val="54070D6B"/>
    <w:rsid w:val="54071B43"/>
    <w:rsid w:val="540754E7"/>
    <w:rsid w:val="54082F69"/>
    <w:rsid w:val="540867EC"/>
    <w:rsid w:val="540909EB"/>
    <w:rsid w:val="54092EF7"/>
    <w:rsid w:val="5409426E"/>
    <w:rsid w:val="540A4CC2"/>
    <w:rsid w:val="540A50DE"/>
    <w:rsid w:val="540B196F"/>
    <w:rsid w:val="540B4957"/>
    <w:rsid w:val="540B4B0C"/>
    <w:rsid w:val="540B4EFD"/>
    <w:rsid w:val="540B7771"/>
    <w:rsid w:val="540C3689"/>
    <w:rsid w:val="540C500F"/>
    <w:rsid w:val="540C51F2"/>
    <w:rsid w:val="540C73F1"/>
    <w:rsid w:val="540D4E72"/>
    <w:rsid w:val="540D5BAD"/>
    <w:rsid w:val="540E06F6"/>
    <w:rsid w:val="540E28F4"/>
    <w:rsid w:val="540E72EB"/>
    <w:rsid w:val="540F0375"/>
    <w:rsid w:val="540F7CC5"/>
    <w:rsid w:val="54101C22"/>
    <w:rsid w:val="54105DF7"/>
    <w:rsid w:val="54111402"/>
    <w:rsid w:val="5411167A"/>
    <w:rsid w:val="54113878"/>
    <w:rsid w:val="541212FA"/>
    <w:rsid w:val="54121DDC"/>
    <w:rsid w:val="54130285"/>
    <w:rsid w:val="54136D7C"/>
    <w:rsid w:val="5415227F"/>
    <w:rsid w:val="54155B02"/>
    <w:rsid w:val="54163583"/>
    <w:rsid w:val="541648CE"/>
    <w:rsid w:val="54171005"/>
    <w:rsid w:val="54175631"/>
    <w:rsid w:val="54175782"/>
    <w:rsid w:val="54180401"/>
    <w:rsid w:val="5418076C"/>
    <w:rsid w:val="54180CBC"/>
    <w:rsid w:val="54183203"/>
    <w:rsid w:val="54187EE0"/>
    <w:rsid w:val="54190C85"/>
    <w:rsid w:val="54194508"/>
    <w:rsid w:val="541A0123"/>
    <w:rsid w:val="541A1F8A"/>
    <w:rsid w:val="541A653C"/>
    <w:rsid w:val="541A6706"/>
    <w:rsid w:val="541B4188"/>
    <w:rsid w:val="541C548D"/>
    <w:rsid w:val="541D2F0E"/>
    <w:rsid w:val="541D768B"/>
    <w:rsid w:val="541E0990"/>
    <w:rsid w:val="541E0E7E"/>
    <w:rsid w:val="541F37B3"/>
    <w:rsid w:val="54200610"/>
    <w:rsid w:val="54202196"/>
    <w:rsid w:val="54204352"/>
    <w:rsid w:val="54211915"/>
    <w:rsid w:val="54213B13"/>
    <w:rsid w:val="54214D2C"/>
    <w:rsid w:val="54214EF1"/>
    <w:rsid w:val="54216091"/>
    <w:rsid w:val="54221594"/>
    <w:rsid w:val="54225706"/>
    <w:rsid w:val="54234E18"/>
    <w:rsid w:val="542362A5"/>
    <w:rsid w:val="54237016"/>
    <w:rsid w:val="54242899"/>
    <w:rsid w:val="5425031B"/>
    <w:rsid w:val="54252519"/>
    <w:rsid w:val="5425781E"/>
    <w:rsid w:val="542579E2"/>
    <w:rsid w:val="54265D9C"/>
    <w:rsid w:val="54267F9B"/>
    <w:rsid w:val="54271911"/>
    <w:rsid w:val="542809AE"/>
    <w:rsid w:val="5428129F"/>
    <w:rsid w:val="5428175B"/>
    <w:rsid w:val="542947A2"/>
    <w:rsid w:val="54296D21"/>
    <w:rsid w:val="542A3A4D"/>
    <w:rsid w:val="542A3C12"/>
    <w:rsid w:val="542C4FC6"/>
    <w:rsid w:val="542D5B65"/>
    <w:rsid w:val="542D5D29"/>
    <w:rsid w:val="542E0C2A"/>
    <w:rsid w:val="542F66AC"/>
    <w:rsid w:val="542F72A2"/>
    <w:rsid w:val="5430412D"/>
    <w:rsid w:val="543213BA"/>
    <w:rsid w:val="54327630"/>
    <w:rsid w:val="54331D94"/>
    <w:rsid w:val="5434276E"/>
    <w:rsid w:val="543505B5"/>
    <w:rsid w:val="5435330D"/>
    <w:rsid w:val="543534D1"/>
    <w:rsid w:val="54363862"/>
    <w:rsid w:val="54363EAB"/>
    <w:rsid w:val="54364A4A"/>
    <w:rsid w:val="54366037"/>
    <w:rsid w:val="5437274A"/>
    <w:rsid w:val="543728FF"/>
    <w:rsid w:val="54372AB5"/>
    <w:rsid w:val="54373341"/>
    <w:rsid w:val="543734F7"/>
    <w:rsid w:val="54373AB8"/>
    <w:rsid w:val="5437467A"/>
    <w:rsid w:val="54374886"/>
    <w:rsid w:val="543755E9"/>
    <w:rsid w:val="5438153A"/>
    <w:rsid w:val="5438706C"/>
    <w:rsid w:val="54394499"/>
    <w:rsid w:val="54396FBB"/>
    <w:rsid w:val="543A4A3D"/>
    <w:rsid w:val="543A753C"/>
    <w:rsid w:val="543A7700"/>
    <w:rsid w:val="543B24BE"/>
    <w:rsid w:val="543C0AB5"/>
    <w:rsid w:val="543C0C79"/>
    <w:rsid w:val="543C7F40"/>
    <w:rsid w:val="543D1653"/>
    <w:rsid w:val="543E202D"/>
    <w:rsid w:val="543E3443"/>
    <w:rsid w:val="543F0EC5"/>
    <w:rsid w:val="543F2BCC"/>
    <w:rsid w:val="54406946"/>
    <w:rsid w:val="54411E49"/>
    <w:rsid w:val="544143C8"/>
    <w:rsid w:val="54417C4B"/>
    <w:rsid w:val="54424EA8"/>
    <w:rsid w:val="544256CC"/>
    <w:rsid w:val="544278CB"/>
    <w:rsid w:val="5443314E"/>
    <w:rsid w:val="5443534C"/>
    <w:rsid w:val="54442DCE"/>
    <w:rsid w:val="5444625D"/>
    <w:rsid w:val="5445084F"/>
    <w:rsid w:val="54456651"/>
    <w:rsid w:val="54460539"/>
    <w:rsid w:val="544640D3"/>
    <w:rsid w:val="54464F27"/>
    <w:rsid w:val="544662D1"/>
    <w:rsid w:val="54471B54"/>
    <w:rsid w:val="54473D53"/>
    <w:rsid w:val="544817D4"/>
    <w:rsid w:val="544818ED"/>
    <w:rsid w:val="54481AB1"/>
    <w:rsid w:val="544875D6"/>
    <w:rsid w:val="54495057"/>
    <w:rsid w:val="54497256"/>
    <w:rsid w:val="544A055A"/>
    <w:rsid w:val="544A302A"/>
    <w:rsid w:val="544A4CD7"/>
    <w:rsid w:val="544B2759"/>
    <w:rsid w:val="544B5FDC"/>
    <w:rsid w:val="544C2E0C"/>
    <w:rsid w:val="544C3A5E"/>
    <w:rsid w:val="544D14DF"/>
    <w:rsid w:val="544D5C5C"/>
    <w:rsid w:val="544E36DD"/>
    <w:rsid w:val="544E6F61"/>
    <w:rsid w:val="544F115F"/>
    <w:rsid w:val="544F49E2"/>
    <w:rsid w:val="54502464"/>
    <w:rsid w:val="54506BE0"/>
    <w:rsid w:val="54514662"/>
    <w:rsid w:val="54517EE5"/>
    <w:rsid w:val="54521AE9"/>
    <w:rsid w:val="545220E4"/>
    <w:rsid w:val="54525967"/>
    <w:rsid w:val="545311AD"/>
    <w:rsid w:val="5453265F"/>
    <w:rsid w:val="54537B65"/>
    <w:rsid w:val="545455E7"/>
    <w:rsid w:val="54547399"/>
    <w:rsid w:val="5454754E"/>
    <w:rsid w:val="54547C25"/>
    <w:rsid w:val="54553068"/>
    <w:rsid w:val="545532C4"/>
    <w:rsid w:val="545568EB"/>
    <w:rsid w:val="5455702E"/>
    <w:rsid w:val="54560AEA"/>
    <w:rsid w:val="54564027"/>
    <w:rsid w:val="5456436D"/>
    <w:rsid w:val="54571DEF"/>
    <w:rsid w:val="5457656B"/>
    <w:rsid w:val="54583FED"/>
    <w:rsid w:val="54587870"/>
    <w:rsid w:val="54591A6E"/>
    <w:rsid w:val="545952F2"/>
    <w:rsid w:val="54595F7A"/>
    <w:rsid w:val="545974F0"/>
    <w:rsid w:val="545A4F71"/>
    <w:rsid w:val="545A6B19"/>
    <w:rsid w:val="545B29F3"/>
    <w:rsid w:val="545B74F3"/>
    <w:rsid w:val="545C0092"/>
    <w:rsid w:val="545C6276"/>
    <w:rsid w:val="545D3CF8"/>
    <w:rsid w:val="545D5EF6"/>
    <w:rsid w:val="545E1779"/>
    <w:rsid w:val="545E3978"/>
    <w:rsid w:val="545F13F9"/>
    <w:rsid w:val="545F2D48"/>
    <w:rsid w:val="54603722"/>
    <w:rsid w:val="546038E7"/>
    <w:rsid w:val="54604C7D"/>
    <w:rsid w:val="54610180"/>
    <w:rsid w:val="546126FE"/>
    <w:rsid w:val="54613BF0"/>
    <w:rsid w:val="546148FC"/>
    <w:rsid w:val="546225B7"/>
    <w:rsid w:val="54625C01"/>
    <w:rsid w:val="54631EE1"/>
    <w:rsid w:val="54633683"/>
    <w:rsid w:val="5463583A"/>
    <w:rsid w:val="54637DFF"/>
    <w:rsid w:val="54641104"/>
    <w:rsid w:val="54645881"/>
    <w:rsid w:val="54656B86"/>
    <w:rsid w:val="54660D84"/>
    <w:rsid w:val="54664607"/>
    <w:rsid w:val="54672089"/>
    <w:rsid w:val="54676806"/>
    <w:rsid w:val="5468108F"/>
    <w:rsid w:val="54687B0A"/>
    <w:rsid w:val="54691A69"/>
    <w:rsid w:val="54691D09"/>
    <w:rsid w:val="546A2443"/>
    <w:rsid w:val="546A778A"/>
    <w:rsid w:val="546B0A8F"/>
    <w:rsid w:val="546B520C"/>
    <w:rsid w:val="546C2C8D"/>
    <w:rsid w:val="546C6511"/>
    <w:rsid w:val="546D070F"/>
    <w:rsid w:val="546D3F92"/>
    <w:rsid w:val="546D455B"/>
    <w:rsid w:val="546D50F9"/>
    <w:rsid w:val="546D52BE"/>
    <w:rsid w:val="546E1A14"/>
    <w:rsid w:val="546E5C98"/>
    <w:rsid w:val="546E6190"/>
    <w:rsid w:val="546F6583"/>
    <w:rsid w:val="54701694"/>
    <w:rsid w:val="54704D95"/>
    <w:rsid w:val="54704F17"/>
    <w:rsid w:val="547057D6"/>
    <w:rsid w:val="5470598C"/>
    <w:rsid w:val="54705B41"/>
    <w:rsid w:val="54707211"/>
    <w:rsid w:val="54712998"/>
    <w:rsid w:val="54714BDF"/>
    <w:rsid w:val="54717BEB"/>
    <w:rsid w:val="54722618"/>
    <w:rsid w:val="54724B97"/>
    <w:rsid w:val="5473009A"/>
    <w:rsid w:val="54741EC7"/>
    <w:rsid w:val="5474391D"/>
    <w:rsid w:val="5476101E"/>
    <w:rsid w:val="54773E1A"/>
    <w:rsid w:val="547748A2"/>
    <w:rsid w:val="54776AA0"/>
    <w:rsid w:val="54782323"/>
    <w:rsid w:val="54784522"/>
    <w:rsid w:val="54791FA3"/>
    <w:rsid w:val="547923A7"/>
    <w:rsid w:val="547A32A8"/>
    <w:rsid w:val="547A5F32"/>
    <w:rsid w:val="547A7A25"/>
    <w:rsid w:val="547B0D29"/>
    <w:rsid w:val="547B54A6"/>
    <w:rsid w:val="547B766F"/>
    <w:rsid w:val="547C0049"/>
    <w:rsid w:val="547C67AB"/>
    <w:rsid w:val="547D09A9"/>
    <w:rsid w:val="547D0BAA"/>
    <w:rsid w:val="547D0BE8"/>
    <w:rsid w:val="547E1CAE"/>
    <w:rsid w:val="547E551D"/>
    <w:rsid w:val="547F2161"/>
    <w:rsid w:val="547F3EAC"/>
    <w:rsid w:val="547F6CE6"/>
    <w:rsid w:val="547F6E9B"/>
    <w:rsid w:val="547F7051"/>
    <w:rsid w:val="547F7206"/>
    <w:rsid w:val="547F73BC"/>
    <w:rsid w:val="547F7730"/>
    <w:rsid w:val="5480192E"/>
    <w:rsid w:val="548051B1"/>
    <w:rsid w:val="54812C33"/>
    <w:rsid w:val="5482443D"/>
    <w:rsid w:val="54824E31"/>
    <w:rsid w:val="548328B3"/>
    <w:rsid w:val="54834C53"/>
    <w:rsid w:val="54834E17"/>
    <w:rsid w:val="54836136"/>
    <w:rsid w:val="54840334"/>
    <w:rsid w:val="54851639"/>
    <w:rsid w:val="54855DB6"/>
    <w:rsid w:val="54856390"/>
    <w:rsid w:val="54866D6A"/>
    <w:rsid w:val="54866F2F"/>
    <w:rsid w:val="548670BA"/>
    <w:rsid w:val="54874B3C"/>
    <w:rsid w:val="54877909"/>
    <w:rsid w:val="548804A7"/>
    <w:rsid w:val="54886D3A"/>
    <w:rsid w:val="5489003F"/>
    <w:rsid w:val="54890E82"/>
    <w:rsid w:val="54891BE5"/>
    <w:rsid w:val="548947BC"/>
    <w:rsid w:val="548A14C8"/>
    <w:rsid w:val="548A223D"/>
    <w:rsid w:val="548A5AC1"/>
    <w:rsid w:val="548A7CBF"/>
    <w:rsid w:val="548B3542"/>
    <w:rsid w:val="548C0FC4"/>
    <w:rsid w:val="548C2CB1"/>
    <w:rsid w:val="548C3B38"/>
    <w:rsid w:val="548D0C44"/>
    <w:rsid w:val="548D1D4F"/>
    <w:rsid w:val="548D2790"/>
    <w:rsid w:val="548D4512"/>
    <w:rsid w:val="548E1158"/>
    <w:rsid w:val="548E130D"/>
    <w:rsid w:val="548E44C7"/>
    <w:rsid w:val="548E50B1"/>
    <w:rsid w:val="548E5275"/>
    <w:rsid w:val="548F0716"/>
    <w:rsid w:val="548F5C4F"/>
    <w:rsid w:val="54905D84"/>
    <w:rsid w:val="5490662A"/>
    <w:rsid w:val="549067EE"/>
    <w:rsid w:val="549171C8"/>
    <w:rsid w:val="5491738D"/>
    <w:rsid w:val="5492094F"/>
    <w:rsid w:val="54922ECD"/>
    <w:rsid w:val="54927D67"/>
    <w:rsid w:val="54930741"/>
    <w:rsid w:val="54943E52"/>
    <w:rsid w:val="54951E7E"/>
    <w:rsid w:val="549601D4"/>
    <w:rsid w:val="54962859"/>
    <w:rsid w:val="549635BC"/>
    <w:rsid w:val="54967355"/>
    <w:rsid w:val="54973F96"/>
    <w:rsid w:val="54974DD6"/>
    <w:rsid w:val="54982858"/>
    <w:rsid w:val="54984970"/>
    <w:rsid w:val="54984B35"/>
    <w:rsid w:val="549902D9"/>
    <w:rsid w:val="549A60AE"/>
    <w:rsid w:val="549B548E"/>
    <w:rsid w:val="549C125E"/>
    <w:rsid w:val="549C4376"/>
    <w:rsid w:val="549D01C5"/>
    <w:rsid w:val="549D2B88"/>
    <w:rsid w:val="549D35C9"/>
    <w:rsid w:val="549D6CE0"/>
    <w:rsid w:val="549E0D64"/>
    <w:rsid w:val="54A156E6"/>
    <w:rsid w:val="54A23691"/>
    <w:rsid w:val="54A331FE"/>
    <w:rsid w:val="54A4596D"/>
    <w:rsid w:val="54A557A9"/>
    <w:rsid w:val="54A5650C"/>
    <w:rsid w:val="54A61B6E"/>
    <w:rsid w:val="54A66EE6"/>
    <w:rsid w:val="54A72E72"/>
    <w:rsid w:val="54A775EF"/>
    <w:rsid w:val="54A77A85"/>
    <w:rsid w:val="54A85071"/>
    <w:rsid w:val="54A92AF2"/>
    <w:rsid w:val="54A96376"/>
    <w:rsid w:val="54AA0574"/>
    <w:rsid w:val="54AA1B9C"/>
    <w:rsid w:val="54AA3F73"/>
    <w:rsid w:val="54AA722A"/>
    <w:rsid w:val="54AB1879"/>
    <w:rsid w:val="54AB2576"/>
    <w:rsid w:val="54AB273B"/>
    <w:rsid w:val="54AB3A77"/>
    <w:rsid w:val="54AB62C7"/>
    <w:rsid w:val="54AC14F8"/>
    <w:rsid w:val="54AC2F51"/>
    <w:rsid w:val="54AC4FFA"/>
    <w:rsid w:val="54AC72FA"/>
    <w:rsid w:val="54AD26B7"/>
    <w:rsid w:val="54AD4D7C"/>
    <w:rsid w:val="54AD6F7A"/>
    <w:rsid w:val="54AF027F"/>
    <w:rsid w:val="54AF5068"/>
    <w:rsid w:val="54B037EF"/>
    <w:rsid w:val="54B07EFF"/>
    <w:rsid w:val="54B15980"/>
    <w:rsid w:val="54B17344"/>
    <w:rsid w:val="54B21203"/>
    <w:rsid w:val="54B23402"/>
    <w:rsid w:val="54B34707"/>
    <w:rsid w:val="54B41297"/>
    <w:rsid w:val="54B4145C"/>
    <w:rsid w:val="54B46905"/>
    <w:rsid w:val="54B54386"/>
    <w:rsid w:val="54B57C0A"/>
    <w:rsid w:val="54B60678"/>
    <w:rsid w:val="54B629D5"/>
    <w:rsid w:val="54B6568B"/>
    <w:rsid w:val="54B709AE"/>
    <w:rsid w:val="54B7310D"/>
    <w:rsid w:val="54B733AF"/>
    <w:rsid w:val="54B73573"/>
    <w:rsid w:val="54B7788A"/>
    <w:rsid w:val="54B8169C"/>
    <w:rsid w:val="54B81F28"/>
    <w:rsid w:val="54B92D8D"/>
    <w:rsid w:val="54B94AEC"/>
    <w:rsid w:val="54BA2CA8"/>
    <w:rsid w:val="54BA4091"/>
    <w:rsid w:val="54BA54C6"/>
    <w:rsid w:val="54BA568B"/>
    <w:rsid w:val="54BA7CF8"/>
    <w:rsid w:val="54BB6065"/>
    <w:rsid w:val="54BC6A3F"/>
    <w:rsid w:val="54BC7595"/>
    <w:rsid w:val="54BD5016"/>
    <w:rsid w:val="54BD77A2"/>
    <w:rsid w:val="54BE2A98"/>
    <w:rsid w:val="54BE7214"/>
    <w:rsid w:val="54BF0519"/>
    <w:rsid w:val="54BF4C96"/>
    <w:rsid w:val="54C02717"/>
    <w:rsid w:val="54C05F9B"/>
    <w:rsid w:val="54C10199"/>
    <w:rsid w:val="54C12C6E"/>
    <w:rsid w:val="54C36F1F"/>
    <w:rsid w:val="54C449A1"/>
    <w:rsid w:val="54C44F4A"/>
    <w:rsid w:val="54C46B9F"/>
    <w:rsid w:val="54C620A2"/>
    <w:rsid w:val="54C62565"/>
    <w:rsid w:val="54C641E4"/>
    <w:rsid w:val="54C64399"/>
    <w:rsid w:val="54C664C3"/>
    <w:rsid w:val="54C75926"/>
    <w:rsid w:val="54C76E9D"/>
    <w:rsid w:val="54C77062"/>
    <w:rsid w:val="54C776D7"/>
    <w:rsid w:val="54C8216A"/>
    <w:rsid w:val="54C8231F"/>
    <w:rsid w:val="54C833A7"/>
    <w:rsid w:val="54C855A5"/>
    <w:rsid w:val="54C90416"/>
    <w:rsid w:val="54C905DB"/>
    <w:rsid w:val="54C90E29"/>
    <w:rsid w:val="54CA0AA9"/>
    <w:rsid w:val="54CA0FB5"/>
    <w:rsid w:val="54CA432C"/>
    <w:rsid w:val="54CB198F"/>
    <w:rsid w:val="54CB1DAD"/>
    <w:rsid w:val="54CB652A"/>
    <w:rsid w:val="54CC26F2"/>
    <w:rsid w:val="54CC782F"/>
    <w:rsid w:val="54CD1A2D"/>
    <w:rsid w:val="54CD3C6B"/>
    <w:rsid w:val="54CD52B0"/>
    <w:rsid w:val="54CE2D32"/>
    <w:rsid w:val="54CE480A"/>
    <w:rsid w:val="54CF07B4"/>
    <w:rsid w:val="54CF4F30"/>
    <w:rsid w:val="54D029B2"/>
    <w:rsid w:val="54D06235"/>
    <w:rsid w:val="54D10433"/>
    <w:rsid w:val="54D13CB7"/>
    <w:rsid w:val="54D1518C"/>
    <w:rsid w:val="54D1675D"/>
    <w:rsid w:val="54D21738"/>
    <w:rsid w:val="54D27137"/>
    <w:rsid w:val="54D27286"/>
    <w:rsid w:val="54D272FC"/>
    <w:rsid w:val="54D37E9A"/>
    <w:rsid w:val="54D40874"/>
    <w:rsid w:val="54D413B8"/>
    <w:rsid w:val="54D44C3B"/>
    <w:rsid w:val="54D51413"/>
    <w:rsid w:val="54D526BD"/>
    <w:rsid w:val="54D5680B"/>
    <w:rsid w:val="54D56E3A"/>
    <w:rsid w:val="54D61DED"/>
    <w:rsid w:val="54D61FB2"/>
    <w:rsid w:val="54D648BB"/>
    <w:rsid w:val="54D6553E"/>
    <w:rsid w:val="54D65C14"/>
    <w:rsid w:val="54D7233D"/>
    <w:rsid w:val="54D740BB"/>
    <w:rsid w:val="54D74791"/>
    <w:rsid w:val="54D74CB2"/>
    <w:rsid w:val="54D8352B"/>
    <w:rsid w:val="54D83641"/>
    <w:rsid w:val="54D87DBE"/>
    <w:rsid w:val="54D910C3"/>
    <w:rsid w:val="54D93F05"/>
    <w:rsid w:val="54DA0D43"/>
    <w:rsid w:val="54DA32C1"/>
    <w:rsid w:val="54DA4AA4"/>
    <w:rsid w:val="54DA5642"/>
    <w:rsid w:val="54DA6B45"/>
    <w:rsid w:val="54DB45C6"/>
    <w:rsid w:val="54DB601C"/>
    <w:rsid w:val="54DB67C4"/>
    <w:rsid w:val="54DC4246"/>
    <w:rsid w:val="54DC69F7"/>
    <w:rsid w:val="54DC6BBB"/>
    <w:rsid w:val="54DD5E61"/>
    <w:rsid w:val="54DD7AC9"/>
    <w:rsid w:val="54DE554B"/>
    <w:rsid w:val="54DE7749"/>
    <w:rsid w:val="54DF0236"/>
    <w:rsid w:val="54DF51CB"/>
    <w:rsid w:val="54E00A4E"/>
    <w:rsid w:val="54E016AD"/>
    <w:rsid w:val="54E01871"/>
    <w:rsid w:val="54E02C4C"/>
    <w:rsid w:val="54E106CE"/>
    <w:rsid w:val="54E164CF"/>
    <w:rsid w:val="54E219D3"/>
    <w:rsid w:val="54E22C26"/>
    <w:rsid w:val="54E22DEA"/>
    <w:rsid w:val="54E337C4"/>
    <w:rsid w:val="54E33BD1"/>
    <w:rsid w:val="54E37454"/>
    <w:rsid w:val="54E40912"/>
    <w:rsid w:val="54E41652"/>
    <w:rsid w:val="54E42606"/>
    <w:rsid w:val="54E44ED6"/>
    <w:rsid w:val="54E570D4"/>
    <w:rsid w:val="54E579B0"/>
    <w:rsid w:val="54E603D9"/>
    <w:rsid w:val="54E64B55"/>
    <w:rsid w:val="54E658DC"/>
    <w:rsid w:val="54E65AA0"/>
    <w:rsid w:val="54E666E2"/>
    <w:rsid w:val="54E66898"/>
    <w:rsid w:val="54E70D4A"/>
    <w:rsid w:val="54E725D7"/>
    <w:rsid w:val="54E75E5A"/>
    <w:rsid w:val="54E838DC"/>
    <w:rsid w:val="54E87019"/>
    <w:rsid w:val="54E9135D"/>
    <w:rsid w:val="54E979F3"/>
    <w:rsid w:val="54EB1B0B"/>
    <w:rsid w:val="54EC24E5"/>
    <w:rsid w:val="54EC6A5F"/>
    <w:rsid w:val="54ED7D64"/>
    <w:rsid w:val="54EE1F62"/>
    <w:rsid w:val="54EE3C23"/>
    <w:rsid w:val="54EE57E5"/>
    <w:rsid w:val="54EF3267"/>
    <w:rsid w:val="54EF79E3"/>
    <w:rsid w:val="54F00CE8"/>
    <w:rsid w:val="54F05465"/>
    <w:rsid w:val="54F1676A"/>
    <w:rsid w:val="54F20968"/>
    <w:rsid w:val="54F22BCE"/>
    <w:rsid w:val="54F241EB"/>
    <w:rsid w:val="54F31AB6"/>
    <w:rsid w:val="54F3218D"/>
    <w:rsid w:val="54F324F8"/>
    <w:rsid w:val="54F363EA"/>
    <w:rsid w:val="54F36948"/>
    <w:rsid w:val="54F413E0"/>
    <w:rsid w:val="54F476EE"/>
    <w:rsid w:val="54F507E9"/>
    <w:rsid w:val="54F55170"/>
    <w:rsid w:val="54F613CB"/>
    <w:rsid w:val="54F61F69"/>
    <w:rsid w:val="54F62BF2"/>
    <w:rsid w:val="54F63B31"/>
    <w:rsid w:val="54F70673"/>
    <w:rsid w:val="54F71DA5"/>
    <w:rsid w:val="54F82149"/>
    <w:rsid w:val="54F834E2"/>
    <w:rsid w:val="54F93B76"/>
    <w:rsid w:val="54FA15F8"/>
    <w:rsid w:val="54FA4A5B"/>
    <w:rsid w:val="54FB4AFB"/>
    <w:rsid w:val="54FB5435"/>
    <w:rsid w:val="54FB55FA"/>
    <w:rsid w:val="54FB5FE3"/>
    <w:rsid w:val="54FB7079"/>
    <w:rsid w:val="54FC257C"/>
    <w:rsid w:val="54FD7FFE"/>
    <w:rsid w:val="54FE754D"/>
    <w:rsid w:val="54FF02B0"/>
    <w:rsid w:val="54FF3501"/>
    <w:rsid w:val="54FF4546"/>
    <w:rsid w:val="54FF6E59"/>
    <w:rsid w:val="55000F83"/>
    <w:rsid w:val="55011664"/>
    <w:rsid w:val="55015040"/>
    <w:rsid w:val="550151F6"/>
    <w:rsid w:val="55015561"/>
    <w:rsid w:val="55016A04"/>
    <w:rsid w:val="550240DE"/>
    <w:rsid w:val="55024486"/>
    <w:rsid w:val="550245FF"/>
    <w:rsid w:val="55031F07"/>
    <w:rsid w:val="55032DA2"/>
    <w:rsid w:val="55032E10"/>
    <w:rsid w:val="55032FC6"/>
    <w:rsid w:val="5503317B"/>
    <w:rsid w:val="55043940"/>
    <w:rsid w:val="5505540A"/>
    <w:rsid w:val="55062E8C"/>
    <w:rsid w:val="55063DC2"/>
    <w:rsid w:val="5507090D"/>
    <w:rsid w:val="55086E0C"/>
    <w:rsid w:val="55086FD1"/>
    <w:rsid w:val="55093E11"/>
    <w:rsid w:val="550979AB"/>
    <w:rsid w:val="550A1892"/>
    <w:rsid w:val="550A2325"/>
    <w:rsid w:val="550B0F24"/>
    <w:rsid w:val="550B7314"/>
    <w:rsid w:val="550C1AC2"/>
    <w:rsid w:val="550C1CC1"/>
    <w:rsid w:val="550C4D95"/>
    <w:rsid w:val="550D2661"/>
    <w:rsid w:val="550D2817"/>
    <w:rsid w:val="550D5F4F"/>
    <w:rsid w:val="550D609A"/>
    <w:rsid w:val="550E0298"/>
    <w:rsid w:val="550E3B1C"/>
    <w:rsid w:val="550F159D"/>
    <w:rsid w:val="550F3BDA"/>
    <w:rsid w:val="550F6182"/>
    <w:rsid w:val="550F79D3"/>
    <w:rsid w:val="5510379B"/>
    <w:rsid w:val="551072FC"/>
    <w:rsid w:val="5511121D"/>
    <w:rsid w:val="55115153"/>
    <w:rsid w:val="551321A2"/>
    <w:rsid w:val="55134720"/>
    <w:rsid w:val="5513726A"/>
    <w:rsid w:val="55137FA3"/>
    <w:rsid w:val="55140380"/>
    <w:rsid w:val="55145A25"/>
    <w:rsid w:val="551534A6"/>
    <w:rsid w:val="551556A5"/>
    <w:rsid w:val="55161382"/>
    <w:rsid w:val="55161546"/>
    <w:rsid w:val="55163126"/>
    <w:rsid w:val="55170BA8"/>
    <w:rsid w:val="55171D5C"/>
    <w:rsid w:val="551745CB"/>
    <w:rsid w:val="551769A9"/>
    <w:rsid w:val="5518442B"/>
    <w:rsid w:val="55186629"/>
    <w:rsid w:val="55191EAD"/>
    <w:rsid w:val="551940AB"/>
    <w:rsid w:val="551A1B2C"/>
    <w:rsid w:val="551A792E"/>
    <w:rsid w:val="551A7B61"/>
    <w:rsid w:val="551B2E31"/>
    <w:rsid w:val="551B4BD7"/>
    <w:rsid w:val="551B53B0"/>
    <w:rsid w:val="551C08B3"/>
    <w:rsid w:val="551C0E7A"/>
    <w:rsid w:val="551C55B1"/>
    <w:rsid w:val="551D2AB1"/>
    <w:rsid w:val="551D6150"/>
    <w:rsid w:val="551D6334"/>
    <w:rsid w:val="551E0533"/>
    <w:rsid w:val="551E176E"/>
    <w:rsid w:val="551E1ADA"/>
    <w:rsid w:val="551E3DB6"/>
    <w:rsid w:val="551E6B2A"/>
    <w:rsid w:val="551E6CEE"/>
    <w:rsid w:val="551F04A1"/>
    <w:rsid w:val="551F0656"/>
    <w:rsid w:val="551F0B77"/>
    <w:rsid w:val="551F1837"/>
    <w:rsid w:val="551F5FB4"/>
    <w:rsid w:val="55200E06"/>
    <w:rsid w:val="55203A36"/>
    <w:rsid w:val="552072B9"/>
    <w:rsid w:val="5521161C"/>
    <w:rsid w:val="55214D3B"/>
    <w:rsid w:val="5522237F"/>
    <w:rsid w:val="552227BC"/>
    <w:rsid w:val="55226F39"/>
    <w:rsid w:val="5523023E"/>
    <w:rsid w:val="55232D59"/>
    <w:rsid w:val="552349BA"/>
    <w:rsid w:val="55245CBF"/>
    <w:rsid w:val="55253741"/>
    <w:rsid w:val="55254496"/>
    <w:rsid w:val="55257EBD"/>
    <w:rsid w:val="552611C2"/>
    <w:rsid w:val="5526593F"/>
    <w:rsid w:val="552733C1"/>
    <w:rsid w:val="5527584B"/>
    <w:rsid w:val="55276C44"/>
    <w:rsid w:val="55280E42"/>
    <w:rsid w:val="55292147"/>
    <w:rsid w:val="552968C4"/>
    <w:rsid w:val="552A7B27"/>
    <w:rsid w:val="552A7BC8"/>
    <w:rsid w:val="552B1DC7"/>
    <w:rsid w:val="552B7848"/>
    <w:rsid w:val="552C10A0"/>
    <w:rsid w:val="552C30CC"/>
    <w:rsid w:val="552C4101"/>
    <w:rsid w:val="552C42B7"/>
    <w:rsid w:val="552C446C"/>
    <w:rsid w:val="552C52CA"/>
    <w:rsid w:val="552D0B4D"/>
    <w:rsid w:val="552D1C3E"/>
    <w:rsid w:val="552D2D4B"/>
    <w:rsid w:val="552D3875"/>
    <w:rsid w:val="552D3A2B"/>
    <w:rsid w:val="552D64D4"/>
    <w:rsid w:val="552E07CD"/>
    <w:rsid w:val="552F3B91"/>
    <w:rsid w:val="552F4050"/>
    <w:rsid w:val="552F624E"/>
    <w:rsid w:val="55301AD2"/>
    <w:rsid w:val="55303CD0"/>
    <w:rsid w:val="55304730"/>
    <w:rsid w:val="55311752"/>
    <w:rsid w:val="55324FD5"/>
    <w:rsid w:val="553271D3"/>
    <w:rsid w:val="55334C55"/>
    <w:rsid w:val="553426D6"/>
    <w:rsid w:val="55345F5A"/>
    <w:rsid w:val="55350158"/>
    <w:rsid w:val="553539DB"/>
    <w:rsid w:val="5536079B"/>
    <w:rsid w:val="5536145D"/>
    <w:rsid w:val="55365BD9"/>
    <w:rsid w:val="5537365B"/>
    <w:rsid w:val="55376EDE"/>
    <w:rsid w:val="553810DC"/>
    <w:rsid w:val="55381ED8"/>
    <w:rsid w:val="55384960"/>
    <w:rsid w:val="553857AD"/>
    <w:rsid w:val="553928B2"/>
    <w:rsid w:val="55392A77"/>
    <w:rsid w:val="55392BD9"/>
    <w:rsid w:val="55396B5E"/>
    <w:rsid w:val="553A3451"/>
    <w:rsid w:val="553A45E0"/>
    <w:rsid w:val="553A7E63"/>
    <w:rsid w:val="553B2061"/>
    <w:rsid w:val="553B6729"/>
    <w:rsid w:val="553C5611"/>
    <w:rsid w:val="553C7AE3"/>
    <w:rsid w:val="553D0DE7"/>
    <w:rsid w:val="553D4A19"/>
    <w:rsid w:val="553D5564"/>
    <w:rsid w:val="553D5662"/>
    <w:rsid w:val="553E2FE6"/>
    <w:rsid w:val="553E712D"/>
    <w:rsid w:val="553F0A67"/>
    <w:rsid w:val="55401D6C"/>
    <w:rsid w:val="554064E9"/>
    <w:rsid w:val="554219EC"/>
    <w:rsid w:val="5542526F"/>
    <w:rsid w:val="55432172"/>
    <w:rsid w:val="55432CF1"/>
    <w:rsid w:val="55434EEF"/>
    <w:rsid w:val="55442971"/>
    <w:rsid w:val="554503F2"/>
    <w:rsid w:val="554561F4"/>
    <w:rsid w:val="55465E74"/>
    <w:rsid w:val="554716F7"/>
    <w:rsid w:val="55481377"/>
    <w:rsid w:val="55487179"/>
    <w:rsid w:val="55494BFA"/>
    <w:rsid w:val="55496DF8"/>
    <w:rsid w:val="554A067A"/>
    <w:rsid w:val="554A487A"/>
    <w:rsid w:val="554A7ADE"/>
    <w:rsid w:val="554B00FD"/>
    <w:rsid w:val="554B04B8"/>
    <w:rsid w:val="554B22FB"/>
    <w:rsid w:val="554B5B7F"/>
    <w:rsid w:val="554C1057"/>
    <w:rsid w:val="554C3600"/>
    <w:rsid w:val="554C7D7D"/>
    <w:rsid w:val="554D1082"/>
    <w:rsid w:val="554D1A31"/>
    <w:rsid w:val="554D4C73"/>
    <w:rsid w:val="554D57FF"/>
    <w:rsid w:val="554E2794"/>
    <w:rsid w:val="554E3280"/>
    <w:rsid w:val="554E6B03"/>
    <w:rsid w:val="554E7E72"/>
    <w:rsid w:val="554F0D02"/>
    <w:rsid w:val="55503D0D"/>
    <w:rsid w:val="55506783"/>
    <w:rsid w:val="555146E8"/>
    <w:rsid w:val="555148AC"/>
    <w:rsid w:val="55517A88"/>
    <w:rsid w:val="55521C86"/>
    <w:rsid w:val="5552550A"/>
    <w:rsid w:val="55530DC8"/>
    <w:rsid w:val="55532F8B"/>
    <w:rsid w:val="55535C60"/>
    <w:rsid w:val="55535E25"/>
    <w:rsid w:val="55537708"/>
    <w:rsid w:val="55540A0D"/>
    <w:rsid w:val="55540BE7"/>
    <w:rsid w:val="555467FF"/>
    <w:rsid w:val="55552C0B"/>
    <w:rsid w:val="5555648E"/>
    <w:rsid w:val="555571D9"/>
    <w:rsid w:val="5555739E"/>
    <w:rsid w:val="55563F10"/>
    <w:rsid w:val="55567F3C"/>
    <w:rsid w:val="55571991"/>
    <w:rsid w:val="5557610E"/>
    <w:rsid w:val="55583378"/>
    <w:rsid w:val="55583B90"/>
    <w:rsid w:val="55587413"/>
    <w:rsid w:val="55591611"/>
    <w:rsid w:val="55594E94"/>
    <w:rsid w:val="555A2916"/>
    <w:rsid w:val="555A35CD"/>
    <w:rsid w:val="555A7093"/>
    <w:rsid w:val="555C4B46"/>
    <w:rsid w:val="555C7FF7"/>
    <w:rsid w:val="555E131C"/>
    <w:rsid w:val="555F6D9E"/>
    <w:rsid w:val="5560481F"/>
    <w:rsid w:val="55607637"/>
    <w:rsid w:val="5563174F"/>
    <w:rsid w:val="55631913"/>
    <w:rsid w:val="55633225"/>
    <w:rsid w:val="556357A4"/>
    <w:rsid w:val="55640CA7"/>
    <w:rsid w:val="55656729"/>
    <w:rsid w:val="556641AA"/>
    <w:rsid w:val="55664241"/>
    <w:rsid w:val="55664405"/>
    <w:rsid w:val="55674BF2"/>
    <w:rsid w:val="55674DDF"/>
    <w:rsid w:val="556752C9"/>
    <w:rsid w:val="5567547E"/>
    <w:rsid w:val="556757E9"/>
    <w:rsid w:val="55683C90"/>
    <w:rsid w:val="556876AD"/>
    <w:rsid w:val="5569512F"/>
    <w:rsid w:val="55696358"/>
    <w:rsid w:val="556A2BB0"/>
    <w:rsid w:val="556B0632"/>
    <w:rsid w:val="556C0634"/>
    <w:rsid w:val="556C60B3"/>
    <w:rsid w:val="556D100F"/>
    <w:rsid w:val="556F274C"/>
    <w:rsid w:val="55704ABA"/>
    <w:rsid w:val="5571253B"/>
    <w:rsid w:val="5572469F"/>
    <w:rsid w:val="55727FBD"/>
    <w:rsid w:val="557312C2"/>
    <w:rsid w:val="55735A3E"/>
    <w:rsid w:val="5574697B"/>
    <w:rsid w:val="55746D43"/>
    <w:rsid w:val="55747B81"/>
    <w:rsid w:val="55750F41"/>
    <w:rsid w:val="5575284B"/>
    <w:rsid w:val="557547C5"/>
    <w:rsid w:val="55757355"/>
    <w:rsid w:val="5575773B"/>
    <w:rsid w:val="55757E11"/>
    <w:rsid w:val="557669C3"/>
    <w:rsid w:val="55766B43"/>
    <w:rsid w:val="55774444"/>
    <w:rsid w:val="55776623"/>
    <w:rsid w:val="55780CC9"/>
    <w:rsid w:val="5578146D"/>
    <w:rsid w:val="5579200B"/>
    <w:rsid w:val="557A0C4C"/>
    <w:rsid w:val="557A53C9"/>
    <w:rsid w:val="557B2E4B"/>
    <w:rsid w:val="557B33C0"/>
    <w:rsid w:val="557B66CE"/>
    <w:rsid w:val="557C4123"/>
    <w:rsid w:val="557C414F"/>
    <w:rsid w:val="557D3DCF"/>
    <w:rsid w:val="557D4AFD"/>
    <w:rsid w:val="557E1851"/>
    <w:rsid w:val="557E54D7"/>
    <w:rsid w:val="557F50D4"/>
    <w:rsid w:val="557F72D2"/>
    <w:rsid w:val="55802B56"/>
    <w:rsid w:val="55804D54"/>
    <w:rsid w:val="55810352"/>
    <w:rsid w:val="558127D5"/>
    <w:rsid w:val="55820257"/>
    <w:rsid w:val="55820D2C"/>
    <w:rsid w:val="55826059"/>
    <w:rsid w:val="558318CB"/>
    <w:rsid w:val="55833ADA"/>
    <w:rsid w:val="55835CD9"/>
    <w:rsid w:val="558414D6"/>
    <w:rsid w:val="5584375A"/>
    <w:rsid w:val="55850729"/>
    <w:rsid w:val="55852C7F"/>
    <w:rsid w:val="558624E1"/>
    <w:rsid w:val="5586381E"/>
    <w:rsid w:val="55866C5D"/>
    <w:rsid w:val="558743BD"/>
    <w:rsid w:val="558746DF"/>
    <w:rsid w:val="55877F62"/>
    <w:rsid w:val="55882160"/>
    <w:rsid w:val="55884D97"/>
    <w:rsid w:val="55884F5B"/>
    <w:rsid w:val="558859E4"/>
    <w:rsid w:val="55895936"/>
    <w:rsid w:val="55897BE2"/>
    <w:rsid w:val="558A0EE7"/>
    <w:rsid w:val="558A4729"/>
    <w:rsid w:val="558A5663"/>
    <w:rsid w:val="558B30E5"/>
    <w:rsid w:val="558C43EA"/>
    <w:rsid w:val="558D1E6B"/>
    <w:rsid w:val="558D65E8"/>
    <w:rsid w:val="558F1AEB"/>
    <w:rsid w:val="55902DF0"/>
    <w:rsid w:val="5590756D"/>
    <w:rsid w:val="55910872"/>
    <w:rsid w:val="559144C5"/>
    <w:rsid w:val="55914FEE"/>
    <w:rsid w:val="55916288"/>
    <w:rsid w:val="5592453F"/>
    <w:rsid w:val="55924C15"/>
    <w:rsid w:val="55926EB7"/>
    <w:rsid w:val="55933D75"/>
    <w:rsid w:val="559353B9"/>
    <w:rsid w:val="559417F6"/>
    <w:rsid w:val="559439F4"/>
    <w:rsid w:val="55945F73"/>
    <w:rsid w:val="55951476"/>
    <w:rsid w:val="55964CF9"/>
    <w:rsid w:val="55966EF8"/>
    <w:rsid w:val="5596730D"/>
    <w:rsid w:val="559674D1"/>
    <w:rsid w:val="55974979"/>
    <w:rsid w:val="55977CE7"/>
    <w:rsid w:val="55977EAB"/>
    <w:rsid w:val="559801FC"/>
    <w:rsid w:val="55980A4A"/>
    <w:rsid w:val="559823FB"/>
    <w:rsid w:val="55995C7E"/>
    <w:rsid w:val="55997E7C"/>
    <w:rsid w:val="559A1FC3"/>
    <w:rsid w:val="559A36FF"/>
    <w:rsid w:val="559B1181"/>
    <w:rsid w:val="559C0E01"/>
    <w:rsid w:val="559C4684"/>
    <w:rsid w:val="559C6C03"/>
    <w:rsid w:val="559D6882"/>
    <w:rsid w:val="559E4304"/>
    <w:rsid w:val="559E5653"/>
    <w:rsid w:val="559E7B87"/>
    <w:rsid w:val="559F30C1"/>
    <w:rsid w:val="559F602D"/>
    <w:rsid w:val="559F61F2"/>
    <w:rsid w:val="55A0308A"/>
    <w:rsid w:val="55A06BCC"/>
    <w:rsid w:val="55A07807"/>
    <w:rsid w:val="55A15289"/>
    <w:rsid w:val="55A16125"/>
    <w:rsid w:val="55A22D0A"/>
    <w:rsid w:val="55A25899"/>
    <w:rsid w:val="55A2658D"/>
    <w:rsid w:val="55A3078C"/>
    <w:rsid w:val="55A30CE4"/>
    <w:rsid w:val="55A34E57"/>
    <w:rsid w:val="55A41A91"/>
    <w:rsid w:val="55A4620D"/>
    <w:rsid w:val="55A5225D"/>
    <w:rsid w:val="55A53C8F"/>
    <w:rsid w:val="55A62DFB"/>
    <w:rsid w:val="55A64F94"/>
    <w:rsid w:val="55A72A15"/>
    <w:rsid w:val="55A737D5"/>
    <w:rsid w:val="55A7399A"/>
    <w:rsid w:val="55A83F6F"/>
    <w:rsid w:val="55A84C13"/>
    <w:rsid w:val="55A94F13"/>
    <w:rsid w:val="55A95AB1"/>
    <w:rsid w:val="55A95F18"/>
    <w:rsid w:val="55AA399A"/>
    <w:rsid w:val="55AA58ED"/>
    <w:rsid w:val="55AB5B98"/>
    <w:rsid w:val="55AB6E66"/>
    <w:rsid w:val="55AC109B"/>
    <w:rsid w:val="55AC361A"/>
    <w:rsid w:val="55AC6E9D"/>
    <w:rsid w:val="55AD05A3"/>
    <w:rsid w:val="55AD491E"/>
    <w:rsid w:val="55AD6B1D"/>
    <w:rsid w:val="55AE1142"/>
    <w:rsid w:val="55AE23A0"/>
    <w:rsid w:val="55AF2020"/>
    <w:rsid w:val="55AF7E22"/>
    <w:rsid w:val="55B00597"/>
    <w:rsid w:val="55B058A3"/>
    <w:rsid w:val="55B13095"/>
    <w:rsid w:val="55B13259"/>
    <w:rsid w:val="55B15523"/>
    <w:rsid w:val="55B172C9"/>
    <w:rsid w:val="55B20855"/>
    <w:rsid w:val="55B20DA6"/>
    <w:rsid w:val="55B22FA5"/>
    <w:rsid w:val="55B23DF8"/>
    <w:rsid w:val="55B30A26"/>
    <w:rsid w:val="55B347D2"/>
    <w:rsid w:val="55B36828"/>
    <w:rsid w:val="55B41D2B"/>
    <w:rsid w:val="55B442A9"/>
    <w:rsid w:val="55B464A8"/>
    <w:rsid w:val="55B53F29"/>
    <w:rsid w:val="55B619AB"/>
    <w:rsid w:val="55B66725"/>
    <w:rsid w:val="55B668EA"/>
    <w:rsid w:val="55B72CB0"/>
    <w:rsid w:val="55B7742C"/>
    <w:rsid w:val="55B80731"/>
    <w:rsid w:val="55B84EAE"/>
    <w:rsid w:val="55B913DC"/>
    <w:rsid w:val="55B915A0"/>
    <w:rsid w:val="55B961B3"/>
    <w:rsid w:val="55BA03B1"/>
    <w:rsid w:val="55BA1F7A"/>
    <w:rsid w:val="55BB16B6"/>
    <w:rsid w:val="55BC34F3"/>
    <w:rsid w:val="55BC36B8"/>
    <w:rsid w:val="55BC38B4"/>
    <w:rsid w:val="55BC7137"/>
    <w:rsid w:val="55BD1336"/>
    <w:rsid w:val="55BD4092"/>
    <w:rsid w:val="55BD4BB9"/>
    <w:rsid w:val="55BE263A"/>
    <w:rsid w:val="55BE3600"/>
    <w:rsid w:val="55BE6DB7"/>
    <w:rsid w:val="55BF00BC"/>
    <w:rsid w:val="55BF217D"/>
    <w:rsid w:val="55BF24E8"/>
    <w:rsid w:val="55BF4839"/>
    <w:rsid w:val="55BF560B"/>
    <w:rsid w:val="55C01065"/>
    <w:rsid w:val="55C022BA"/>
    <w:rsid w:val="55C05B3D"/>
    <w:rsid w:val="55C05FE5"/>
    <w:rsid w:val="55C061A9"/>
    <w:rsid w:val="55C1599B"/>
    <w:rsid w:val="55C16D48"/>
    <w:rsid w:val="55C21041"/>
    <w:rsid w:val="55C300FC"/>
    <w:rsid w:val="55C36AC2"/>
    <w:rsid w:val="55C40C9B"/>
    <w:rsid w:val="55C44544"/>
    <w:rsid w:val="55C51FC5"/>
    <w:rsid w:val="55C523D8"/>
    <w:rsid w:val="55C62F77"/>
    <w:rsid w:val="55C67A47"/>
    <w:rsid w:val="55C754C8"/>
    <w:rsid w:val="55C7680D"/>
    <w:rsid w:val="55C82F4A"/>
    <w:rsid w:val="55C909CB"/>
    <w:rsid w:val="55C94ECA"/>
    <w:rsid w:val="55CA58A4"/>
    <w:rsid w:val="55CA5A69"/>
    <w:rsid w:val="55CB3ECF"/>
    <w:rsid w:val="55CC1950"/>
    <w:rsid w:val="55CC73D2"/>
    <w:rsid w:val="55CD4E53"/>
    <w:rsid w:val="55CD79BC"/>
    <w:rsid w:val="55CE28D5"/>
    <w:rsid w:val="55CF0356"/>
    <w:rsid w:val="55CF368C"/>
    <w:rsid w:val="55D00D1F"/>
    <w:rsid w:val="55D212DB"/>
    <w:rsid w:val="55D23DAF"/>
    <w:rsid w:val="55D36D5C"/>
    <w:rsid w:val="55D447DE"/>
    <w:rsid w:val="55D45164"/>
    <w:rsid w:val="55D45328"/>
    <w:rsid w:val="55D52260"/>
    <w:rsid w:val="55D54A04"/>
    <w:rsid w:val="55D626BE"/>
    <w:rsid w:val="55D668A1"/>
    <w:rsid w:val="55D67CE1"/>
    <w:rsid w:val="55D75763"/>
    <w:rsid w:val="55D7727B"/>
    <w:rsid w:val="55D77440"/>
    <w:rsid w:val="55D909B9"/>
    <w:rsid w:val="55D944E9"/>
    <w:rsid w:val="55DA1F6B"/>
    <w:rsid w:val="55DA66E7"/>
    <w:rsid w:val="55DB1F32"/>
    <w:rsid w:val="55DB4169"/>
    <w:rsid w:val="55DB79EC"/>
    <w:rsid w:val="55DC16AB"/>
    <w:rsid w:val="55DC290C"/>
    <w:rsid w:val="55DC546E"/>
    <w:rsid w:val="55DD2EEF"/>
    <w:rsid w:val="55DD366F"/>
    <w:rsid w:val="55DD61D5"/>
    <w:rsid w:val="55DD6540"/>
    <w:rsid w:val="55DD766C"/>
    <w:rsid w:val="55DE0971"/>
    <w:rsid w:val="55DE14CA"/>
    <w:rsid w:val="55DE50EE"/>
    <w:rsid w:val="55DF1AA9"/>
    <w:rsid w:val="55DF2B6F"/>
    <w:rsid w:val="55DF4A23"/>
    <w:rsid w:val="55DF5787"/>
    <w:rsid w:val="55DF63F2"/>
    <w:rsid w:val="55E03E74"/>
    <w:rsid w:val="55E16CFF"/>
    <w:rsid w:val="55E23AF4"/>
    <w:rsid w:val="55E34DF9"/>
    <w:rsid w:val="55E40E17"/>
    <w:rsid w:val="55E4287A"/>
    <w:rsid w:val="55E502FC"/>
    <w:rsid w:val="55E519B6"/>
    <w:rsid w:val="55E524FA"/>
    <w:rsid w:val="55E54A78"/>
    <w:rsid w:val="55E621CB"/>
    <w:rsid w:val="55E67F7B"/>
    <w:rsid w:val="55E72D6A"/>
    <w:rsid w:val="55E72F2E"/>
    <w:rsid w:val="55E737FF"/>
    <w:rsid w:val="55E759FD"/>
    <w:rsid w:val="55E81280"/>
    <w:rsid w:val="55E8347F"/>
    <w:rsid w:val="55E90F00"/>
    <w:rsid w:val="55E96D02"/>
    <w:rsid w:val="55EA1ACA"/>
    <w:rsid w:val="55EA1E35"/>
    <w:rsid w:val="55EB2205"/>
    <w:rsid w:val="55EB4403"/>
    <w:rsid w:val="55EB5A20"/>
    <w:rsid w:val="55EC03E1"/>
    <w:rsid w:val="55EC1E85"/>
    <w:rsid w:val="55EC7C86"/>
    <w:rsid w:val="55ED715E"/>
    <w:rsid w:val="55EF0512"/>
    <w:rsid w:val="55EF668D"/>
    <w:rsid w:val="55F0088B"/>
    <w:rsid w:val="55F01B8F"/>
    <w:rsid w:val="55F0410E"/>
    <w:rsid w:val="55F11B90"/>
    <w:rsid w:val="55F1630D"/>
    <w:rsid w:val="55F231C8"/>
    <w:rsid w:val="55F23D8E"/>
    <w:rsid w:val="55F31810"/>
    <w:rsid w:val="55F35093"/>
    <w:rsid w:val="55F440EC"/>
    <w:rsid w:val="55F44741"/>
    <w:rsid w:val="55F44906"/>
    <w:rsid w:val="55F47291"/>
    <w:rsid w:val="55F54D13"/>
    <w:rsid w:val="55F552E0"/>
    <w:rsid w:val="55F62794"/>
    <w:rsid w:val="55F66018"/>
    <w:rsid w:val="55F70216"/>
    <w:rsid w:val="55F73A99"/>
    <w:rsid w:val="55F76859"/>
    <w:rsid w:val="55F76A1D"/>
    <w:rsid w:val="55F84B33"/>
    <w:rsid w:val="55F85C97"/>
    <w:rsid w:val="55F934FA"/>
    <w:rsid w:val="55F93719"/>
    <w:rsid w:val="55F93BD0"/>
    <w:rsid w:val="55F96F9C"/>
    <w:rsid w:val="55F97DD2"/>
    <w:rsid w:val="55FA0970"/>
    <w:rsid w:val="55FA119A"/>
    <w:rsid w:val="55FA2FD9"/>
    <w:rsid w:val="55FB134A"/>
    <w:rsid w:val="55FB150F"/>
    <w:rsid w:val="55FB20AD"/>
    <w:rsid w:val="55FB249F"/>
    <w:rsid w:val="55FB6C1C"/>
    <w:rsid w:val="55FC469E"/>
    <w:rsid w:val="55FC4723"/>
    <w:rsid w:val="55FC7F21"/>
    <w:rsid w:val="55FD3462"/>
    <w:rsid w:val="55FD7BA1"/>
    <w:rsid w:val="55FE3424"/>
    <w:rsid w:val="55FE4001"/>
    <w:rsid w:val="55FE41C5"/>
    <w:rsid w:val="55FF30A4"/>
    <w:rsid w:val="56000B25"/>
    <w:rsid w:val="5600573E"/>
    <w:rsid w:val="56006927"/>
    <w:rsid w:val="560165A7"/>
    <w:rsid w:val="56024028"/>
    <w:rsid w:val="56026CB7"/>
    <w:rsid w:val="56031AAA"/>
    <w:rsid w:val="56037855"/>
    <w:rsid w:val="560378AC"/>
    <w:rsid w:val="5604532D"/>
    <w:rsid w:val="5604752C"/>
    <w:rsid w:val="56050830"/>
    <w:rsid w:val="56054FAD"/>
    <w:rsid w:val="560617A9"/>
    <w:rsid w:val="560662B2"/>
    <w:rsid w:val="56067310"/>
    <w:rsid w:val="560704B0"/>
    <w:rsid w:val="56073D33"/>
    <w:rsid w:val="560761F8"/>
    <w:rsid w:val="56076FA5"/>
    <w:rsid w:val="560817B5"/>
    <w:rsid w:val="56082D21"/>
    <w:rsid w:val="56085601"/>
    <w:rsid w:val="56085F32"/>
    <w:rsid w:val="560939B3"/>
    <w:rsid w:val="5609445F"/>
    <w:rsid w:val="56097237"/>
    <w:rsid w:val="560A1435"/>
    <w:rsid w:val="560A4CB8"/>
    <w:rsid w:val="560C01BB"/>
    <w:rsid w:val="560C4938"/>
    <w:rsid w:val="560D5C3D"/>
    <w:rsid w:val="560E7CB4"/>
    <w:rsid w:val="560F1140"/>
    <w:rsid w:val="561019BC"/>
    <w:rsid w:val="5610333E"/>
    <w:rsid w:val="56106BC1"/>
    <w:rsid w:val="561077A4"/>
    <w:rsid w:val="56110DC0"/>
    <w:rsid w:val="56111C07"/>
    <w:rsid w:val="56114643"/>
    <w:rsid w:val="56121E18"/>
    <w:rsid w:val="561220C4"/>
    <w:rsid w:val="561227A5"/>
    <w:rsid w:val="56126841"/>
    <w:rsid w:val="561342C3"/>
    <w:rsid w:val="56137B46"/>
    <w:rsid w:val="561455C8"/>
    <w:rsid w:val="56150EF6"/>
    <w:rsid w:val="561510AB"/>
    <w:rsid w:val="56151416"/>
    <w:rsid w:val="56153049"/>
    <w:rsid w:val="561546F9"/>
    <w:rsid w:val="561548BD"/>
    <w:rsid w:val="56155247"/>
    <w:rsid w:val="5616081F"/>
    <w:rsid w:val="56165297"/>
    <w:rsid w:val="5617074A"/>
    <w:rsid w:val="5617654C"/>
    <w:rsid w:val="561778BD"/>
    <w:rsid w:val="561861CC"/>
    <w:rsid w:val="56186810"/>
    <w:rsid w:val="56187031"/>
    <w:rsid w:val="56197D89"/>
    <w:rsid w:val="56197F4D"/>
    <w:rsid w:val="561A0E75"/>
    <w:rsid w:val="561A16CF"/>
    <w:rsid w:val="561A74D1"/>
    <w:rsid w:val="561B4F52"/>
    <w:rsid w:val="561B7151"/>
    <w:rsid w:val="561C29D4"/>
    <w:rsid w:val="561D0456"/>
    <w:rsid w:val="561D2654"/>
    <w:rsid w:val="561D2C04"/>
    <w:rsid w:val="561E00D5"/>
    <w:rsid w:val="561E35DE"/>
    <w:rsid w:val="561E5EDF"/>
    <w:rsid w:val="561F2DC7"/>
    <w:rsid w:val="561F417C"/>
    <w:rsid w:val="562035D8"/>
    <w:rsid w:val="56204B57"/>
    <w:rsid w:val="56204D1B"/>
    <w:rsid w:val="5621105A"/>
    <w:rsid w:val="562148DD"/>
    <w:rsid w:val="56215531"/>
    <w:rsid w:val="5622235F"/>
    <w:rsid w:val="56226ADC"/>
    <w:rsid w:val="56241FDF"/>
    <w:rsid w:val="56245862"/>
    <w:rsid w:val="56247648"/>
    <w:rsid w:val="5624780D"/>
    <w:rsid w:val="562501E7"/>
    <w:rsid w:val="56252250"/>
    <w:rsid w:val="562532E3"/>
    <w:rsid w:val="562543F0"/>
    <w:rsid w:val="56261760"/>
    <w:rsid w:val="56261D2F"/>
    <w:rsid w:val="562654E2"/>
    <w:rsid w:val="562722FF"/>
    <w:rsid w:val="562767E7"/>
    <w:rsid w:val="56291CEA"/>
    <w:rsid w:val="56293A3C"/>
    <w:rsid w:val="562A45DB"/>
    <w:rsid w:val="562A776B"/>
    <w:rsid w:val="562B51ED"/>
    <w:rsid w:val="562C2C6E"/>
    <w:rsid w:val="562C38FC"/>
    <w:rsid w:val="562C5B54"/>
    <w:rsid w:val="562D06F0"/>
    <w:rsid w:val="562E614B"/>
    <w:rsid w:val="562E6171"/>
    <w:rsid w:val="562E70CC"/>
    <w:rsid w:val="562F7C6B"/>
    <w:rsid w:val="56313359"/>
    <w:rsid w:val="563170F6"/>
    <w:rsid w:val="56321BBE"/>
    <w:rsid w:val="56324B78"/>
    <w:rsid w:val="56326586"/>
    <w:rsid w:val="563325F9"/>
    <w:rsid w:val="5633275D"/>
    <w:rsid w:val="5633546E"/>
    <w:rsid w:val="56335624"/>
    <w:rsid w:val="5634007B"/>
    <w:rsid w:val="56343C80"/>
    <w:rsid w:val="56343CD6"/>
    <w:rsid w:val="56344A2D"/>
    <w:rsid w:val="563546B0"/>
    <w:rsid w:val="56354874"/>
    <w:rsid w:val="56355AFC"/>
    <w:rsid w:val="56376A81"/>
    <w:rsid w:val="56384502"/>
    <w:rsid w:val="563867C7"/>
    <w:rsid w:val="5638698C"/>
    <w:rsid w:val="563914FA"/>
    <w:rsid w:val="56391F84"/>
    <w:rsid w:val="5639752B"/>
    <w:rsid w:val="563A7A06"/>
    <w:rsid w:val="563B3D20"/>
    <w:rsid w:val="563C147E"/>
    <w:rsid w:val="563D098A"/>
    <w:rsid w:val="563E394A"/>
    <w:rsid w:val="563E640C"/>
    <w:rsid w:val="563F3E8D"/>
    <w:rsid w:val="563F7711"/>
    <w:rsid w:val="56404134"/>
    <w:rsid w:val="56404CD3"/>
    <w:rsid w:val="56405192"/>
    <w:rsid w:val="56410B95"/>
    <w:rsid w:val="564156AD"/>
    <w:rsid w:val="56417390"/>
    <w:rsid w:val="56417A96"/>
    <w:rsid w:val="56420695"/>
    <w:rsid w:val="564209B4"/>
    <w:rsid w:val="56424E12"/>
    <w:rsid w:val="56432893"/>
    <w:rsid w:val="56440315"/>
    <w:rsid w:val="564477C4"/>
    <w:rsid w:val="5645161A"/>
    <w:rsid w:val="56455D97"/>
    <w:rsid w:val="5646709B"/>
    <w:rsid w:val="5647129A"/>
    <w:rsid w:val="56474B1D"/>
    <w:rsid w:val="5648259F"/>
    <w:rsid w:val="56486D1B"/>
    <w:rsid w:val="56490020"/>
    <w:rsid w:val="56492E55"/>
    <w:rsid w:val="56493019"/>
    <w:rsid w:val="564A221E"/>
    <w:rsid w:val="564B3523"/>
    <w:rsid w:val="564C0FA5"/>
    <w:rsid w:val="564C4F6C"/>
    <w:rsid w:val="564D0C25"/>
    <w:rsid w:val="564D31A3"/>
    <w:rsid w:val="564D6A26"/>
    <w:rsid w:val="564E7084"/>
    <w:rsid w:val="564F1F29"/>
    <w:rsid w:val="564F4128"/>
    <w:rsid w:val="564F7A5E"/>
    <w:rsid w:val="565005FD"/>
    <w:rsid w:val="56510DF0"/>
    <w:rsid w:val="5651762B"/>
    <w:rsid w:val="56521D3A"/>
    <w:rsid w:val="56522EAE"/>
    <w:rsid w:val="565250AC"/>
    <w:rsid w:val="56530930"/>
    <w:rsid w:val="565328D9"/>
    <w:rsid w:val="56532B2E"/>
    <w:rsid w:val="565518B4"/>
    <w:rsid w:val="56553E33"/>
    <w:rsid w:val="56555E2E"/>
    <w:rsid w:val="56556031"/>
    <w:rsid w:val="5655719F"/>
    <w:rsid w:val="56563AB2"/>
    <w:rsid w:val="56567336"/>
    <w:rsid w:val="56582839"/>
    <w:rsid w:val="56586FB6"/>
    <w:rsid w:val="565902BA"/>
    <w:rsid w:val="56594A37"/>
    <w:rsid w:val="565A5D3C"/>
    <w:rsid w:val="565A731E"/>
    <w:rsid w:val="565A74E2"/>
    <w:rsid w:val="565B0081"/>
    <w:rsid w:val="565B37BE"/>
    <w:rsid w:val="565B7EBC"/>
    <w:rsid w:val="565B7F3A"/>
    <w:rsid w:val="565C0A5B"/>
    <w:rsid w:val="565C123F"/>
    <w:rsid w:val="565C59BC"/>
    <w:rsid w:val="565D343D"/>
    <w:rsid w:val="565D5492"/>
    <w:rsid w:val="565D5DBF"/>
    <w:rsid w:val="565D6CC1"/>
    <w:rsid w:val="565E46E5"/>
    <w:rsid w:val="565E4742"/>
    <w:rsid w:val="565F21C4"/>
    <w:rsid w:val="565F3938"/>
    <w:rsid w:val="56603417"/>
    <w:rsid w:val="566043C2"/>
    <w:rsid w:val="56607C45"/>
    <w:rsid w:val="56611E44"/>
    <w:rsid w:val="56623148"/>
    <w:rsid w:val="566278C5"/>
    <w:rsid w:val="56630BCA"/>
    <w:rsid w:val="5665084A"/>
    <w:rsid w:val="5665777C"/>
    <w:rsid w:val="56657940"/>
    <w:rsid w:val="56663489"/>
    <w:rsid w:val="56663D4D"/>
    <w:rsid w:val="566662CB"/>
    <w:rsid w:val="566717CE"/>
    <w:rsid w:val="566775D0"/>
    <w:rsid w:val="56685052"/>
    <w:rsid w:val="56687250"/>
    <w:rsid w:val="56692432"/>
    <w:rsid w:val="56692AD3"/>
    <w:rsid w:val="56692FD1"/>
    <w:rsid w:val="56694CD1"/>
    <w:rsid w:val="566A0555"/>
    <w:rsid w:val="566A2753"/>
    <w:rsid w:val="566A39AB"/>
    <w:rsid w:val="566B01D5"/>
    <w:rsid w:val="566B5FD6"/>
    <w:rsid w:val="566C180B"/>
    <w:rsid w:val="566C3A58"/>
    <w:rsid w:val="566C4F24"/>
    <w:rsid w:val="566C50E8"/>
    <w:rsid w:val="566C5C56"/>
    <w:rsid w:val="566E1159"/>
    <w:rsid w:val="566E49DC"/>
    <w:rsid w:val="566E6661"/>
    <w:rsid w:val="566E6F5B"/>
    <w:rsid w:val="566F4E48"/>
    <w:rsid w:val="566F4FFD"/>
    <w:rsid w:val="566F6BDB"/>
    <w:rsid w:val="566F7200"/>
    <w:rsid w:val="5670465C"/>
    <w:rsid w:val="56707A15"/>
    <w:rsid w:val="56707BDA"/>
    <w:rsid w:val="56710779"/>
    <w:rsid w:val="56715961"/>
    <w:rsid w:val="567233E3"/>
    <w:rsid w:val="56727B5F"/>
    <w:rsid w:val="56741F47"/>
    <w:rsid w:val="567426CC"/>
    <w:rsid w:val="56743063"/>
    <w:rsid w:val="56750AE4"/>
    <w:rsid w:val="56761DE9"/>
    <w:rsid w:val="56764A47"/>
    <w:rsid w:val="56766566"/>
    <w:rsid w:val="567747E3"/>
    <w:rsid w:val="5677786A"/>
    <w:rsid w:val="56781A69"/>
    <w:rsid w:val="567852EC"/>
    <w:rsid w:val="56785F21"/>
    <w:rsid w:val="56792D6E"/>
    <w:rsid w:val="567968FB"/>
    <w:rsid w:val="567974EA"/>
    <w:rsid w:val="567A07EF"/>
    <w:rsid w:val="567A72D5"/>
    <w:rsid w:val="567B1334"/>
    <w:rsid w:val="567B1F2B"/>
    <w:rsid w:val="567B29ED"/>
    <w:rsid w:val="567B6271"/>
    <w:rsid w:val="567B7E74"/>
    <w:rsid w:val="567C046F"/>
    <w:rsid w:val="567C0AA8"/>
    <w:rsid w:val="567C3CF2"/>
    <w:rsid w:val="567D1774"/>
    <w:rsid w:val="567D5EF0"/>
    <w:rsid w:val="567D7625"/>
    <w:rsid w:val="567E3972"/>
    <w:rsid w:val="567E71F5"/>
    <w:rsid w:val="567F4C77"/>
    <w:rsid w:val="568026F8"/>
    <w:rsid w:val="568048F7"/>
    <w:rsid w:val="5681017A"/>
    <w:rsid w:val="56812378"/>
    <w:rsid w:val="5683367D"/>
    <w:rsid w:val="568410FF"/>
    <w:rsid w:val="56850D7E"/>
    <w:rsid w:val="56856B80"/>
    <w:rsid w:val="56856D59"/>
    <w:rsid w:val="568578F8"/>
    <w:rsid w:val="56862083"/>
    <w:rsid w:val="56866800"/>
    <w:rsid w:val="56867733"/>
    <w:rsid w:val="56874282"/>
    <w:rsid w:val="5688184B"/>
    <w:rsid w:val="56881D03"/>
    <w:rsid w:val="56893008"/>
    <w:rsid w:val="56894552"/>
    <w:rsid w:val="5689613E"/>
    <w:rsid w:val="56897785"/>
    <w:rsid w:val="568A2DC4"/>
    <w:rsid w:val="568A395B"/>
    <w:rsid w:val="568B3962"/>
    <w:rsid w:val="568B650B"/>
    <w:rsid w:val="568B7456"/>
    <w:rsid w:val="568C0709"/>
    <w:rsid w:val="568C1C4C"/>
    <w:rsid w:val="568C1E02"/>
    <w:rsid w:val="568C3F8D"/>
    <w:rsid w:val="568D1A0E"/>
    <w:rsid w:val="568E7490"/>
    <w:rsid w:val="568F4F11"/>
    <w:rsid w:val="568F6618"/>
    <w:rsid w:val="568F7183"/>
    <w:rsid w:val="56902993"/>
    <w:rsid w:val="56906FF3"/>
    <w:rsid w:val="569071B7"/>
    <w:rsid w:val="56910414"/>
    <w:rsid w:val="56917B91"/>
    <w:rsid w:val="56920730"/>
    <w:rsid w:val="569212CF"/>
    <w:rsid w:val="56925E96"/>
    <w:rsid w:val="56931CA9"/>
    <w:rsid w:val="56933917"/>
    <w:rsid w:val="56941399"/>
    <w:rsid w:val="56942848"/>
    <w:rsid w:val="56952843"/>
    <w:rsid w:val="569533E6"/>
    <w:rsid w:val="56963DC0"/>
    <w:rsid w:val="5696489C"/>
    <w:rsid w:val="56985339"/>
    <w:rsid w:val="56985DCD"/>
    <w:rsid w:val="569862EE"/>
    <w:rsid w:val="56987D9F"/>
    <w:rsid w:val="56994CB5"/>
    <w:rsid w:val="56995821"/>
    <w:rsid w:val="56995D14"/>
    <w:rsid w:val="56995ED8"/>
    <w:rsid w:val="569A32A2"/>
    <w:rsid w:val="569A4B00"/>
    <w:rsid w:val="569A68B2"/>
    <w:rsid w:val="569C67A5"/>
    <w:rsid w:val="569C7E2B"/>
    <w:rsid w:val="569C7FF0"/>
    <w:rsid w:val="569D09CA"/>
    <w:rsid w:val="569D4227"/>
    <w:rsid w:val="569E772A"/>
    <w:rsid w:val="569F1F43"/>
    <w:rsid w:val="569F2107"/>
    <w:rsid w:val="569F51AC"/>
    <w:rsid w:val="56A02CA6"/>
    <w:rsid w:val="56A1405A"/>
    <w:rsid w:val="56A33BB2"/>
    <w:rsid w:val="56A41633"/>
    <w:rsid w:val="56A46172"/>
    <w:rsid w:val="56A52A71"/>
    <w:rsid w:val="56A56D10"/>
    <w:rsid w:val="56A603BA"/>
    <w:rsid w:val="56A62938"/>
    <w:rsid w:val="56A64B36"/>
    <w:rsid w:val="56A725B8"/>
    <w:rsid w:val="56A80039"/>
    <w:rsid w:val="56A80E28"/>
    <w:rsid w:val="56A87648"/>
    <w:rsid w:val="56A87CBD"/>
    <w:rsid w:val="56A91802"/>
    <w:rsid w:val="56A919C7"/>
    <w:rsid w:val="56A96530"/>
    <w:rsid w:val="56AA6DC0"/>
    <w:rsid w:val="56AB0FBE"/>
    <w:rsid w:val="56AB2F3F"/>
    <w:rsid w:val="56AB4841"/>
    <w:rsid w:val="56AD44C1"/>
    <w:rsid w:val="56AE1F43"/>
    <w:rsid w:val="56AE4E93"/>
    <w:rsid w:val="56AE5057"/>
    <w:rsid w:val="56AE57C6"/>
    <w:rsid w:val="56AE603F"/>
    <w:rsid w:val="56AF3248"/>
    <w:rsid w:val="56AF5A31"/>
    <w:rsid w:val="56AF79C4"/>
    <w:rsid w:val="56B00CC9"/>
    <w:rsid w:val="56B05446"/>
    <w:rsid w:val="56B06FAA"/>
    <w:rsid w:val="56B0716F"/>
    <w:rsid w:val="56B1674B"/>
    <w:rsid w:val="56B206E7"/>
    <w:rsid w:val="56B241CC"/>
    <w:rsid w:val="56B31286"/>
    <w:rsid w:val="56B31C4E"/>
    <w:rsid w:val="56B363CB"/>
    <w:rsid w:val="56B41E25"/>
    <w:rsid w:val="56B43E4C"/>
    <w:rsid w:val="56B527FF"/>
    <w:rsid w:val="56B52A1C"/>
    <w:rsid w:val="56B52F3D"/>
    <w:rsid w:val="56B61FDB"/>
    <w:rsid w:val="56B62190"/>
    <w:rsid w:val="56B62BD2"/>
    <w:rsid w:val="56B631D9"/>
    <w:rsid w:val="56B6339E"/>
    <w:rsid w:val="56B6734F"/>
    <w:rsid w:val="56B70654"/>
    <w:rsid w:val="56B70B57"/>
    <w:rsid w:val="56B70D0D"/>
    <w:rsid w:val="56B71599"/>
    <w:rsid w:val="56B802D4"/>
    <w:rsid w:val="56B860D6"/>
    <w:rsid w:val="56B93B57"/>
    <w:rsid w:val="56B95D55"/>
    <w:rsid w:val="56BA15D9"/>
    <w:rsid w:val="56BA37D7"/>
    <w:rsid w:val="56BA5E8F"/>
    <w:rsid w:val="56BB1258"/>
    <w:rsid w:val="56BB686A"/>
    <w:rsid w:val="56BB705A"/>
    <w:rsid w:val="56BC4ADC"/>
    <w:rsid w:val="56BD0981"/>
    <w:rsid w:val="56BD255D"/>
    <w:rsid w:val="56BD475C"/>
    <w:rsid w:val="56BE21DD"/>
    <w:rsid w:val="56BE7FDF"/>
    <w:rsid w:val="56BF1EFA"/>
    <w:rsid w:val="56C02A99"/>
    <w:rsid w:val="56C056E0"/>
    <w:rsid w:val="56C13637"/>
    <w:rsid w:val="56C24467"/>
    <w:rsid w:val="56C31EE8"/>
    <w:rsid w:val="56C34D75"/>
    <w:rsid w:val="56C3571A"/>
    <w:rsid w:val="56C36665"/>
    <w:rsid w:val="56C440E6"/>
    <w:rsid w:val="56C4496D"/>
    <w:rsid w:val="56C44E8E"/>
    <w:rsid w:val="56C451F9"/>
    <w:rsid w:val="56C4796A"/>
    <w:rsid w:val="56C51B68"/>
    <w:rsid w:val="56C56129"/>
    <w:rsid w:val="56C62E6D"/>
    <w:rsid w:val="56C62FC9"/>
    <w:rsid w:val="56C66E8C"/>
    <w:rsid w:val="56C708EE"/>
    <w:rsid w:val="56C7506B"/>
    <w:rsid w:val="56C77866"/>
    <w:rsid w:val="56C82AED"/>
    <w:rsid w:val="56C9056E"/>
    <w:rsid w:val="56C90DDF"/>
    <w:rsid w:val="56C92B53"/>
    <w:rsid w:val="56C93DF1"/>
    <w:rsid w:val="56CA2358"/>
    <w:rsid w:val="56CA4154"/>
    <w:rsid w:val="56CA5FF0"/>
    <w:rsid w:val="56CB3A71"/>
    <w:rsid w:val="56CB72F5"/>
    <w:rsid w:val="56CC1298"/>
    <w:rsid w:val="56CD27F8"/>
    <w:rsid w:val="56CD4634"/>
    <w:rsid w:val="56CD6F74"/>
    <w:rsid w:val="56CE0279"/>
    <w:rsid w:val="56CF2477"/>
    <w:rsid w:val="56CF5CFB"/>
    <w:rsid w:val="56D0377C"/>
    <w:rsid w:val="56D111FE"/>
    <w:rsid w:val="56D133FC"/>
    <w:rsid w:val="56D136E7"/>
    <w:rsid w:val="56D17126"/>
    <w:rsid w:val="56D20E7E"/>
    <w:rsid w:val="56D26C7F"/>
    <w:rsid w:val="56D279D6"/>
    <w:rsid w:val="56D27B00"/>
    <w:rsid w:val="56D27CC5"/>
    <w:rsid w:val="56D30863"/>
    <w:rsid w:val="56D34701"/>
    <w:rsid w:val="56D368FF"/>
    <w:rsid w:val="56D36A74"/>
    <w:rsid w:val="56D42182"/>
    <w:rsid w:val="56D44381"/>
    <w:rsid w:val="56D4595C"/>
    <w:rsid w:val="56D4639E"/>
    <w:rsid w:val="56D627B6"/>
    <w:rsid w:val="56D63107"/>
    <w:rsid w:val="56D65686"/>
    <w:rsid w:val="56D70B89"/>
    <w:rsid w:val="56D73355"/>
    <w:rsid w:val="56D75305"/>
    <w:rsid w:val="56D82D87"/>
    <w:rsid w:val="56D90809"/>
    <w:rsid w:val="56D9546D"/>
    <w:rsid w:val="56DA5E47"/>
    <w:rsid w:val="56DA628A"/>
    <w:rsid w:val="56DB3D0C"/>
    <w:rsid w:val="56DC178D"/>
    <w:rsid w:val="56DC5010"/>
    <w:rsid w:val="56DD2A92"/>
    <w:rsid w:val="56DD720F"/>
    <w:rsid w:val="56DE0514"/>
    <w:rsid w:val="56DE0939"/>
    <w:rsid w:val="56DE0AFD"/>
    <w:rsid w:val="56DF2712"/>
    <w:rsid w:val="56DF5F95"/>
    <w:rsid w:val="56E00193"/>
    <w:rsid w:val="56E03A17"/>
    <w:rsid w:val="56E11251"/>
    <w:rsid w:val="56E12C15"/>
    <w:rsid w:val="56E15C15"/>
    <w:rsid w:val="56E235EF"/>
    <w:rsid w:val="56E23696"/>
    <w:rsid w:val="56E3418D"/>
    <w:rsid w:val="56E3499B"/>
    <w:rsid w:val="56E44D2C"/>
    <w:rsid w:val="56E458CB"/>
    <w:rsid w:val="56E46B9A"/>
    <w:rsid w:val="56E55706"/>
    <w:rsid w:val="56E562A5"/>
    <w:rsid w:val="56E57E9E"/>
    <w:rsid w:val="56E6209D"/>
    <w:rsid w:val="56E65920"/>
    <w:rsid w:val="56E733A1"/>
    <w:rsid w:val="56E755A0"/>
    <w:rsid w:val="56E7781E"/>
    <w:rsid w:val="56E77B1E"/>
    <w:rsid w:val="56E80E23"/>
    <w:rsid w:val="56E83021"/>
    <w:rsid w:val="56E90AA3"/>
    <w:rsid w:val="56EA1935"/>
    <w:rsid w:val="56EA4326"/>
    <w:rsid w:val="56EB3FA6"/>
    <w:rsid w:val="56EC1A28"/>
    <w:rsid w:val="56EC2EAE"/>
    <w:rsid w:val="56EC3073"/>
    <w:rsid w:val="56EC7829"/>
    <w:rsid w:val="56ED52AB"/>
    <w:rsid w:val="56ED74A9"/>
    <w:rsid w:val="56EE2D2C"/>
    <w:rsid w:val="56EE4F2B"/>
    <w:rsid w:val="56EF29AC"/>
    <w:rsid w:val="56EF4FC6"/>
    <w:rsid w:val="56EF622F"/>
    <w:rsid w:val="56F0042E"/>
    <w:rsid w:val="56F03A2E"/>
    <w:rsid w:val="56F11733"/>
    <w:rsid w:val="56F125AB"/>
    <w:rsid w:val="56F21D1F"/>
    <w:rsid w:val="56F21ED5"/>
    <w:rsid w:val="56F23931"/>
    <w:rsid w:val="56F270DD"/>
    <w:rsid w:val="56F271B4"/>
    <w:rsid w:val="56F3081B"/>
    <w:rsid w:val="56F34C36"/>
    <w:rsid w:val="56F37AB8"/>
    <w:rsid w:val="56F50139"/>
    <w:rsid w:val="56F51D94"/>
    <w:rsid w:val="56F6276E"/>
    <w:rsid w:val="56F7363C"/>
    <w:rsid w:val="56F75BE0"/>
    <w:rsid w:val="56F810BD"/>
    <w:rsid w:val="56F83407"/>
    <w:rsid w:val="56F83CE7"/>
    <w:rsid w:val="56F83EAB"/>
    <w:rsid w:val="56FA45C0"/>
    <w:rsid w:val="56FA5260"/>
    <w:rsid w:val="56FA5424"/>
    <w:rsid w:val="56FB1B4B"/>
    <w:rsid w:val="56FB5FC3"/>
    <w:rsid w:val="56FC699D"/>
    <w:rsid w:val="56FC7AC4"/>
    <w:rsid w:val="56FD435D"/>
    <w:rsid w:val="56FD5545"/>
    <w:rsid w:val="56FD6E02"/>
    <w:rsid w:val="56FE63C1"/>
    <w:rsid w:val="56FE7F16"/>
    <w:rsid w:val="56FF0AB4"/>
    <w:rsid w:val="5700148F"/>
    <w:rsid w:val="570021F2"/>
    <w:rsid w:val="570046B2"/>
    <w:rsid w:val="57004867"/>
    <w:rsid w:val="57004D88"/>
    <w:rsid w:val="570064CA"/>
    <w:rsid w:val="57012BCC"/>
    <w:rsid w:val="57013F4B"/>
    <w:rsid w:val="570219CD"/>
    <w:rsid w:val="5702376B"/>
    <w:rsid w:val="57034309"/>
    <w:rsid w:val="5703744E"/>
    <w:rsid w:val="57052952"/>
    <w:rsid w:val="57055882"/>
    <w:rsid w:val="570603D3"/>
    <w:rsid w:val="570738D6"/>
    <w:rsid w:val="57075E55"/>
    <w:rsid w:val="57081358"/>
    <w:rsid w:val="57096DD9"/>
    <w:rsid w:val="570A485B"/>
    <w:rsid w:val="570B1AB1"/>
    <w:rsid w:val="570C1B99"/>
    <w:rsid w:val="570C5B60"/>
    <w:rsid w:val="570C7D5E"/>
    <w:rsid w:val="570D067D"/>
    <w:rsid w:val="570D2E66"/>
    <w:rsid w:val="570D35E1"/>
    <w:rsid w:val="570D7061"/>
    <w:rsid w:val="570E1063"/>
    <w:rsid w:val="570E3261"/>
    <w:rsid w:val="570E3BC9"/>
    <w:rsid w:val="570E45A3"/>
    <w:rsid w:val="570E6E8F"/>
    <w:rsid w:val="570E71FA"/>
    <w:rsid w:val="570F0CE3"/>
    <w:rsid w:val="570F43DF"/>
    <w:rsid w:val="570F4566"/>
    <w:rsid w:val="570F4F7D"/>
    <w:rsid w:val="570F6AE4"/>
    <w:rsid w:val="57106764"/>
    <w:rsid w:val="571141E6"/>
    <w:rsid w:val="571164F6"/>
    <w:rsid w:val="57117A69"/>
    <w:rsid w:val="571254EA"/>
    <w:rsid w:val="57127259"/>
    <w:rsid w:val="57132F6C"/>
    <w:rsid w:val="571409EE"/>
    <w:rsid w:val="5714516A"/>
    <w:rsid w:val="571511AC"/>
    <w:rsid w:val="57152BEC"/>
    <w:rsid w:val="57163EF1"/>
    <w:rsid w:val="571832C4"/>
    <w:rsid w:val="57183B71"/>
    <w:rsid w:val="571873F4"/>
    <w:rsid w:val="57194E75"/>
    <w:rsid w:val="571A28F7"/>
    <w:rsid w:val="571A4A01"/>
    <w:rsid w:val="571B3010"/>
    <w:rsid w:val="571B4AF5"/>
    <w:rsid w:val="571B53DB"/>
    <w:rsid w:val="571C19D7"/>
    <w:rsid w:val="571C1D42"/>
    <w:rsid w:val="571C2577"/>
    <w:rsid w:val="571C5DFA"/>
    <w:rsid w:val="571C6B19"/>
    <w:rsid w:val="571D0C2A"/>
    <w:rsid w:val="571D387C"/>
    <w:rsid w:val="571D74F3"/>
    <w:rsid w:val="571D7FF8"/>
    <w:rsid w:val="571E0092"/>
    <w:rsid w:val="571E5A7A"/>
    <w:rsid w:val="571E7ECD"/>
    <w:rsid w:val="571F0A6C"/>
    <w:rsid w:val="571F34FB"/>
    <w:rsid w:val="571F6D7F"/>
    <w:rsid w:val="57204800"/>
    <w:rsid w:val="57212282"/>
    <w:rsid w:val="57214480"/>
    <w:rsid w:val="57221F02"/>
    <w:rsid w:val="57225757"/>
    <w:rsid w:val="57233722"/>
    <w:rsid w:val="57235785"/>
    <w:rsid w:val="57237983"/>
    <w:rsid w:val="572440FC"/>
    <w:rsid w:val="572442C1"/>
    <w:rsid w:val="57245405"/>
    <w:rsid w:val="57250C88"/>
    <w:rsid w:val="57252E86"/>
    <w:rsid w:val="57254C9B"/>
    <w:rsid w:val="57260908"/>
    <w:rsid w:val="5726583A"/>
    <w:rsid w:val="57266709"/>
    <w:rsid w:val="57271C0D"/>
    <w:rsid w:val="5727418B"/>
    <w:rsid w:val="57276389"/>
    <w:rsid w:val="572763D8"/>
    <w:rsid w:val="57280CA6"/>
    <w:rsid w:val="57286DB3"/>
    <w:rsid w:val="5729188C"/>
    <w:rsid w:val="57297951"/>
    <w:rsid w:val="572A0ECA"/>
    <w:rsid w:val="572A2B91"/>
    <w:rsid w:val="572B0613"/>
    <w:rsid w:val="572B1A69"/>
    <w:rsid w:val="572B3FFE"/>
    <w:rsid w:val="572B4D8F"/>
    <w:rsid w:val="572C2811"/>
    <w:rsid w:val="572C6094"/>
    <w:rsid w:val="572D0293"/>
    <w:rsid w:val="572D2FE2"/>
    <w:rsid w:val="572E39BC"/>
    <w:rsid w:val="572E5D14"/>
    <w:rsid w:val="57301217"/>
    <w:rsid w:val="57304F35"/>
    <w:rsid w:val="5731251C"/>
    <w:rsid w:val="57315AD3"/>
    <w:rsid w:val="57316762"/>
    <w:rsid w:val="5732471A"/>
    <w:rsid w:val="57327F9E"/>
    <w:rsid w:val="5733704C"/>
    <w:rsid w:val="573434A1"/>
    <w:rsid w:val="57347C1D"/>
    <w:rsid w:val="5735569F"/>
    <w:rsid w:val="57363121"/>
    <w:rsid w:val="573669A4"/>
    <w:rsid w:val="57374425"/>
    <w:rsid w:val="57376624"/>
    <w:rsid w:val="5738327B"/>
    <w:rsid w:val="57383440"/>
    <w:rsid w:val="57387C5F"/>
    <w:rsid w:val="57387E14"/>
    <w:rsid w:val="57391B27"/>
    <w:rsid w:val="57397068"/>
    <w:rsid w:val="57397928"/>
    <w:rsid w:val="573A47F4"/>
    <w:rsid w:val="573A49B9"/>
    <w:rsid w:val="573A53AA"/>
    <w:rsid w:val="573A56C4"/>
    <w:rsid w:val="573A75A8"/>
    <w:rsid w:val="573B2E2C"/>
    <w:rsid w:val="573B502A"/>
    <w:rsid w:val="573B5393"/>
    <w:rsid w:val="573B5557"/>
    <w:rsid w:val="573C2AAB"/>
    <w:rsid w:val="573D052D"/>
    <w:rsid w:val="573E5FAE"/>
    <w:rsid w:val="573F0049"/>
    <w:rsid w:val="573F1832"/>
    <w:rsid w:val="573F208A"/>
    <w:rsid w:val="573F3A30"/>
    <w:rsid w:val="573F72B3"/>
    <w:rsid w:val="57404D35"/>
    <w:rsid w:val="574115C2"/>
    <w:rsid w:val="574127B6"/>
    <w:rsid w:val="574172D5"/>
    <w:rsid w:val="574207CF"/>
    <w:rsid w:val="57421F9C"/>
    <w:rsid w:val="57422161"/>
    <w:rsid w:val="57432436"/>
    <w:rsid w:val="57432CFF"/>
    <w:rsid w:val="57435CBA"/>
    <w:rsid w:val="5744373B"/>
    <w:rsid w:val="57447EB8"/>
    <w:rsid w:val="57454278"/>
    <w:rsid w:val="57455939"/>
    <w:rsid w:val="5746243C"/>
    <w:rsid w:val="574625F1"/>
    <w:rsid w:val="57466C3E"/>
    <w:rsid w:val="57471845"/>
    <w:rsid w:val="57471F1B"/>
    <w:rsid w:val="574746C0"/>
    <w:rsid w:val="574761CB"/>
    <w:rsid w:val="57476390"/>
    <w:rsid w:val="574803C1"/>
    <w:rsid w:val="57480A98"/>
    <w:rsid w:val="57480C4D"/>
    <w:rsid w:val="57482141"/>
    <w:rsid w:val="574868BE"/>
    <w:rsid w:val="57494340"/>
    <w:rsid w:val="57497744"/>
    <w:rsid w:val="57497BC3"/>
    <w:rsid w:val="574A02E3"/>
    <w:rsid w:val="574A04A7"/>
    <w:rsid w:val="574A1DC1"/>
    <w:rsid w:val="574B0E81"/>
    <w:rsid w:val="574B30C6"/>
    <w:rsid w:val="574B7843"/>
    <w:rsid w:val="574C185C"/>
    <w:rsid w:val="574C52C4"/>
    <w:rsid w:val="574C743D"/>
    <w:rsid w:val="574D2D46"/>
    <w:rsid w:val="574E07C7"/>
    <w:rsid w:val="574F1ACC"/>
    <w:rsid w:val="574F3973"/>
    <w:rsid w:val="574F4CF2"/>
    <w:rsid w:val="574F6249"/>
    <w:rsid w:val="57503CCA"/>
    <w:rsid w:val="57504512"/>
    <w:rsid w:val="5750754E"/>
    <w:rsid w:val="57514FCF"/>
    <w:rsid w:val="575171CD"/>
    <w:rsid w:val="57522A51"/>
    <w:rsid w:val="57525C4F"/>
    <w:rsid w:val="575304D2"/>
    <w:rsid w:val="57535E2A"/>
    <w:rsid w:val="575360F3"/>
    <w:rsid w:val="57540152"/>
    <w:rsid w:val="57545F54"/>
    <w:rsid w:val="575539D5"/>
    <w:rsid w:val="57554A63"/>
    <w:rsid w:val="57554DCE"/>
    <w:rsid w:val="57555BD4"/>
    <w:rsid w:val="5756111B"/>
    <w:rsid w:val="57561457"/>
    <w:rsid w:val="57563655"/>
    <w:rsid w:val="57563796"/>
    <w:rsid w:val="57567017"/>
    <w:rsid w:val="575710D7"/>
    <w:rsid w:val="57571CBA"/>
    <w:rsid w:val="575729E9"/>
    <w:rsid w:val="57576ED8"/>
    <w:rsid w:val="575823DC"/>
    <w:rsid w:val="57582859"/>
    <w:rsid w:val="5758495A"/>
    <w:rsid w:val="57585886"/>
    <w:rsid w:val="57586B58"/>
    <w:rsid w:val="57593233"/>
    <w:rsid w:val="57597E5D"/>
    <w:rsid w:val="575A58DF"/>
    <w:rsid w:val="575B3360"/>
    <w:rsid w:val="575C0DE2"/>
    <w:rsid w:val="575D60AD"/>
    <w:rsid w:val="575D6863"/>
    <w:rsid w:val="575E42E5"/>
    <w:rsid w:val="575F7626"/>
    <w:rsid w:val="57622CEB"/>
    <w:rsid w:val="57632CB7"/>
    <w:rsid w:val="5763708B"/>
    <w:rsid w:val="57641F8B"/>
    <w:rsid w:val="576461EE"/>
    <w:rsid w:val="576467FF"/>
    <w:rsid w:val="57646D20"/>
    <w:rsid w:val="57653C70"/>
    <w:rsid w:val="57654230"/>
    <w:rsid w:val="57655010"/>
    <w:rsid w:val="576616F1"/>
    <w:rsid w:val="57664C0A"/>
    <w:rsid w:val="576757A8"/>
    <w:rsid w:val="57677173"/>
    <w:rsid w:val="57686347"/>
    <w:rsid w:val="57692676"/>
    <w:rsid w:val="57696EE6"/>
    <w:rsid w:val="576B045F"/>
    <w:rsid w:val="576B5B79"/>
    <w:rsid w:val="576C35FB"/>
    <w:rsid w:val="576D107C"/>
    <w:rsid w:val="576E6AFE"/>
    <w:rsid w:val="576F2F50"/>
    <w:rsid w:val="57702001"/>
    <w:rsid w:val="577044C9"/>
    <w:rsid w:val="5770468E"/>
    <w:rsid w:val="57715068"/>
    <w:rsid w:val="57715504"/>
    <w:rsid w:val="57721191"/>
    <w:rsid w:val="57725A42"/>
    <w:rsid w:val="57730750"/>
    <w:rsid w:val="5774428A"/>
    <w:rsid w:val="57746489"/>
    <w:rsid w:val="577479A3"/>
    <w:rsid w:val="57747B59"/>
    <w:rsid w:val="57750ADF"/>
    <w:rsid w:val="57751D0C"/>
    <w:rsid w:val="57753F0A"/>
    <w:rsid w:val="577608BD"/>
    <w:rsid w:val="5776778D"/>
    <w:rsid w:val="57780712"/>
    <w:rsid w:val="57792910"/>
    <w:rsid w:val="577929D4"/>
    <w:rsid w:val="57796194"/>
    <w:rsid w:val="577A3C15"/>
    <w:rsid w:val="577B1697"/>
    <w:rsid w:val="577B3D89"/>
    <w:rsid w:val="577B5E13"/>
    <w:rsid w:val="577C035B"/>
    <w:rsid w:val="577C3895"/>
    <w:rsid w:val="577C4928"/>
    <w:rsid w:val="577D1316"/>
    <w:rsid w:val="577D4B9A"/>
    <w:rsid w:val="577D5302"/>
    <w:rsid w:val="577D5EA0"/>
    <w:rsid w:val="577D6065"/>
    <w:rsid w:val="577E6A3F"/>
    <w:rsid w:val="577E6D98"/>
    <w:rsid w:val="577F009D"/>
    <w:rsid w:val="577F26C3"/>
    <w:rsid w:val="577F481A"/>
    <w:rsid w:val="577F7419"/>
    <w:rsid w:val="57805B1E"/>
    <w:rsid w:val="578068BE"/>
    <w:rsid w:val="57810B57"/>
    <w:rsid w:val="57813298"/>
    <w:rsid w:val="578135A0"/>
    <w:rsid w:val="57821531"/>
    <w:rsid w:val="57822857"/>
    <w:rsid w:val="5782579E"/>
    <w:rsid w:val="5783121E"/>
    <w:rsid w:val="578313D3"/>
    <w:rsid w:val="578320CF"/>
    <w:rsid w:val="57832294"/>
    <w:rsid w:val="57833220"/>
    <w:rsid w:val="57840CA1"/>
    <w:rsid w:val="57844525"/>
    <w:rsid w:val="57851FA6"/>
    <w:rsid w:val="578641A4"/>
    <w:rsid w:val="57871C26"/>
    <w:rsid w:val="578754A9"/>
    <w:rsid w:val="57882F2B"/>
    <w:rsid w:val="57885760"/>
    <w:rsid w:val="578876A8"/>
    <w:rsid w:val="578909AC"/>
    <w:rsid w:val="57892BAB"/>
    <w:rsid w:val="578A487E"/>
    <w:rsid w:val="578A6CD9"/>
    <w:rsid w:val="578A7A3C"/>
    <w:rsid w:val="578B60AE"/>
    <w:rsid w:val="578B7877"/>
    <w:rsid w:val="578C1931"/>
    <w:rsid w:val="578C3B2F"/>
    <w:rsid w:val="578D15B1"/>
    <w:rsid w:val="578D198F"/>
    <w:rsid w:val="578D1B53"/>
    <w:rsid w:val="578D73B3"/>
    <w:rsid w:val="578E252E"/>
    <w:rsid w:val="578E7032"/>
    <w:rsid w:val="578F28B6"/>
    <w:rsid w:val="578F2F08"/>
    <w:rsid w:val="578F30CC"/>
    <w:rsid w:val="578F4AB4"/>
    <w:rsid w:val="57900337"/>
    <w:rsid w:val="57902535"/>
    <w:rsid w:val="57905034"/>
    <w:rsid w:val="57905DB9"/>
    <w:rsid w:val="5791383A"/>
    <w:rsid w:val="579140D1"/>
    <w:rsid w:val="57917FB7"/>
    <w:rsid w:val="579212BC"/>
    <w:rsid w:val="57925A39"/>
    <w:rsid w:val="57930653"/>
    <w:rsid w:val="5793283F"/>
    <w:rsid w:val="579334BA"/>
    <w:rsid w:val="57935BBE"/>
    <w:rsid w:val="57940F3C"/>
    <w:rsid w:val="57952240"/>
    <w:rsid w:val="579569BD"/>
    <w:rsid w:val="5796443F"/>
    <w:rsid w:val="57966992"/>
    <w:rsid w:val="57967CC2"/>
    <w:rsid w:val="57971413"/>
    <w:rsid w:val="57971EC0"/>
    <w:rsid w:val="57975744"/>
    <w:rsid w:val="57990BC1"/>
    <w:rsid w:val="57990C47"/>
    <w:rsid w:val="579927C7"/>
    <w:rsid w:val="579955A1"/>
    <w:rsid w:val="579A2E45"/>
    <w:rsid w:val="579B08C7"/>
    <w:rsid w:val="579B3D40"/>
    <w:rsid w:val="579B3F05"/>
    <w:rsid w:val="579C1BCB"/>
    <w:rsid w:val="579C48DF"/>
    <w:rsid w:val="579C6348"/>
    <w:rsid w:val="579D3DCA"/>
    <w:rsid w:val="579D764D"/>
    <w:rsid w:val="579E009D"/>
    <w:rsid w:val="579E184B"/>
    <w:rsid w:val="579E50CE"/>
    <w:rsid w:val="579E601C"/>
    <w:rsid w:val="579F66F9"/>
    <w:rsid w:val="579F69F6"/>
    <w:rsid w:val="579F6C1A"/>
    <w:rsid w:val="579F72CD"/>
    <w:rsid w:val="579F72F0"/>
    <w:rsid w:val="57A027D0"/>
    <w:rsid w:val="57A04D4E"/>
    <w:rsid w:val="57A07595"/>
    <w:rsid w:val="57A10134"/>
    <w:rsid w:val="57A20CD2"/>
    <w:rsid w:val="57A25B7B"/>
    <w:rsid w:val="57A314E8"/>
    <w:rsid w:val="57A33754"/>
    <w:rsid w:val="57A42087"/>
    <w:rsid w:val="57A4224B"/>
    <w:rsid w:val="57A51342"/>
    <w:rsid w:val="57A52C26"/>
    <w:rsid w:val="57A54A59"/>
    <w:rsid w:val="57A56C58"/>
    <w:rsid w:val="57A624DB"/>
    <w:rsid w:val="57A63600"/>
    <w:rsid w:val="57A646D9"/>
    <w:rsid w:val="57A7215B"/>
    <w:rsid w:val="57A77F5C"/>
    <w:rsid w:val="57A8345F"/>
    <w:rsid w:val="57A859DE"/>
    <w:rsid w:val="57A90EE1"/>
    <w:rsid w:val="57A93C33"/>
    <w:rsid w:val="57A9565E"/>
    <w:rsid w:val="57A9647A"/>
    <w:rsid w:val="57AA30DF"/>
    <w:rsid w:val="57AB0B61"/>
    <w:rsid w:val="57AB43E4"/>
    <w:rsid w:val="57AB79F3"/>
    <w:rsid w:val="57AC03CE"/>
    <w:rsid w:val="57AC0592"/>
    <w:rsid w:val="57AC1E66"/>
    <w:rsid w:val="57AC414E"/>
    <w:rsid w:val="57AC65E2"/>
    <w:rsid w:val="57AD13F7"/>
    <w:rsid w:val="57AD1C83"/>
    <w:rsid w:val="57AD4064"/>
    <w:rsid w:val="57AD78E7"/>
    <w:rsid w:val="57AE0494"/>
    <w:rsid w:val="57AE0B6B"/>
    <w:rsid w:val="57AE0ED6"/>
    <w:rsid w:val="57AE1946"/>
    <w:rsid w:val="57AE1AE6"/>
    <w:rsid w:val="57AE1B0B"/>
    <w:rsid w:val="57AE5369"/>
    <w:rsid w:val="57AF2DEA"/>
    <w:rsid w:val="57AF477F"/>
    <w:rsid w:val="57AF7567"/>
    <w:rsid w:val="57B0086C"/>
    <w:rsid w:val="57B02EBF"/>
    <w:rsid w:val="57B04FE9"/>
    <w:rsid w:val="57B12A6A"/>
    <w:rsid w:val="57B162ED"/>
    <w:rsid w:val="57B23D6F"/>
    <w:rsid w:val="57B245FD"/>
    <w:rsid w:val="57B35D3A"/>
    <w:rsid w:val="57B439EF"/>
    <w:rsid w:val="57B47272"/>
    <w:rsid w:val="57B51470"/>
    <w:rsid w:val="57B54CF4"/>
    <w:rsid w:val="57B62775"/>
    <w:rsid w:val="57B66EF2"/>
    <w:rsid w:val="57B701F7"/>
    <w:rsid w:val="57B74973"/>
    <w:rsid w:val="57B81206"/>
    <w:rsid w:val="57B813CA"/>
    <w:rsid w:val="57B823F5"/>
    <w:rsid w:val="57B936FA"/>
    <w:rsid w:val="57B958F8"/>
    <w:rsid w:val="57BA117B"/>
    <w:rsid w:val="57BA277F"/>
    <w:rsid w:val="57BA2943"/>
    <w:rsid w:val="57BA337A"/>
    <w:rsid w:val="57BB0DFB"/>
    <w:rsid w:val="57BB6BFD"/>
    <w:rsid w:val="57BC34FD"/>
    <w:rsid w:val="57BC3869"/>
    <w:rsid w:val="57BC467E"/>
    <w:rsid w:val="57BC4D70"/>
    <w:rsid w:val="57BC687D"/>
    <w:rsid w:val="57BD2100"/>
    <w:rsid w:val="57BD2906"/>
    <w:rsid w:val="57BD2FDD"/>
    <w:rsid w:val="57BD3192"/>
    <w:rsid w:val="57BD42FE"/>
    <w:rsid w:val="57BE1D80"/>
    <w:rsid w:val="57BE55F9"/>
    <w:rsid w:val="57BE7B82"/>
    <w:rsid w:val="57BF5603"/>
    <w:rsid w:val="57C03085"/>
    <w:rsid w:val="57C100EB"/>
    <w:rsid w:val="57C16588"/>
    <w:rsid w:val="57C20AC5"/>
    <w:rsid w:val="57C20C8A"/>
    <w:rsid w:val="57C24009"/>
    <w:rsid w:val="57C31664"/>
    <w:rsid w:val="57C31A8B"/>
    <w:rsid w:val="57C4203E"/>
    <w:rsid w:val="57C4750C"/>
    <w:rsid w:val="57C52BDD"/>
    <w:rsid w:val="57C52DA1"/>
    <w:rsid w:val="57C70491"/>
    <w:rsid w:val="57C84CF5"/>
    <w:rsid w:val="57C85F13"/>
    <w:rsid w:val="57C93994"/>
    <w:rsid w:val="57C96FA8"/>
    <w:rsid w:val="57CA1294"/>
    <w:rsid w:val="57CA1416"/>
    <w:rsid w:val="57CA278D"/>
    <w:rsid w:val="57CA671C"/>
    <w:rsid w:val="57CB596F"/>
    <w:rsid w:val="57CB6E97"/>
    <w:rsid w:val="57CC4919"/>
    <w:rsid w:val="57CD0385"/>
    <w:rsid w:val="57CD239A"/>
    <w:rsid w:val="57CF18FE"/>
    <w:rsid w:val="57CF589D"/>
    <w:rsid w:val="57D00B0F"/>
    <w:rsid w:val="57D0303B"/>
    <w:rsid w:val="57D0331F"/>
    <w:rsid w:val="57D10DA1"/>
    <w:rsid w:val="57D245B4"/>
    <w:rsid w:val="57D24779"/>
    <w:rsid w:val="57D34F8E"/>
    <w:rsid w:val="57D45B2D"/>
    <w:rsid w:val="57D566CC"/>
    <w:rsid w:val="57D65228"/>
    <w:rsid w:val="57D670A6"/>
    <w:rsid w:val="57D72CAA"/>
    <w:rsid w:val="57D77E09"/>
    <w:rsid w:val="57D8072B"/>
    <w:rsid w:val="57D815CF"/>
    <w:rsid w:val="57D9066D"/>
    <w:rsid w:val="57D909D8"/>
    <w:rsid w:val="57D911BD"/>
    <w:rsid w:val="57D91A30"/>
    <w:rsid w:val="57D955D6"/>
    <w:rsid w:val="57DA16B0"/>
    <w:rsid w:val="57DA73A0"/>
    <w:rsid w:val="57DA74B2"/>
    <w:rsid w:val="57DA7C2C"/>
    <w:rsid w:val="57DB28FB"/>
    <w:rsid w:val="57DB4F33"/>
    <w:rsid w:val="57DB7132"/>
    <w:rsid w:val="57DC29B5"/>
    <w:rsid w:val="57DC3499"/>
    <w:rsid w:val="57DC4BB3"/>
    <w:rsid w:val="57DD0436"/>
    <w:rsid w:val="57DD2635"/>
    <w:rsid w:val="57DE00B6"/>
    <w:rsid w:val="57DE484E"/>
    <w:rsid w:val="57DE5EB8"/>
    <w:rsid w:val="57DF393A"/>
    <w:rsid w:val="57E013BB"/>
    <w:rsid w:val="57E035B9"/>
    <w:rsid w:val="57E06965"/>
    <w:rsid w:val="57E06B2A"/>
    <w:rsid w:val="57E1103B"/>
    <w:rsid w:val="57E148BE"/>
    <w:rsid w:val="57E16E3D"/>
    <w:rsid w:val="57E17504"/>
    <w:rsid w:val="57E176C8"/>
    <w:rsid w:val="57E200A3"/>
    <w:rsid w:val="57E22340"/>
    <w:rsid w:val="57E30A7D"/>
    <w:rsid w:val="57E37482"/>
    <w:rsid w:val="57E37DC1"/>
    <w:rsid w:val="57E45843"/>
    <w:rsid w:val="57E521BA"/>
    <w:rsid w:val="57E532C4"/>
    <w:rsid w:val="57E62B94"/>
    <w:rsid w:val="57E63BF7"/>
    <w:rsid w:val="57E63F62"/>
    <w:rsid w:val="57E654C3"/>
    <w:rsid w:val="57E72ADF"/>
    <w:rsid w:val="57E72E4A"/>
    <w:rsid w:val="57E767C7"/>
    <w:rsid w:val="57E809C6"/>
    <w:rsid w:val="57E82253"/>
    <w:rsid w:val="57E82409"/>
    <w:rsid w:val="57E842D2"/>
    <w:rsid w:val="57E96447"/>
    <w:rsid w:val="57EA3EC9"/>
    <w:rsid w:val="57EA584B"/>
    <w:rsid w:val="57EB194A"/>
    <w:rsid w:val="57EB6DC4"/>
    <w:rsid w:val="57EB6F88"/>
    <w:rsid w:val="57EC2C4F"/>
    <w:rsid w:val="57EC5443"/>
    <w:rsid w:val="57EC73CC"/>
    <w:rsid w:val="57ED033C"/>
    <w:rsid w:val="57ED0501"/>
    <w:rsid w:val="57ED06D1"/>
    <w:rsid w:val="57ED4E4E"/>
    <w:rsid w:val="57EE10A0"/>
    <w:rsid w:val="57EE5248"/>
    <w:rsid w:val="57EF0351"/>
    <w:rsid w:val="57EF3BD4"/>
    <w:rsid w:val="57F01655"/>
    <w:rsid w:val="57F02618"/>
    <w:rsid w:val="57F12FF3"/>
    <w:rsid w:val="57F131B7"/>
    <w:rsid w:val="57F13854"/>
    <w:rsid w:val="57F170D7"/>
    <w:rsid w:val="57F24B59"/>
    <w:rsid w:val="57F325DA"/>
    <w:rsid w:val="57F347D8"/>
    <w:rsid w:val="57F4005C"/>
    <w:rsid w:val="57F55ADD"/>
    <w:rsid w:val="57F55AE4"/>
    <w:rsid w:val="57F55CFE"/>
    <w:rsid w:val="57F56069"/>
    <w:rsid w:val="57F63403"/>
    <w:rsid w:val="57F64BE6"/>
    <w:rsid w:val="57F66683"/>
    <w:rsid w:val="57F731DF"/>
    <w:rsid w:val="57F7487B"/>
    <w:rsid w:val="57F80C60"/>
    <w:rsid w:val="57F86A62"/>
    <w:rsid w:val="57F87BFC"/>
    <w:rsid w:val="57F87DC0"/>
    <w:rsid w:val="57F9079B"/>
    <w:rsid w:val="57F91339"/>
    <w:rsid w:val="57F91F65"/>
    <w:rsid w:val="57F966E2"/>
    <w:rsid w:val="57FA1D13"/>
    <w:rsid w:val="57FA79E6"/>
    <w:rsid w:val="57FB1BE5"/>
    <w:rsid w:val="57FB28B2"/>
    <w:rsid w:val="57FB5468"/>
    <w:rsid w:val="57FC7666"/>
    <w:rsid w:val="57FD096B"/>
    <w:rsid w:val="57FD15A4"/>
    <w:rsid w:val="57FD3E2B"/>
    <w:rsid w:val="57FF05EB"/>
    <w:rsid w:val="57FF3E6E"/>
    <w:rsid w:val="57FF53A4"/>
    <w:rsid w:val="580018F0"/>
    <w:rsid w:val="58005F43"/>
    <w:rsid w:val="5800606D"/>
    <w:rsid w:val="58017371"/>
    <w:rsid w:val="58021570"/>
    <w:rsid w:val="58024DF3"/>
    <w:rsid w:val="58027680"/>
    <w:rsid w:val="58027B07"/>
    <w:rsid w:val="58032874"/>
    <w:rsid w:val="58036FF1"/>
    <w:rsid w:val="580402F6"/>
    <w:rsid w:val="580404DB"/>
    <w:rsid w:val="58044A73"/>
    <w:rsid w:val="5804772E"/>
    <w:rsid w:val="58051797"/>
    <w:rsid w:val="580524F4"/>
    <w:rsid w:val="58055D78"/>
    <w:rsid w:val="58056981"/>
    <w:rsid w:val="58062172"/>
    <w:rsid w:val="58062D10"/>
    <w:rsid w:val="580637F9"/>
    <w:rsid w:val="58064DD1"/>
    <w:rsid w:val="580660F5"/>
    <w:rsid w:val="58067F76"/>
    <w:rsid w:val="5807127B"/>
    <w:rsid w:val="580759F7"/>
    <w:rsid w:val="58084289"/>
    <w:rsid w:val="58085E8A"/>
    <w:rsid w:val="58086CFC"/>
    <w:rsid w:val="5809477E"/>
    <w:rsid w:val="58094C63"/>
    <w:rsid w:val="5809697C"/>
    <w:rsid w:val="580A21FF"/>
    <w:rsid w:val="580A43FE"/>
    <w:rsid w:val="580B1E7F"/>
    <w:rsid w:val="580B7C81"/>
    <w:rsid w:val="580C5702"/>
    <w:rsid w:val="580D3184"/>
    <w:rsid w:val="580D5382"/>
    <w:rsid w:val="580D791A"/>
    <w:rsid w:val="580E02F4"/>
    <w:rsid w:val="580E0C05"/>
    <w:rsid w:val="580E2E04"/>
    <w:rsid w:val="580F0885"/>
    <w:rsid w:val="58106307"/>
    <w:rsid w:val="58111B8A"/>
    <w:rsid w:val="5811240B"/>
    <w:rsid w:val="581125D0"/>
    <w:rsid w:val="58113D88"/>
    <w:rsid w:val="5811760C"/>
    <w:rsid w:val="5812180A"/>
    <w:rsid w:val="5812508D"/>
    <w:rsid w:val="58131BA0"/>
    <w:rsid w:val="58131D55"/>
    <w:rsid w:val="58132B0F"/>
    <w:rsid w:val="58133B49"/>
    <w:rsid w:val="58140590"/>
    <w:rsid w:val="58144523"/>
    <w:rsid w:val="58144D0D"/>
    <w:rsid w:val="5815278F"/>
    <w:rsid w:val="58155C60"/>
    <w:rsid w:val="58156012"/>
    <w:rsid w:val="58160210"/>
    <w:rsid w:val="58163A93"/>
    <w:rsid w:val="58171515"/>
    <w:rsid w:val="58175C92"/>
    <w:rsid w:val="58183713"/>
    <w:rsid w:val="58186F97"/>
    <w:rsid w:val="58187BB3"/>
    <w:rsid w:val="58190752"/>
    <w:rsid w:val="58194A18"/>
    <w:rsid w:val="581A12F1"/>
    <w:rsid w:val="581A249A"/>
    <w:rsid w:val="581A6C16"/>
    <w:rsid w:val="581B1CCB"/>
    <w:rsid w:val="581B4698"/>
    <w:rsid w:val="581C599D"/>
    <w:rsid w:val="581D3408"/>
    <w:rsid w:val="581D461C"/>
    <w:rsid w:val="581D7B9B"/>
    <w:rsid w:val="581E0EA0"/>
    <w:rsid w:val="581E561D"/>
    <w:rsid w:val="581F4B46"/>
    <w:rsid w:val="581F6921"/>
    <w:rsid w:val="58202D60"/>
    <w:rsid w:val="582043A3"/>
    <w:rsid w:val="58205520"/>
    <w:rsid w:val="58214023"/>
    <w:rsid w:val="58214A53"/>
    <w:rsid w:val="5821512A"/>
    <w:rsid w:val="582160BE"/>
    <w:rsid w:val="582165A1"/>
    <w:rsid w:val="58216C5D"/>
    <w:rsid w:val="58221AA4"/>
    <w:rsid w:val="58223786"/>
    <w:rsid w:val="58227637"/>
    <w:rsid w:val="582278A6"/>
    <w:rsid w:val="58232D44"/>
    <w:rsid w:val="58240BB0"/>
    <w:rsid w:val="5825082B"/>
    <w:rsid w:val="5825174F"/>
    <w:rsid w:val="582662AC"/>
    <w:rsid w:val="58272CC8"/>
    <w:rsid w:val="58277631"/>
    <w:rsid w:val="582817AF"/>
    <w:rsid w:val="58283866"/>
    <w:rsid w:val="582838F4"/>
    <w:rsid w:val="58294405"/>
    <w:rsid w:val="58297231"/>
    <w:rsid w:val="582A2734"/>
    <w:rsid w:val="582A4DDF"/>
    <w:rsid w:val="582B57B9"/>
    <w:rsid w:val="582C5C37"/>
    <w:rsid w:val="582C651D"/>
    <w:rsid w:val="582D36B9"/>
    <w:rsid w:val="582E113A"/>
    <w:rsid w:val="582F0470"/>
    <w:rsid w:val="582F100E"/>
    <w:rsid w:val="582F6BBC"/>
    <w:rsid w:val="58300E4A"/>
    <w:rsid w:val="5830463D"/>
    <w:rsid w:val="583062CE"/>
    <w:rsid w:val="58306EC5"/>
    <w:rsid w:val="583120BF"/>
    <w:rsid w:val="58312587"/>
    <w:rsid w:val="583151B6"/>
    <w:rsid w:val="58315521"/>
    <w:rsid w:val="5831588C"/>
    <w:rsid w:val="58323126"/>
    <w:rsid w:val="58324E4B"/>
    <w:rsid w:val="583355C2"/>
    <w:rsid w:val="58343043"/>
    <w:rsid w:val="58350AC5"/>
    <w:rsid w:val="58355079"/>
    <w:rsid w:val="5835639D"/>
    <w:rsid w:val="5835691E"/>
    <w:rsid w:val="58366547"/>
    <w:rsid w:val="58371130"/>
    <w:rsid w:val="58373FC8"/>
    <w:rsid w:val="583767B6"/>
    <w:rsid w:val="58381A4A"/>
    <w:rsid w:val="583974CB"/>
    <w:rsid w:val="583A0709"/>
    <w:rsid w:val="583A08CE"/>
    <w:rsid w:val="583A4F4D"/>
    <w:rsid w:val="583B146D"/>
    <w:rsid w:val="583B29CE"/>
    <w:rsid w:val="583C0450"/>
    <w:rsid w:val="583D1F2E"/>
    <w:rsid w:val="583D33C0"/>
    <w:rsid w:val="583D3584"/>
    <w:rsid w:val="583D5ED1"/>
    <w:rsid w:val="583E1182"/>
    <w:rsid w:val="583E16A2"/>
    <w:rsid w:val="583E1858"/>
    <w:rsid w:val="583E3953"/>
    <w:rsid w:val="583E71D6"/>
    <w:rsid w:val="583F13D4"/>
    <w:rsid w:val="583F4939"/>
    <w:rsid w:val="583F7EB4"/>
    <w:rsid w:val="584026D9"/>
    <w:rsid w:val="584054D7"/>
    <w:rsid w:val="58407472"/>
    <w:rsid w:val="58407B49"/>
    <w:rsid w:val="584148D8"/>
    <w:rsid w:val="58416076"/>
    <w:rsid w:val="58425BDC"/>
    <w:rsid w:val="58426C15"/>
    <w:rsid w:val="58427DDB"/>
    <w:rsid w:val="5843585C"/>
    <w:rsid w:val="584410E0"/>
    <w:rsid w:val="584432DE"/>
    <w:rsid w:val="58447FC9"/>
    <w:rsid w:val="58450D2C"/>
    <w:rsid w:val="58450D5F"/>
    <w:rsid w:val="58456B61"/>
    <w:rsid w:val="584645E3"/>
    <w:rsid w:val="584667E1"/>
    <w:rsid w:val="58472064"/>
    <w:rsid w:val="58474262"/>
    <w:rsid w:val="58482C7F"/>
    <w:rsid w:val="58485ECA"/>
    <w:rsid w:val="58487AE6"/>
    <w:rsid w:val="5849381E"/>
    <w:rsid w:val="58495567"/>
    <w:rsid w:val="58497766"/>
    <w:rsid w:val="584A0A6A"/>
    <w:rsid w:val="584A2FE9"/>
    <w:rsid w:val="584A51E7"/>
    <w:rsid w:val="584B2C69"/>
    <w:rsid w:val="584B5935"/>
    <w:rsid w:val="584B64EC"/>
    <w:rsid w:val="584C06EA"/>
    <w:rsid w:val="584C3CCA"/>
    <w:rsid w:val="584C3E7F"/>
    <w:rsid w:val="584C3F6D"/>
    <w:rsid w:val="584D35F3"/>
    <w:rsid w:val="584D3B14"/>
    <w:rsid w:val="584D616C"/>
    <w:rsid w:val="584D6EAE"/>
    <w:rsid w:val="584E7471"/>
    <w:rsid w:val="584E7888"/>
    <w:rsid w:val="584E7A4D"/>
    <w:rsid w:val="584F0427"/>
    <w:rsid w:val="584F05EC"/>
    <w:rsid w:val="584F4EF2"/>
    <w:rsid w:val="585103F5"/>
    <w:rsid w:val="585126D0"/>
    <w:rsid w:val="585225F3"/>
    <w:rsid w:val="58525E77"/>
    <w:rsid w:val="585330DD"/>
    <w:rsid w:val="585338F8"/>
    <w:rsid w:val="58543AB8"/>
    <w:rsid w:val="58545AF7"/>
    <w:rsid w:val="58556DFB"/>
    <w:rsid w:val="58572CAE"/>
    <w:rsid w:val="58575D94"/>
    <w:rsid w:val="585844FD"/>
    <w:rsid w:val="58587D80"/>
    <w:rsid w:val="58591F7E"/>
    <w:rsid w:val="58595802"/>
    <w:rsid w:val="58597EAB"/>
    <w:rsid w:val="585A5481"/>
    <w:rsid w:val="585A78B1"/>
    <w:rsid w:val="585B0D05"/>
    <w:rsid w:val="585B1424"/>
    <w:rsid w:val="585B2F03"/>
    <w:rsid w:val="585B613C"/>
    <w:rsid w:val="585B64A7"/>
    <w:rsid w:val="585C0985"/>
    <w:rsid w:val="585D27D8"/>
    <w:rsid w:val="585D3F0C"/>
    <w:rsid w:val="585D4208"/>
    <w:rsid w:val="585D4277"/>
    <w:rsid w:val="585D494D"/>
    <w:rsid w:val="585D6406"/>
    <w:rsid w:val="585E3377"/>
    <w:rsid w:val="585E353C"/>
    <w:rsid w:val="585F3F16"/>
    <w:rsid w:val="58612C0E"/>
    <w:rsid w:val="58615653"/>
    <w:rsid w:val="58620690"/>
    <w:rsid w:val="58626111"/>
    <w:rsid w:val="5863030F"/>
    <w:rsid w:val="58633B93"/>
    <w:rsid w:val="58636A07"/>
    <w:rsid w:val="58636BCC"/>
    <w:rsid w:val="58640344"/>
    <w:rsid w:val="58645D91"/>
    <w:rsid w:val="58650145"/>
    <w:rsid w:val="58660CE3"/>
    <w:rsid w:val="58661294"/>
    <w:rsid w:val="58661882"/>
    <w:rsid w:val="58672599"/>
    <w:rsid w:val="58676D16"/>
    <w:rsid w:val="5868001A"/>
    <w:rsid w:val="58684797"/>
    <w:rsid w:val="58686E10"/>
    <w:rsid w:val="58692219"/>
    <w:rsid w:val="58695A9C"/>
    <w:rsid w:val="586A2681"/>
    <w:rsid w:val="586A351D"/>
    <w:rsid w:val="586A7C9A"/>
    <w:rsid w:val="586B0F9F"/>
    <w:rsid w:val="586B571C"/>
    <w:rsid w:val="586B6DBF"/>
    <w:rsid w:val="586B6F75"/>
    <w:rsid w:val="586C319D"/>
    <w:rsid w:val="586C66E9"/>
    <w:rsid w:val="586C6A21"/>
    <w:rsid w:val="586D0C1F"/>
    <w:rsid w:val="586D44A2"/>
    <w:rsid w:val="586E1F24"/>
    <w:rsid w:val="586E66A0"/>
    <w:rsid w:val="586E6E66"/>
    <w:rsid w:val="586E702A"/>
    <w:rsid w:val="586F4122"/>
    <w:rsid w:val="586F79A5"/>
    <w:rsid w:val="586F7A04"/>
    <w:rsid w:val="58701BA4"/>
    <w:rsid w:val="58705427"/>
    <w:rsid w:val="58710F7D"/>
    <w:rsid w:val="58711142"/>
    <w:rsid w:val="58712EA8"/>
    <w:rsid w:val="58717625"/>
    <w:rsid w:val="58721957"/>
    <w:rsid w:val="58721B1C"/>
    <w:rsid w:val="58722B28"/>
    <w:rsid w:val="587250A7"/>
    <w:rsid w:val="5872743A"/>
    <w:rsid w:val="587363AB"/>
    <w:rsid w:val="58743E2D"/>
    <w:rsid w:val="5874602B"/>
    <w:rsid w:val="58753A6F"/>
    <w:rsid w:val="5875460E"/>
    <w:rsid w:val="5876152E"/>
    <w:rsid w:val="587651AC"/>
    <w:rsid w:val="58774DB2"/>
    <w:rsid w:val="58775D4B"/>
    <w:rsid w:val="58782833"/>
    <w:rsid w:val="58782D8B"/>
    <w:rsid w:val="58782F40"/>
    <w:rsid w:val="58784A31"/>
    <w:rsid w:val="587902B5"/>
    <w:rsid w:val="58791E28"/>
    <w:rsid w:val="587924B3"/>
    <w:rsid w:val="587A09A5"/>
    <w:rsid w:val="587A0B5B"/>
    <w:rsid w:val="587A0D10"/>
    <w:rsid w:val="587A0EC6"/>
    <w:rsid w:val="587A37B8"/>
    <w:rsid w:val="587A5D36"/>
    <w:rsid w:val="587A7F35"/>
    <w:rsid w:val="587B1239"/>
    <w:rsid w:val="587B59B6"/>
    <w:rsid w:val="587C1217"/>
    <w:rsid w:val="587C3438"/>
    <w:rsid w:val="587C6CBB"/>
    <w:rsid w:val="587D0EB9"/>
    <w:rsid w:val="587E2954"/>
    <w:rsid w:val="587E693B"/>
    <w:rsid w:val="587F332E"/>
    <w:rsid w:val="587F7C40"/>
    <w:rsid w:val="58801E3E"/>
    <w:rsid w:val="588056C1"/>
    <w:rsid w:val="58813143"/>
    <w:rsid w:val="58814A6C"/>
    <w:rsid w:val="5881560A"/>
    <w:rsid w:val="588178BF"/>
    <w:rsid w:val="58820BC4"/>
    <w:rsid w:val="58825341"/>
    <w:rsid w:val="58825FE5"/>
    <w:rsid w:val="588261A9"/>
    <w:rsid w:val="58832DC3"/>
    <w:rsid w:val="58836646"/>
    <w:rsid w:val="58840E20"/>
    <w:rsid w:val="58843743"/>
    <w:rsid w:val="588440C7"/>
    <w:rsid w:val="58847722"/>
    <w:rsid w:val="58851B49"/>
    <w:rsid w:val="588562C6"/>
    <w:rsid w:val="58860AD6"/>
    <w:rsid w:val="58860C9B"/>
    <w:rsid w:val="5886571D"/>
    <w:rsid w:val="5887183A"/>
    <w:rsid w:val="58874CDC"/>
    <w:rsid w:val="5887504C"/>
    <w:rsid w:val="58882ACE"/>
    <w:rsid w:val="588836A3"/>
    <w:rsid w:val="58883D79"/>
    <w:rsid w:val="5889054F"/>
    <w:rsid w:val="58892DB2"/>
    <w:rsid w:val="58892E17"/>
    <w:rsid w:val="58894CCC"/>
    <w:rsid w:val="588A274D"/>
    <w:rsid w:val="588A378D"/>
    <w:rsid w:val="588A5FD1"/>
    <w:rsid w:val="588B3A52"/>
    <w:rsid w:val="588C14D4"/>
    <w:rsid w:val="588D376D"/>
    <w:rsid w:val="588E49D7"/>
    <w:rsid w:val="588E6443"/>
    <w:rsid w:val="588F2458"/>
    <w:rsid w:val="588F6E1D"/>
    <w:rsid w:val="5890055A"/>
    <w:rsid w:val="589079BC"/>
    <w:rsid w:val="589110F9"/>
    <w:rsid w:val="5891595B"/>
    <w:rsid w:val="58920E5F"/>
    <w:rsid w:val="589324AE"/>
    <w:rsid w:val="58940F7F"/>
    <w:rsid w:val="5894304C"/>
    <w:rsid w:val="58943211"/>
    <w:rsid w:val="58951DE3"/>
    <w:rsid w:val="589661EB"/>
    <w:rsid w:val="5897595F"/>
    <w:rsid w:val="58985B3E"/>
    <w:rsid w:val="589A626B"/>
    <w:rsid w:val="589B3CED"/>
    <w:rsid w:val="589C09B9"/>
    <w:rsid w:val="589C176E"/>
    <w:rsid w:val="589D1393"/>
    <w:rsid w:val="589E1D6D"/>
    <w:rsid w:val="589E4C71"/>
    <w:rsid w:val="589F0257"/>
    <w:rsid w:val="589F26F3"/>
    <w:rsid w:val="589F34AA"/>
    <w:rsid w:val="58A00174"/>
    <w:rsid w:val="58A04049"/>
    <w:rsid w:val="58A255C2"/>
    <w:rsid w:val="58A310F9"/>
    <w:rsid w:val="58A4140A"/>
    <w:rsid w:val="58A415C0"/>
    <w:rsid w:val="58A423FE"/>
    <w:rsid w:val="58A46B7A"/>
    <w:rsid w:val="58A545FC"/>
    <w:rsid w:val="58A57E7F"/>
    <w:rsid w:val="58A6207E"/>
    <w:rsid w:val="58A65901"/>
    <w:rsid w:val="58A67DD1"/>
    <w:rsid w:val="58A73382"/>
    <w:rsid w:val="58A77AFF"/>
    <w:rsid w:val="58A817F1"/>
    <w:rsid w:val="58A85581"/>
    <w:rsid w:val="58A92390"/>
    <w:rsid w:val="58AA2D6A"/>
    <w:rsid w:val="58AA4307"/>
    <w:rsid w:val="58AA6505"/>
    <w:rsid w:val="58AB3F87"/>
    <w:rsid w:val="58AB5E56"/>
    <w:rsid w:val="58AC780A"/>
    <w:rsid w:val="58AD0824"/>
    <w:rsid w:val="58AE4F0C"/>
    <w:rsid w:val="58AE7AFC"/>
    <w:rsid w:val="58B13C92"/>
    <w:rsid w:val="58B15E90"/>
    <w:rsid w:val="58B1615E"/>
    <w:rsid w:val="58B21713"/>
    <w:rsid w:val="58B23D9D"/>
    <w:rsid w:val="58B23F52"/>
    <w:rsid w:val="58B27195"/>
    <w:rsid w:val="58B31393"/>
    <w:rsid w:val="58B31C4F"/>
    <w:rsid w:val="58B3387C"/>
    <w:rsid w:val="58B33BE7"/>
    <w:rsid w:val="58B34C17"/>
    <w:rsid w:val="58B42698"/>
    <w:rsid w:val="58B46E15"/>
    <w:rsid w:val="58B531C8"/>
    <w:rsid w:val="58B54896"/>
    <w:rsid w:val="58B60A4F"/>
    <w:rsid w:val="58B62318"/>
    <w:rsid w:val="58B65B9B"/>
    <w:rsid w:val="58B7361D"/>
    <w:rsid w:val="58B77D99"/>
    <w:rsid w:val="58B8109E"/>
    <w:rsid w:val="58B8581B"/>
    <w:rsid w:val="58B9329D"/>
    <w:rsid w:val="58B96858"/>
    <w:rsid w:val="58BA0D1E"/>
    <w:rsid w:val="58BA6694"/>
    <w:rsid w:val="58BC4221"/>
    <w:rsid w:val="58BC7AA4"/>
    <w:rsid w:val="58BD134A"/>
    <w:rsid w:val="58BE2FA8"/>
    <w:rsid w:val="58BF0A29"/>
    <w:rsid w:val="58BF28C3"/>
    <w:rsid w:val="58BF51A6"/>
    <w:rsid w:val="58C02C27"/>
    <w:rsid w:val="58C03462"/>
    <w:rsid w:val="58C064AB"/>
    <w:rsid w:val="58C106A9"/>
    <w:rsid w:val="58C1672F"/>
    <w:rsid w:val="58C219AE"/>
    <w:rsid w:val="58C249DB"/>
    <w:rsid w:val="58C24B9F"/>
    <w:rsid w:val="58C2612B"/>
    <w:rsid w:val="58C3162E"/>
    <w:rsid w:val="58C344FF"/>
    <w:rsid w:val="58C3742F"/>
    <w:rsid w:val="58C44EB1"/>
    <w:rsid w:val="58C45F54"/>
    <w:rsid w:val="58C46118"/>
    <w:rsid w:val="58C54B31"/>
    <w:rsid w:val="58C56CB7"/>
    <w:rsid w:val="58C603B4"/>
    <w:rsid w:val="58C625B2"/>
    <w:rsid w:val="58C7006B"/>
    <w:rsid w:val="58C70DCE"/>
    <w:rsid w:val="58C75E36"/>
    <w:rsid w:val="58C85AB5"/>
    <w:rsid w:val="58C91339"/>
    <w:rsid w:val="58C92347"/>
    <w:rsid w:val="58C93537"/>
    <w:rsid w:val="58CA0FB8"/>
    <w:rsid w:val="58CA2EE6"/>
    <w:rsid w:val="58CA6DBA"/>
    <w:rsid w:val="58CB00BC"/>
    <w:rsid w:val="58CB1F75"/>
    <w:rsid w:val="58CB22BD"/>
    <w:rsid w:val="58CB483C"/>
    <w:rsid w:val="58CC0CEC"/>
    <w:rsid w:val="58CC429A"/>
    <w:rsid w:val="58CC445F"/>
    <w:rsid w:val="58CD1F3D"/>
    <w:rsid w:val="58CD57C0"/>
    <w:rsid w:val="58CE3242"/>
    <w:rsid w:val="58CE59D8"/>
    <w:rsid w:val="58CE79BF"/>
    <w:rsid w:val="58CF0CC3"/>
    <w:rsid w:val="58CF10C2"/>
    <w:rsid w:val="58CF7431"/>
    <w:rsid w:val="58D10943"/>
    <w:rsid w:val="58D141C7"/>
    <w:rsid w:val="58D16B27"/>
    <w:rsid w:val="58D17048"/>
    <w:rsid w:val="58D204C9"/>
    <w:rsid w:val="58D26971"/>
    <w:rsid w:val="58D31DAF"/>
    <w:rsid w:val="58D33E46"/>
    <w:rsid w:val="58D376CA"/>
    <w:rsid w:val="58D418C8"/>
    <w:rsid w:val="58D41C07"/>
    <w:rsid w:val="58D4514B"/>
    <w:rsid w:val="58D52BCD"/>
    <w:rsid w:val="58D5734A"/>
    <w:rsid w:val="58D6064E"/>
    <w:rsid w:val="58D64DCB"/>
    <w:rsid w:val="58D7284D"/>
    <w:rsid w:val="58D760D0"/>
    <w:rsid w:val="58D802CE"/>
    <w:rsid w:val="58D83B51"/>
    <w:rsid w:val="58D850D3"/>
    <w:rsid w:val="58D853F1"/>
    <w:rsid w:val="58D915D3"/>
    <w:rsid w:val="58D95C71"/>
    <w:rsid w:val="58D95D50"/>
    <w:rsid w:val="58DA37D1"/>
    <w:rsid w:val="58DA7055"/>
    <w:rsid w:val="58DB1253"/>
    <w:rsid w:val="58DB71EA"/>
    <w:rsid w:val="58DC2558"/>
    <w:rsid w:val="58DC4756"/>
    <w:rsid w:val="58DC7D89"/>
    <w:rsid w:val="58DD0927"/>
    <w:rsid w:val="58DD21D7"/>
    <w:rsid w:val="58DD7FD9"/>
    <w:rsid w:val="58DE2787"/>
    <w:rsid w:val="58DE2CA8"/>
    <w:rsid w:val="58DE7C59"/>
    <w:rsid w:val="58DF1D46"/>
    <w:rsid w:val="58DF34DC"/>
    <w:rsid w:val="58DF56DB"/>
    <w:rsid w:val="58E00F5E"/>
    <w:rsid w:val="58E0287B"/>
    <w:rsid w:val="58E0315C"/>
    <w:rsid w:val="58E10BDE"/>
    <w:rsid w:val="58E13419"/>
    <w:rsid w:val="58E169DF"/>
    <w:rsid w:val="58E24461"/>
    <w:rsid w:val="58E24B57"/>
    <w:rsid w:val="58E31EE2"/>
    <w:rsid w:val="58E340E1"/>
    <w:rsid w:val="58E356F5"/>
    <w:rsid w:val="58E37964"/>
    <w:rsid w:val="58E41B62"/>
    <w:rsid w:val="58E453E6"/>
    <w:rsid w:val="58E575E4"/>
    <w:rsid w:val="58E6780D"/>
    <w:rsid w:val="58E701E7"/>
    <w:rsid w:val="58E72AE7"/>
    <w:rsid w:val="58E80569"/>
    <w:rsid w:val="58E9186D"/>
    <w:rsid w:val="58E95FEA"/>
    <w:rsid w:val="58EA3A6C"/>
    <w:rsid w:val="58EA72EF"/>
    <w:rsid w:val="58EB2E9D"/>
    <w:rsid w:val="58EB4D70"/>
    <w:rsid w:val="58EC6F6F"/>
    <w:rsid w:val="58ED4523"/>
    <w:rsid w:val="58ED488E"/>
    <w:rsid w:val="58ED49F0"/>
    <w:rsid w:val="58ED4BF9"/>
    <w:rsid w:val="58ED52CF"/>
    <w:rsid w:val="58EE2472"/>
    <w:rsid w:val="58EE3C97"/>
    <w:rsid w:val="58EE4002"/>
    <w:rsid w:val="58EE436D"/>
    <w:rsid w:val="58EF340B"/>
    <w:rsid w:val="58EF3777"/>
    <w:rsid w:val="58EF652E"/>
    <w:rsid w:val="58EF7EF3"/>
    <w:rsid w:val="58F011F8"/>
    <w:rsid w:val="58F05975"/>
    <w:rsid w:val="58F06369"/>
    <w:rsid w:val="58F133F6"/>
    <w:rsid w:val="58F16C7A"/>
    <w:rsid w:val="58F246FB"/>
    <w:rsid w:val="58F3217D"/>
    <w:rsid w:val="58F419FA"/>
    <w:rsid w:val="58F41BBE"/>
    <w:rsid w:val="58F47BFE"/>
    <w:rsid w:val="58F5275D"/>
    <w:rsid w:val="58F55680"/>
    <w:rsid w:val="58F63101"/>
    <w:rsid w:val="58F70B83"/>
    <w:rsid w:val="58F84874"/>
    <w:rsid w:val="58F86605"/>
    <w:rsid w:val="58F90288"/>
    <w:rsid w:val="58F9524E"/>
    <w:rsid w:val="58FB500B"/>
    <w:rsid w:val="58FB67C7"/>
    <w:rsid w:val="58FB7589"/>
    <w:rsid w:val="58FB78F7"/>
    <w:rsid w:val="58FB7C62"/>
    <w:rsid w:val="58FC6474"/>
    <w:rsid w:val="58FC7366"/>
    <w:rsid w:val="58FD050E"/>
    <w:rsid w:val="58FD587D"/>
    <w:rsid w:val="58FE147E"/>
    <w:rsid w:val="58FE5F8F"/>
    <w:rsid w:val="58FF201C"/>
    <w:rsid w:val="58FF3A11"/>
    <w:rsid w:val="59001493"/>
    <w:rsid w:val="590029F6"/>
    <w:rsid w:val="590133D1"/>
    <w:rsid w:val="59016F14"/>
    <w:rsid w:val="59023F6F"/>
    <w:rsid w:val="59024134"/>
    <w:rsid w:val="59024996"/>
    <w:rsid w:val="59032417"/>
    <w:rsid w:val="59034B0E"/>
    <w:rsid w:val="590454E8"/>
    <w:rsid w:val="5905591A"/>
    <w:rsid w:val="5905624B"/>
    <w:rsid w:val="5906339C"/>
    <w:rsid w:val="59070E1D"/>
    <w:rsid w:val="59075CA5"/>
    <w:rsid w:val="59077600"/>
    <w:rsid w:val="59090D3D"/>
    <w:rsid w:val="59094320"/>
    <w:rsid w:val="590A19FE"/>
    <w:rsid w:val="590A1DA2"/>
    <w:rsid w:val="590B1675"/>
    <w:rsid w:val="590B22B6"/>
    <w:rsid w:val="590B30A7"/>
    <w:rsid w:val="590B7824"/>
    <w:rsid w:val="590C0B28"/>
    <w:rsid w:val="590C2814"/>
    <w:rsid w:val="590C39F3"/>
    <w:rsid w:val="590C52A5"/>
    <w:rsid w:val="590C7B39"/>
    <w:rsid w:val="590C7CEE"/>
    <w:rsid w:val="590D2D27"/>
    <w:rsid w:val="590D43CD"/>
    <w:rsid w:val="590D65AA"/>
    <w:rsid w:val="590E07A8"/>
    <w:rsid w:val="590E402B"/>
    <w:rsid w:val="590E5520"/>
    <w:rsid w:val="590F1AAD"/>
    <w:rsid w:val="590F5946"/>
    <w:rsid w:val="590F622A"/>
    <w:rsid w:val="59106321"/>
    <w:rsid w:val="591064E5"/>
    <w:rsid w:val="5910752F"/>
    <w:rsid w:val="59114FB0"/>
    <w:rsid w:val="59116EBF"/>
    <w:rsid w:val="59117084"/>
    <w:rsid w:val="59122A32"/>
    <w:rsid w:val="591271AE"/>
    <w:rsid w:val="591304B3"/>
    <w:rsid w:val="591326B2"/>
    <w:rsid w:val="59134C30"/>
    <w:rsid w:val="59140133"/>
    <w:rsid w:val="5915178B"/>
    <w:rsid w:val="59155BB5"/>
    <w:rsid w:val="59161438"/>
    <w:rsid w:val="59162550"/>
    <w:rsid w:val="59162714"/>
    <w:rsid w:val="591730EE"/>
    <w:rsid w:val="59176EB9"/>
    <w:rsid w:val="59183C8D"/>
    <w:rsid w:val="591841DB"/>
    <w:rsid w:val="59184546"/>
    <w:rsid w:val="591923BD"/>
    <w:rsid w:val="59193799"/>
    <w:rsid w:val="591945BB"/>
    <w:rsid w:val="591A203C"/>
    <w:rsid w:val="591A29EC"/>
    <w:rsid w:val="591A5BE0"/>
    <w:rsid w:val="591A7E3E"/>
    <w:rsid w:val="591B58C0"/>
    <w:rsid w:val="591C0DC3"/>
    <w:rsid w:val="591D2FC1"/>
    <w:rsid w:val="591D6844"/>
    <w:rsid w:val="591E0A43"/>
    <w:rsid w:val="591E0A5B"/>
    <w:rsid w:val="591E42C6"/>
    <w:rsid w:val="591F1435"/>
    <w:rsid w:val="591F1D47"/>
    <w:rsid w:val="591F64C4"/>
    <w:rsid w:val="59203F46"/>
    <w:rsid w:val="592077C9"/>
    <w:rsid w:val="592119C7"/>
    <w:rsid w:val="59222CCC"/>
    <w:rsid w:val="59227449"/>
    <w:rsid w:val="5923074E"/>
    <w:rsid w:val="592340EB"/>
    <w:rsid w:val="59234ECA"/>
    <w:rsid w:val="592410DE"/>
    <w:rsid w:val="592461CF"/>
    <w:rsid w:val="592503CD"/>
    <w:rsid w:val="59253C51"/>
    <w:rsid w:val="592554A0"/>
    <w:rsid w:val="592616D2"/>
    <w:rsid w:val="59265E4F"/>
    <w:rsid w:val="5926603E"/>
    <w:rsid w:val="59266203"/>
    <w:rsid w:val="59277154"/>
    <w:rsid w:val="59281352"/>
    <w:rsid w:val="59284BD5"/>
    <w:rsid w:val="592875B7"/>
    <w:rsid w:val="59292657"/>
    <w:rsid w:val="592A16CF"/>
    <w:rsid w:val="592A4855"/>
    <w:rsid w:val="592B22D7"/>
    <w:rsid w:val="592B5B5A"/>
    <w:rsid w:val="592C35DC"/>
    <w:rsid w:val="592C57DA"/>
    <w:rsid w:val="592E0CDD"/>
    <w:rsid w:val="592E4385"/>
    <w:rsid w:val="592F21AE"/>
    <w:rsid w:val="592F4560"/>
    <w:rsid w:val="592F4D5F"/>
    <w:rsid w:val="592F675E"/>
    <w:rsid w:val="593058FE"/>
    <w:rsid w:val="59311C62"/>
    <w:rsid w:val="59317A63"/>
    <w:rsid w:val="593254E5"/>
    <w:rsid w:val="5932703B"/>
    <w:rsid w:val="593309E8"/>
    <w:rsid w:val="59335165"/>
    <w:rsid w:val="59341153"/>
    <w:rsid w:val="59342BE6"/>
    <w:rsid w:val="59350F8E"/>
    <w:rsid w:val="593516B6"/>
    <w:rsid w:val="593603E8"/>
    <w:rsid w:val="5936059E"/>
    <w:rsid w:val="59367B5C"/>
    <w:rsid w:val="59367EC7"/>
    <w:rsid w:val="5937326A"/>
    <w:rsid w:val="59373B6B"/>
    <w:rsid w:val="593773EE"/>
    <w:rsid w:val="593815EC"/>
    <w:rsid w:val="59383C44"/>
    <w:rsid w:val="59384E70"/>
    <w:rsid w:val="593928F1"/>
    <w:rsid w:val="5939706E"/>
    <w:rsid w:val="593B2571"/>
    <w:rsid w:val="593B5D5C"/>
    <w:rsid w:val="593B5DF4"/>
    <w:rsid w:val="593C6736"/>
    <w:rsid w:val="593C7FF3"/>
    <w:rsid w:val="593D12F7"/>
    <w:rsid w:val="593D5A74"/>
    <w:rsid w:val="593D72D5"/>
    <w:rsid w:val="593E34F6"/>
    <w:rsid w:val="593E6D79"/>
    <w:rsid w:val="593F084E"/>
    <w:rsid w:val="593F0F77"/>
    <w:rsid w:val="5940227C"/>
    <w:rsid w:val="594069F9"/>
    <w:rsid w:val="59411F8B"/>
    <w:rsid w:val="59417CFE"/>
    <w:rsid w:val="59421EFC"/>
    <w:rsid w:val="59423504"/>
    <w:rsid w:val="59433201"/>
    <w:rsid w:val="59433B27"/>
    <w:rsid w:val="5943797D"/>
    <w:rsid w:val="59442E81"/>
    <w:rsid w:val="594453FF"/>
    <w:rsid w:val="59450902"/>
    <w:rsid w:val="59451C63"/>
    <w:rsid w:val="59456704"/>
    <w:rsid w:val="594661BA"/>
    <w:rsid w:val="59471C07"/>
    <w:rsid w:val="59473E05"/>
    <w:rsid w:val="59487733"/>
    <w:rsid w:val="5949510A"/>
    <w:rsid w:val="59497308"/>
    <w:rsid w:val="594A2253"/>
    <w:rsid w:val="594A2B8C"/>
    <w:rsid w:val="594A4D8A"/>
    <w:rsid w:val="594B060D"/>
    <w:rsid w:val="594B1686"/>
    <w:rsid w:val="594B184B"/>
    <w:rsid w:val="594B280B"/>
    <w:rsid w:val="594C028D"/>
    <w:rsid w:val="594C2225"/>
    <w:rsid w:val="594D1592"/>
    <w:rsid w:val="594E3790"/>
    <w:rsid w:val="594E3962"/>
    <w:rsid w:val="594F4A95"/>
    <w:rsid w:val="594F6AA8"/>
    <w:rsid w:val="59502516"/>
    <w:rsid w:val="59514715"/>
    <w:rsid w:val="59516618"/>
    <w:rsid w:val="59517F98"/>
    <w:rsid w:val="59522196"/>
    <w:rsid w:val="5952570D"/>
    <w:rsid w:val="595258C3"/>
    <w:rsid w:val="59525A19"/>
    <w:rsid w:val="59525C2E"/>
    <w:rsid w:val="5953349B"/>
    <w:rsid w:val="595353A2"/>
    <w:rsid w:val="59537B91"/>
    <w:rsid w:val="59537C18"/>
    <w:rsid w:val="5954056B"/>
    <w:rsid w:val="59540730"/>
    <w:rsid w:val="59540F1D"/>
    <w:rsid w:val="59545699"/>
    <w:rsid w:val="59550F46"/>
    <w:rsid w:val="5955110A"/>
    <w:rsid w:val="5955311B"/>
    <w:rsid w:val="5955699E"/>
    <w:rsid w:val="59560B9C"/>
    <w:rsid w:val="59564420"/>
    <w:rsid w:val="5957661E"/>
    <w:rsid w:val="59587923"/>
    <w:rsid w:val="59593BFC"/>
    <w:rsid w:val="595953A4"/>
    <w:rsid w:val="595A2E26"/>
    <w:rsid w:val="595B08A7"/>
    <w:rsid w:val="595C2345"/>
    <w:rsid w:val="595D3DAB"/>
    <w:rsid w:val="595D7451"/>
    <w:rsid w:val="595E182C"/>
    <w:rsid w:val="595F0805"/>
    <w:rsid w:val="595F72AE"/>
    <w:rsid w:val="59605EB6"/>
    <w:rsid w:val="596127B1"/>
    <w:rsid w:val="59613F3C"/>
    <w:rsid w:val="596173AF"/>
    <w:rsid w:val="59620232"/>
    <w:rsid w:val="5962291D"/>
    <w:rsid w:val="59622AE1"/>
    <w:rsid w:val="596268B2"/>
    <w:rsid w:val="59635CB4"/>
    <w:rsid w:val="59636026"/>
    <w:rsid w:val="59643735"/>
    <w:rsid w:val="59654BF9"/>
    <w:rsid w:val="596646BA"/>
    <w:rsid w:val="596655D3"/>
    <w:rsid w:val="59686D10"/>
    <w:rsid w:val="59687BBD"/>
    <w:rsid w:val="5969563F"/>
    <w:rsid w:val="596A536F"/>
    <w:rsid w:val="596B1802"/>
    <w:rsid w:val="596C65C3"/>
    <w:rsid w:val="596D2D7B"/>
    <w:rsid w:val="596E1AC6"/>
    <w:rsid w:val="596F2512"/>
    <w:rsid w:val="596F7548"/>
    <w:rsid w:val="5970084D"/>
    <w:rsid w:val="59705057"/>
    <w:rsid w:val="597109B8"/>
    <w:rsid w:val="5971108F"/>
    <w:rsid w:val="597162CE"/>
    <w:rsid w:val="597204CD"/>
    <w:rsid w:val="59723D50"/>
    <w:rsid w:val="597317D1"/>
    <w:rsid w:val="59735F4E"/>
    <w:rsid w:val="59747253"/>
    <w:rsid w:val="59747B49"/>
    <w:rsid w:val="597506E7"/>
    <w:rsid w:val="59751451"/>
    <w:rsid w:val="59754648"/>
    <w:rsid w:val="59754CD5"/>
    <w:rsid w:val="59766ED3"/>
    <w:rsid w:val="59774954"/>
    <w:rsid w:val="597823D6"/>
    <w:rsid w:val="597936DB"/>
    <w:rsid w:val="59793D78"/>
    <w:rsid w:val="597A115C"/>
    <w:rsid w:val="597A58D9"/>
    <w:rsid w:val="597B335B"/>
    <w:rsid w:val="597B512C"/>
    <w:rsid w:val="597C0DDC"/>
    <w:rsid w:val="597C465F"/>
    <w:rsid w:val="597C685E"/>
    <w:rsid w:val="597D20E1"/>
    <w:rsid w:val="597D42DF"/>
    <w:rsid w:val="597E1D61"/>
    <w:rsid w:val="597E40F8"/>
    <w:rsid w:val="597E7244"/>
    <w:rsid w:val="597E7408"/>
    <w:rsid w:val="597E7B62"/>
    <w:rsid w:val="597F2FE0"/>
    <w:rsid w:val="597F3196"/>
    <w:rsid w:val="597F334B"/>
    <w:rsid w:val="597F3BD7"/>
    <w:rsid w:val="59800F2D"/>
    <w:rsid w:val="59802ABF"/>
    <w:rsid w:val="59803066"/>
    <w:rsid w:val="59805264"/>
    <w:rsid w:val="59810AE7"/>
    <w:rsid w:val="59811520"/>
    <w:rsid w:val="59812CE5"/>
    <w:rsid w:val="59820767"/>
    <w:rsid w:val="59821EFA"/>
    <w:rsid w:val="59826569"/>
    <w:rsid w:val="598361E9"/>
    <w:rsid w:val="59841A6C"/>
    <w:rsid w:val="59843473"/>
    <w:rsid w:val="598474ED"/>
    <w:rsid w:val="598516EC"/>
    <w:rsid w:val="5985337D"/>
    <w:rsid w:val="59854F6F"/>
    <w:rsid w:val="598629F0"/>
    <w:rsid w:val="598649EC"/>
    <w:rsid w:val="59870472"/>
    <w:rsid w:val="59874BEF"/>
    <w:rsid w:val="5987558A"/>
    <w:rsid w:val="59882670"/>
    <w:rsid w:val="59885EF4"/>
    <w:rsid w:val="59886B03"/>
    <w:rsid w:val="59886CC8"/>
    <w:rsid w:val="598900F2"/>
    <w:rsid w:val="59893975"/>
    <w:rsid w:val="598A13F7"/>
    <w:rsid w:val="598A5B73"/>
    <w:rsid w:val="598B6E78"/>
    <w:rsid w:val="598C197E"/>
    <w:rsid w:val="598C48FA"/>
    <w:rsid w:val="598C7317"/>
    <w:rsid w:val="598D2358"/>
    <w:rsid w:val="598D237B"/>
    <w:rsid w:val="598D6AF8"/>
    <w:rsid w:val="598E133D"/>
    <w:rsid w:val="598E5B28"/>
    <w:rsid w:val="598F1FFB"/>
    <w:rsid w:val="59907A7D"/>
    <w:rsid w:val="59910D81"/>
    <w:rsid w:val="59922F80"/>
    <w:rsid w:val="599259E9"/>
    <w:rsid w:val="59926803"/>
    <w:rsid w:val="59930A01"/>
    <w:rsid w:val="59934285"/>
    <w:rsid w:val="59946483"/>
    <w:rsid w:val="59947126"/>
    <w:rsid w:val="599504DA"/>
    <w:rsid w:val="5995069F"/>
    <w:rsid w:val="5996123D"/>
    <w:rsid w:val="59965209"/>
    <w:rsid w:val="59967408"/>
    <w:rsid w:val="59971F26"/>
    <w:rsid w:val="59974E89"/>
    <w:rsid w:val="5998070C"/>
    <w:rsid w:val="599825F2"/>
    <w:rsid w:val="599827B6"/>
    <w:rsid w:val="5998290B"/>
    <w:rsid w:val="599872FD"/>
    <w:rsid w:val="5999038C"/>
    <w:rsid w:val="599A3C0F"/>
    <w:rsid w:val="599A3D2F"/>
    <w:rsid w:val="599B10B2"/>
    <w:rsid w:val="599B1691"/>
    <w:rsid w:val="599B388F"/>
    <w:rsid w:val="599B4709"/>
    <w:rsid w:val="599C0150"/>
    <w:rsid w:val="599C1311"/>
    <w:rsid w:val="599C52A8"/>
    <w:rsid w:val="599C7113"/>
    <w:rsid w:val="599D5E47"/>
    <w:rsid w:val="599E4814"/>
    <w:rsid w:val="599E69E5"/>
    <w:rsid w:val="599F2295"/>
    <w:rsid w:val="599F5B19"/>
    <w:rsid w:val="599F73C0"/>
    <w:rsid w:val="59A0359A"/>
    <w:rsid w:val="59A0672C"/>
    <w:rsid w:val="59A07D9A"/>
    <w:rsid w:val="59A10AFD"/>
    <w:rsid w:val="59A1101C"/>
    <w:rsid w:val="59A26A9D"/>
    <w:rsid w:val="59A30C9C"/>
    <w:rsid w:val="59A31EB1"/>
    <w:rsid w:val="59A32A50"/>
    <w:rsid w:val="59A41FA0"/>
    <w:rsid w:val="59A4342A"/>
    <w:rsid w:val="59A435EF"/>
    <w:rsid w:val="59A5419F"/>
    <w:rsid w:val="59A57A22"/>
    <w:rsid w:val="59A61C20"/>
    <w:rsid w:val="59A654A4"/>
    <w:rsid w:val="59A72F25"/>
    <w:rsid w:val="59A776A2"/>
    <w:rsid w:val="59A809A7"/>
    <w:rsid w:val="59A860E0"/>
    <w:rsid w:val="59A92BA5"/>
    <w:rsid w:val="59AA0627"/>
    <w:rsid w:val="59AA31B9"/>
    <w:rsid w:val="59AA3EAA"/>
    <w:rsid w:val="59AA7659"/>
    <w:rsid w:val="59AA781E"/>
    <w:rsid w:val="59AB192B"/>
    <w:rsid w:val="59AB60A8"/>
    <w:rsid w:val="59AC0D97"/>
    <w:rsid w:val="59AC14AA"/>
    <w:rsid w:val="59AC165F"/>
    <w:rsid w:val="59AD15AB"/>
    <w:rsid w:val="59AD1771"/>
    <w:rsid w:val="59AD1935"/>
    <w:rsid w:val="59AD4E2E"/>
    <w:rsid w:val="59AD61FD"/>
    <w:rsid w:val="59AD702D"/>
    <w:rsid w:val="59AE28B0"/>
    <w:rsid w:val="59AE4AAE"/>
    <w:rsid w:val="59AF0332"/>
    <w:rsid w:val="59AF2530"/>
    <w:rsid w:val="59AF3A4D"/>
    <w:rsid w:val="59B05DB3"/>
    <w:rsid w:val="59B13835"/>
    <w:rsid w:val="59B13FF3"/>
    <w:rsid w:val="59B14E01"/>
    <w:rsid w:val="59B15A33"/>
    <w:rsid w:val="59B212B6"/>
    <w:rsid w:val="59B234B4"/>
    <w:rsid w:val="59B36D38"/>
    <w:rsid w:val="59B4062E"/>
    <w:rsid w:val="59B447B9"/>
    <w:rsid w:val="59B469B8"/>
    <w:rsid w:val="59B46F19"/>
    <w:rsid w:val="59B5223B"/>
    <w:rsid w:val="59B54439"/>
    <w:rsid w:val="59B57AB7"/>
    <w:rsid w:val="59B6573E"/>
    <w:rsid w:val="59B731BF"/>
    <w:rsid w:val="59B7793C"/>
    <w:rsid w:val="59B81BCF"/>
    <w:rsid w:val="59B85EB7"/>
    <w:rsid w:val="59B925A9"/>
    <w:rsid w:val="59B966C3"/>
    <w:rsid w:val="59BA08C1"/>
    <w:rsid w:val="59BA3148"/>
    <w:rsid w:val="59BA330C"/>
    <w:rsid w:val="59BB1BC6"/>
    <w:rsid w:val="59BC038B"/>
    <w:rsid w:val="59BC7647"/>
    <w:rsid w:val="59BD1846"/>
    <w:rsid w:val="59BD50C9"/>
    <w:rsid w:val="59BD5424"/>
    <w:rsid w:val="59BD71FE"/>
    <w:rsid w:val="59BE2B4A"/>
    <w:rsid w:val="59BF05CC"/>
    <w:rsid w:val="59BF67D8"/>
    <w:rsid w:val="59BF7377"/>
    <w:rsid w:val="59C00335"/>
    <w:rsid w:val="59C07F16"/>
    <w:rsid w:val="59C13ACF"/>
    <w:rsid w:val="59C2148F"/>
    <w:rsid w:val="59C21551"/>
    <w:rsid w:val="59C31E69"/>
    <w:rsid w:val="59C348FE"/>
    <w:rsid w:val="59C36FD2"/>
    <w:rsid w:val="59C4146C"/>
    <w:rsid w:val="59C42A07"/>
    <w:rsid w:val="59C44A54"/>
    <w:rsid w:val="59C5128B"/>
    <w:rsid w:val="59C524D5"/>
    <w:rsid w:val="59C609FF"/>
    <w:rsid w:val="59C64145"/>
    <w:rsid w:val="59C67F57"/>
    <w:rsid w:val="59C74CE3"/>
    <w:rsid w:val="59C759D8"/>
    <w:rsid w:val="59C7757C"/>
    <w:rsid w:val="59C86EA5"/>
    <w:rsid w:val="59C873C6"/>
    <w:rsid w:val="59C90EDB"/>
    <w:rsid w:val="59C96098"/>
    <w:rsid w:val="59C96464"/>
    <w:rsid w:val="59CA695D"/>
    <w:rsid w:val="59CC01AF"/>
    <w:rsid w:val="59CD1728"/>
    <w:rsid w:val="59CD78E2"/>
    <w:rsid w:val="59CE2DE5"/>
    <w:rsid w:val="59CF0866"/>
    <w:rsid w:val="59CF2E66"/>
    <w:rsid w:val="59D03840"/>
    <w:rsid w:val="59D13D69"/>
    <w:rsid w:val="59D143DE"/>
    <w:rsid w:val="59D145A3"/>
    <w:rsid w:val="59D217EB"/>
    <w:rsid w:val="59D3726C"/>
    <w:rsid w:val="59D464F6"/>
    <w:rsid w:val="59D466BA"/>
    <w:rsid w:val="59D52770"/>
    <w:rsid w:val="59D601F1"/>
    <w:rsid w:val="59D63A74"/>
    <w:rsid w:val="59D67A6F"/>
    <w:rsid w:val="59D703B5"/>
    <w:rsid w:val="59D7060E"/>
    <w:rsid w:val="59D70DF6"/>
    <w:rsid w:val="59D70FAC"/>
    <w:rsid w:val="59D714F6"/>
    <w:rsid w:val="59D75C73"/>
    <w:rsid w:val="59D81D4B"/>
    <w:rsid w:val="59D836F4"/>
    <w:rsid w:val="59D86F77"/>
    <w:rsid w:val="59D91176"/>
    <w:rsid w:val="59D949F9"/>
    <w:rsid w:val="59DA6BF7"/>
    <w:rsid w:val="59DB3C9E"/>
    <w:rsid w:val="59DB4679"/>
    <w:rsid w:val="59DB7EFC"/>
    <w:rsid w:val="59DC20FA"/>
    <w:rsid w:val="59DD33FF"/>
    <w:rsid w:val="59DD7B7C"/>
    <w:rsid w:val="59DE4A87"/>
    <w:rsid w:val="59DE55FD"/>
    <w:rsid w:val="59DF307F"/>
    <w:rsid w:val="59DF6790"/>
    <w:rsid w:val="59DF6902"/>
    <w:rsid w:val="59E00B01"/>
    <w:rsid w:val="59E11E05"/>
    <w:rsid w:val="59E16582"/>
    <w:rsid w:val="59E20A6C"/>
    <w:rsid w:val="59E24004"/>
    <w:rsid w:val="59E27887"/>
    <w:rsid w:val="59E31A85"/>
    <w:rsid w:val="59E41FE5"/>
    <w:rsid w:val="59E42D8A"/>
    <w:rsid w:val="59E47507"/>
    <w:rsid w:val="59E5080C"/>
    <w:rsid w:val="59E529BF"/>
    <w:rsid w:val="59E52A0A"/>
    <w:rsid w:val="59E52B83"/>
    <w:rsid w:val="59E53E60"/>
    <w:rsid w:val="59E6048B"/>
    <w:rsid w:val="59E6172F"/>
    <w:rsid w:val="59E6355E"/>
    <w:rsid w:val="59E73D0F"/>
    <w:rsid w:val="59E75F0D"/>
    <w:rsid w:val="59E8398F"/>
    <w:rsid w:val="59E84AD6"/>
    <w:rsid w:val="59E85675"/>
    <w:rsid w:val="59E91410"/>
    <w:rsid w:val="59E9604F"/>
    <w:rsid w:val="59E97212"/>
    <w:rsid w:val="59EA4C93"/>
    <w:rsid w:val="59EA6DB2"/>
    <w:rsid w:val="59EA7C93"/>
    <w:rsid w:val="59EB2715"/>
    <w:rsid w:val="59EC0196"/>
    <w:rsid w:val="59EC032B"/>
    <w:rsid w:val="59EC2395"/>
    <w:rsid w:val="59ED0ECA"/>
    <w:rsid w:val="59ED5C18"/>
    <w:rsid w:val="59ED7E16"/>
    <w:rsid w:val="59EE111B"/>
    <w:rsid w:val="59EE18A4"/>
    <w:rsid w:val="59EE5898"/>
    <w:rsid w:val="59EF227E"/>
    <w:rsid w:val="59EF3319"/>
    <w:rsid w:val="59F02E1D"/>
    <w:rsid w:val="59F0461E"/>
    <w:rsid w:val="59F120A0"/>
    <w:rsid w:val="59F1681C"/>
    <w:rsid w:val="59F1750E"/>
    <w:rsid w:val="59F2429E"/>
    <w:rsid w:val="59F2759F"/>
    <w:rsid w:val="59F31D20"/>
    <w:rsid w:val="59F34F35"/>
    <w:rsid w:val="59F355A3"/>
    <w:rsid w:val="59F367F2"/>
    <w:rsid w:val="59F45004"/>
    <w:rsid w:val="59F45AD3"/>
    <w:rsid w:val="59F477A1"/>
    <w:rsid w:val="59F50AA6"/>
    <w:rsid w:val="59F62CA4"/>
    <w:rsid w:val="59F67BEB"/>
    <w:rsid w:val="59F70726"/>
    <w:rsid w:val="59F70789"/>
    <w:rsid w:val="59F73FA9"/>
    <w:rsid w:val="59F81164"/>
    <w:rsid w:val="59F81A2B"/>
    <w:rsid w:val="59F861A7"/>
    <w:rsid w:val="59F93C29"/>
    <w:rsid w:val="59F974AC"/>
    <w:rsid w:val="59FA16AA"/>
    <w:rsid w:val="59FA26DD"/>
    <w:rsid w:val="59FA4F2E"/>
    <w:rsid w:val="59FB0B33"/>
    <w:rsid w:val="59FB0F52"/>
    <w:rsid w:val="59FB29AF"/>
    <w:rsid w:val="59FB712C"/>
    <w:rsid w:val="59FC0431"/>
    <w:rsid w:val="59FC3C55"/>
    <w:rsid w:val="59FC3E1A"/>
    <w:rsid w:val="59FC4BAE"/>
    <w:rsid w:val="59FC7CE0"/>
    <w:rsid w:val="59FD00B1"/>
    <w:rsid w:val="59FD262F"/>
    <w:rsid w:val="59FD5EB2"/>
    <w:rsid w:val="59FE3934"/>
    <w:rsid w:val="59FF13B5"/>
    <w:rsid w:val="59FF5D6D"/>
    <w:rsid w:val="5A00690C"/>
    <w:rsid w:val="5A010E1A"/>
    <w:rsid w:val="5A01133A"/>
    <w:rsid w:val="5A0114F0"/>
    <w:rsid w:val="5A0148B9"/>
    <w:rsid w:val="5A02006D"/>
    <w:rsid w:val="5A020743"/>
    <w:rsid w:val="5A02233A"/>
    <w:rsid w:val="5A026063"/>
    <w:rsid w:val="5A0315C2"/>
    <w:rsid w:val="5A031FBA"/>
    <w:rsid w:val="5A037DBC"/>
    <w:rsid w:val="5A041F9C"/>
    <w:rsid w:val="5A04583D"/>
    <w:rsid w:val="5A047A3B"/>
    <w:rsid w:val="5A050D40"/>
    <w:rsid w:val="5A052976"/>
    <w:rsid w:val="5A0532BF"/>
    <w:rsid w:val="5A0554BD"/>
    <w:rsid w:val="5A061B98"/>
    <w:rsid w:val="5A062F3F"/>
    <w:rsid w:val="5A0667C2"/>
    <w:rsid w:val="5A0709C0"/>
    <w:rsid w:val="5A074243"/>
    <w:rsid w:val="5A081CC5"/>
    <w:rsid w:val="5A084C52"/>
    <w:rsid w:val="5A086442"/>
    <w:rsid w:val="5A093EC3"/>
    <w:rsid w:val="5A0A1945"/>
    <w:rsid w:val="5A0A61CB"/>
    <w:rsid w:val="5A0B2C4A"/>
    <w:rsid w:val="5A0B73C6"/>
    <w:rsid w:val="5A0C06CB"/>
    <w:rsid w:val="5A0C4E48"/>
    <w:rsid w:val="5A0C7744"/>
    <w:rsid w:val="5A0C7908"/>
    <w:rsid w:val="5A0D28C9"/>
    <w:rsid w:val="5A0D614D"/>
    <w:rsid w:val="5A0E034B"/>
    <w:rsid w:val="5A0E0CBD"/>
    <w:rsid w:val="5A0E0E81"/>
    <w:rsid w:val="5A0F5DCC"/>
    <w:rsid w:val="5A102BB5"/>
    <w:rsid w:val="5A112DD4"/>
    <w:rsid w:val="5A1225D4"/>
    <w:rsid w:val="5A126D51"/>
    <w:rsid w:val="5A130056"/>
    <w:rsid w:val="5A1350B0"/>
    <w:rsid w:val="5A142254"/>
    <w:rsid w:val="5A153559"/>
    <w:rsid w:val="5A167004"/>
    <w:rsid w:val="5A177BA2"/>
    <w:rsid w:val="5A180741"/>
    <w:rsid w:val="5A1844DE"/>
    <w:rsid w:val="5A19111B"/>
    <w:rsid w:val="5A191F5F"/>
    <w:rsid w:val="5A1A1AF5"/>
    <w:rsid w:val="5A1A1BDF"/>
    <w:rsid w:val="5A1A1CBA"/>
    <w:rsid w:val="5A1A79E1"/>
    <w:rsid w:val="5A1B185F"/>
    <w:rsid w:val="5A1B2858"/>
    <w:rsid w:val="5A1B7661"/>
    <w:rsid w:val="5A1C2EE4"/>
    <w:rsid w:val="5A1C50E2"/>
    <w:rsid w:val="5A1D0965"/>
    <w:rsid w:val="5A1D3DD1"/>
    <w:rsid w:val="5A1D63E7"/>
    <w:rsid w:val="5A1D69CB"/>
    <w:rsid w:val="5A1E05E5"/>
    <w:rsid w:val="5A1E149C"/>
    <w:rsid w:val="5A1E277B"/>
    <w:rsid w:val="5A1E47AC"/>
    <w:rsid w:val="5A1F18EA"/>
    <w:rsid w:val="5A1F4B06"/>
    <w:rsid w:val="5A1F5027"/>
    <w:rsid w:val="5A1F5392"/>
    <w:rsid w:val="5A1F5D24"/>
    <w:rsid w:val="5A1F6067"/>
    <w:rsid w:val="5A203AE8"/>
    <w:rsid w:val="5A204430"/>
    <w:rsid w:val="5A2068C3"/>
    <w:rsid w:val="5A20736C"/>
    <w:rsid w:val="5A21156A"/>
    <w:rsid w:val="5A220000"/>
    <w:rsid w:val="5A22286F"/>
    <w:rsid w:val="5A226FEB"/>
    <w:rsid w:val="5A227E3C"/>
    <w:rsid w:val="5A230B9F"/>
    <w:rsid w:val="5A234A6D"/>
    <w:rsid w:val="5A237A00"/>
    <w:rsid w:val="5A2413B5"/>
    <w:rsid w:val="5A243AEA"/>
    <w:rsid w:val="5A245D72"/>
    <w:rsid w:val="5A24781F"/>
    <w:rsid w:val="5A2537F3"/>
    <w:rsid w:val="5A261275"/>
    <w:rsid w:val="5A2734CC"/>
    <w:rsid w:val="5A28406B"/>
    <w:rsid w:val="5A28422F"/>
    <w:rsid w:val="5A284778"/>
    <w:rsid w:val="5A2921FA"/>
    <w:rsid w:val="5A294C0A"/>
    <w:rsid w:val="5A2A55E4"/>
    <w:rsid w:val="5A2A7C7B"/>
    <w:rsid w:val="5A2B56FD"/>
    <w:rsid w:val="5A2B6183"/>
    <w:rsid w:val="5A2B6347"/>
    <w:rsid w:val="5A2C0767"/>
    <w:rsid w:val="5A2C0AD2"/>
    <w:rsid w:val="5A2C317E"/>
    <w:rsid w:val="5A2C6D21"/>
    <w:rsid w:val="5A2C78C0"/>
    <w:rsid w:val="5A2D0090"/>
    <w:rsid w:val="5A2D0246"/>
    <w:rsid w:val="5A2D0C00"/>
    <w:rsid w:val="5A2D7804"/>
    <w:rsid w:val="5A2D79BA"/>
    <w:rsid w:val="5A2E0C74"/>
    <w:rsid w:val="5A2E6681"/>
    <w:rsid w:val="5A2E765D"/>
    <w:rsid w:val="5A2F1813"/>
    <w:rsid w:val="5A2F4103"/>
    <w:rsid w:val="5A301B84"/>
    <w:rsid w:val="5A312F50"/>
    <w:rsid w:val="5A325088"/>
    <w:rsid w:val="5A332B09"/>
    <w:rsid w:val="5A34058B"/>
    <w:rsid w:val="5A345068"/>
    <w:rsid w:val="5A35600C"/>
    <w:rsid w:val="5A363A8E"/>
    <w:rsid w:val="5A3665E1"/>
    <w:rsid w:val="5A376FBB"/>
    <w:rsid w:val="5A384A12"/>
    <w:rsid w:val="5A390534"/>
    <w:rsid w:val="5A392494"/>
    <w:rsid w:val="5A3A1C71"/>
    <w:rsid w:val="5A3A7F15"/>
    <w:rsid w:val="5A3B2810"/>
    <w:rsid w:val="5A3B2A23"/>
    <w:rsid w:val="5A3B2BD8"/>
    <w:rsid w:val="5A3B5997"/>
    <w:rsid w:val="5A3C190B"/>
    <w:rsid w:val="5A3C1FE1"/>
    <w:rsid w:val="5A3C33AE"/>
    <w:rsid w:val="5A3C3419"/>
    <w:rsid w:val="5A3C5BEF"/>
    <w:rsid w:val="5A3D0E9A"/>
    <w:rsid w:val="5A3D6C9C"/>
    <w:rsid w:val="5A3E219F"/>
    <w:rsid w:val="5A3E471D"/>
    <w:rsid w:val="5A3E691C"/>
    <w:rsid w:val="5A3F439D"/>
    <w:rsid w:val="5A401E1F"/>
    <w:rsid w:val="5A4073F7"/>
    <w:rsid w:val="5A420BA5"/>
    <w:rsid w:val="5A425322"/>
    <w:rsid w:val="5A437DF3"/>
    <w:rsid w:val="5A440825"/>
    <w:rsid w:val="5A440992"/>
    <w:rsid w:val="5A4440A8"/>
    <w:rsid w:val="5A462C6E"/>
    <w:rsid w:val="5A463D28"/>
    <w:rsid w:val="5A4675AB"/>
    <w:rsid w:val="5A473648"/>
    <w:rsid w:val="5A4841E7"/>
    <w:rsid w:val="5A48722B"/>
    <w:rsid w:val="5A494CAD"/>
    <w:rsid w:val="5A49556B"/>
    <w:rsid w:val="5A4A272E"/>
    <w:rsid w:val="5A4A429E"/>
    <w:rsid w:val="5A4A5FB2"/>
    <w:rsid w:val="5A4B01B0"/>
    <w:rsid w:val="5A4B3D7D"/>
    <w:rsid w:val="5A4C14B5"/>
    <w:rsid w:val="5A4D6F36"/>
    <w:rsid w:val="5A4D76B3"/>
    <w:rsid w:val="5A4E49B8"/>
    <w:rsid w:val="5A4E6BB6"/>
    <w:rsid w:val="5A4F0DF0"/>
    <w:rsid w:val="5A4F25F3"/>
    <w:rsid w:val="5A4F4638"/>
    <w:rsid w:val="5A5020B9"/>
    <w:rsid w:val="5A507EBB"/>
    <w:rsid w:val="5A517B3B"/>
    <w:rsid w:val="5A5233BE"/>
    <w:rsid w:val="5A530E40"/>
    <w:rsid w:val="5A53303E"/>
    <w:rsid w:val="5A5338E2"/>
    <w:rsid w:val="5A536BD9"/>
    <w:rsid w:val="5A540ABF"/>
    <w:rsid w:val="5A544645"/>
    <w:rsid w:val="5A5468C1"/>
    <w:rsid w:val="5A55501F"/>
    <w:rsid w:val="5A556541"/>
    <w:rsid w:val="5A561DC4"/>
    <w:rsid w:val="5A563FC2"/>
    <w:rsid w:val="5A5659FA"/>
    <w:rsid w:val="5A577137"/>
    <w:rsid w:val="5A582D49"/>
    <w:rsid w:val="5A587307"/>
    <w:rsid w:val="5A5874C6"/>
    <w:rsid w:val="5A5879DD"/>
    <w:rsid w:val="5A5907CA"/>
    <w:rsid w:val="5A594F47"/>
    <w:rsid w:val="5A59670F"/>
    <w:rsid w:val="5A5A29C9"/>
    <w:rsid w:val="5A5A55F7"/>
    <w:rsid w:val="5A5A5E0F"/>
    <w:rsid w:val="5A5A5E83"/>
    <w:rsid w:val="5A5A624C"/>
    <w:rsid w:val="5A5A794E"/>
    <w:rsid w:val="5A5B044A"/>
    <w:rsid w:val="5A5B1DED"/>
    <w:rsid w:val="5A5B3CCD"/>
    <w:rsid w:val="5A5C174F"/>
    <w:rsid w:val="5A5C27C7"/>
    <w:rsid w:val="5A5D3366"/>
    <w:rsid w:val="5A5D71D1"/>
    <w:rsid w:val="5A5E13CF"/>
    <w:rsid w:val="5A5E4C52"/>
    <w:rsid w:val="5A5F26D4"/>
    <w:rsid w:val="5A5F6E50"/>
    <w:rsid w:val="5A600155"/>
    <w:rsid w:val="5A6019BB"/>
    <w:rsid w:val="5A6048D2"/>
    <w:rsid w:val="5A60547D"/>
    <w:rsid w:val="5A612353"/>
    <w:rsid w:val="5A6145F6"/>
    <w:rsid w:val="5A615BD7"/>
    <w:rsid w:val="5A623658"/>
    <w:rsid w:val="5A626832"/>
    <w:rsid w:val="5A627595"/>
    <w:rsid w:val="5A627DD5"/>
    <w:rsid w:val="5A6310DA"/>
    <w:rsid w:val="5A635857"/>
    <w:rsid w:val="5A6373D1"/>
    <w:rsid w:val="5A644234"/>
    <w:rsid w:val="5A6516AD"/>
    <w:rsid w:val="5A6545DD"/>
    <w:rsid w:val="5A6667DB"/>
    <w:rsid w:val="5A671258"/>
    <w:rsid w:val="5A671CDE"/>
    <w:rsid w:val="5A677AE0"/>
    <w:rsid w:val="5A680661"/>
    <w:rsid w:val="5A680816"/>
    <w:rsid w:val="5A685562"/>
    <w:rsid w:val="5A692FE3"/>
    <w:rsid w:val="5A693FDA"/>
    <w:rsid w:val="5A6951E1"/>
    <w:rsid w:val="5A6A2C63"/>
    <w:rsid w:val="5A6B06E5"/>
    <w:rsid w:val="5A6B5717"/>
    <w:rsid w:val="5A6B64E6"/>
    <w:rsid w:val="5A6C3F68"/>
    <w:rsid w:val="5A6C6166"/>
    <w:rsid w:val="5A6D19E9"/>
    <w:rsid w:val="5A6D3BE8"/>
    <w:rsid w:val="5A6E1669"/>
    <w:rsid w:val="5A6E4EEC"/>
    <w:rsid w:val="5A6F296E"/>
    <w:rsid w:val="5A6F70EB"/>
    <w:rsid w:val="5A7003F0"/>
    <w:rsid w:val="5A700DA8"/>
    <w:rsid w:val="5A700F6C"/>
    <w:rsid w:val="5A704B6C"/>
    <w:rsid w:val="5A712320"/>
    <w:rsid w:val="5A7125EE"/>
    <w:rsid w:val="5A715E71"/>
    <w:rsid w:val="5A72006F"/>
    <w:rsid w:val="5A7238F3"/>
    <w:rsid w:val="5A733899"/>
    <w:rsid w:val="5A744438"/>
    <w:rsid w:val="5A750FF4"/>
    <w:rsid w:val="5A754877"/>
    <w:rsid w:val="5A761700"/>
    <w:rsid w:val="5A7622F9"/>
    <w:rsid w:val="5A7636CA"/>
    <w:rsid w:val="5A763A35"/>
    <w:rsid w:val="5A765B75"/>
    <w:rsid w:val="5A766A76"/>
    <w:rsid w:val="5A772767"/>
    <w:rsid w:val="5A7744F7"/>
    <w:rsid w:val="5A776714"/>
    <w:rsid w:val="5A781F79"/>
    <w:rsid w:val="5A7857FC"/>
    <w:rsid w:val="5A79327D"/>
    <w:rsid w:val="5A7979FA"/>
    <w:rsid w:val="5A797C8D"/>
    <w:rsid w:val="5A7A082C"/>
    <w:rsid w:val="5A7A0CFF"/>
    <w:rsid w:val="5A7A547C"/>
    <w:rsid w:val="5A7B2EFD"/>
    <w:rsid w:val="5A7C097F"/>
    <w:rsid w:val="5A7C4202"/>
    <w:rsid w:val="5A7D1C84"/>
    <w:rsid w:val="5A7E1904"/>
    <w:rsid w:val="5A7E2423"/>
    <w:rsid w:val="5A7E3E82"/>
    <w:rsid w:val="5A7E7705"/>
    <w:rsid w:val="5A7F5187"/>
    <w:rsid w:val="5A7F7385"/>
    <w:rsid w:val="5A802C08"/>
    <w:rsid w:val="5A805435"/>
    <w:rsid w:val="5A81068A"/>
    <w:rsid w:val="5A812888"/>
    <w:rsid w:val="5A815E0F"/>
    <w:rsid w:val="5A82030A"/>
    <w:rsid w:val="5A82610B"/>
    <w:rsid w:val="5A833B8D"/>
    <w:rsid w:val="5A835D8B"/>
    <w:rsid w:val="5A846733"/>
    <w:rsid w:val="5A847F27"/>
    <w:rsid w:val="5A8505C4"/>
    <w:rsid w:val="5A850901"/>
    <w:rsid w:val="5A8552B0"/>
    <w:rsid w:val="5A857090"/>
    <w:rsid w:val="5A8614A0"/>
    <w:rsid w:val="5A862593"/>
    <w:rsid w:val="5A86486E"/>
    <w:rsid w:val="5A864B12"/>
    <w:rsid w:val="5A866D10"/>
    <w:rsid w:val="5A882A18"/>
    <w:rsid w:val="5A882BDD"/>
    <w:rsid w:val="5A885A96"/>
    <w:rsid w:val="5A893518"/>
    <w:rsid w:val="5A896C9D"/>
    <w:rsid w:val="5A8A4156"/>
    <w:rsid w:val="5A8B4B30"/>
    <w:rsid w:val="5A8C449C"/>
    <w:rsid w:val="5A8D548A"/>
    <w:rsid w:val="5A8F5421"/>
    <w:rsid w:val="5A902EA3"/>
    <w:rsid w:val="5A910924"/>
    <w:rsid w:val="5A920BA5"/>
    <w:rsid w:val="5A9210C5"/>
    <w:rsid w:val="5A933E27"/>
    <w:rsid w:val="5A937FAD"/>
    <w:rsid w:val="5A9418A9"/>
    <w:rsid w:val="5A9543EF"/>
    <w:rsid w:val="5A95732A"/>
    <w:rsid w:val="5A964DAC"/>
    <w:rsid w:val="5A97282E"/>
    <w:rsid w:val="5A9802AF"/>
    <w:rsid w:val="5A9866CB"/>
    <w:rsid w:val="5A99726A"/>
    <w:rsid w:val="5A9A061F"/>
    <w:rsid w:val="5A9A07E3"/>
    <w:rsid w:val="5A9A37B2"/>
    <w:rsid w:val="5A9B1234"/>
    <w:rsid w:val="5A9C1B97"/>
    <w:rsid w:val="5A9C1D5C"/>
    <w:rsid w:val="5A9C6CB5"/>
    <w:rsid w:val="5A9D4737"/>
    <w:rsid w:val="5A9E21B8"/>
    <w:rsid w:val="5A9E32D5"/>
    <w:rsid w:val="5A9F56BB"/>
    <w:rsid w:val="5AA0313D"/>
    <w:rsid w:val="5AA03BDF"/>
    <w:rsid w:val="5AA0484E"/>
    <w:rsid w:val="5AA04A12"/>
    <w:rsid w:val="5AA12CAB"/>
    <w:rsid w:val="5AA21828"/>
    <w:rsid w:val="5AA2241F"/>
    <w:rsid w:val="5AA26640"/>
    <w:rsid w:val="5AA340C2"/>
    <w:rsid w:val="5AA36B2A"/>
    <w:rsid w:val="5AA41B43"/>
    <w:rsid w:val="5AA500A3"/>
    <w:rsid w:val="5AA575C5"/>
    <w:rsid w:val="5AA60A7D"/>
    <w:rsid w:val="5AA62E48"/>
    <w:rsid w:val="5AA6345B"/>
    <w:rsid w:val="5AA708CA"/>
    <w:rsid w:val="5AA7161B"/>
    <w:rsid w:val="5AA72AC8"/>
    <w:rsid w:val="5AA753A5"/>
    <w:rsid w:val="5AA7634B"/>
    <w:rsid w:val="5AA80549"/>
    <w:rsid w:val="5AA83DCD"/>
    <w:rsid w:val="5AA9184E"/>
    <w:rsid w:val="5AAA3A4D"/>
    <w:rsid w:val="5AAA42D2"/>
    <w:rsid w:val="5AAA72D0"/>
    <w:rsid w:val="5AAB4CAC"/>
    <w:rsid w:val="5AAC27D3"/>
    <w:rsid w:val="5AAC584A"/>
    <w:rsid w:val="5AAC6F50"/>
    <w:rsid w:val="5AAD49D1"/>
    <w:rsid w:val="5AAD6225"/>
    <w:rsid w:val="5AAE2453"/>
    <w:rsid w:val="5AAE5CD6"/>
    <w:rsid w:val="5AAE6BFF"/>
    <w:rsid w:val="5AAF5B5F"/>
    <w:rsid w:val="5AAF5D14"/>
    <w:rsid w:val="5AAF7ED4"/>
    <w:rsid w:val="5AB011D9"/>
    <w:rsid w:val="5AB04370"/>
    <w:rsid w:val="5AB0511D"/>
    <w:rsid w:val="5AB05956"/>
    <w:rsid w:val="5AB10EDB"/>
    <w:rsid w:val="5AB133D7"/>
    <w:rsid w:val="5AB1340E"/>
    <w:rsid w:val="5AB13779"/>
    <w:rsid w:val="5AB13E50"/>
    <w:rsid w:val="5AB16C5B"/>
    <w:rsid w:val="5AB218B5"/>
    <w:rsid w:val="5AB246DC"/>
    <w:rsid w:val="5AB3215E"/>
    <w:rsid w:val="5AB368DA"/>
    <w:rsid w:val="5AB41439"/>
    <w:rsid w:val="5AB42FF2"/>
    <w:rsid w:val="5AB43B91"/>
    <w:rsid w:val="5AB4435C"/>
    <w:rsid w:val="5AB47BDF"/>
    <w:rsid w:val="5AB5456B"/>
    <w:rsid w:val="5AB55661"/>
    <w:rsid w:val="5AB630E2"/>
    <w:rsid w:val="5AB64F46"/>
    <w:rsid w:val="5AB6510A"/>
    <w:rsid w:val="5AB6785F"/>
    <w:rsid w:val="5AB70B64"/>
    <w:rsid w:val="5AB72D62"/>
    <w:rsid w:val="5AB807E4"/>
    <w:rsid w:val="5AB865E5"/>
    <w:rsid w:val="5AB94067"/>
    <w:rsid w:val="5AB9705D"/>
    <w:rsid w:val="5ABA1AE9"/>
    <w:rsid w:val="5ABA3CE7"/>
    <w:rsid w:val="5ABC1339"/>
    <w:rsid w:val="5ABC1C03"/>
    <w:rsid w:val="5ABC4FEC"/>
    <w:rsid w:val="5ABD1D13"/>
    <w:rsid w:val="5ABD2A6D"/>
    <w:rsid w:val="5ABD4C6C"/>
    <w:rsid w:val="5ABE04EF"/>
    <w:rsid w:val="5ABE26ED"/>
    <w:rsid w:val="5ABE26EE"/>
    <w:rsid w:val="5ABE7224"/>
    <w:rsid w:val="5ABE758F"/>
    <w:rsid w:val="5ABE7E1B"/>
    <w:rsid w:val="5ABF328C"/>
    <w:rsid w:val="5ABF3451"/>
    <w:rsid w:val="5ABF39F2"/>
    <w:rsid w:val="5AC01473"/>
    <w:rsid w:val="5AC03E2B"/>
    <w:rsid w:val="5AC05BF0"/>
    <w:rsid w:val="5AC13672"/>
    <w:rsid w:val="5AC14805"/>
    <w:rsid w:val="5AC16EF5"/>
    <w:rsid w:val="5AC210F3"/>
    <w:rsid w:val="5AC24977"/>
    <w:rsid w:val="5AC323F8"/>
    <w:rsid w:val="5AC35F42"/>
    <w:rsid w:val="5AC36AE1"/>
    <w:rsid w:val="5AC36B75"/>
    <w:rsid w:val="5AC445F6"/>
    <w:rsid w:val="5AC54BBA"/>
    <w:rsid w:val="5AC558FB"/>
    <w:rsid w:val="5AC57E95"/>
    <w:rsid w:val="5AC6337D"/>
    <w:rsid w:val="5AC67AF9"/>
    <w:rsid w:val="5AC81FAD"/>
    <w:rsid w:val="5AC82171"/>
    <w:rsid w:val="5AC86880"/>
    <w:rsid w:val="5AC92D10"/>
    <w:rsid w:val="5AC94301"/>
    <w:rsid w:val="5ACA36EA"/>
    <w:rsid w:val="5ACA6500"/>
    <w:rsid w:val="5ACB4289"/>
    <w:rsid w:val="5ACB7804"/>
    <w:rsid w:val="5ACC1A03"/>
    <w:rsid w:val="5ACC1D6C"/>
    <w:rsid w:val="5ACD184B"/>
    <w:rsid w:val="5ACD1BB7"/>
    <w:rsid w:val="5ACD7484"/>
    <w:rsid w:val="5ACE0733"/>
    <w:rsid w:val="5ACE0789"/>
    <w:rsid w:val="5ACE08E9"/>
    <w:rsid w:val="5ACE4F06"/>
    <w:rsid w:val="5ACE63A1"/>
    <w:rsid w:val="5ACF0409"/>
    <w:rsid w:val="5ACF2987"/>
    <w:rsid w:val="5ACF2F99"/>
    <w:rsid w:val="5ACF620B"/>
    <w:rsid w:val="5ACF7EA7"/>
    <w:rsid w:val="5AD004B8"/>
    <w:rsid w:val="5AD03C8C"/>
    <w:rsid w:val="5AD05E8B"/>
    <w:rsid w:val="5AD1170E"/>
    <w:rsid w:val="5AD21A31"/>
    <w:rsid w:val="5AD2718F"/>
    <w:rsid w:val="5AD3240B"/>
    <w:rsid w:val="5AD34C11"/>
    <w:rsid w:val="5AD36E0F"/>
    <w:rsid w:val="5AD42692"/>
    <w:rsid w:val="5AD42FAA"/>
    <w:rsid w:val="5AD44891"/>
    <w:rsid w:val="5AD52312"/>
    <w:rsid w:val="5AD53B49"/>
    <w:rsid w:val="5AD65B96"/>
    <w:rsid w:val="5AD67D94"/>
    <w:rsid w:val="5AD73617"/>
    <w:rsid w:val="5AD74EFD"/>
    <w:rsid w:val="5AD750C1"/>
    <w:rsid w:val="5AD75815"/>
    <w:rsid w:val="5AD83297"/>
    <w:rsid w:val="5AD85A9C"/>
    <w:rsid w:val="5AD86B1A"/>
    <w:rsid w:val="5AD90D18"/>
    <w:rsid w:val="5ADA201D"/>
    <w:rsid w:val="5ADB7A9F"/>
    <w:rsid w:val="5ADB7D78"/>
    <w:rsid w:val="5ADC1C9D"/>
    <w:rsid w:val="5ADC327C"/>
    <w:rsid w:val="5ADC5520"/>
    <w:rsid w:val="5ADD2FA2"/>
    <w:rsid w:val="5ADD771F"/>
    <w:rsid w:val="5ADE2869"/>
    <w:rsid w:val="5ADE51A0"/>
    <w:rsid w:val="5ADF1CCE"/>
    <w:rsid w:val="5ADF3408"/>
    <w:rsid w:val="5ADF64A5"/>
    <w:rsid w:val="5AE03F27"/>
    <w:rsid w:val="5AE23BA6"/>
    <w:rsid w:val="5AE2742A"/>
    <w:rsid w:val="5AE34EAB"/>
    <w:rsid w:val="5AE46A98"/>
    <w:rsid w:val="5AE470AA"/>
    <w:rsid w:val="5AE503AE"/>
    <w:rsid w:val="5AE54B2B"/>
    <w:rsid w:val="5AE57473"/>
    <w:rsid w:val="5AE60011"/>
    <w:rsid w:val="5AE65E30"/>
    <w:rsid w:val="5AE75AB0"/>
    <w:rsid w:val="5AE81333"/>
    <w:rsid w:val="5AE8158A"/>
    <w:rsid w:val="5AE83531"/>
    <w:rsid w:val="5AE87C8F"/>
    <w:rsid w:val="5AE92129"/>
    <w:rsid w:val="5AE96D26"/>
    <w:rsid w:val="5AE96EDC"/>
    <w:rsid w:val="5AEA2CC8"/>
    <w:rsid w:val="5AEA5C0E"/>
    <w:rsid w:val="5AEA5F7A"/>
    <w:rsid w:val="5AEA6A34"/>
    <w:rsid w:val="5AEB44B6"/>
    <w:rsid w:val="5AEB4CAC"/>
    <w:rsid w:val="5AEB56EE"/>
    <w:rsid w:val="5AEC407C"/>
    <w:rsid w:val="5AEC4240"/>
    <w:rsid w:val="5AEC45D6"/>
    <w:rsid w:val="5AEC478B"/>
    <w:rsid w:val="5AEC4941"/>
    <w:rsid w:val="5AED57B9"/>
    <w:rsid w:val="5AED57BB"/>
    <w:rsid w:val="5AED79B9"/>
    <w:rsid w:val="5AEE026B"/>
    <w:rsid w:val="5AEE323C"/>
    <w:rsid w:val="5AEE543B"/>
    <w:rsid w:val="5AEE6358"/>
    <w:rsid w:val="5AEF0CBE"/>
    <w:rsid w:val="5AEF2EBC"/>
    <w:rsid w:val="5AEF673F"/>
    <w:rsid w:val="5AF041C1"/>
    <w:rsid w:val="5AF11C42"/>
    <w:rsid w:val="5AF20E4A"/>
    <w:rsid w:val="5AF31824"/>
    <w:rsid w:val="5AF319E8"/>
    <w:rsid w:val="5AF423C3"/>
    <w:rsid w:val="5AF42BC7"/>
    <w:rsid w:val="5AF52F61"/>
    <w:rsid w:val="5AF6393C"/>
    <w:rsid w:val="5AF641B2"/>
    <w:rsid w:val="5AF65594"/>
    <w:rsid w:val="5AF660CA"/>
    <w:rsid w:val="5AF744DA"/>
    <w:rsid w:val="5AF8134E"/>
    <w:rsid w:val="5AF815CD"/>
    <w:rsid w:val="5AF85079"/>
    <w:rsid w:val="5AF869C4"/>
    <w:rsid w:val="5AF95C18"/>
    <w:rsid w:val="5AF9704F"/>
    <w:rsid w:val="5AF97B5F"/>
    <w:rsid w:val="5AFA4AD0"/>
    <w:rsid w:val="5AFA72D3"/>
    <w:rsid w:val="5AFB2552"/>
    <w:rsid w:val="5AFD10E3"/>
    <w:rsid w:val="5AFD5A55"/>
    <w:rsid w:val="5AFE1C82"/>
    <w:rsid w:val="5AFE1E47"/>
    <w:rsid w:val="5AFE34D7"/>
    <w:rsid w:val="5AFF2821"/>
    <w:rsid w:val="5B0069DA"/>
    <w:rsid w:val="5B013F5E"/>
    <w:rsid w:val="5B01445B"/>
    <w:rsid w:val="5B014984"/>
    <w:rsid w:val="5B021EDD"/>
    <w:rsid w:val="5B0354D7"/>
    <w:rsid w:val="5B03795E"/>
    <w:rsid w:val="5B0445C2"/>
    <w:rsid w:val="5B045EB1"/>
    <w:rsid w:val="5B0608E3"/>
    <w:rsid w:val="5B06360A"/>
    <w:rsid w:val="5B070B67"/>
    <w:rsid w:val="5B073DE6"/>
    <w:rsid w:val="5B076365"/>
    <w:rsid w:val="5B0809A3"/>
    <w:rsid w:val="5B081542"/>
    <w:rsid w:val="5B081706"/>
    <w:rsid w:val="5B081868"/>
    <w:rsid w:val="5B081FD1"/>
    <w:rsid w:val="5B09106F"/>
    <w:rsid w:val="5B0950EB"/>
    <w:rsid w:val="5B0A2B6C"/>
    <w:rsid w:val="5B0A4D6B"/>
    <w:rsid w:val="5B0B05EE"/>
    <w:rsid w:val="5B0B27EC"/>
    <w:rsid w:val="5B0C026E"/>
    <w:rsid w:val="5B0C41F8"/>
    <w:rsid w:val="5B0C6070"/>
    <w:rsid w:val="5B0D3AF1"/>
    <w:rsid w:val="5B0E1573"/>
    <w:rsid w:val="5B0E3771"/>
    <w:rsid w:val="5B0E5771"/>
    <w:rsid w:val="5B0E5935"/>
    <w:rsid w:val="5B0F11F3"/>
    <w:rsid w:val="5B0F4A76"/>
    <w:rsid w:val="5B0F6FF4"/>
    <w:rsid w:val="5B1024F7"/>
    <w:rsid w:val="5B106C74"/>
    <w:rsid w:val="5B106CEA"/>
    <w:rsid w:val="5B1146F6"/>
    <w:rsid w:val="5B117F79"/>
    <w:rsid w:val="5B122177"/>
    <w:rsid w:val="5B130E01"/>
    <w:rsid w:val="5B13347C"/>
    <w:rsid w:val="5B137BF9"/>
    <w:rsid w:val="5B140EFE"/>
    <w:rsid w:val="5B1419A0"/>
    <w:rsid w:val="5B14567A"/>
    <w:rsid w:val="5B15253F"/>
    <w:rsid w:val="5B1530FC"/>
    <w:rsid w:val="5B155711"/>
    <w:rsid w:val="5B15697F"/>
    <w:rsid w:val="5B160B7D"/>
    <w:rsid w:val="5B171E82"/>
    <w:rsid w:val="5B1734E1"/>
    <w:rsid w:val="5B174492"/>
    <w:rsid w:val="5B1765FF"/>
    <w:rsid w:val="5B185030"/>
    <w:rsid w:val="5B187A6A"/>
    <w:rsid w:val="5B191B02"/>
    <w:rsid w:val="5B195A0A"/>
    <w:rsid w:val="5B1A6C87"/>
    <w:rsid w:val="5B1A7584"/>
    <w:rsid w:val="5B1B0888"/>
    <w:rsid w:val="5B1B5005"/>
    <w:rsid w:val="5B1B7148"/>
    <w:rsid w:val="5B1C2A87"/>
    <w:rsid w:val="5B1C7B22"/>
    <w:rsid w:val="5B1C7F9F"/>
    <w:rsid w:val="5B1D06C1"/>
    <w:rsid w:val="5B1D3D8B"/>
    <w:rsid w:val="5B1E125F"/>
    <w:rsid w:val="5B1E180D"/>
    <w:rsid w:val="5B1F10D6"/>
    <w:rsid w:val="5B1F3A0B"/>
    <w:rsid w:val="5B1F728F"/>
    <w:rsid w:val="5B20148D"/>
    <w:rsid w:val="5B204D10"/>
    <w:rsid w:val="5B206F0E"/>
    <w:rsid w:val="5B220213"/>
    <w:rsid w:val="5B223D51"/>
    <w:rsid w:val="5B235C95"/>
    <w:rsid w:val="5B237E93"/>
    <w:rsid w:val="5B243716"/>
    <w:rsid w:val="5B245915"/>
    <w:rsid w:val="5B251198"/>
    <w:rsid w:val="5B253396"/>
    <w:rsid w:val="5B255F5F"/>
    <w:rsid w:val="5B2561DF"/>
    <w:rsid w:val="5B25654A"/>
    <w:rsid w:val="5B260E18"/>
    <w:rsid w:val="5B266C19"/>
    <w:rsid w:val="5B2673E2"/>
    <w:rsid w:val="5B277F80"/>
    <w:rsid w:val="5B28211D"/>
    <w:rsid w:val="5B28431B"/>
    <w:rsid w:val="5B287B9E"/>
    <w:rsid w:val="5B291D9C"/>
    <w:rsid w:val="5B295620"/>
    <w:rsid w:val="5B2A2098"/>
    <w:rsid w:val="5B2B0B23"/>
    <w:rsid w:val="5B2B42E2"/>
    <w:rsid w:val="5B2C2D21"/>
    <w:rsid w:val="5B2C37D5"/>
    <w:rsid w:val="5B2D07A3"/>
    <w:rsid w:val="5B2D41AF"/>
    <w:rsid w:val="5B2E1AA7"/>
    <w:rsid w:val="5B2E4B8A"/>
    <w:rsid w:val="5B2E6224"/>
    <w:rsid w:val="5B2F3CA6"/>
    <w:rsid w:val="5B2F5728"/>
    <w:rsid w:val="5B2F7529"/>
    <w:rsid w:val="5B312A2C"/>
    <w:rsid w:val="5B316E66"/>
    <w:rsid w:val="5B3171A9"/>
    <w:rsid w:val="5B317A04"/>
    <w:rsid w:val="5B3204AE"/>
    <w:rsid w:val="5B321FF5"/>
    <w:rsid w:val="5B324C2A"/>
    <w:rsid w:val="5B330DB9"/>
    <w:rsid w:val="5B3326AC"/>
    <w:rsid w:val="5B335F2F"/>
    <w:rsid w:val="5B3402E5"/>
    <w:rsid w:val="5B340651"/>
    <w:rsid w:val="5B3428BF"/>
    <w:rsid w:val="5B351432"/>
    <w:rsid w:val="5B3524F6"/>
    <w:rsid w:val="5B354858"/>
    <w:rsid w:val="5B355BAF"/>
    <w:rsid w:val="5B363630"/>
    <w:rsid w:val="5B366EB4"/>
    <w:rsid w:val="5B3710B2"/>
    <w:rsid w:val="5B374935"/>
    <w:rsid w:val="5B3823B7"/>
    <w:rsid w:val="5B3845B5"/>
    <w:rsid w:val="5B38460D"/>
    <w:rsid w:val="5B38668D"/>
    <w:rsid w:val="5B394FE8"/>
    <w:rsid w:val="5B3A58BA"/>
    <w:rsid w:val="5B3A5B86"/>
    <w:rsid w:val="5B3A7AB8"/>
    <w:rsid w:val="5B3B333C"/>
    <w:rsid w:val="5B3B553A"/>
    <w:rsid w:val="5B3C0DBD"/>
    <w:rsid w:val="5B3C2FBB"/>
    <w:rsid w:val="5B3D0A3D"/>
    <w:rsid w:val="5B3D683F"/>
    <w:rsid w:val="5B3D7C9E"/>
    <w:rsid w:val="5B3E42C0"/>
    <w:rsid w:val="5B3F1D42"/>
    <w:rsid w:val="5B3F3F40"/>
    <w:rsid w:val="5B405245"/>
    <w:rsid w:val="5B4077C3"/>
    <w:rsid w:val="5B413D90"/>
    <w:rsid w:val="5B4142B1"/>
    <w:rsid w:val="5B41461C"/>
    <w:rsid w:val="5B424EC5"/>
    <w:rsid w:val="5B43290D"/>
    <w:rsid w:val="5B4348A7"/>
    <w:rsid w:val="5B4403C8"/>
    <w:rsid w:val="5B443C4B"/>
    <w:rsid w:val="5B4516CD"/>
    <w:rsid w:val="5B46714E"/>
    <w:rsid w:val="5B47134C"/>
    <w:rsid w:val="5B474BD0"/>
    <w:rsid w:val="5B482651"/>
    <w:rsid w:val="5B4900D3"/>
    <w:rsid w:val="5B490AD6"/>
    <w:rsid w:val="5B490C9B"/>
    <w:rsid w:val="5B4A1675"/>
    <w:rsid w:val="5B4A22D1"/>
    <w:rsid w:val="5B4A5B54"/>
    <w:rsid w:val="5B4B2214"/>
    <w:rsid w:val="5B4B35D6"/>
    <w:rsid w:val="5B4D3256"/>
    <w:rsid w:val="5B4D432B"/>
    <w:rsid w:val="5B4E0CD7"/>
    <w:rsid w:val="5B4E455A"/>
    <w:rsid w:val="5B4E4D05"/>
    <w:rsid w:val="5B4F6759"/>
    <w:rsid w:val="5B501C5C"/>
    <w:rsid w:val="5B5041DA"/>
    <w:rsid w:val="5B50604C"/>
    <w:rsid w:val="5B50627E"/>
    <w:rsid w:val="5B506723"/>
    <w:rsid w:val="5B507A5E"/>
    <w:rsid w:val="5B5154DF"/>
    <w:rsid w:val="5B522F61"/>
    <w:rsid w:val="5B52515F"/>
    <w:rsid w:val="5B5254FB"/>
    <w:rsid w:val="5B5277F7"/>
    <w:rsid w:val="5B53055A"/>
    <w:rsid w:val="5B532BE1"/>
    <w:rsid w:val="5B540662"/>
    <w:rsid w:val="5B546464"/>
    <w:rsid w:val="5B551AD3"/>
    <w:rsid w:val="5B553EE5"/>
    <w:rsid w:val="5B5560E4"/>
    <w:rsid w:val="5B556C4E"/>
    <w:rsid w:val="5B561967"/>
    <w:rsid w:val="5B572E88"/>
    <w:rsid w:val="5B5773E8"/>
    <w:rsid w:val="5B583A26"/>
    <w:rsid w:val="5B583BEB"/>
    <w:rsid w:val="5B584E6A"/>
    <w:rsid w:val="5B59036D"/>
    <w:rsid w:val="5B5A5164"/>
    <w:rsid w:val="5B5A5DEF"/>
    <w:rsid w:val="5B5B2F38"/>
    <w:rsid w:val="5B5C12F2"/>
    <w:rsid w:val="5B5C1DB6"/>
    <w:rsid w:val="5B5C7C22"/>
    <w:rsid w:val="5B5D6D73"/>
    <w:rsid w:val="5B5E0630"/>
    <w:rsid w:val="5B5E0F00"/>
    <w:rsid w:val="5B5E47F5"/>
    <w:rsid w:val="5B5E5CCC"/>
    <w:rsid w:val="5B5F2276"/>
    <w:rsid w:val="5B60703B"/>
    <w:rsid w:val="5B607CF8"/>
    <w:rsid w:val="5B615779"/>
    <w:rsid w:val="5B6231FB"/>
    <w:rsid w:val="5B630C7D"/>
    <w:rsid w:val="5B633E84"/>
    <w:rsid w:val="5B64485F"/>
    <w:rsid w:val="5B644A23"/>
    <w:rsid w:val="5B645548"/>
    <w:rsid w:val="5B6466FE"/>
    <w:rsid w:val="5B654180"/>
    <w:rsid w:val="5B661C01"/>
    <w:rsid w:val="5B665F9C"/>
    <w:rsid w:val="5B667480"/>
    <w:rsid w:val="5B677683"/>
    <w:rsid w:val="5B6776D9"/>
    <w:rsid w:val="5B685104"/>
    <w:rsid w:val="5B6A0607"/>
    <w:rsid w:val="5B6A6C97"/>
    <w:rsid w:val="5B6B6089"/>
    <w:rsid w:val="5B6C2BA5"/>
    <w:rsid w:val="5B6C2D6A"/>
    <w:rsid w:val="5B6C3BFE"/>
    <w:rsid w:val="5B6D158C"/>
    <w:rsid w:val="5B6E1C35"/>
    <w:rsid w:val="5B6E20A4"/>
    <w:rsid w:val="5B6E411E"/>
    <w:rsid w:val="5B6E42E3"/>
    <w:rsid w:val="5B6F4A8F"/>
    <w:rsid w:val="5B702511"/>
    <w:rsid w:val="5B70585B"/>
    <w:rsid w:val="5B707F92"/>
    <w:rsid w:val="5B715A14"/>
    <w:rsid w:val="5B726F99"/>
    <w:rsid w:val="5B730F17"/>
    <w:rsid w:val="5B73188B"/>
    <w:rsid w:val="5B736D19"/>
    <w:rsid w:val="5B74034D"/>
    <w:rsid w:val="5B74479A"/>
    <w:rsid w:val="5B746998"/>
    <w:rsid w:val="5B75221C"/>
    <w:rsid w:val="5B75441A"/>
    <w:rsid w:val="5B761E9C"/>
    <w:rsid w:val="5B767C9D"/>
    <w:rsid w:val="5B77571F"/>
    <w:rsid w:val="5B77791D"/>
    <w:rsid w:val="5B780C22"/>
    <w:rsid w:val="5B7812E7"/>
    <w:rsid w:val="5B78539F"/>
    <w:rsid w:val="5B794741"/>
    <w:rsid w:val="5B7966A3"/>
    <w:rsid w:val="5B7A08A2"/>
    <w:rsid w:val="5B7A63DB"/>
    <w:rsid w:val="5B7B0F25"/>
    <w:rsid w:val="5B7B1BA7"/>
    <w:rsid w:val="5B7B6323"/>
    <w:rsid w:val="5B7C3DA5"/>
    <w:rsid w:val="5B7C7628"/>
    <w:rsid w:val="5B7D1826"/>
    <w:rsid w:val="5B7D50AA"/>
    <w:rsid w:val="5B7D706E"/>
    <w:rsid w:val="5B7E2B2B"/>
    <w:rsid w:val="5B7E72A8"/>
    <w:rsid w:val="5B7E7C0D"/>
    <w:rsid w:val="5B7E7DD1"/>
    <w:rsid w:val="5B7F05AD"/>
    <w:rsid w:val="5B801186"/>
    <w:rsid w:val="5B80444C"/>
    <w:rsid w:val="5B80602E"/>
    <w:rsid w:val="5B811D24"/>
    <w:rsid w:val="5B8228C3"/>
    <w:rsid w:val="5B825CAE"/>
    <w:rsid w:val="5B83329D"/>
    <w:rsid w:val="5B833730"/>
    <w:rsid w:val="5B836FB3"/>
    <w:rsid w:val="5B855579"/>
    <w:rsid w:val="5B8646B4"/>
    <w:rsid w:val="5B865F53"/>
    <w:rsid w:val="5B866118"/>
    <w:rsid w:val="5B867F38"/>
    <w:rsid w:val="5B872136"/>
    <w:rsid w:val="5B8759B9"/>
    <w:rsid w:val="5B88343B"/>
    <w:rsid w:val="5B890EBC"/>
    <w:rsid w:val="5B8930BB"/>
    <w:rsid w:val="5B895639"/>
    <w:rsid w:val="5B8A0B3C"/>
    <w:rsid w:val="5B8A693E"/>
    <w:rsid w:val="5B8A7735"/>
    <w:rsid w:val="5B8A78EA"/>
    <w:rsid w:val="5B8A7FC1"/>
    <w:rsid w:val="5B8B17A8"/>
    <w:rsid w:val="5B8B7214"/>
    <w:rsid w:val="5B8C1E41"/>
    <w:rsid w:val="5B8C2182"/>
    <w:rsid w:val="5B8C403F"/>
    <w:rsid w:val="5B8D1AC1"/>
    <w:rsid w:val="5B8D2B5D"/>
    <w:rsid w:val="5B8D78C2"/>
    <w:rsid w:val="5B8E5344"/>
    <w:rsid w:val="5B8E7542"/>
    <w:rsid w:val="5B8F4FC4"/>
    <w:rsid w:val="5B900847"/>
    <w:rsid w:val="5B90093E"/>
    <w:rsid w:val="5B902A45"/>
    <w:rsid w:val="5B905917"/>
    <w:rsid w:val="5B9104C7"/>
    <w:rsid w:val="5B914AE3"/>
    <w:rsid w:val="5B9217CC"/>
    <w:rsid w:val="5B925F49"/>
    <w:rsid w:val="5B9261ED"/>
    <w:rsid w:val="5B9339CA"/>
    <w:rsid w:val="5B93724D"/>
    <w:rsid w:val="5B93792A"/>
    <w:rsid w:val="5B94144C"/>
    <w:rsid w:val="5B944CCF"/>
    <w:rsid w:val="5B951068"/>
    <w:rsid w:val="5B952750"/>
    <w:rsid w:val="5B956ECD"/>
    <w:rsid w:val="5B961A42"/>
    <w:rsid w:val="5B96494F"/>
    <w:rsid w:val="5B9723D0"/>
    <w:rsid w:val="5B9820C7"/>
    <w:rsid w:val="5B9825E8"/>
    <w:rsid w:val="5B9836D5"/>
    <w:rsid w:val="5B985E8E"/>
    <w:rsid w:val="5B987E52"/>
    <w:rsid w:val="5B991157"/>
    <w:rsid w:val="5B99131B"/>
    <w:rsid w:val="5B991D5C"/>
    <w:rsid w:val="5B993B5A"/>
    <w:rsid w:val="5B9A03B8"/>
    <w:rsid w:val="5B9A0FAF"/>
    <w:rsid w:val="5B9A4534"/>
    <w:rsid w:val="5B9A6BD8"/>
    <w:rsid w:val="5B9B0DD6"/>
    <w:rsid w:val="5B9B50D2"/>
    <w:rsid w:val="5B9C20DB"/>
    <w:rsid w:val="5B9C28C3"/>
    <w:rsid w:val="5B9C5AAD"/>
    <w:rsid w:val="5B9C5C71"/>
    <w:rsid w:val="5B9D42DA"/>
    <w:rsid w:val="5B9D6810"/>
    <w:rsid w:val="5B9D7B5D"/>
    <w:rsid w:val="5B9E1D5B"/>
    <w:rsid w:val="5B9E3BDB"/>
    <w:rsid w:val="5B9F3060"/>
    <w:rsid w:val="5BA00AE1"/>
    <w:rsid w:val="5BA01302"/>
    <w:rsid w:val="5BA0525E"/>
    <w:rsid w:val="5BA10761"/>
    <w:rsid w:val="5BA11EA0"/>
    <w:rsid w:val="5BA12CE0"/>
    <w:rsid w:val="5BA2287A"/>
    <w:rsid w:val="5BA23FE5"/>
    <w:rsid w:val="5BA261E3"/>
    <w:rsid w:val="5BA33419"/>
    <w:rsid w:val="5BA416E6"/>
    <w:rsid w:val="5BA43456"/>
    <w:rsid w:val="5BA43DF3"/>
    <w:rsid w:val="5BA50883"/>
    <w:rsid w:val="5BA629EB"/>
    <w:rsid w:val="5BA64BE9"/>
    <w:rsid w:val="5BA65130"/>
    <w:rsid w:val="5BA6536C"/>
    <w:rsid w:val="5BA65531"/>
    <w:rsid w:val="5BA7046C"/>
    <w:rsid w:val="5BA75F0B"/>
    <w:rsid w:val="5BA760CF"/>
    <w:rsid w:val="5BA800EC"/>
    <w:rsid w:val="5BA86AA9"/>
    <w:rsid w:val="5BA913F1"/>
    <w:rsid w:val="5BA95B6E"/>
    <w:rsid w:val="5BA97484"/>
    <w:rsid w:val="5BAA6E73"/>
    <w:rsid w:val="5BAB0BC1"/>
    <w:rsid w:val="5BAC22FE"/>
    <w:rsid w:val="5BAC2376"/>
    <w:rsid w:val="5BAC6AF2"/>
    <w:rsid w:val="5BAD213A"/>
    <w:rsid w:val="5BAD4574"/>
    <w:rsid w:val="5BAD7DF7"/>
    <w:rsid w:val="5BAE1FF5"/>
    <w:rsid w:val="5BAE5879"/>
    <w:rsid w:val="5BAF32FA"/>
    <w:rsid w:val="5BAF7A77"/>
    <w:rsid w:val="5BB00D7C"/>
    <w:rsid w:val="5BB04C2C"/>
    <w:rsid w:val="5BB054F9"/>
    <w:rsid w:val="5BB12F7A"/>
    <w:rsid w:val="5BB167FD"/>
    <w:rsid w:val="5BB2427F"/>
    <w:rsid w:val="5BB3647D"/>
    <w:rsid w:val="5BB43EFF"/>
    <w:rsid w:val="5BB50481"/>
    <w:rsid w:val="5BB55204"/>
    <w:rsid w:val="5BB573ED"/>
    <w:rsid w:val="5BB62C85"/>
    <w:rsid w:val="5BB6611F"/>
    <w:rsid w:val="5BB667F6"/>
    <w:rsid w:val="5BB67402"/>
    <w:rsid w:val="5BB70707"/>
    <w:rsid w:val="5BB751BD"/>
    <w:rsid w:val="5BB82905"/>
    <w:rsid w:val="5BB86188"/>
    <w:rsid w:val="5BB93C0A"/>
    <w:rsid w:val="5BB95E08"/>
    <w:rsid w:val="5BBA168B"/>
    <w:rsid w:val="5BBA388A"/>
    <w:rsid w:val="5BBA46B0"/>
    <w:rsid w:val="5BBB4441"/>
    <w:rsid w:val="5BBB44EB"/>
    <w:rsid w:val="5BBB508A"/>
    <w:rsid w:val="5BBB524E"/>
    <w:rsid w:val="5BBB710D"/>
    <w:rsid w:val="5BBC5C29"/>
    <w:rsid w:val="5BBD2610"/>
    <w:rsid w:val="5BBD6603"/>
    <w:rsid w:val="5BBE0092"/>
    <w:rsid w:val="5BBE407F"/>
    <w:rsid w:val="5BBF5B13"/>
    <w:rsid w:val="5BC0071A"/>
    <w:rsid w:val="5BC03595"/>
    <w:rsid w:val="5BC11016"/>
    <w:rsid w:val="5BC112B9"/>
    <w:rsid w:val="5BC16A98"/>
    <w:rsid w:val="5BC21C93"/>
    <w:rsid w:val="5BC24519"/>
    <w:rsid w:val="5BC31BCA"/>
    <w:rsid w:val="5BC31F9B"/>
    <w:rsid w:val="5BC50226"/>
    <w:rsid w:val="5BC53F6F"/>
    <w:rsid w:val="5BC5549E"/>
    <w:rsid w:val="5BC62F1F"/>
    <w:rsid w:val="5BC64B0E"/>
    <w:rsid w:val="5BC754E8"/>
    <w:rsid w:val="5BC86423"/>
    <w:rsid w:val="5BCA019E"/>
    <w:rsid w:val="5BCA7FDA"/>
    <w:rsid w:val="5BCB0D3D"/>
    <w:rsid w:val="5BCB73A7"/>
    <w:rsid w:val="5BCC4E29"/>
    <w:rsid w:val="5BCD20F1"/>
    <w:rsid w:val="5BCE032C"/>
    <w:rsid w:val="5BCE2C90"/>
    <w:rsid w:val="5BCF5DAD"/>
    <w:rsid w:val="5BD04209"/>
    <w:rsid w:val="5BD112B1"/>
    <w:rsid w:val="5BD237B0"/>
    <w:rsid w:val="5BD26D32"/>
    <w:rsid w:val="5BD364E5"/>
    <w:rsid w:val="5BD41AA1"/>
    <w:rsid w:val="5BD42177"/>
    <w:rsid w:val="5BD42235"/>
    <w:rsid w:val="5BD46EBF"/>
    <w:rsid w:val="5BD5353A"/>
    <w:rsid w:val="5BD57A5E"/>
    <w:rsid w:val="5BD57CB7"/>
    <w:rsid w:val="5BD60FBC"/>
    <w:rsid w:val="5BD60FD7"/>
    <w:rsid w:val="5BD65738"/>
    <w:rsid w:val="5BD70E12"/>
    <w:rsid w:val="5BD71B75"/>
    <w:rsid w:val="5BD731BA"/>
    <w:rsid w:val="5BD76A3D"/>
    <w:rsid w:val="5BD80C3B"/>
    <w:rsid w:val="5BD844BF"/>
    <w:rsid w:val="5BD91F40"/>
    <w:rsid w:val="5BD930EE"/>
    <w:rsid w:val="5BD9413E"/>
    <w:rsid w:val="5BD94993"/>
    <w:rsid w:val="5BD966BD"/>
    <w:rsid w:val="5BDA1BC0"/>
    <w:rsid w:val="5BDB4667"/>
    <w:rsid w:val="5BDB5443"/>
    <w:rsid w:val="5BDB7642"/>
    <w:rsid w:val="5BDC2EC5"/>
    <w:rsid w:val="5BDC50C3"/>
    <w:rsid w:val="5BDC5206"/>
    <w:rsid w:val="5BDD0946"/>
    <w:rsid w:val="5BDD2B45"/>
    <w:rsid w:val="5BDE05C6"/>
    <w:rsid w:val="5BDE1AE9"/>
    <w:rsid w:val="5BDE63C8"/>
    <w:rsid w:val="5BDF040F"/>
    <w:rsid w:val="5BDF3E49"/>
    <w:rsid w:val="5BDF6048"/>
    <w:rsid w:val="5BDF7159"/>
    <w:rsid w:val="5BDF731D"/>
    <w:rsid w:val="5BE018CB"/>
    <w:rsid w:val="5BE03AC9"/>
    <w:rsid w:val="5BE064AE"/>
    <w:rsid w:val="5BE06663"/>
    <w:rsid w:val="5BE1154B"/>
    <w:rsid w:val="5BE1734D"/>
    <w:rsid w:val="5BE21435"/>
    <w:rsid w:val="5BE22850"/>
    <w:rsid w:val="5BE2479E"/>
    <w:rsid w:val="5BE26FCC"/>
    <w:rsid w:val="5BE302D1"/>
    <w:rsid w:val="5BE34A4E"/>
    <w:rsid w:val="5BE43388"/>
    <w:rsid w:val="5BE45D53"/>
    <w:rsid w:val="5BE537D4"/>
    <w:rsid w:val="5BE61256"/>
    <w:rsid w:val="5BE659D3"/>
    <w:rsid w:val="5BE73454"/>
    <w:rsid w:val="5BE80ED6"/>
    <w:rsid w:val="5BE85E7A"/>
    <w:rsid w:val="5BE8603E"/>
    <w:rsid w:val="5BE921DB"/>
    <w:rsid w:val="5BE96957"/>
    <w:rsid w:val="5BE96A18"/>
    <w:rsid w:val="5BEA43D9"/>
    <w:rsid w:val="5BEA7C5C"/>
    <w:rsid w:val="5BEB0156"/>
    <w:rsid w:val="5BEB56DE"/>
    <w:rsid w:val="5BEC4B13"/>
    <w:rsid w:val="5BEC78DC"/>
    <w:rsid w:val="5BED0BE1"/>
    <w:rsid w:val="5BED535D"/>
    <w:rsid w:val="5BEE20A9"/>
    <w:rsid w:val="5BEE2DDF"/>
    <w:rsid w:val="5BEE6662"/>
    <w:rsid w:val="5BEF2C47"/>
    <w:rsid w:val="5BEF40E4"/>
    <w:rsid w:val="5BF037E6"/>
    <w:rsid w:val="5BF05118"/>
    <w:rsid w:val="5BF062E2"/>
    <w:rsid w:val="5BF117E5"/>
    <w:rsid w:val="5BF141C0"/>
    <w:rsid w:val="5BF14F23"/>
    <w:rsid w:val="5BF16DC6"/>
    <w:rsid w:val="5BF24D5F"/>
    <w:rsid w:val="5BF25068"/>
    <w:rsid w:val="5BF32AEA"/>
    <w:rsid w:val="5BF4056C"/>
    <w:rsid w:val="5BF46E77"/>
    <w:rsid w:val="5BF501EB"/>
    <w:rsid w:val="5BF55FED"/>
    <w:rsid w:val="5BF63A6F"/>
    <w:rsid w:val="5BF65C6D"/>
    <w:rsid w:val="5BF714F0"/>
    <w:rsid w:val="5BF736EF"/>
    <w:rsid w:val="5BF81968"/>
    <w:rsid w:val="5BF86F72"/>
    <w:rsid w:val="5BF92507"/>
    <w:rsid w:val="5BF96BF2"/>
    <w:rsid w:val="5BFA30A6"/>
    <w:rsid w:val="5BFA4673"/>
    <w:rsid w:val="5BFB20F5"/>
    <w:rsid w:val="5BFB3C44"/>
    <w:rsid w:val="5BFB5978"/>
    <w:rsid w:val="5BFC33FA"/>
    <w:rsid w:val="5BFC7B76"/>
    <w:rsid w:val="5BFD0E7B"/>
    <w:rsid w:val="5BFD55F8"/>
    <w:rsid w:val="5BFE2BDC"/>
    <w:rsid w:val="5BFE3079"/>
    <w:rsid w:val="5BFE5B97"/>
    <w:rsid w:val="5BFE68FD"/>
    <w:rsid w:val="5BFF1759"/>
    <w:rsid w:val="5BFF1E2F"/>
    <w:rsid w:val="5BFF437E"/>
    <w:rsid w:val="5BFF6736"/>
    <w:rsid w:val="5C0007F6"/>
    <w:rsid w:val="5C001E00"/>
    <w:rsid w:val="5C00657C"/>
    <w:rsid w:val="5C007E73"/>
    <w:rsid w:val="5C01084E"/>
    <w:rsid w:val="5C017881"/>
    <w:rsid w:val="5C037501"/>
    <w:rsid w:val="5C042965"/>
    <w:rsid w:val="5C043425"/>
    <w:rsid w:val="5C050310"/>
    <w:rsid w:val="5C060486"/>
    <w:rsid w:val="5C063D09"/>
    <w:rsid w:val="5C07178B"/>
    <w:rsid w:val="5C081447"/>
    <w:rsid w:val="5C083989"/>
    <w:rsid w:val="5C085457"/>
    <w:rsid w:val="5C08561B"/>
    <w:rsid w:val="5C09140A"/>
    <w:rsid w:val="5C094C8E"/>
    <w:rsid w:val="5C095FF6"/>
    <w:rsid w:val="5C0A1266"/>
    <w:rsid w:val="5C0A270F"/>
    <w:rsid w:val="5C0A490D"/>
    <w:rsid w:val="5C0A6E8C"/>
    <w:rsid w:val="5C0B0191"/>
    <w:rsid w:val="5C0B238F"/>
    <w:rsid w:val="5C0B756E"/>
    <w:rsid w:val="5C0C010D"/>
    <w:rsid w:val="5C0C556E"/>
    <w:rsid w:val="5C0C7E11"/>
    <w:rsid w:val="5C0D0AE7"/>
    <w:rsid w:val="5C0D3694"/>
    <w:rsid w:val="5C0D4977"/>
    <w:rsid w:val="5C0D5892"/>
    <w:rsid w:val="5C0E1115"/>
    <w:rsid w:val="5C0E2FD3"/>
    <w:rsid w:val="5C0E3314"/>
    <w:rsid w:val="5C0E333F"/>
    <w:rsid w:val="5C0E34F4"/>
    <w:rsid w:val="5C0E3D80"/>
    <w:rsid w:val="5C0F0D95"/>
    <w:rsid w:val="5C0F2BFF"/>
    <w:rsid w:val="5C0F2E1E"/>
    <w:rsid w:val="5C0F6B97"/>
    <w:rsid w:val="5C104619"/>
    <w:rsid w:val="5C11209A"/>
    <w:rsid w:val="5C114178"/>
    <w:rsid w:val="5C114298"/>
    <w:rsid w:val="5C120900"/>
    <w:rsid w:val="5C121D1A"/>
    <w:rsid w:val="5C127B1C"/>
    <w:rsid w:val="5C13301F"/>
    <w:rsid w:val="5C1358B5"/>
    <w:rsid w:val="5C13779B"/>
    <w:rsid w:val="5C14521D"/>
    <w:rsid w:val="5C145C50"/>
    <w:rsid w:val="5C146454"/>
    <w:rsid w:val="5C15053E"/>
    <w:rsid w:val="5C152C9F"/>
    <w:rsid w:val="5C156522"/>
    <w:rsid w:val="5C160720"/>
    <w:rsid w:val="5C1703A7"/>
    <w:rsid w:val="5C171A25"/>
    <w:rsid w:val="5C1761A2"/>
    <w:rsid w:val="5C18110A"/>
    <w:rsid w:val="5C183C23"/>
    <w:rsid w:val="5C1916A5"/>
    <w:rsid w:val="5C1A7126"/>
    <w:rsid w:val="5C1A7D4C"/>
    <w:rsid w:val="5C1B042B"/>
    <w:rsid w:val="5C1B4BA8"/>
    <w:rsid w:val="5C1B6DE9"/>
    <w:rsid w:val="5C1B7154"/>
    <w:rsid w:val="5C1C3A37"/>
    <w:rsid w:val="5C1C45D6"/>
    <w:rsid w:val="5C1C479A"/>
    <w:rsid w:val="5C1D00AB"/>
    <w:rsid w:val="5C1D392E"/>
    <w:rsid w:val="5C1D5CD1"/>
    <w:rsid w:val="5C1E13B0"/>
    <w:rsid w:val="5C1E5B2C"/>
    <w:rsid w:val="5C1F68B2"/>
    <w:rsid w:val="5C1F6E31"/>
    <w:rsid w:val="5C201030"/>
    <w:rsid w:val="5C2048B3"/>
    <w:rsid w:val="5C20728C"/>
    <w:rsid w:val="5C212334"/>
    <w:rsid w:val="5C216AB1"/>
    <w:rsid w:val="5C217C66"/>
    <w:rsid w:val="5C2209C9"/>
    <w:rsid w:val="5C224533"/>
    <w:rsid w:val="5C227DB6"/>
    <w:rsid w:val="5C235838"/>
    <w:rsid w:val="5C2432B9"/>
    <w:rsid w:val="5C246A7E"/>
    <w:rsid w:val="5C2631A6"/>
    <w:rsid w:val="5C2632F7"/>
    <w:rsid w:val="5C27405A"/>
    <w:rsid w:val="5C291C9D"/>
    <w:rsid w:val="5C29540E"/>
    <w:rsid w:val="5C295FAD"/>
    <w:rsid w:val="5C297741"/>
    <w:rsid w:val="5C2C00C5"/>
    <w:rsid w:val="5C2C6147"/>
    <w:rsid w:val="5C2D0C63"/>
    <w:rsid w:val="5C2D3BC9"/>
    <w:rsid w:val="5C2E163D"/>
    <w:rsid w:val="5C2E3D3A"/>
    <w:rsid w:val="5C2F70CC"/>
    <w:rsid w:val="5C302BB6"/>
    <w:rsid w:val="5C304B4D"/>
    <w:rsid w:val="5C3125CF"/>
    <w:rsid w:val="5C313755"/>
    <w:rsid w:val="5C320050"/>
    <w:rsid w:val="5C3242F4"/>
    <w:rsid w:val="5C3305E6"/>
    <w:rsid w:val="5C334CCE"/>
    <w:rsid w:val="5C334E92"/>
    <w:rsid w:val="5C335AD2"/>
    <w:rsid w:val="5C350FD5"/>
    <w:rsid w:val="5C366A56"/>
    <w:rsid w:val="5C366DE5"/>
    <w:rsid w:val="5C366FAA"/>
    <w:rsid w:val="5C367B48"/>
    <w:rsid w:val="5C3744D8"/>
    <w:rsid w:val="5C380EFD"/>
    <w:rsid w:val="5C391A9C"/>
    <w:rsid w:val="5C392AD6"/>
    <w:rsid w:val="5C392E41"/>
    <w:rsid w:val="5C3979DB"/>
    <w:rsid w:val="5C3A1EDF"/>
    <w:rsid w:val="5C3A2476"/>
    <w:rsid w:val="5C3B31D9"/>
    <w:rsid w:val="5C3B6762"/>
    <w:rsid w:val="5C3C0960"/>
    <w:rsid w:val="5C3C1757"/>
    <w:rsid w:val="5C3C3BB3"/>
    <w:rsid w:val="5C3C41E3"/>
    <w:rsid w:val="5C3D1C65"/>
    <w:rsid w:val="5C3D63E1"/>
    <w:rsid w:val="5C3E3E63"/>
    <w:rsid w:val="5C3E512C"/>
    <w:rsid w:val="5C3E76E6"/>
    <w:rsid w:val="5C3F5168"/>
    <w:rsid w:val="5C4066A5"/>
    <w:rsid w:val="5C4067C1"/>
    <w:rsid w:val="5C41066B"/>
    <w:rsid w:val="5C414DE8"/>
    <w:rsid w:val="5C417408"/>
    <w:rsid w:val="5C4202EB"/>
    <w:rsid w:val="5C422869"/>
    <w:rsid w:val="5C4260EC"/>
    <w:rsid w:val="5C427DE2"/>
    <w:rsid w:val="5C433B6E"/>
    <w:rsid w:val="5C435D6C"/>
    <w:rsid w:val="5C4415EF"/>
    <w:rsid w:val="5C441EFA"/>
    <w:rsid w:val="5C451D35"/>
    <w:rsid w:val="5C457717"/>
    <w:rsid w:val="5C464AF3"/>
    <w:rsid w:val="5C466CF1"/>
    <w:rsid w:val="5C470A30"/>
    <w:rsid w:val="5C472574"/>
    <w:rsid w:val="5C476215"/>
    <w:rsid w:val="5C4763CB"/>
    <w:rsid w:val="5C484BB0"/>
    <w:rsid w:val="5C4946BC"/>
    <w:rsid w:val="5C49558A"/>
    <w:rsid w:val="5C495A77"/>
    <w:rsid w:val="5C497C75"/>
    <w:rsid w:val="5C4A0F7A"/>
    <w:rsid w:val="5C4B69FC"/>
    <w:rsid w:val="5C4B6B03"/>
    <w:rsid w:val="5C4B6CC8"/>
    <w:rsid w:val="5C4C0BFA"/>
    <w:rsid w:val="5C4C74DD"/>
    <w:rsid w:val="5C4D0240"/>
    <w:rsid w:val="5C4D667C"/>
    <w:rsid w:val="5C4E0C1B"/>
    <w:rsid w:val="5C4E40FD"/>
    <w:rsid w:val="5C4E7981"/>
    <w:rsid w:val="5C4F1ED7"/>
    <w:rsid w:val="5C4F5402"/>
    <w:rsid w:val="5C502E84"/>
    <w:rsid w:val="5C507600"/>
    <w:rsid w:val="5C510905"/>
    <w:rsid w:val="5C5138D1"/>
    <w:rsid w:val="5C515082"/>
    <w:rsid w:val="5C522B03"/>
    <w:rsid w:val="5C5242AB"/>
    <w:rsid w:val="5C530585"/>
    <w:rsid w:val="5C54188A"/>
    <w:rsid w:val="5C546007"/>
    <w:rsid w:val="5C55127E"/>
    <w:rsid w:val="5C55730B"/>
    <w:rsid w:val="5C56150A"/>
    <w:rsid w:val="5C566D9D"/>
    <w:rsid w:val="5C57280E"/>
    <w:rsid w:val="5C576978"/>
    <w:rsid w:val="5C576F8B"/>
    <w:rsid w:val="5C57793B"/>
    <w:rsid w:val="5C577B00"/>
    <w:rsid w:val="5C580290"/>
    <w:rsid w:val="5C583D11"/>
    <w:rsid w:val="5C590EB4"/>
    <w:rsid w:val="5C59248E"/>
    <w:rsid w:val="5C5A1C17"/>
    <w:rsid w:val="5C5A3793"/>
    <w:rsid w:val="5C5A5991"/>
    <w:rsid w:val="5C5A7F10"/>
    <w:rsid w:val="5C5B1215"/>
    <w:rsid w:val="5C5B25F2"/>
    <w:rsid w:val="5C5B3413"/>
    <w:rsid w:val="5C5C0E94"/>
    <w:rsid w:val="5C5C6C96"/>
    <w:rsid w:val="5C5D3D2F"/>
    <w:rsid w:val="5C5D4718"/>
    <w:rsid w:val="5C5E2199"/>
    <w:rsid w:val="5C5E2F13"/>
    <w:rsid w:val="5C5E4398"/>
    <w:rsid w:val="5C5F1E19"/>
    <w:rsid w:val="5C5F50E3"/>
    <w:rsid w:val="5C5F52A8"/>
    <w:rsid w:val="5C602D32"/>
    <w:rsid w:val="5C60569C"/>
    <w:rsid w:val="5C60665C"/>
    <w:rsid w:val="5C60789B"/>
    <w:rsid w:val="5C61311E"/>
    <w:rsid w:val="5C61531C"/>
    <w:rsid w:val="5C620B9F"/>
    <w:rsid w:val="5C622D9E"/>
    <w:rsid w:val="5C626621"/>
    <w:rsid w:val="5C627D9A"/>
    <w:rsid w:val="5C63081F"/>
    <w:rsid w:val="5C630938"/>
    <w:rsid w:val="5C6331CF"/>
    <w:rsid w:val="5C63353B"/>
    <w:rsid w:val="5C6336F0"/>
    <w:rsid w:val="5C6340A3"/>
    <w:rsid w:val="5C6414D7"/>
    <w:rsid w:val="5C641B24"/>
    <w:rsid w:val="5C64226D"/>
    <w:rsid w:val="5C6462A1"/>
    <w:rsid w:val="5C65130B"/>
    <w:rsid w:val="5C651676"/>
    <w:rsid w:val="5C651F02"/>
    <w:rsid w:val="5C6575A6"/>
    <w:rsid w:val="5C6617A4"/>
    <w:rsid w:val="5C66288B"/>
    <w:rsid w:val="5C665027"/>
    <w:rsid w:val="5C672AA9"/>
    <w:rsid w:val="5C6735EF"/>
    <w:rsid w:val="5C683FC9"/>
    <w:rsid w:val="5C684CA7"/>
    <w:rsid w:val="5C692729"/>
    <w:rsid w:val="5C6949A3"/>
    <w:rsid w:val="5C6A01AA"/>
    <w:rsid w:val="5C6A3A2D"/>
    <w:rsid w:val="5C6B14AF"/>
    <w:rsid w:val="5C6B5C2C"/>
    <w:rsid w:val="5C6B5F1C"/>
    <w:rsid w:val="5C6C36AD"/>
    <w:rsid w:val="5C6C6C7F"/>
    <w:rsid w:val="5C6C6F31"/>
    <w:rsid w:val="5C6D112F"/>
    <w:rsid w:val="5C6D49B2"/>
    <w:rsid w:val="5C6D7659"/>
    <w:rsid w:val="5C6E2434"/>
    <w:rsid w:val="5C6E6BB0"/>
    <w:rsid w:val="5C6F1771"/>
    <w:rsid w:val="5C6F4632"/>
    <w:rsid w:val="5C6F7EB5"/>
    <w:rsid w:val="5C705937"/>
    <w:rsid w:val="5C717B35"/>
    <w:rsid w:val="5C720E3A"/>
    <w:rsid w:val="5C7252D6"/>
    <w:rsid w:val="5C7255B7"/>
    <w:rsid w:val="5C7257F7"/>
    <w:rsid w:val="5C730ABA"/>
    <w:rsid w:val="5C733038"/>
    <w:rsid w:val="5C7341BE"/>
    <w:rsid w:val="5C734262"/>
    <w:rsid w:val="5C734427"/>
    <w:rsid w:val="5C7368BB"/>
    <w:rsid w:val="5C7435C7"/>
    <w:rsid w:val="5C744009"/>
    <w:rsid w:val="5C74433D"/>
    <w:rsid w:val="5C74653B"/>
    <w:rsid w:val="5C753FBD"/>
    <w:rsid w:val="5C7559A0"/>
    <w:rsid w:val="5C761A3E"/>
    <w:rsid w:val="5C767840"/>
    <w:rsid w:val="5C7752C2"/>
    <w:rsid w:val="5C7774C0"/>
    <w:rsid w:val="5C782D43"/>
    <w:rsid w:val="5C7878F3"/>
    <w:rsid w:val="5C7A0445"/>
    <w:rsid w:val="5C7A6246"/>
    <w:rsid w:val="5C7B1749"/>
    <w:rsid w:val="5C7B5EC6"/>
    <w:rsid w:val="5C7C3948"/>
    <w:rsid w:val="5C7C71CB"/>
    <w:rsid w:val="5C7D13C9"/>
    <w:rsid w:val="5C7D4C4C"/>
    <w:rsid w:val="5C7E46C1"/>
    <w:rsid w:val="5C7E6E4B"/>
    <w:rsid w:val="5C7F0150"/>
    <w:rsid w:val="5C7F48CC"/>
    <w:rsid w:val="5C80234E"/>
    <w:rsid w:val="5C805BD1"/>
    <w:rsid w:val="5C813653"/>
    <w:rsid w:val="5C814547"/>
    <w:rsid w:val="5C817072"/>
    <w:rsid w:val="5C8170C2"/>
    <w:rsid w:val="5C817592"/>
    <w:rsid w:val="5C817748"/>
    <w:rsid w:val="5C817DCF"/>
    <w:rsid w:val="5C8271B2"/>
    <w:rsid w:val="5C8332D2"/>
    <w:rsid w:val="5C837F16"/>
    <w:rsid w:val="5C840D54"/>
    <w:rsid w:val="5C84430D"/>
    <w:rsid w:val="5C846D00"/>
    <w:rsid w:val="5C85148E"/>
    <w:rsid w:val="5C852059"/>
    <w:rsid w:val="5C8567D6"/>
    <w:rsid w:val="5C864257"/>
    <w:rsid w:val="5C867ADA"/>
    <w:rsid w:val="5C871CD9"/>
    <w:rsid w:val="5C872843"/>
    <w:rsid w:val="5C872A07"/>
    <w:rsid w:val="5C8745A3"/>
    <w:rsid w:val="5C882FDD"/>
    <w:rsid w:val="5C8835A6"/>
    <w:rsid w:val="5C88775A"/>
    <w:rsid w:val="5C890A5F"/>
    <w:rsid w:val="5C894B1F"/>
    <w:rsid w:val="5C8A54F9"/>
    <w:rsid w:val="5C8B3F62"/>
    <w:rsid w:val="5C8B6098"/>
    <w:rsid w:val="5C8C19E4"/>
    <w:rsid w:val="5C8D22CE"/>
    <w:rsid w:val="5C8D7465"/>
    <w:rsid w:val="5C8D77D5"/>
    <w:rsid w:val="5C8E01AF"/>
    <w:rsid w:val="5C8E4EE7"/>
    <w:rsid w:val="5C8F0B89"/>
    <w:rsid w:val="5C8F0D4E"/>
    <w:rsid w:val="5C8F2968"/>
    <w:rsid w:val="5C8F35E6"/>
    <w:rsid w:val="5C9018ED"/>
    <w:rsid w:val="5C910581"/>
    <w:rsid w:val="5C9108EC"/>
    <w:rsid w:val="5C910AA2"/>
    <w:rsid w:val="5C9122C7"/>
    <w:rsid w:val="5C915E6B"/>
    <w:rsid w:val="5C9238ED"/>
    <w:rsid w:val="5C936DF0"/>
    <w:rsid w:val="5C944872"/>
    <w:rsid w:val="5C9522F3"/>
    <w:rsid w:val="5C95435B"/>
    <w:rsid w:val="5C954F7D"/>
    <w:rsid w:val="5C957927"/>
    <w:rsid w:val="5C965957"/>
    <w:rsid w:val="5C967D75"/>
    <w:rsid w:val="5C9757F6"/>
    <w:rsid w:val="5C976331"/>
    <w:rsid w:val="5C983278"/>
    <w:rsid w:val="5C990449"/>
    <w:rsid w:val="5C9A0FE8"/>
    <w:rsid w:val="5C9A11AC"/>
    <w:rsid w:val="5C9A677B"/>
    <w:rsid w:val="5C9B19C2"/>
    <w:rsid w:val="5C9D1003"/>
    <w:rsid w:val="5C9D30FF"/>
    <w:rsid w:val="5C9D48B8"/>
    <w:rsid w:val="5C9D7700"/>
    <w:rsid w:val="5C9D7B0A"/>
    <w:rsid w:val="5C9E3955"/>
    <w:rsid w:val="5C9E3AD9"/>
    <w:rsid w:val="5C9E5181"/>
    <w:rsid w:val="5C9F2BA9"/>
    <w:rsid w:val="5C9F2F14"/>
    <w:rsid w:val="5C9F37A0"/>
    <w:rsid w:val="5C9F483D"/>
    <w:rsid w:val="5CA00684"/>
    <w:rsid w:val="5CA02167"/>
    <w:rsid w:val="5CA02688"/>
    <w:rsid w:val="5CA0283D"/>
    <w:rsid w:val="5CA029F3"/>
    <w:rsid w:val="5CA05217"/>
    <w:rsid w:val="5CA11989"/>
    <w:rsid w:val="5CA15BF1"/>
    <w:rsid w:val="5CA15DB5"/>
    <w:rsid w:val="5CA16106"/>
    <w:rsid w:val="5CA2278F"/>
    <w:rsid w:val="5CA2740B"/>
    <w:rsid w:val="5CA31609"/>
    <w:rsid w:val="5CA34E8C"/>
    <w:rsid w:val="5CA4290E"/>
    <w:rsid w:val="5CA5038F"/>
    <w:rsid w:val="5CA51281"/>
    <w:rsid w:val="5CA54B0C"/>
    <w:rsid w:val="5CA61E20"/>
    <w:rsid w:val="5CA61FE4"/>
    <w:rsid w:val="5CA6258E"/>
    <w:rsid w:val="5CA65E11"/>
    <w:rsid w:val="5CA7000F"/>
    <w:rsid w:val="5CA729BF"/>
    <w:rsid w:val="5CA73892"/>
    <w:rsid w:val="5CA81314"/>
    <w:rsid w:val="5CA83399"/>
    <w:rsid w:val="5CA93512"/>
    <w:rsid w:val="5CA96D95"/>
    <w:rsid w:val="5CAA4817"/>
    <w:rsid w:val="5CAB2299"/>
    <w:rsid w:val="5CAB4497"/>
    <w:rsid w:val="5CAB54B0"/>
    <w:rsid w:val="5CAB6A15"/>
    <w:rsid w:val="5CAC1F18"/>
    <w:rsid w:val="5CAC5345"/>
    <w:rsid w:val="5CAC6EDF"/>
    <w:rsid w:val="5CAC7095"/>
    <w:rsid w:val="5CAC724A"/>
    <w:rsid w:val="5CAC7D1A"/>
    <w:rsid w:val="5CAD579C"/>
    <w:rsid w:val="5CAD5F7D"/>
    <w:rsid w:val="5CAD799A"/>
    <w:rsid w:val="5CAE321D"/>
    <w:rsid w:val="5CAE4AFA"/>
    <w:rsid w:val="5CAE4E65"/>
    <w:rsid w:val="5CAE541B"/>
    <w:rsid w:val="5CAF0C9F"/>
    <w:rsid w:val="5CAF2E9D"/>
    <w:rsid w:val="5CB141A2"/>
    <w:rsid w:val="5CB163A0"/>
    <w:rsid w:val="5CB22E1D"/>
    <w:rsid w:val="5CB23E22"/>
    <w:rsid w:val="5CB32C58"/>
    <w:rsid w:val="5CB339BC"/>
    <w:rsid w:val="5CB35126"/>
    <w:rsid w:val="5CB42BA8"/>
    <w:rsid w:val="5CB44396"/>
    <w:rsid w:val="5CB54DA6"/>
    <w:rsid w:val="5CB62828"/>
    <w:rsid w:val="5CB660AB"/>
    <w:rsid w:val="5CB73B2D"/>
    <w:rsid w:val="5CB815AE"/>
    <w:rsid w:val="5CB8704C"/>
    <w:rsid w:val="5CB937AD"/>
    <w:rsid w:val="5CB97030"/>
    <w:rsid w:val="5CB97A26"/>
    <w:rsid w:val="5CBA05C5"/>
    <w:rsid w:val="5CBA122E"/>
    <w:rsid w:val="5CBA4AB1"/>
    <w:rsid w:val="5CBB0910"/>
    <w:rsid w:val="5CBB1164"/>
    <w:rsid w:val="5CBB1351"/>
    <w:rsid w:val="5CBB2533"/>
    <w:rsid w:val="5CBB6CB0"/>
    <w:rsid w:val="5CBC4731"/>
    <w:rsid w:val="5CBC7FB4"/>
    <w:rsid w:val="5CBD21B3"/>
    <w:rsid w:val="5CBD5A36"/>
    <w:rsid w:val="5CBF0F39"/>
    <w:rsid w:val="5CC03137"/>
    <w:rsid w:val="5CC069BB"/>
    <w:rsid w:val="5CC15BA8"/>
    <w:rsid w:val="5CC15D6D"/>
    <w:rsid w:val="5CC21EBE"/>
    <w:rsid w:val="5CC26747"/>
    <w:rsid w:val="5CC2690B"/>
    <w:rsid w:val="5CC31B3E"/>
    <w:rsid w:val="5CC3793F"/>
    <w:rsid w:val="5CC453C1"/>
    <w:rsid w:val="5CC475BF"/>
    <w:rsid w:val="5CC5085F"/>
    <w:rsid w:val="5CC52E42"/>
    <w:rsid w:val="5CC55041"/>
    <w:rsid w:val="5CC608C4"/>
    <w:rsid w:val="5CC613FD"/>
    <w:rsid w:val="5CC70544"/>
    <w:rsid w:val="5CC71E5A"/>
    <w:rsid w:val="5CC76345"/>
    <w:rsid w:val="5CC93A47"/>
    <w:rsid w:val="5CC93CE4"/>
    <w:rsid w:val="5CCA72CA"/>
    <w:rsid w:val="5CCB27CD"/>
    <w:rsid w:val="5CCB4C52"/>
    <w:rsid w:val="5CCB4D4C"/>
    <w:rsid w:val="5CCC024F"/>
    <w:rsid w:val="5CCC562C"/>
    <w:rsid w:val="5CCD244D"/>
    <w:rsid w:val="5CCD5CD0"/>
    <w:rsid w:val="5CCD6007"/>
    <w:rsid w:val="5CCD61CB"/>
    <w:rsid w:val="5CCE3752"/>
    <w:rsid w:val="5CCE7ECF"/>
    <w:rsid w:val="5CCF11D3"/>
    <w:rsid w:val="5CCF5950"/>
    <w:rsid w:val="5CD033D2"/>
    <w:rsid w:val="5CD10E53"/>
    <w:rsid w:val="5CD146D7"/>
    <w:rsid w:val="5CD22158"/>
    <w:rsid w:val="5CD22236"/>
    <w:rsid w:val="5CD37BDA"/>
    <w:rsid w:val="5CD41DD8"/>
    <w:rsid w:val="5CD437AF"/>
    <w:rsid w:val="5CD43973"/>
    <w:rsid w:val="5CD4565B"/>
    <w:rsid w:val="5CD530DD"/>
    <w:rsid w:val="5CD57859"/>
    <w:rsid w:val="5CD64D27"/>
    <w:rsid w:val="5CD64EEC"/>
    <w:rsid w:val="5CD652DB"/>
    <w:rsid w:val="5CD72D5D"/>
    <w:rsid w:val="5CD765E0"/>
    <w:rsid w:val="5CD807DE"/>
    <w:rsid w:val="5CD853A9"/>
    <w:rsid w:val="5CD91AE3"/>
    <w:rsid w:val="5CDA3A05"/>
    <w:rsid w:val="5CDA3CE1"/>
    <w:rsid w:val="5CDA7564"/>
    <w:rsid w:val="5CDA7BA2"/>
    <w:rsid w:val="5CDB111B"/>
    <w:rsid w:val="5CDB1763"/>
    <w:rsid w:val="5CDB4FE6"/>
    <w:rsid w:val="5CDB71E4"/>
    <w:rsid w:val="5CDC4C66"/>
    <w:rsid w:val="5CDD2694"/>
    <w:rsid w:val="5CDD26E7"/>
    <w:rsid w:val="5CDE306E"/>
    <w:rsid w:val="5CDE3232"/>
    <w:rsid w:val="5CDF5BEB"/>
    <w:rsid w:val="5CE0146E"/>
    <w:rsid w:val="5CE0366C"/>
    <w:rsid w:val="5CE047AB"/>
    <w:rsid w:val="5CE16EEF"/>
    <w:rsid w:val="5CE24971"/>
    <w:rsid w:val="5CE26B6F"/>
    <w:rsid w:val="5CE323F2"/>
    <w:rsid w:val="5CE345F1"/>
    <w:rsid w:val="5CE458F6"/>
    <w:rsid w:val="5CE4729D"/>
    <w:rsid w:val="5CE53377"/>
    <w:rsid w:val="5CE57AF4"/>
    <w:rsid w:val="5CE60816"/>
    <w:rsid w:val="5CE609DA"/>
    <w:rsid w:val="5CE60DF9"/>
    <w:rsid w:val="5CE71579"/>
    <w:rsid w:val="5CE72FF7"/>
    <w:rsid w:val="5CE7687A"/>
    <w:rsid w:val="5CE77665"/>
    <w:rsid w:val="5CE7781B"/>
    <w:rsid w:val="5CE80A78"/>
    <w:rsid w:val="5CE8654D"/>
    <w:rsid w:val="5CE91D7D"/>
    <w:rsid w:val="5CE964FA"/>
    <w:rsid w:val="5CEA3F7C"/>
    <w:rsid w:val="5CEA77FF"/>
    <w:rsid w:val="5CEB19FD"/>
    <w:rsid w:val="5CEB5280"/>
    <w:rsid w:val="5CEC2922"/>
    <w:rsid w:val="5CEC2D02"/>
    <w:rsid w:val="5CEC747F"/>
    <w:rsid w:val="5CED0783"/>
    <w:rsid w:val="5CED4F00"/>
    <w:rsid w:val="5CEE2982"/>
    <w:rsid w:val="5CEE6205"/>
    <w:rsid w:val="5CEE6B5D"/>
    <w:rsid w:val="5CF0029A"/>
    <w:rsid w:val="5CF10E39"/>
    <w:rsid w:val="5CF24C0B"/>
    <w:rsid w:val="5CF3268D"/>
    <w:rsid w:val="5CF4010E"/>
    <w:rsid w:val="5CF42D8C"/>
    <w:rsid w:val="5CF60EE0"/>
    <w:rsid w:val="5CF61AD7"/>
    <w:rsid w:val="5CF63611"/>
    <w:rsid w:val="5CF64305"/>
    <w:rsid w:val="5CF644C9"/>
    <w:rsid w:val="5CF702E9"/>
    <w:rsid w:val="5CF71093"/>
    <w:rsid w:val="5CF865E1"/>
    <w:rsid w:val="5CF86B15"/>
    <w:rsid w:val="5CF93845"/>
    <w:rsid w:val="5CFD0A1E"/>
    <w:rsid w:val="5CFE649F"/>
    <w:rsid w:val="5CFF3025"/>
    <w:rsid w:val="5CFF31EA"/>
    <w:rsid w:val="5CFF3F21"/>
    <w:rsid w:val="5D0019A2"/>
    <w:rsid w:val="5D003BC4"/>
    <w:rsid w:val="5D017424"/>
    <w:rsid w:val="5D025301"/>
    <w:rsid w:val="5D026E12"/>
    <w:rsid w:val="5D032927"/>
    <w:rsid w:val="5D034B40"/>
    <w:rsid w:val="5D035CDC"/>
    <w:rsid w:val="5D03621E"/>
    <w:rsid w:val="5D0403A9"/>
    <w:rsid w:val="5D043D93"/>
    <w:rsid w:val="5D0447D5"/>
    <w:rsid w:val="5D04687A"/>
    <w:rsid w:val="5D052C7B"/>
    <w:rsid w:val="5D055E2A"/>
    <w:rsid w:val="5D057255"/>
    <w:rsid w:val="5D057DF3"/>
    <w:rsid w:val="5D057FB8"/>
    <w:rsid w:val="5D060992"/>
    <w:rsid w:val="5D086DAF"/>
    <w:rsid w:val="5D0900B4"/>
    <w:rsid w:val="5D092AA9"/>
    <w:rsid w:val="5D094830"/>
    <w:rsid w:val="5D0A3484"/>
    <w:rsid w:val="5D0A5B35"/>
    <w:rsid w:val="5D0B7D34"/>
    <w:rsid w:val="5D0C1038"/>
    <w:rsid w:val="5D0C4BC1"/>
    <w:rsid w:val="5D0D3237"/>
    <w:rsid w:val="5D0D559B"/>
    <w:rsid w:val="5D0D6ABA"/>
    <w:rsid w:val="5D0F5F09"/>
    <w:rsid w:val="5D0F673A"/>
    <w:rsid w:val="5D0F6B14"/>
    <w:rsid w:val="5D0F7403"/>
    <w:rsid w:val="5D1041BB"/>
    <w:rsid w:val="5D11008D"/>
    <w:rsid w:val="5D110251"/>
    <w:rsid w:val="5D110DF0"/>
    <w:rsid w:val="5D1154C0"/>
    <w:rsid w:val="5D120C2C"/>
    <w:rsid w:val="5D122F42"/>
    <w:rsid w:val="5D12731D"/>
    <w:rsid w:val="5D1274D3"/>
    <w:rsid w:val="5D1276BE"/>
    <w:rsid w:val="5D1309C3"/>
    <w:rsid w:val="5D132369"/>
    <w:rsid w:val="5D140643"/>
    <w:rsid w:val="5D146445"/>
    <w:rsid w:val="5D1538E2"/>
    <w:rsid w:val="5D153EC6"/>
    <w:rsid w:val="5D15428C"/>
    <w:rsid w:val="5D1560C5"/>
    <w:rsid w:val="5D161948"/>
    <w:rsid w:val="5D1715C8"/>
    <w:rsid w:val="5D184E4B"/>
    <w:rsid w:val="5D187049"/>
    <w:rsid w:val="5D1928CC"/>
    <w:rsid w:val="5D196598"/>
    <w:rsid w:val="5D1A034E"/>
    <w:rsid w:val="5D1A254C"/>
    <w:rsid w:val="5D1A3CE9"/>
    <w:rsid w:val="5D1A6F72"/>
    <w:rsid w:val="5D1B5DD0"/>
    <w:rsid w:val="5D1B794C"/>
    <w:rsid w:val="5D1B7B11"/>
    <w:rsid w:val="5D1C06B0"/>
    <w:rsid w:val="5D1C12D3"/>
    <w:rsid w:val="5D1C3851"/>
    <w:rsid w:val="5D1C5A4F"/>
    <w:rsid w:val="5D1D6D54"/>
    <w:rsid w:val="5D1E47D6"/>
    <w:rsid w:val="5D1F2257"/>
    <w:rsid w:val="5D1F69D4"/>
    <w:rsid w:val="5D201945"/>
    <w:rsid w:val="5D204456"/>
    <w:rsid w:val="5D210F03"/>
    <w:rsid w:val="5D211424"/>
    <w:rsid w:val="5D211ED7"/>
    <w:rsid w:val="5D213B7C"/>
    <w:rsid w:val="5D21471A"/>
    <w:rsid w:val="5D2148DF"/>
    <w:rsid w:val="5D21575A"/>
    <w:rsid w:val="5D230C5E"/>
    <w:rsid w:val="5D2353DA"/>
    <w:rsid w:val="5D235C93"/>
    <w:rsid w:val="5D242E5C"/>
    <w:rsid w:val="5D2466DF"/>
    <w:rsid w:val="5D2469F6"/>
    <w:rsid w:val="5D254161"/>
    <w:rsid w:val="5D261BE2"/>
    <w:rsid w:val="5D26535D"/>
    <w:rsid w:val="5D26635F"/>
    <w:rsid w:val="5D270949"/>
    <w:rsid w:val="5D273DE0"/>
    <w:rsid w:val="5D277664"/>
    <w:rsid w:val="5D281862"/>
    <w:rsid w:val="5D292087"/>
    <w:rsid w:val="5D292B67"/>
    <w:rsid w:val="5D2972E4"/>
    <w:rsid w:val="5D2A05E8"/>
    <w:rsid w:val="5D2A7272"/>
    <w:rsid w:val="5D2B27E7"/>
    <w:rsid w:val="5D2B343B"/>
    <w:rsid w:val="5D2B35FF"/>
    <w:rsid w:val="5D2C0268"/>
    <w:rsid w:val="5D2C3AEB"/>
    <w:rsid w:val="5D2C419E"/>
    <w:rsid w:val="5D2D156D"/>
    <w:rsid w:val="5D2D376B"/>
    <w:rsid w:val="5D2E11ED"/>
    <w:rsid w:val="5D2E5553"/>
    <w:rsid w:val="5D2E62B6"/>
    <w:rsid w:val="5D2E6FEF"/>
    <w:rsid w:val="5D2F3896"/>
    <w:rsid w:val="5D2F3A4B"/>
    <w:rsid w:val="5D2F4A70"/>
    <w:rsid w:val="5D2F6ACB"/>
    <w:rsid w:val="5D2F6C6E"/>
    <w:rsid w:val="5D2F6C90"/>
    <w:rsid w:val="5D3024F2"/>
    <w:rsid w:val="5D3046F0"/>
    <w:rsid w:val="5D305DF0"/>
    <w:rsid w:val="5D30766A"/>
    <w:rsid w:val="5D311666"/>
    <w:rsid w:val="5D31181C"/>
    <w:rsid w:val="5D312171"/>
    <w:rsid w:val="5D317F73"/>
    <w:rsid w:val="5D320BE3"/>
    <w:rsid w:val="5D3259F5"/>
    <w:rsid w:val="5D327BF3"/>
    <w:rsid w:val="5D331782"/>
    <w:rsid w:val="5D333476"/>
    <w:rsid w:val="5D335675"/>
    <w:rsid w:val="5D346979"/>
    <w:rsid w:val="5D350B78"/>
    <w:rsid w:val="5D3543FB"/>
    <w:rsid w:val="5D363899"/>
    <w:rsid w:val="5D363A5E"/>
    <w:rsid w:val="5D37407B"/>
    <w:rsid w:val="5D3778FE"/>
    <w:rsid w:val="5D384E12"/>
    <w:rsid w:val="5D384FD7"/>
    <w:rsid w:val="5D385380"/>
    <w:rsid w:val="5D39757E"/>
    <w:rsid w:val="5D3A0883"/>
    <w:rsid w:val="5D3B2A81"/>
    <w:rsid w:val="5D3B7AC8"/>
    <w:rsid w:val="5D3C0503"/>
    <w:rsid w:val="5D3C0667"/>
    <w:rsid w:val="5D3D1807"/>
    <w:rsid w:val="5D3D5F84"/>
    <w:rsid w:val="5D3E3A06"/>
    <w:rsid w:val="5D3E52C6"/>
    <w:rsid w:val="5D3E5D08"/>
    <w:rsid w:val="5D3E7289"/>
    <w:rsid w:val="5D3F1487"/>
    <w:rsid w:val="5D3F46CF"/>
    <w:rsid w:val="5D3F4885"/>
    <w:rsid w:val="5D3F4D0A"/>
    <w:rsid w:val="5D3F5111"/>
    <w:rsid w:val="5D40278C"/>
    <w:rsid w:val="5D406F09"/>
    <w:rsid w:val="5D41020E"/>
    <w:rsid w:val="5D413B33"/>
    <w:rsid w:val="5D42240C"/>
    <w:rsid w:val="5D425C8F"/>
    <w:rsid w:val="5D433711"/>
    <w:rsid w:val="5D435270"/>
    <w:rsid w:val="5D437E8D"/>
    <w:rsid w:val="5D441192"/>
    <w:rsid w:val="5D444B3F"/>
    <w:rsid w:val="5D445E0F"/>
    <w:rsid w:val="5D450E12"/>
    <w:rsid w:val="5D45545E"/>
    <w:rsid w:val="5D456C14"/>
    <w:rsid w:val="5D464695"/>
    <w:rsid w:val="5D472117"/>
    <w:rsid w:val="5D474315"/>
    <w:rsid w:val="5D47477D"/>
    <w:rsid w:val="5D477F26"/>
    <w:rsid w:val="5D480901"/>
    <w:rsid w:val="5D481D97"/>
    <w:rsid w:val="5D487B98"/>
    <w:rsid w:val="5D49203E"/>
    <w:rsid w:val="5D49561A"/>
    <w:rsid w:val="5D497818"/>
    <w:rsid w:val="5D4A1E7A"/>
    <w:rsid w:val="5D4A2BDD"/>
    <w:rsid w:val="5D4A309B"/>
    <w:rsid w:val="5D4B0B1D"/>
    <w:rsid w:val="5D4C04E5"/>
    <w:rsid w:val="5D4C079D"/>
    <w:rsid w:val="5D4C4020"/>
    <w:rsid w:val="5D4C4156"/>
    <w:rsid w:val="5D4C659F"/>
    <w:rsid w:val="5D4D1AA2"/>
    <w:rsid w:val="5D4D621E"/>
    <w:rsid w:val="5D4D7217"/>
    <w:rsid w:val="5D4E3CA0"/>
    <w:rsid w:val="5D4E56CE"/>
    <w:rsid w:val="5D4E62B5"/>
    <w:rsid w:val="5D4E7523"/>
    <w:rsid w:val="5D4F1722"/>
    <w:rsid w:val="5D4F4FA5"/>
    <w:rsid w:val="5D502A26"/>
    <w:rsid w:val="5D5071A3"/>
    <w:rsid w:val="5D5104A8"/>
    <w:rsid w:val="5D514C25"/>
    <w:rsid w:val="5D517622"/>
    <w:rsid w:val="5D5177E6"/>
    <w:rsid w:val="5D530D5F"/>
    <w:rsid w:val="5D5339AB"/>
    <w:rsid w:val="5D54142D"/>
    <w:rsid w:val="5D541739"/>
    <w:rsid w:val="5D545BA9"/>
    <w:rsid w:val="5D55249C"/>
    <w:rsid w:val="5D556EAE"/>
    <w:rsid w:val="5D562E76"/>
    <w:rsid w:val="5D564930"/>
    <w:rsid w:val="5D5723B1"/>
    <w:rsid w:val="5D5743EF"/>
    <w:rsid w:val="5D5958B4"/>
    <w:rsid w:val="5D5A2CC2"/>
    <w:rsid w:val="5D5A3336"/>
    <w:rsid w:val="5D5A6507"/>
    <w:rsid w:val="5D5B25EC"/>
    <w:rsid w:val="5D5B2B0C"/>
    <w:rsid w:val="5D5B6EE1"/>
    <w:rsid w:val="5D5C14D4"/>
    <w:rsid w:val="5D5C1689"/>
    <w:rsid w:val="5D5C19F4"/>
    <w:rsid w:val="5D5C1BAA"/>
    <w:rsid w:val="5D5C1D60"/>
    <w:rsid w:val="5D5C6839"/>
    <w:rsid w:val="5D5C7C44"/>
    <w:rsid w:val="5D5D0727"/>
    <w:rsid w:val="5D5D42BA"/>
    <w:rsid w:val="5D5E0FF9"/>
    <w:rsid w:val="5D5E11BD"/>
    <w:rsid w:val="5D5F77BE"/>
    <w:rsid w:val="5D60523F"/>
    <w:rsid w:val="5D611791"/>
    <w:rsid w:val="5D612CC1"/>
    <w:rsid w:val="5D613110"/>
    <w:rsid w:val="5D620742"/>
    <w:rsid w:val="5D6361C4"/>
    <w:rsid w:val="5D643C45"/>
    <w:rsid w:val="5D645228"/>
    <w:rsid w:val="5D6567A1"/>
    <w:rsid w:val="5D657148"/>
    <w:rsid w:val="5D664BCA"/>
    <w:rsid w:val="5D66733F"/>
    <w:rsid w:val="5D667504"/>
    <w:rsid w:val="5D67264C"/>
    <w:rsid w:val="5D6800CD"/>
    <w:rsid w:val="5D691457"/>
    <w:rsid w:val="5D69161B"/>
    <w:rsid w:val="5D691D08"/>
    <w:rsid w:val="5D695B4F"/>
    <w:rsid w:val="5D6A1E31"/>
    <w:rsid w:val="5D6A35D0"/>
    <w:rsid w:val="5D6A3CB1"/>
    <w:rsid w:val="5D6A4A5D"/>
    <w:rsid w:val="5D6B1052"/>
    <w:rsid w:val="5D6B30BA"/>
    <w:rsid w:val="5D6B35DA"/>
    <w:rsid w:val="5D6D4555"/>
    <w:rsid w:val="5D6D7071"/>
    <w:rsid w:val="5D6D7DD8"/>
    <w:rsid w:val="5D6E1FD6"/>
    <w:rsid w:val="5D6E4CAC"/>
    <w:rsid w:val="5D6E585A"/>
    <w:rsid w:val="5D6F0389"/>
    <w:rsid w:val="5D6F6E90"/>
    <w:rsid w:val="5D6F7A58"/>
    <w:rsid w:val="5D7054D9"/>
    <w:rsid w:val="5D712F5B"/>
    <w:rsid w:val="5D7167DE"/>
    <w:rsid w:val="5D717D1A"/>
    <w:rsid w:val="5D7209DD"/>
    <w:rsid w:val="5D724260"/>
    <w:rsid w:val="5D743EE0"/>
    <w:rsid w:val="5D752454"/>
    <w:rsid w:val="5D755212"/>
    <w:rsid w:val="5D762C66"/>
    <w:rsid w:val="5D7706E8"/>
    <w:rsid w:val="5D773808"/>
    <w:rsid w:val="5D7739CD"/>
    <w:rsid w:val="5D774E64"/>
    <w:rsid w:val="5D777911"/>
    <w:rsid w:val="5D7843A7"/>
    <w:rsid w:val="5D786169"/>
    <w:rsid w:val="5D786ECF"/>
    <w:rsid w:val="5D793BEB"/>
    <w:rsid w:val="5D796643"/>
    <w:rsid w:val="5D7A166C"/>
    <w:rsid w:val="5D7A5AE4"/>
    <w:rsid w:val="5D7B4A8E"/>
    <w:rsid w:val="5D7B6683"/>
    <w:rsid w:val="5D7B70EE"/>
    <w:rsid w:val="5D7C12EC"/>
    <w:rsid w:val="5D7C4B6F"/>
    <w:rsid w:val="5D7D25F1"/>
    <w:rsid w:val="5D7D47EF"/>
    <w:rsid w:val="5D7D6D6E"/>
    <w:rsid w:val="5D7E0072"/>
    <w:rsid w:val="5D7E05D6"/>
    <w:rsid w:val="5D7E2271"/>
    <w:rsid w:val="5D7E31D2"/>
    <w:rsid w:val="5D7F1D13"/>
    <w:rsid w:val="5D8026ED"/>
    <w:rsid w:val="5D803576"/>
    <w:rsid w:val="5D810FF7"/>
    <w:rsid w:val="5D8130C8"/>
    <w:rsid w:val="5D8131F5"/>
    <w:rsid w:val="5D8344FA"/>
    <w:rsid w:val="5D8366F8"/>
    <w:rsid w:val="5D840D4B"/>
    <w:rsid w:val="5D84417A"/>
    <w:rsid w:val="5D8451DF"/>
    <w:rsid w:val="5D8453A4"/>
    <w:rsid w:val="5D851BFC"/>
    <w:rsid w:val="5D8579FD"/>
    <w:rsid w:val="5D862F00"/>
    <w:rsid w:val="5D866758"/>
    <w:rsid w:val="5D86691C"/>
    <w:rsid w:val="5D86767D"/>
    <w:rsid w:val="5D870982"/>
    <w:rsid w:val="5D870C6B"/>
    <w:rsid w:val="5D8750FF"/>
    <w:rsid w:val="5D8774BB"/>
    <w:rsid w:val="5D882B80"/>
    <w:rsid w:val="5D886403"/>
    <w:rsid w:val="5D88799D"/>
    <w:rsid w:val="5D887EBE"/>
    <w:rsid w:val="5D890602"/>
    <w:rsid w:val="5D890870"/>
    <w:rsid w:val="5D890A34"/>
    <w:rsid w:val="5D8972C7"/>
    <w:rsid w:val="5D8A1907"/>
    <w:rsid w:val="5D8A6083"/>
    <w:rsid w:val="5D8B3B05"/>
    <w:rsid w:val="5D8C2987"/>
    <w:rsid w:val="5D8C2B4C"/>
    <w:rsid w:val="5D8C4E0A"/>
    <w:rsid w:val="5D8D36EA"/>
    <w:rsid w:val="5D8E030D"/>
    <w:rsid w:val="5D8E1363"/>
    <w:rsid w:val="5D8E4A8A"/>
    <w:rsid w:val="5D8F250B"/>
    <w:rsid w:val="5D8F4A9F"/>
    <w:rsid w:val="5D903810"/>
    <w:rsid w:val="5D907F8D"/>
    <w:rsid w:val="5D911291"/>
    <w:rsid w:val="5D915A0E"/>
    <w:rsid w:val="5D926D13"/>
    <w:rsid w:val="5D927755"/>
    <w:rsid w:val="5D930F11"/>
    <w:rsid w:val="5D940E92"/>
    <w:rsid w:val="5D942216"/>
    <w:rsid w:val="5D946993"/>
    <w:rsid w:val="5D951E96"/>
    <w:rsid w:val="5D953CD4"/>
    <w:rsid w:val="5D954414"/>
    <w:rsid w:val="5D957C98"/>
    <w:rsid w:val="5D962247"/>
    <w:rsid w:val="5D96240B"/>
    <w:rsid w:val="5D967917"/>
    <w:rsid w:val="5D971C5A"/>
    <w:rsid w:val="5D971FC5"/>
    <w:rsid w:val="5D97319B"/>
    <w:rsid w:val="5D980C1C"/>
    <w:rsid w:val="5D982E1B"/>
    <w:rsid w:val="5D983984"/>
    <w:rsid w:val="5D99089C"/>
    <w:rsid w:val="5D99435E"/>
    <w:rsid w:val="5D99669E"/>
    <w:rsid w:val="5D9A411F"/>
    <w:rsid w:val="5D9A4EFD"/>
    <w:rsid w:val="5D9A631E"/>
    <w:rsid w:val="5D9B3D9F"/>
    <w:rsid w:val="5D9B58D7"/>
    <w:rsid w:val="5D9C7014"/>
    <w:rsid w:val="5D9C7622"/>
    <w:rsid w:val="5D9D2B26"/>
    <w:rsid w:val="5D9D50A4"/>
    <w:rsid w:val="5D9D624A"/>
    <w:rsid w:val="5D9D79EF"/>
    <w:rsid w:val="5D9D7BB3"/>
    <w:rsid w:val="5D9E058D"/>
    <w:rsid w:val="5D9E05A7"/>
    <w:rsid w:val="5D9F112C"/>
    <w:rsid w:val="5D9F27A5"/>
    <w:rsid w:val="5D9F6029"/>
    <w:rsid w:val="5DA00227"/>
    <w:rsid w:val="5DA01B06"/>
    <w:rsid w:val="5DA1152C"/>
    <w:rsid w:val="5DA126A5"/>
    <w:rsid w:val="5DA12869"/>
    <w:rsid w:val="5DA15CA9"/>
    <w:rsid w:val="5DA2372A"/>
    <w:rsid w:val="5DA26FAD"/>
    <w:rsid w:val="5DA311AC"/>
    <w:rsid w:val="5DA33C1E"/>
    <w:rsid w:val="5DA34A2F"/>
    <w:rsid w:val="5DA447BC"/>
    <w:rsid w:val="5DA44981"/>
    <w:rsid w:val="5DA46146"/>
    <w:rsid w:val="5DA46C2D"/>
    <w:rsid w:val="5DA546AF"/>
    <w:rsid w:val="5DA54CC3"/>
    <w:rsid w:val="5DA55197"/>
    <w:rsid w:val="5DA57F32"/>
    <w:rsid w:val="5DA62130"/>
    <w:rsid w:val="5DA73435"/>
    <w:rsid w:val="5DA7517A"/>
    <w:rsid w:val="5DA77BB2"/>
    <w:rsid w:val="5DA80011"/>
    <w:rsid w:val="5DA80EB7"/>
    <w:rsid w:val="5DA85633"/>
    <w:rsid w:val="5DA87473"/>
    <w:rsid w:val="5DA930B5"/>
    <w:rsid w:val="5DA96938"/>
    <w:rsid w:val="5DA97E4D"/>
    <w:rsid w:val="5DAA0B36"/>
    <w:rsid w:val="5DAA158A"/>
    <w:rsid w:val="5DAA43BA"/>
    <w:rsid w:val="5DAB1F64"/>
    <w:rsid w:val="5DAB2129"/>
    <w:rsid w:val="5DAB65B8"/>
    <w:rsid w:val="5DAD1ABB"/>
    <w:rsid w:val="5DAD36A2"/>
    <w:rsid w:val="5DAD3A86"/>
    <w:rsid w:val="5DAD533E"/>
    <w:rsid w:val="5DAD753D"/>
    <w:rsid w:val="5DAE2DC0"/>
    <w:rsid w:val="5DAE407C"/>
    <w:rsid w:val="5DAE4FBE"/>
    <w:rsid w:val="5DAF0841"/>
    <w:rsid w:val="5DAF2A40"/>
    <w:rsid w:val="5DB004C1"/>
    <w:rsid w:val="5DB055F5"/>
    <w:rsid w:val="5DB062C3"/>
    <w:rsid w:val="5DB13D45"/>
    <w:rsid w:val="5DB15F43"/>
    <w:rsid w:val="5DB20E44"/>
    <w:rsid w:val="5DB26D32"/>
    <w:rsid w:val="5DB31446"/>
    <w:rsid w:val="5DB37248"/>
    <w:rsid w:val="5DB37655"/>
    <w:rsid w:val="5DB378D1"/>
    <w:rsid w:val="5DB379C1"/>
    <w:rsid w:val="5DB402AB"/>
    <w:rsid w:val="5DB44CC9"/>
    <w:rsid w:val="5DB46C14"/>
    <w:rsid w:val="5DB46EC8"/>
    <w:rsid w:val="5DB501CC"/>
    <w:rsid w:val="5DB5274B"/>
    <w:rsid w:val="5DB54949"/>
    <w:rsid w:val="5DB65C4E"/>
    <w:rsid w:val="5DB72F61"/>
    <w:rsid w:val="5DB77E4C"/>
    <w:rsid w:val="5DB81151"/>
    <w:rsid w:val="5DB858CE"/>
    <w:rsid w:val="5DB944DA"/>
    <w:rsid w:val="5DB96BD3"/>
    <w:rsid w:val="5DBA0DD1"/>
    <w:rsid w:val="5DBA4654"/>
    <w:rsid w:val="5DBA4EB4"/>
    <w:rsid w:val="5DBA5079"/>
    <w:rsid w:val="5DBB20D6"/>
    <w:rsid w:val="5DBB5A53"/>
    <w:rsid w:val="5DBC65F2"/>
    <w:rsid w:val="5DBC7B57"/>
    <w:rsid w:val="5DBD55D9"/>
    <w:rsid w:val="5DBD6FCC"/>
    <w:rsid w:val="5DBD7190"/>
    <w:rsid w:val="5DBF0545"/>
    <w:rsid w:val="5DBF0ADC"/>
    <w:rsid w:val="5DC064EF"/>
    <w:rsid w:val="5DC0655D"/>
    <w:rsid w:val="5DC12A2A"/>
    <w:rsid w:val="5DC21912"/>
    <w:rsid w:val="5DC21A60"/>
    <w:rsid w:val="5DC22821"/>
    <w:rsid w:val="5DC26AE0"/>
    <w:rsid w:val="5DC309AF"/>
    <w:rsid w:val="5DC30ED0"/>
    <w:rsid w:val="5DC374E2"/>
    <w:rsid w:val="5DC43D9A"/>
    <w:rsid w:val="5DC53882"/>
    <w:rsid w:val="5DC55312"/>
    <w:rsid w:val="5DC60467"/>
    <w:rsid w:val="5DC75EE8"/>
    <w:rsid w:val="5DC7688B"/>
    <w:rsid w:val="5DC8396A"/>
    <w:rsid w:val="5DC8742A"/>
    <w:rsid w:val="5DC913EB"/>
    <w:rsid w:val="5DCA09A3"/>
    <w:rsid w:val="5DCA0B67"/>
    <w:rsid w:val="5DCA6E6D"/>
    <w:rsid w:val="5DCB1542"/>
    <w:rsid w:val="5DCB48EE"/>
    <w:rsid w:val="5DCD5873"/>
    <w:rsid w:val="5DCE32F5"/>
    <w:rsid w:val="5DCF0D76"/>
    <w:rsid w:val="5DCF4033"/>
    <w:rsid w:val="5DCF41F8"/>
    <w:rsid w:val="5DCF5051"/>
    <w:rsid w:val="5DD067F8"/>
    <w:rsid w:val="5DD21CFB"/>
    <w:rsid w:val="5DD22C6C"/>
    <w:rsid w:val="5DD26CE9"/>
    <w:rsid w:val="5DD3777C"/>
    <w:rsid w:val="5DD43000"/>
    <w:rsid w:val="5DD451FE"/>
    <w:rsid w:val="5DD52C7F"/>
    <w:rsid w:val="5DD60701"/>
    <w:rsid w:val="5DD617DB"/>
    <w:rsid w:val="5DD63F84"/>
    <w:rsid w:val="5DD82D54"/>
    <w:rsid w:val="5DD82F19"/>
    <w:rsid w:val="5DD83C04"/>
    <w:rsid w:val="5DD91686"/>
    <w:rsid w:val="5DD94F09"/>
    <w:rsid w:val="5DDA298A"/>
    <w:rsid w:val="5DDA4491"/>
    <w:rsid w:val="5DDA7107"/>
    <w:rsid w:val="5DDB040C"/>
    <w:rsid w:val="5DDB6F0D"/>
    <w:rsid w:val="5DDC5A0A"/>
    <w:rsid w:val="5DDC5E8E"/>
    <w:rsid w:val="5DDD008C"/>
    <w:rsid w:val="5DDD390F"/>
    <w:rsid w:val="5DDD79E4"/>
    <w:rsid w:val="5DDE1391"/>
    <w:rsid w:val="5DDE6F83"/>
    <w:rsid w:val="5DDF358F"/>
    <w:rsid w:val="5DDF63AB"/>
    <w:rsid w:val="5DDF6E12"/>
    <w:rsid w:val="5DE12315"/>
    <w:rsid w:val="5DE134B3"/>
    <w:rsid w:val="5DE16A92"/>
    <w:rsid w:val="5DE24514"/>
    <w:rsid w:val="5DE27D97"/>
    <w:rsid w:val="5DE33377"/>
    <w:rsid w:val="5DE35818"/>
    <w:rsid w:val="5DE4329A"/>
    <w:rsid w:val="5DE47A17"/>
    <w:rsid w:val="5DE51ACA"/>
    <w:rsid w:val="5DE55498"/>
    <w:rsid w:val="5DE6099B"/>
    <w:rsid w:val="5DE6548E"/>
    <w:rsid w:val="5DE6679D"/>
    <w:rsid w:val="5DE7421F"/>
    <w:rsid w:val="5DE75E69"/>
    <w:rsid w:val="5DE7641D"/>
    <w:rsid w:val="5DE81CA0"/>
    <w:rsid w:val="5DE83E9E"/>
    <w:rsid w:val="5DE86843"/>
    <w:rsid w:val="5DE91920"/>
    <w:rsid w:val="5DEA51A3"/>
    <w:rsid w:val="5DEA73A2"/>
    <w:rsid w:val="5DEA7DBC"/>
    <w:rsid w:val="5DEB095A"/>
    <w:rsid w:val="5DEB2C25"/>
    <w:rsid w:val="5DEB4E23"/>
    <w:rsid w:val="5DEC1CA0"/>
    <w:rsid w:val="5DEC1E56"/>
    <w:rsid w:val="5DEC28A5"/>
    <w:rsid w:val="5DED0326"/>
    <w:rsid w:val="5DED0B88"/>
    <w:rsid w:val="5DED0D3E"/>
    <w:rsid w:val="5DEE3610"/>
    <w:rsid w:val="5DEE5DA8"/>
    <w:rsid w:val="5DEF17B3"/>
    <w:rsid w:val="5DEF3FEB"/>
    <w:rsid w:val="5DEF4416"/>
    <w:rsid w:val="5DEF70AD"/>
    <w:rsid w:val="5DF012AB"/>
    <w:rsid w:val="5DF04B2E"/>
    <w:rsid w:val="5DF04D4E"/>
    <w:rsid w:val="5DF125B0"/>
    <w:rsid w:val="5DF15728"/>
    <w:rsid w:val="5DF16D2C"/>
    <w:rsid w:val="5DF20031"/>
    <w:rsid w:val="5DF228EA"/>
    <w:rsid w:val="5DF262C7"/>
    <w:rsid w:val="5DF32230"/>
    <w:rsid w:val="5DF36E65"/>
    <w:rsid w:val="5DF43534"/>
    <w:rsid w:val="5DF47CB1"/>
    <w:rsid w:val="5DF55733"/>
    <w:rsid w:val="5DF66A37"/>
    <w:rsid w:val="5DF70C36"/>
    <w:rsid w:val="5DF744B9"/>
    <w:rsid w:val="5DF81F3B"/>
    <w:rsid w:val="5DF824F6"/>
    <w:rsid w:val="5DF866B7"/>
    <w:rsid w:val="5DF94139"/>
    <w:rsid w:val="5DFA1BBA"/>
    <w:rsid w:val="5DFA1F85"/>
    <w:rsid w:val="5DFA543E"/>
    <w:rsid w:val="5DFB4449"/>
    <w:rsid w:val="5DFB763C"/>
    <w:rsid w:val="5DFC0941"/>
    <w:rsid w:val="5DFC2924"/>
    <w:rsid w:val="5DFC2AD9"/>
    <w:rsid w:val="5DFC4FE8"/>
    <w:rsid w:val="5DFC59C2"/>
    <w:rsid w:val="5DFD06C9"/>
    <w:rsid w:val="5DFD1EE2"/>
    <w:rsid w:val="5DFD2403"/>
    <w:rsid w:val="5DFD2B3F"/>
    <w:rsid w:val="5DFD63C2"/>
    <w:rsid w:val="5DFD6560"/>
    <w:rsid w:val="5DFD6725"/>
    <w:rsid w:val="5DFE05C1"/>
    <w:rsid w:val="5DFE3E44"/>
    <w:rsid w:val="5DFE6042"/>
    <w:rsid w:val="5DFE70FF"/>
    <w:rsid w:val="5DFF18C5"/>
    <w:rsid w:val="5DFF3A28"/>
    <w:rsid w:val="5DFF3AC4"/>
    <w:rsid w:val="5DFF7C9E"/>
    <w:rsid w:val="5E001545"/>
    <w:rsid w:val="5E007347"/>
    <w:rsid w:val="5E016FC7"/>
    <w:rsid w:val="5E021BF1"/>
    <w:rsid w:val="5E024A48"/>
    <w:rsid w:val="5E0324CA"/>
    <w:rsid w:val="5E04316A"/>
    <w:rsid w:val="5E045D4D"/>
    <w:rsid w:val="5E0537CF"/>
    <w:rsid w:val="5E053ECD"/>
    <w:rsid w:val="5E061250"/>
    <w:rsid w:val="5E0648A7"/>
    <w:rsid w:val="5E066CD2"/>
    <w:rsid w:val="5E070ED0"/>
    <w:rsid w:val="5E074753"/>
    <w:rsid w:val="5E085E20"/>
    <w:rsid w:val="5E0A1E55"/>
    <w:rsid w:val="5E0A56D8"/>
    <w:rsid w:val="5E0A598D"/>
    <w:rsid w:val="5E0A5EAD"/>
    <w:rsid w:val="5E0A6063"/>
    <w:rsid w:val="5E0B0AD6"/>
    <w:rsid w:val="5E0B315A"/>
    <w:rsid w:val="5E0B46BF"/>
    <w:rsid w:val="5E0C1675"/>
    <w:rsid w:val="5E0C419E"/>
    <w:rsid w:val="5E0C4354"/>
    <w:rsid w:val="5E0C5358"/>
    <w:rsid w:val="5E0D204F"/>
    <w:rsid w:val="5E0D2DD9"/>
    <w:rsid w:val="5E0D665D"/>
    <w:rsid w:val="5E0E40DE"/>
    <w:rsid w:val="5E0F1B60"/>
    <w:rsid w:val="5E0F378C"/>
    <w:rsid w:val="5E0F62DC"/>
    <w:rsid w:val="5E101181"/>
    <w:rsid w:val="5E103836"/>
    <w:rsid w:val="5E103D5E"/>
    <w:rsid w:val="5E104167"/>
    <w:rsid w:val="5E1075E1"/>
    <w:rsid w:val="5E1117E0"/>
    <w:rsid w:val="5E114B41"/>
    <w:rsid w:val="5E115063"/>
    <w:rsid w:val="5E1169B2"/>
    <w:rsid w:val="5E1224B2"/>
    <w:rsid w:val="5E122AE4"/>
    <w:rsid w:val="5E1256DF"/>
    <w:rsid w:val="5E127261"/>
    <w:rsid w:val="5E130566"/>
    <w:rsid w:val="5E134CE3"/>
    <w:rsid w:val="5E13627E"/>
    <w:rsid w:val="5E142764"/>
    <w:rsid w:val="5E145FE7"/>
    <w:rsid w:val="5E146C58"/>
    <w:rsid w:val="5E1501E6"/>
    <w:rsid w:val="5E153A69"/>
    <w:rsid w:val="5E1555A0"/>
    <w:rsid w:val="5E1601D1"/>
    <w:rsid w:val="5E1614EB"/>
    <w:rsid w:val="5E1636E9"/>
    <w:rsid w:val="5E17116A"/>
    <w:rsid w:val="5E17190F"/>
    <w:rsid w:val="5E1820D4"/>
    <w:rsid w:val="5E1822E9"/>
    <w:rsid w:val="5E1824AD"/>
    <w:rsid w:val="5E1849EE"/>
    <w:rsid w:val="5E186BEC"/>
    <w:rsid w:val="5E19466D"/>
    <w:rsid w:val="5E1973BD"/>
    <w:rsid w:val="5E1A6610"/>
    <w:rsid w:val="5E1A6CE7"/>
    <w:rsid w:val="5E1A7EF1"/>
    <w:rsid w:val="5E1B5972"/>
    <w:rsid w:val="5E1C33F4"/>
    <w:rsid w:val="5E1C55F2"/>
    <w:rsid w:val="5E1D0E75"/>
    <w:rsid w:val="5E1D3074"/>
    <w:rsid w:val="5E1D3741"/>
    <w:rsid w:val="5E1D4C3B"/>
    <w:rsid w:val="5E1E0AF5"/>
    <w:rsid w:val="5E1E4379"/>
    <w:rsid w:val="5E1E6518"/>
    <w:rsid w:val="5E1E66DC"/>
    <w:rsid w:val="5E1E68F7"/>
    <w:rsid w:val="5E1F1DFA"/>
    <w:rsid w:val="5E203FF8"/>
    <w:rsid w:val="5E20787C"/>
    <w:rsid w:val="5E21062F"/>
    <w:rsid w:val="5E2152FD"/>
    <w:rsid w:val="5E222D7F"/>
    <w:rsid w:val="5E230800"/>
    <w:rsid w:val="5E231BA8"/>
    <w:rsid w:val="5E2426A7"/>
    <w:rsid w:val="5E242747"/>
    <w:rsid w:val="5E246282"/>
    <w:rsid w:val="5E253121"/>
    <w:rsid w:val="5E253E84"/>
    <w:rsid w:val="5E260208"/>
    <w:rsid w:val="5E261785"/>
    <w:rsid w:val="5E272270"/>
    <w:rsid w:val="5E272947"/>
    <w:rsid w:val="5E277206"/>
    <w:rsid w:val="5E2814C4"/>
    <w:rsid w:val="5E284C88"/>
    <w:rsid w:val="5E285F9C"/>
    <w:rsid w:val="5E292839"/>
    <w:rsid w:val="5E296976"/>
    <w:rsid w:val="5E2A7515"/>
    <w:rsid w:val="5E2B7EEF"/>
    <w:rsid w:val="5E2C0A8E"/>
    <w:rsid w:val="5E2C368E"/>
    <w:rsid w:val="5E2E21CB"/>
    <w:rsid w:val="5E2E6B91"/>
    <w:rsid w:val="5E317B16"/>
    <w:rsid w:val="5E32585B"/>
    <w:rsid w:val="5E335697"/>
    <w:rsid w:val="5E336236"/>
    <w:rsid w:val="5E340A9B"/>
    <w:rsid w:val="5E345D1B"/>
    <w:rsid w:val="5E3552D9"/>
    <w:rsid w:val="5E355A44"/>
    <w:rsid w:val="5E35651C"/>
    <w:rsid w:val="5E357973"/>
    <w:rsid w:val="5E36034D"/>
    <w:rsid w:val="5E370256"/>
    <w:rsid w:val="5E3730AA"/>
    <w:rsid w:val="5E373415"/>
    <w:rsid w:val="5E376D5C"/>
    <w:rsid w:val="5E3774A1"/>
    <w:rsid w:val="5E3818C6"/>
    <w:rsid w:val="5E3929A4"/>
    <w:rsid w:val="5E3B39DE"/>
    <w:rsid w:val="5E3B5EA7"/>
    <w:rsid w:val="5E3C172A"/>
    <w:rsid w:val="5E3D13AA"/>
    <w:rsid w:val="5E3D71AC"/>
    <w:rsid w:val="5E3E26AF"/>
    <w:rsid w:val="5E3E4C2D"/>
    <w:rsid w:val="5E3F0130"/>
    <w:rsid w:val="5E3F48AD"/>
    <w:rsid w:val="5E3F63F7"/>
    <w:rsid w:val="5E40232F"/>
    <w:rsid w:val="5E405BB2"/>
    <w:rsid w:val="5E4105E7"/>
    <w:rsid w:val="5E4107AB"/>
    <w:rsid w:val="5E417DB0"/>
    <w:rsid w:val="5E4210B5"/>
    <w:rsid w:val="5E422C68"/>
    <w:rsid w:val="5E425832"/>
    <w:rsid w:val="5E431D24"/>
    <w:rsid w:val="5E4332B3"/>
    <w:rsid w:val="5E436B37"/>
    <w:rsid w:val="5E440D35"/>
    <w:rsid w:val="5E44722B"/>
    <w:rsid w:val="5E45203A"/>
    <w:rsid w:val="5E45329D"/>
    <w:rsid w:val="5E45647E"/>
    <w:rsid w:val="5E4567B6"/>
    <w:rsid w:val="5E467ABB"/>
    <w:rsid w:val="5E471CBA"/>
    <w:rsid w:val="5E4736A0"/>
    <w:rsid w:val="5E482EBE"/>
    <w:rsid w:val="5E482FBE"/>
    <w:rsid w:val="5E48773B"/>
    <w:rsid w:val="5E490A40"/>
    <w:rsid w:val="5E4951BD"/>
    <w:rsid w:val="5E495A74"/>
    <w:rsid w:val="5E495D8F"/>
    <w:rsid w:val="5E495F53"/>
    <w:rsid w:val="5E4A2C3E"/>
    <w:rsid w:val="5E4A64C2"/>
    <w:rsid w:val="5E4B06C0"/>
    <w:rsid w:val="5E4B7E49"/>
    <w:rsid w:val="5E4C006B"/>
    <w:rsid w:val="5E4C6141"/>
    <w:rsid w:val="5E4C7EA6"/>
    <w:rsid w:val="5E4D3BC3"/>
    <w:rsid w:val="5E4D7446"/>
    <w:rsid w:val="5E4E141F"/>
    <w:rsid w:val="5E4E15E4"/>
    <w:rsid w:val="5E4E1644"/>
    <w:rsid w:val="5E4E2182"/>
    <w:rsid w:val="5E4E4EC8"/>
    <w:rsid w:val="5E4F1FBE"/>
    <w:rsid w:val="5E4F2949"/>
    <w:rsid w:val="5E5003CB"/>
    <w:rsid w:val="5E5025C9"/>
    <w:rsid w:val="5E51004B"/>
    <w:rsid w:val="5E51429A"/>
    <w:rsid w:val="5E515E4C"/>
    <w:rsid w:val="5E5238CE"/>
    <w:rsid w:val="5E53354E"/>
    <w:rsid w:val="5E535813"/>
    <w:rsid w:val="5E540064"/>
    <w:rsid w:val="5E5403CF"/>
    <w:rsid w:val="5E540FCF"/>
    <w:rsid w:val="5E546DD1"/>
    <w:rsid w:val="5E547B43"/>
    <w:rsid w:val="5E556A51"/>
    <w:rsid w:val="5E5622D4"/>
    <w:rsid w:val="5E5644D2"/>
    <w:rsid w:val="5E567D56"/>
    <w:rsid w:val="5E570305"/>
    <w:rsid w:val="5E5757D7"/>
    <w:rsid w:val="5E583259"/>
    <w:rsid w:val="5E5879D5"/>
    <w:rsid w:val="5E590CDA"/>
    <w:rsid w:val="5E595457"/>
    <w:rsid w:val="5E5A241C"/>
    <w:rsid w:val="5E5A2ED9"/>
    <w:rsid w:val="5E5B2DF6"/>
    <w:rsid w:val="5E5B3B59"/>
    <w:rsid w:val="5E5C1C5F"/>
    <w:rsid w:val="5E5C4534"/>
    <w:rsid w:val="5E5C63DC"/>
    <w:rsid w:val="5E5D3E5D"/>
    <w:rsid w:val="5E5D4F0E"/>
    <w:rsid w:val="5E5D50D2"/>
    <w:rsid w:val="5E5F2BE4"/>
    <w:rsid w:val="5E5F6487"/>
    <w:rsid w:val="5E5F689B"/>
    <w:rsid w:val="5E5F7360"/>
    <w:rsid w:val="5E600665"/>
    <w:rsid w:val="5E612863"/>
    <w:rsid w:val="5E6160E7"/>
    <w:rsid w:val="5E617BC4"/>
    <w:rsid w:val="5E6202E5"/>
    <w:rsid w:val="5E6230CD"/>
    <w:rsid w:val="5E623B68"/>
    <w:rsid w:val="5E632320"/>
    <w:rsid w:val="5E635D67"/>
    <w:rsid w:val="5E641CDC"/>
    <w:rsid w:val="5E6437E8"/>
    <w:rsid w:val="5E64706B"/>
    <w:rsid w:val="5E65126A"/>
    <w:rsid w:val="5E6526B6"/>
    <w:rsid w:val="5E663419"/>
    <w:rsid w:val="5E6721EE"/>
    <w:rsid w:val="5E67476D"/>
    <w:rsid w:val="5E684992"/>
    <w:rsid w:val="5E687C70"/>
    <w:rsid w:val="5E695530"/>
    <w:rsid w:val="5E695F0B"/>
    <w:rsid w:val="5E6A0F75"/>
    <w:rsid w:val="5E6A3173"/>
    <w:rsid w:val="5E6A5D46"/>
    <w:rsid w:val="5E6A6AA9"/>
    <w:rsid w:val="5E6B0BF4"/>
    <w:rsid w:val="5E6B7484"/>
    <w:rsid w:val="5E6C4478"/>
    <w:rsid w:val="5E6D09FC"/>
    <w:rsid w:val="5E6D0BC1"/>
    <w:rsid w:val="5E6D1EF9"/>
    <w:rsid w:val="5E6D40F8"/>
    <w:rsid w:val="5E6E1B79"/>
    <w:rsid w:val="5E6F2E7E"/>
    <w:rsid w:val="5E6F53FC"/>
    <w:rsid w:val="5E6F6EE3"/>
    <w:rsid w:val="5E6F75FB"/>
    <w:rsid w:val="5E7008FF"/>
    <w:rsid w:val="5E70242F"/>
    <w:rsid w:val="5E702B14"/>
    <w:rsid w:val="5E702CD8"/>
    <w:rsid w:val="5E70507C"/>
    <w:rsid w:val="5E7056F4"/>
    <w:rsid w:val="5E7058AA"/>
    <w:rsid w:val="5E712AFE"/>
    <w:rsid w:val="5E713EF6"/>
    <w:rsid w:val="5E714792"/>
    <w:rsid w:val="5E716381"/>
    <w:rsid w:val="5E72057F"/>
    <w:rsid w:val="5E731884"/>
    <w:rsid w:val="5E734DF0"/>
    <w:rsid w:val="5E736001"/>
    <w:rsid w:val="5E743A82"/>
    <w:rsid w:val="5E7561A4"/>
    <w:rsid w:val="5E762809"/>
    <w:rsid w:val="5E766F86"/>
    <w:rsid w:val="5E77028A"/>
    <w:rsid w:val="5E7802BC"/>
    <w:rsid w:val="5E780E5B"/>
    <w:rsid w:val="5E782489"/>
    <w:rsid w:val="5E785D0C"/>
    <w:rsid w:val="5E791835"/>
    <w:rsid w:val="5E7919F9"/>
    <w:rsid w:val="5E79378D"/>
    <w:rsid w:val="5E7A120F"/>
    <w:rsid w:val="5E7A2598"/>
    <w:rsid w:val="5E7A598C"/>
    <w:rsid w:val="5E7B2F72"/>
    <w:rsid w:val="5E7B340D"/>
    <w:rsid w:val="5E7B6C91"/>
    <w:rsid w:val="5E7C0E8F"/>
    <w:rsid w:val="5E7C394C"/>
    <w:rsid w:val="5E7D16C0"/>
    <w:rsid w:val="5E7D44EB"/>
    <w:rsid w:val="5E7D6910"/>
    <w:rsid w:val="5E7E05A8"/>
    <w:rsid w:val="5E7E4392"/>
    <w:rsid w:val="5E7E508A"/>
    <w:rsid w:val="5E7E7C15"/>
    <w:rsid w:val="5E7F5C28"/>
    <w:rsid w:val="5E7F7895"/>
    <w:rsid w:val="5E803118"/>
    <w:rsid w:val="5E805317"/>
    <w:rsid w:val="5E806603"/>
    <w:rsid w:val="5E806C04"/>
    <w:rsid w:val="5E806DB9"/>
    <w:rsid w:val="5E807125"/>
    <w:rsid w:val="5E810B9A"/>
    <w:rsid w:val="5E812D98"/>
    <w:rsid w:val="5E816FDD"/>
    <w:rsid w:val="5E8171A1"/>
    <w:rsid w:val="5E82081A"/>
    <w:rsid w:val="5E8365F6"/>
    <w:rsid w:val="5E8410F4"/>
    <w:rsid w:val="5E841B1E"/>
    <w:rsid w:val="5E841E57"/>
    <w:rsid w:val="5E843541"/>
    <w:rsid w:val="5E85179E"/>
    <w:rsid w:val="5E8575A0"/>
    <w:rsid w:val="5E8633D0"/>
    <w:rsid w:val="5E865022"/>
    <w:rsid w:val="5E870525"/>
    <w:rsid w:val="5E872AA3"/>
    <w:rsid w:val="5E873DAB"/>
    <w:rsid w:val="5E873F6F"/>
    <w:rsid w:val="5E884785"/>
    <w:rsid w:val="5E885FA6"/>
    <w:rsid w:val="5E8A14A9"/>
    <w:rsid w:val="5E8B689C"/>
    <w:rsid w:val="5E8B6F2B"/>
    <w:rsid w:val="5E8C75FF"/>
    <w:rsid w:val="5E8D242E"/>
    <w:rsid w:val="5E8D2864"/>
    <w:rsid w:val="5E8E09B4"/>
    <w:rsid w:val="5E8E0B78"/>
    <w:rsid w:val="5E8E1AB7"/>
    <w:rsid w:val="5E8E1E22"/>
    <w:rsid w:val="5E8E1FD8"/>
    <w:rsid w:val="5E8E7EB0"/>
    <w:rsid w:val="5E8F5931"/>
    <w:rsid w:val="5E9020F1"/>
    <w:rsid w:val="5E9033B3"/>
    <w:rsid w:val="5E910E34"/>
    <w:rsid w:val="5E912ACB"/>
    <w:rsid w:val="5E912C90"/>
    <w:rsid w:val="5E9268B6"/>
    <w:rsid w:val="5E93246B"/>
    <w:rsid w:val="5E934209"/>
    <w:rsid w:val="5E934337"/>
    <w:rsid w:val="5E93522C"/>
    <w:rsid w:val="5E95783A"/>
    <w:rsid w:val="5E9652BC"/>
    <w:rsid w:val="5E966EBF"/>
    <w:rsid w:val="5E977CE2"/>
    <w:rsid w:val="5E980273"/>
    <w:rsid w:val="5E980438"/>
    <w:rsid w:val="5E9807BF"/>
    <w:rsid w:val="5E9A3CC2"/>
    <w:rsid w:val="5E9B1744"/>
    <w:rsid w:val="5E9B254F"/>
    <w:rsid w:val="5E9B5562"/>
    <w:rsid w:val="5E9B5A83"/>
    <w:rsid w:val="5E9B5C38"/>
    <w:rsid w:val="5E9C2F2A"/>
    <w:rsid w:val="5E9C4294"/>
    <w:rsid w:val="5E9C71C5"/>
    <w:rsid w:val="5E9D4C47"/>
    <w:rsid w:val="5E9F014A"/>
    <w:rsid w:val="5E9F5BCB"/>
    <w:rsid w:val="5EA0364D"/>
    <w:rsid w:val="5EA16ED0"/>
    <w:rsid w:val="5EA27B33"/>
    <w:rsid w:val="5EA27CF7"/>
    <w:rsid w:val="5EA323D3"/>
    <w:rsid w:val="5EA345D2"/>
    <w:rsid w:val="5EA42053"/>
    <w:rsid w:val="5EA51C4A"/>
    <w:rsid w:val="5EA558D6"/>
    <w:rsid w:val="5EA65556"/>
    <w:rsid w:val="5EA70DDA"/>
    <w:rsid w:val="5EA7685B"/>
    <w:rsid w:val="5EA80A59"/>
    <w:rsid w:val="5EA905CB"/>
    <w:rsid w:val="5EA91D5E"/>
    <w:rsid w:val="5EAA77E0"/>
    <w:rsid w:val="5EAB19DE"/>
    <w:rsid w:val="5EAB5261"/>
    <w:rsid w:val="5EAB5E7A"/>
    <w:rsid w:val="5EAB603E"/>
    <w:rsid w:val="5EAC2CE3"/>
    <w:rsid w:val="5EAC5B0F"/>
    <w:rsid w:val="5EAC7460"/>
    <w:rsid w:val="5EAD68C4"/>
    <w:rsid w:val="5EAD73F2"/>
    <w:rsid w:val="5EAE0B30"/>
    <w:rsid w:val="5EAE2963"/>
    <w:rsid w:val="5EAF03E4"/>
    <w:rsid w:val="5EAF096B"/>
    <w:rsid w:val="5EAF150A"/>
    <w:rsid w:val="5EAF3C67"/>
    <w:rsid w:val="5EB016E9"/>
    <w:rsid w:val="5EB020A9"/>
    <w:rsid w:val="5EB11E04"/>
    <w:rsid w:val="5EB12C47"/>
    <w:rsid w:val="5EB138E7"/>
    <w:rsid w:val="5EB1716B"/>
    <w:rsid w:val="5EB237E6"/>
    <w:rsid w:val="5EB3266E"/>
    <w:rsid w:val="5EB341C0"/>
    <w:rsid w:val="5EB36DEA"/>
    <w:rsid w:val="5EB400EF"/>
    <w:rsid w:val="5EB4486C"/>
    <w:rsid w:val="5EB44B9A"/>
    <w:rsid w:val="5EB522EE"/>
    <w:rsid w:val="5EB558FD"/>
    <w:rsid w:val="5EB55B71"/>
    <w:rsid w:val="5EB635F2"/>
    <w:rsid w:val="5EB662D8"/>
    <w:rsid w:val="5EB67D6F"/>
    <w:rsid w:val="5EB71074"/>
    <w:rsid w:val="5EB757F1"/>
    <w:rsid w:val="5EB76CB2"/>
    <w:rsid w:val="5EB80CF4"/>
    <w:rsid w:val="5EB81ADB"/>
    <w:rsid w:val="5EB82366"/>
    <w:rsid w:val="5EB86AF5"/>
    <w:rsid w:val="5EB90EE3"/>
    <w:rsid w:val="5EB9149F"/>
    <w:rsid w:val="5EB91925"/>
    <w:rsid w:val="5EBA02EC"/>
    <w:rsid w:val="5EBA0F8E"/>
    <w:rsid w:val="5EBA1FF9"/>
    <w:rsid w:val="5EBA41F7"/>
    <w:rsid w:val="5EBB1C78"/>
    <w:rsid w:val="5EBC2342"/>
    <w:rsid w:val="5EBC30A5"/>
    <w:rsid w:val="5EBC54FC"/>
    <w:rsid w:val="5EBC76FA"/>
    <w:rsid w:val="5EBD2F7D"/>
    <w:rsid w:val="5EBD517B"/>
    <w:rsid w:val="5EBE09FF"/>
    <w:rsid w:val="5EBE2BFD"/>
    <w:rsid w:val="5EBE445A"/>
    <w:rsid w:val="5EBF4FF9"/>
    <w:rsid w:val="5EC06100"/>
    <w:rsid w:val="5EC13B82"/>
    <w:rsid w:val="5EC16571"/>
    <w:rsid w:val="5EC16736"/>
    <w:rsid w:val="5EC17405"/>
    <w:rsid w:val="5EC32908"/>
    <w:rsid w:val="5EC37085"/>
    <w:rsid w:val="5EC4038A"/>
    <w:rsid w:val="5EC44B06"/>
    <w:rsid w:val="5EC52588"/>
    <w:rsid w:val="5EC55E0B"/>
    <w:rsid w:val="5EC60596"/>
    <w:rsid w:val="5EC61DC6"/>
    <w:rsid w:val="5EC7130E"/>
    <w:rsid w:val="5EC727A1"/>
    <w:rsid w:val="5EC73D97"/>
    <w:rsid w:val="5EC742B8"/>
    <w:rsid w:val="5EC75A8B"/>
    <w:rsid w:val="5EC8350B"/>
    <w:rsid w:val="5EC8350D"/>
    <w:rsid w:val="5EC86D90"/>
    <w:rsid w:val="5EC93D19"/>
    <w:rsid w:val="5EC94811"/>
    <w:rsid w:val="5ECA48B8"/>
    <w:rsid w:val="5ECA5457"/>
    <w:rsid w:val="5ECA6A10"/>
    <w:rsid w:val="5ECB4491"/>
    <w:rsid w:val="5ECB5FF5"/>
    <w:rsid w:val="5ECC1F13"/>
    <w:rsid w:val="5ECC5796"/>
    <w:rsid w:val="5ECC6B94"/>
    <w:rsid w:val="5ECD73AA"/>
    <w:rsid w:val="5ECD7994"/>
    <w:rsid w:val="5ECE0C99"/>
    <w:rsid w:val="5ECE5416"/>
    <w:rsid w:val="5ECE7F48"/>
    <w:rsid w:val="5ECF671B"/>
    <w:rsid w:val="5ED00919"/>
    <w:rsid w:val="5ED01686"/>
    <w:rsid w:val="5ED0419C"/>
    <w:rsid w:val="5ED0639A"/>
    <w:rsid w:val="5ED11C1E"/>
    <w:rsid w:val="5ED2189E"/>
    <w:rsid w:val="5ED22BFF"/>
    <w:rsid w:val="5ED35121"/>
    <w:rsid w:val="5ED3731F"/>
    <w:rsid w:val="5ED42BA2"/>
    <w:rsid w:val="5ED50624"/>
    <w:rsid w:val="5ED533DF"/>
    <w:rsid w:val="5ED5716B"/>
    <w:rsid w:val="5ED57321"/>
    <w:rsid w:val="5ED602A4"/>
    <w:rsid w:val="5ED656F0"/>
    <w:rsid w:val="5ED657C7"/>
    <w:rsid w:val="5ED660A5"/>
    <w:rsid w:val="5ED715A9"/>
    <w:rsid w:val="5ED74D86"/>
    <w:rsid w:val="5ED7628F"/>
    <w:rsid w:val="5ED76E2E"/>
    <w:rsid w:val="5ED837A7"/>
    <w:rsid w:val="5ED86C69"/>
    <w:rsid w:val="5ED8702A"/>
    <w:rsid w:val="5ED91228"/>
    <w:rsid w:val="5EDA252D"/>
    <w:rsid w:val="5EDA6CAA"/>
    <w:rsid w:val="5EDB1920"/>
    <w:rsid w:val="5EDB1AE4"/>
    <w:rsid w:val="5EDB472C"/>
    <w:rsid w:val="5EDB7FAF"/>
    <w:rsid w:val="5EDC21AD"/>
    <w:rsid w:val="5EDC5A30"/>
    <w:rsid w:val="5EDD34B2"/>
    <w:rsid w:val="5EDD7C2F"/>
    <w:rsid w:val="5EDE0F33"/>
    <w:rsid w:val="5EDE56B0"/>
    <w:rsid w:val="5EDF3132"/>
    <w:rsid w:val="5EE04437"/>
    <w:rsid w:val="5EE04FB0"/>
    <w:rsid w:val="5EE15B4F"/>
    <w:rsid w:val="5EE240B6"/>
    <w:rsid w:val="5EE266ED"/>
    <w:rsid w:val="5EE31B38"/>
    <w:rsid w:val="5EE353BB"/>
    <w:rsid w:val="5EE370C8"/>
    <w:rsid w:val="5EE40830"/>
    <w:rsid w:val="5EE40F07"/>
    <w:rsid w:val="5EE42E3D"/>
    <w:rsid w:val="5EE475B9"/>
    <w:rsid w:val="5EE50640"/>
    <w:rsid w:val="5EE508BE"/>
    <w:rsid w:val="5EE5503B"/>
    <w:rsid w:val="5EE57563"/>
    <w:rsid w:val="5EE57A83"/>
    <w:rsid w:val="5EE611DF"/>
    <w:rsid w:val="5EE62ABD"/>
    <w:rsid w:val="5EE66E8C"/>
    <w:rsid w:val="5EE7291C"/>
    <w:rsid w:val="5EE81843"/>
    <w:rsid w:val="5EE832F7"/>
    <w:rsid w:val="5EE834BB"/>
    <w:rsid w:val="5EE83A41"/>
    <w:rsid w:val="5EE914C3"/>
    <w:rsid w:val="5EE93CD1"/>
    <w:rsid w:val="5EE93E95"/>
    <w:rsid w:val="5EE972C4"/>
    <w:rsid w:val="5EEA486F"/>
    <w:rsid w:val="5EEB27C8"/>
    <w:rsid w:val="5EEB49C6"/>
    <w:rsid w:val="5EEC5DE8"/>
    <w:rsid w:val="5EED5CCB"/>
    <w:rsid w:val="5EED6987"/>
    <w:rsid w:val="5EED6B4B"/>
    <w:rsid w:val="5EEE374C"/>
    <w:rsid w:val="5EEE7526"/>
    <w:rsid w:val="5EF00A9F"/>
    <w:rsid w:val="5EF046D1"/>
    <w:rsid w:val="5EF12152"/>
    <w:rsid w:val="5EF221DC"/>
    <w:rsid w:val="5EF23378"/>
    <w:rsid w:val="5EF236E4"/>
    <w:rsid w:val="5EF27BD4"/>
    <w:rsid w:val="5EF33755"/>
    <w:rsid w:val="5EF35656"/>
    <w:rsid w:val="5EF414B4"/>
    <w:rsid w:val="5EF442F3"/>
    <w:rsid w:val="5EF50B59"/>
    <w:rsid w:val="5EF656A8"/>
    <w:rsid w:val="5EF665DA"/>
    <w:rsid w:val="5EF7405C"/>
    <w:rsid w:val="5EF76247"/>
    <w:rsid w:val="5EF9755F"/>
    <w:rsid w:val="5EFA4FE0"/>
    <w:rsid w:val="5EFC04E3"/>
    <w:rsid w:val="5EFC1C0E"/>
    <w:rsid w:val="5EFE174E"/>
    <w:rsid w:val="5EFF1468"/>
    <w:rsid w:val="5F006EEA"/>
    <w:rsid w:val="5F01496B"/>
    <w:rsid w:val="5F015B56"/>
    <w:rsid w:val="5F015D0B"/>
    <w:rsid w:val="5F0223ED"/>
    <w:rsid w:val="5F0241B2"/>
    <w:rsid w:val="5F0266A5"/>
    <w:rsid w:val="5F037E6E"/>
    <w:rsid w:val="5F047DE2"/>
    <w:rsid w:val="5F053371"/>
    <w:rsid w:val="5F056BF5"/>
    <w:rsid w:val="5F060DF3"/>
    <w:rsid w:val="5F06135B"/>
    <w:rsid w:val="5F064676"/>
    <w:rsid w:val="5F071D35"/>
    <w:rsid w:val="5F0828D4"/>
    <w:rsid w:val="5F087B79"/>
    <w:rsid w:val="5F0977F9"/>
    <w:rsid w:val="5F0A527B"/>
    <w:rsid w:val="5F0B0AFE"/>
    <w:rsid w:val="5F0B49EB"/>
    <w:rsid w:val="5F0C077E"/>
    <w:rsid w:val="5F0C6580"/>
    <w:rsid w:val="5F0D0B74"/>
    <w:rsid w:val="5F0D4001"/>
    <w:rsid w:val="5F0D61FF"/>
    <w:rsid w:val="5F0E1A83"/>
    <w:rsid w:val="5F0E3C81"/>
    <w:rsid w:val="5F0E76A2"/>
    <w:rsid w:val="5F0F1702"/>
    <w:rsid w:val="5F0F7504"/>
    <w:rsid w:val="5F100C1A"/>
    <w:rsid w:val="5F102A07"/>
    <w:rsid w:val="5F104F86"/>
    <w:rsid w:val="5F106EAF"/>
    <w:rsid w:val="5F107184"/>
    <w:rsid w:val="5F110489"/>
    <w:rsid w:val="5F1115F5"/>
    <w:rsid w:val="5F1117B9"/>
    <w:rsid w:val="5F116B44"/>
    <w:rsid w:val="5F121FCF"/>
    <w:rsid w:val="5F122687"/>
    <w:rsid w:val="5F125F0A"/>
    <w:rsid w:val="5F132B6E"/>
    <w:rsid w:val="5F145B8A"/>
    <w:rsid w:val="5F1527E7"/>
    <w:rsid w:val="5F156E8F"/>
    <w:rsid w:val="5F16108D"/>
    <w:rsid w:val="5F164E4A"/>
    <w:rsid w:val="5F172392"/>
    <w:rsid w:val="5F187E14"/>
    <w:rsid w:val="5F192012"/>
    <w:rsid w:val="5F196D9D"/>
    <w:rsid w:val="5F1A793B"/>
    <w:rsid w:val="5F1A7A93"/>
    <w:rsid w:val="5F1B0316"/>
    <w:rsid w:val="5F1B5515"/>
    <w:rsid w:val="5F1C1A53"/>
    <w:rsid w:val="5F1C2F97"/>
    <w:rsid w:val="5F1C681A"/>
    <w:rsid w:val="5F1D0A18"/>
    <w:rsid w:val="5F1D188E"/>
    <w:rsid w:val="5F1D25F2"/>
    <w:rsid w:val="5F1D34CF"/>
    <w:rsid w:val="5F1E1D1D"/>
    <w:rsid w:val="5F1E1D63"/>
    <w:rsid w:val="5F1E1F19"/>
    <w:rsid w:val="5F1E2284"/>
    <w:rsid w:val="5F1F1321"/>
    <w:rsid w:val="5F1F1842"/>
    <w:rsid w:val="5F2005C6"/>
    <w:rsid w:val="5F20199D"/>
    <w:rsid w:val="5F204545"/>
    <w:rsid w:val="5F205220"/>
    <w:rsid w:val="5F20741E"/>
    <w:rsid w:val="5F212CA2"/>
    <w:rsid w:val="5F214EA0"/>
    <w:rsid w:val="5F2150E3"/>
    <w:rsid w:val="5F220723"/>
    <w:rsid w:val="5F222921"/>
    <w:rsid w:val="5F236821"/>
    <w:rsid w:val="5F243C26"/>
    <w:rsid w:val="5F245E25"/>
    <w:rsid w:val="5F257BD5"/>
    <w:rsid w:val="5F257D99"/>
    <w:rsid w:val="5F267129"/>
    <w:rsid w:val="5F276DA9"/>
    <w:rsid w:val="5F2800AE"/>
    <w:rsid w:val="5F28262C"/>
    <w:rsid w:val="5F28482B"/>
    <w:rsid w:val="5F2A342A"/>
    <w:rsid w:val="5F2A3FC9"/>
    <w:rsid w:val="5F2A7D2E"/>
    <w:rsid w:val="5F2B1033"/>
    <w:rsid w:val="5F2B57AF"/>
    <w:rsid w:val="5F2C5137"/>
    <w:rsid w:val="5F2C6AB4"/>
    <w:rsid w:val="5F2D0CB2"/>
    <w:rsid w:val="5F2D4536"/>
    <w:rsid w:val="5F2D5F1C"/>
    <w:rsid w:val="5F2F29E7"/>
    <w:rsid w:val="5F2F7A39"/>
    <w:rsid w:val="5F300033"/>
    <w:rsid w:val="5F301C37"/>
    <w:rsid w:val="5F3054BA"/>
    <w:rsid w:val="5F314728"/>
    <w:rsid w:val="5F3174C3"/>
    <w:rsid w:val="5F3176B9"/>
    <w:rsid w:val="5F3215AC"/>
    <w:rsid w:val="5F332BBC"/>
    <w:rsid w:val="5F33643F"/>
    <w:rsid w:val="5F336F39"/>
    <w:rsid w:val="5F34063D"/>
    <w:rsid w:val="5F351942"/>
    <w:rsid w:val="5F3536C4"/>
    <w:rsid w:val="5F363B40"/>
    <w:rsid w:val="5F36567E"/>
    <w:rsid w:val="5F3673C4"/>
    <w:rsid w:val="5F3715C2"/>
    <w:rsid w:val="5F3759A0"/>
    <w:rsid w:val="5F3828C7"/>
    <w:rsid w:val="5F384AC5"/>
    <w:rsid w:val="5F387044"/>
    <w:rsid w:val="5F390348"/>
    <w:rsid w:val="5F396F19"/>
    <w:rsid w:val="5F3A5DCA"/>
    <w:rsid w:val="5F3A7FC8"/>
    <w:rsid w:val="5F3B02CD"/>
    <w:rsid w:val="5F3B0491"/>
    <w:rsid w:val="5F3B384B"/>
    <w:rsid w:val="5F3B67FC"/>
    <w:rsid w:val="5F3B6B68"/>
    <w:rsid w:val="5F3B723E"/>
    <w:rsid w:val="5F3B73F3"/>
    <w:rsid w:val="5F3C12CD"/>
    <w:rsid w:val="5F3D6D4F"/>
    <w:rsid w:val="5F3E25A9"/>
    <w:rsid w:val="5F3E69CE"/>
    <w:rsid w:val="5F3F2252"/>
    <w:rsid w:val="5F3F2F83"/>
    <w:rsid w:val="5F401ED1"/>
    <w:rsid w:val="5F405755"/>
    <w:rsid w:val="5F420C58"/>
    <w:rsid w:val="5F42509B"/>
    <w:rsid w:val="5F432E56"/>
    <w:rsid w:val="5F435A75"/>
    <w:rsid w:val="5F4366D9"/>
    <w:rsid w:val="5F4408D8"/>
    <w:rsid w:val="5F44415B"/>
    <w:rsid w:val="5F446614"/>
    <w:rsid w:val="5F451BDC"/>
    <w:rsid w:val="5F456359"/>
    <w:rsid w:val="5F463DDB"/>
    <w:rsid w:val="5F4643B3"/>
    <w:rsid w:val="5F467B8C"/>
    <w:rsid w:val="5F47185C"/>
    <w:rsid w:val="5F4750E0"/>
    <w:rsid w:val="5F481CA4"/>
    <w:rsid w:val="5F482B61"/>
    <w:rsid w:val="5F4872DE"/>
    <w:rsid w:val="5F491A1B"/>
    <w:rsid w:val="5F492A07"/>
    <w:rsid w:val="5F494D5F"/>
    <w:rsid w:val="5F4A0C6E"/>
    <w:rsid w:val="5F4A118F"/>
    <w:rsid w:val="5F4A27E1"/>
    <w:rsid w:val="5F4B0263"/>
    <w:rsid w:val="5F4B3AE6"/>
    <w:rsid w:val="5F4B7635"/>
    <w:rsid w:val="5F4B79A1"/>
    <w:rsid w:val="5F4C4B1F"/>
    <w:rsid w:val="5F4C5CE4"/>
    <w:rsid w:val="5F4D3766"/>
    <w:rsid w:val="5F4D6FE9"/>
    <w:rsid w:val="5F4E11E7"/>
    <w:rsid w:val="5F4E7A84"/>
    <w:rsid w:val="5F4F24EC"/>
    <w:rsid w:val="5F4F6A72"/>
    <w:rsid w:val="5F4F6C69"/>
    <w:rsid w:val="5F5046EA"/>
    <w:rsid w:val="5F5101AF"/>
    <w:rsid w:val="5F5159EF"/>
    <w:rsid w:val="5F530EF2"/>
    <w:rsid w:val="5F531728"/>
    <w:rsid w:val="5F5322C7"/>
    <w:rsid w:val="5F542102"/>
    <w:rsid w:val="5F542CA1"/>
    <w:rsid w:val="5F546974"/>
    <w:rsid w:val="5F55367B"/>
    <w:rsid w:val="5F5543F5"/>
    <w:rsid w:val="5F561E77"/>
    <w:rsid w:val="5F56421A"/>
    <w:rsid w:val="5F574BF4"/>
    <w:rsid w:val="5F5778F8"/>
    <w:rsid w:val="5F592BBF"/>
    <w:rsid w:val="5F592DFB"/>
    <w:rsid w:val="5F5A1AA7"/>
    <w:rsid w:val="5F5A62FF"/>
    <w:rsid w:val="5F5A6D0B"/>
    <w:rsid w:val="5F5A6ED0"/>
    <w:rsid w:val="5F5B78AA"/>
    <w:rsid w:val="5F5D7283"/>
    <w:rsid w:val="5F5E4D05"/>
    <w:rsid w:val="5F5F2786"/>
    <w:rsid w:val="5F602F3B"/>
    <w:rsid w:val="5F613AD9"/>
    <w:rsid w:val="5F614678"/>
    <w:rsid w:val="5F615C89"/>
    <w:rsid w:val="5F62370B"/>
    <w:rsid w:val="5F6244B3"/>
    <w:rsid w:val="5F625052"/>
    <w:rsid w:val="5F625EF5"/>
    <w:rsid w:val="5F646C0E"/>
    <w:rsid w:val="5F647ACD"/>
    <w:rsid w:val="5F654690"/>
    <w:rsid w:val="5F662111"/>
    <w:rsid w:val="5F666820"/>
    <w:rsid w:val="5F667D08"/>
    <w:rsid w:val="5F6706E3"/>
    <w:rsid w:val="5F6708A7"/>
    <w:rsid w:val="5F6758BD"/>
    <w:rsid w:val="5F675A73"/>
    <w:rsid w:val="5F675C28"/>
    <w:rsid w:val="5F677B93"/>
    <w:rsid w:val="5F681281"/>
    <w:rsid w:val="5F6845F0"/>
    <w:rsid w:val="5F684CC6"/>
    <w:rsid w:val="5F685614"/>
    <w:rsid w:val="5F691E20"/>
    <w:rsid w:val="5F693096"/>
    <w:rsid w:val="5F693F19"/>
    <w:rsid w:val="5F6940CF"/>
    <w:rsid w:val="5F6A29BF"/>
    <w:rsid w:val="5F6B1E1C"/>
    <w:rsid w:val="5F6B3399"/>
    <w:rsid w:val="5F6B6599"/>
    <w:rsid w:val="5F6C3D73"/>
    <w:rsid w:val="5F6D1A9C"/>
    <w:rsid w:val="5F6D40D3"/>
    <w:rsid w:val="5F6D531F"/>
    <w:rsid w:val="5F6E604F"/>
    <w:rsid w:val="5F6E751E"/>
    <w:rsid w:val="5F6F0822"/>
    <w:rsid w:val="5F6F4F9F"/>
    <w:rsid w:val="5F702A21"/>
    <w:rsid w:val="5F7062A4"/>
    <w:rsid w:val="5F7075C8"/>
    <w:rsid w:val="5F710167"/>
    <w:rsid w:val="5F717FA2"/>
    <w:rsid w:val="5F7206A6"/>
    <w:rsid w:val="5F7217A7"/>
    <w:rsid w:val="5F7239A5"/>
    <w:rsid w:val="5F731427"/>
    <w:rsid w:val="5F73151B"/>
    <w:rsid w:val="5F737229"/>
    <w:rsid w:val="5F740E47"/>
    <w:rsid w:val="5F7420BA"/>
    <w:rsid w:val="5F744CAA"/>
    <w:rsid w:val="5F746EA8"/>
    <w:rsid w:val="5F7470DF"/>
    <w:rsid w:val="5F75272C"/>
    <w:rsid w:val="5F75492A"/>
    <w:rsid w:val="5F7601AD"/>
    <w:rsid w:val="5F7623AC"/>
    <w:rsid w:val="5F763632"/>
    <w:rsid w:val="5F7637F7"/>
    <w:rsid w:val="5F766F82"/>
    <w:rsid w:val="5F7674A3"/>
    <w:rsid w:val="5F77638B"/>
    <w:rsid w:val="5F777E2D"/>
    <w:rsid w:val="5F7836B0"/>
    <w:rsid w:val="5F791132"/>
    <w:rsid w:val="5F793330"/>
    <w:rsid w:val="5F79590E"/>
    <w:rsid w:val="5F796BB3"/>
    <w:rsid w:val="5F7A4635"/>
    <w:rsid w:val="5F7B20B7"/>
    <w:rsid w:val="5F7B6833"/>
    <w:rsid w:val="5F7C7B38"/>
    <w:rsid w:val="5F7D0F9F"/>
    <w:rsid w:val="5F7D1D36"/>
    <w:rsid w:val="5F7E1979"/>
    <w:rsid w:val="5F7E303B"/>
    <w:rsid w:val="5F7F0ABD"/>
    <w:rsid w:val="5F802CBB"/>
    <w:rsid w:val="5F802EF2"/>
    <w:rsid w:val="5F80653E"/>
    <w:rsid w:val="5F81073D"/>
    <w:rsid w:val="5F813A91"/>
    <w:rsid w:val="5F813C55"/>
    <w:rsid w:val="5F813FC0"/>
    <w:rsid w:val="5F822865"/>
    <w:rsid w:val="5F8261BE"/>
    <w:rsid w:val="5F833C40"/>
    <w:rsid w:val="5F83500A"/>
    <w:rsid w:val="5F8374C3"/>
    <w:rsid w:val="5F841E36"/>
    <w:rsid w:val="5F842A2D"/>
    <w:rsid w:val="5F844F44"/>
    <w:rsid w:val="5F845D6D"/>
    <w:rsid w:val="5F8529C6"/>
    <w:rsid w:val="5F856747"/>
    <w:rsid w:val="5F857143"/>
    <w:rsid w:val="5F860448"/>
    <w:rsid w:val="5F8609B3"/>
    <w:rsid w:val="5F860B68"/>
    <w:rsid w:val="5F864BC4"/>
    <w:rsid w:val="5F867121"/>
    <w:rsid w:val="5F8672E6"/>
    <w:rsid w:val="5F875EC9"/>
    <w:rsid w:val="5F88085E"/>
    <w:rsid w:val="5F88394B"/>
    <w:rsid w:val="5F891239"/>
    <w:rsid w:val="5F8913CC"/>
    <w:rsid w:val="5F8935CB"/>
    <w:rsid w:val="5F895B49"/>
    <w:rsid w:val="5F8A2976"/>
    <w:rsid w:val="5F8A6E4E"/>
    <w:rsid w:val="5F8B3350"/>
    <w:rsid w:val="5F8B48CF"/>
    <w:rsid w:val="5F8B6ACE"/>
    <w:rsid w:val="5F8C2351"/>
    <w:rsid w:val="5F8D0644"/>
    <w:rsid w:val="5F8D1FD1"/>
    <w:rsid w:val="5F8D48C9"/>
    <w:rsid w:val="5F8D7DD2"/>
    <w:rsid w:val="5F8E5854"/>
    <w:rsid w:val="5F8E7A52"/>
    <w:rsid w:val="5F8F54D4"/>
    <w:rsid w:val="5F902F55"/>
    <w:rsid w:val="5F906BA5"/>
    <w:rsid w:val="5F91425A"/>
    <w:rsid w:val="5F9167D9"/>
    <w:rsid w:val="5F916CC4"/>
    <w:rsid w:val="5F921CDC"/>
    <w:rsid w:val="5F9254CD"/>
    <w:rsid w:val="5F926458"/>
    <w:rsid w:val="5F933EDA"/>
    <w:rsid w:val="5F94195C"/>
    <w:rsid w:val="5F942E25"/>
    <w:rsid w:val="5F943345"/>
    <w:rsid w:val="5F9436B0"/>
    <w:rsid w:val="5F9451DF"/>
    <w:rsid w:val="5F952C60"/>
    <w:rsid w:val="5F9573DD"/>
    <w:rsid w:val="5F9606E2"/>
    <w:rsid w:val="5F962C10"/>
    <w:rsid w:val="5F962DD4"/>
    <w:rsid w:val="5F964E5F"/>
    <w:rsid w:val="5F9728E0"/>
    <w:rsid w:val="5F9737AE"/>
    <w:rsid w:val="5F97398A"/>
    <w:rsid w:val="5F976163"/>
    <w:rsid w:val="5F980362"/>
    <w:rsid w:val="5F983BE5"/>
    <w:rsid w:val="5F984189"/>
    <w:rsid w:val="5F991667"/>
    <w:rsid w:val="5F995DE3"/>
    <w:rsid w:val="5F9A3865"/>
    <w:rsid w:val="5F9A70E8"/>
    <w:rsid w:val="5F9B4B6A"/>
    <w:rsid w:val="5F9B6061"/>
    <w:rsid w:val="5F9B6E3F"/>
    <w:rsid w:val="5F9B7003"/>
    <w:rsid w:val="5F9C25EB"/>
    <w:rsid w:val="5F9C6D68"/>
    <w:rsid w:val="5F9C7819"/>
    <w:rsid w:val="5F9D2508"/>
    <w:rsid w:val="5F9D47EA"/>
    <w:rsid w:val="5F9E0F56"/>
    <w:rsid w:val="5F9E5AEE"/>
    <w:rsid w:val="5F9F7CED"/>
    <w:rsid w:val="5FA00FF1"/>
    <w:rsid w:val="5FA02694"/>
    <w:rsid w:val="5FA0576E"/>
    <w:rsid w:val="5FA10C71"/>
    <w:rsid w:val="5FA1306E"/>
    <w:rsid w:val="5FA131F0"/>
    <w:rsid w:val="5FA16A85"/>
    <w:rsid w:val="5FA23A48"/>
    <w:rsid w:val="5FA244F5"/>
    <w:rsid w:val="5FA25CD8"/>
    <w:rsid w:val="5FA263AE"/>
    <w:rsid w:val="5FA31F76"/>
    <w:rsid w:val="5FA34174"/>
    <w:rsid w:val="5FA41BF6"/>
    <w:rsid w:val="5FA479F8"/>
    <w:rsid w:val="5FA55479"/>
    <w:rsid w:val="5FA55B60"/>
    <w:rsid w:val="5FA57677"/>
    <w:rsid w:val="5FA650F9"/>
    <w:rsid w:val="5FA6729D"/>
    <w:rsid w:val="5FA7097C"/>
    <w:rsid w:val="5FA72B7B"/>
    <w:rsid w:val="5FA77E3C"/>
    <w:rsid w:val="5FA805FC"/>
    <w:rsid w:val="5FA911F0"/>
    <w:rsid w:val="5FA913B5"/>
    <w:rsid w:val="5FA91901"/>
    <w:rsid w:val="5FA93E7F"/>
    <w:rsid w:val="5FA9607E"/>
    <w:rsid w:val="5FAA1F53"/>
    <w:rsid w:val="5FAA7382"/>
    <w:rsid w:val="5FAB1581"/>
    <w:rsid w:val="5FAB292D"/>
    <w:rsid w:val="5FAB4E04"/>
    <w:rsid w:val="5FAC2886"/>
    <w:rsid w:val="5FAC34CC"/>
    <w:rsid w:val="5FAC7002"/>
    <w:rsid w:val="5FAD0307"/>
    <w:rsid w:val="5FAD3EA6"/>
    <w:rsid w:val="5FAD406B"/>
    <w:rsid w:val="5FAD4A84"/>
    <w:rsid w:val="5FAE4A45"/>
    <w:rsid w:val="5FAF1938"/>
    <w:rsid w:val="5FAF200F"/>
    <w:rsid w:val="5FAF32F9"/>
    <w:rsid w:val="5FAF380A"/>
    <w:rsid w:val="5FB0066B"/>
    <w:rsid w:val="5FB01262"/>
    <w:rsid w:val="5FB1348A"/>
    <w:rsid w:val="5FB16998"/>
    <w:rsid w:val="5FB20F0C"/>
    <w:rsid w:val="5FB2478F"/>
    <w:rsid w:val="5FB32210"/>
    <w:rsid w:val="5FB3698D"/>
    <w:rsid w:val="5FB4440F"/>
    <w:rsid w:val="5FB47C92"/>
    <w:rsid w:val="5FB5167C"/>
    <w:rsid w:val="5FB55714"/>
    <w:rsid w:val="5FB62D8C"/>
    <w:rsid w:val="5FB70C17"/>
    <w:rsid w:val="5FB7149A"/>
    <w:rsid w:val="5FB82E15"/>
    <w:rsid w:val="5FB86698"/>
    <w:rsid w:val="5FB9411A"/>
    <w:rsid w:val="5FB94EA3"/>
    <w:rsid w:val="5FBA587D"/>
    <w:rsid w:val="5FBB641C"/>
    <w:rsid w:val="5FBB6505"/>
    <w:rsid w:val="5FBB761D"/>
    <w:rsid w:val="5FBD2B20"/>
    <w:rsid w:val="5FBE05A1"/>
    <w:rsid w:val="5FBF10D2"/>
    <w:rsid w:val="5FBF2FFD"/>
    <w:rsid w:val="5FBF6023"/>
    <w:rsid w:val="5FC02406"/>
    <w:rsid w:val="5FC03AA5"/>
    <w:rsid w:val="5FC12487"/>
    <w:rsid w:val="5FC1264B"/>
    <w:rsid w:val="5FC131EA"/>
    <w:rsid w:val="5FC324AB"/>
    <w:rsid w:val="5FC37099"/>
    <w:rsid w:val="5FC47F2C"/>
    <w:rsid w:val="5FC5355C"/>
    <w:rsid w:val="5FC64F55"/>
    <w:rsid w:val="5FC677EA"/>
    <w:rsid w:val="5FC70EB1"/>
    <w:rsid w:val="5FC86AF5"/>
    <w:rsid w:val="5FC943B4"/>
    <w:rsid w:val="5FCA136C"/>
    <w:rsid w:val="5FCB78B7"/>
    <w:rsid w:val="5FCC28E5"/>
    <w:rsid w:val="5FCC673D"/>
    <w:rsid w:val="5FCD2DBA"/>
    <w:rsid w:val="5FCD5625"/>
    <w:rsid w:val="5FCD6066"/>
    <w:rsid w:val="5FCE083C"/>
    <w:rsid w:val="5FCF559B"/>
    <w:rsid w:val="5FD053D7"/>
    <w:rsid w:val="5FD0613A"/>
    <w:rsid w:val="5FD117C0"/>
    <w:rsid w:val="5FD15044"/>
    <w:rsid w:val="5FD16B14"/>
    <w:rsid w:val="5FD27242"/>
    <w:rsid w:val="5FD30547"/>
    <w:rsid w:val="5FD42745"/>
    <w:rsid w:val="5FD45FC8"/>
    <w:rsid w:val="5FD51606"/>
    <w:rsid w:val="5FD53A4A"/>
    <w:rsid w:val="5FD614CB"/>
    <w:rsid w:val="5FD62369"/>
    <w:rsid w:val="5FD65C48"/>
    <w:rsid w:val="5FD72D43"/>
    <w:rsid w:val="5FD736CA"/>
    <w:rsid w:val="5FD76F4D"/>
    <w:rsid w:val="5FD8114B"/>
    <w:rsid w:val="5FD838E2"/>
    <w:rsid w:val="5FD9175D"/>
    <w:rsid w:val="5FD92450"/>
    <w:rsid w:val="5FDA20D0"/>
    <w:rsid w:val="5FDA4E5B"/>
    <w:rsid w:val="5FDA7ED2"/>
    <w:rsid w:val="5FDB0323"/>
    <w:rsid w:val="5FDB04D8"/>
    <w:rsid w:val="5FDB068E"/>
    <w:rsid w:val="5FDB5953"/>
    <w:rsid w:val="5FDB59F9"/>
    <w:rsid w:val="5FDC33D5"/>
    <w:rsid w:val="5FDC3D8E"/>
    <w:rsid w:val="5FDC7A97"/>
    <w:rsid w:val="5FDD0E56"/>
    <w:rsid w:val="5FDD3055"/>
    <w:rsid w:val="5FDD6614"/>
    <w:rsid w:val="5FDD67C9"/>
    <w:rsid w:val="5FDD794C"/>
    <w:rsid w:val="5FDE0AD6"/>
    <w:rsid w:val="5FDE11BA"/>
    <w:rsid w:val="5FDE68D8"/>
    <w:rsid w:val="5FDF108A"/>
    <w:rsid w:val="5FDF6558"/>
    <w:rsid w:val="5FE03FD9"/>
    <w:rsid w:val="5FE11A5B"/>
    <w:rsid w:val="5FE1785D"/>
    <w:rsid w:val="5FE22D60"/>
    <w:rsid w:val="5FE22FDD"/>
    <w:rsid w:val="5FE252DE"/>
    <w:rsid w:val="5FE274DC"/>
    <w:rsid w:val="5FE307E1"/>
    <w:rsid w:val="5FE33B7B"/>
    <w:rsid w:val="5FE34F5E"/>
    <w:rsid w:val="5FE429DF"/>
    <w:rsid w:val="5FE44556"/>
    <w:rsid w:val="5FE46263"/>
    <w:rsid w:val="5FE50461"/>
    <w:rsid w:val="5FE53CE4"/>
    <w:rsid w:val="5FE65C93"/>
    <w:rsid w:val="5FE65EE3"/>
    <w:rsid w:val="5FE771E7"/>
    <w:rsid w:val="5FE813E6"/>
    <w:rsid w:val="5FE873D0"/>
    <w:rsid w:val="5FE97DAA"/>
    <w:rsid w:val="5FEA0785"/>
    <w:rsid w:val="5FEA48E9"/>
    <w:rsid w:val="5FEB0FA6"/>
    <w:rsid w:val="5FEB1323"/>
    <w:rsid w:val="5FEB167D"/>
    <w:rsid w:val="5FEB236A"/>
    <w:rsid w:val="5FEC0DF1"/>
    <w:rsid w:val="5FEC366F"/>
    <w:rsid w:val="5FEC7DEC"/>
    <w:rsid w:val="5FED10F1"/>
    <w:rsid w:val="5FEE32EF"/>
    <w:rsid w:val="5FEF0D71"/>
    <w:rsid w:val="5FEF45F4"/>
    <w:rsid w:val="5FF05552"/>
    <w:rsid w:val="5FF067F2"/>
    <w:rsid w:val="5FF15F2D"/>
    <w:rsid w:val="5FF160F1"/>
    <w:rsid w:val="5FF17AF7"/>
    <w:rsid w:val="5FF25578"/>
    <w:rsid w:val="5FF26C90"/>
    <w:rsid w:val="5FF27777"/>
    <w:rsid w:val="5FF32FFA"/>
    <w:rsid w:val="5FF40209"/>
    <w:rsid w:val="5FF42C7A"/>
    <w:rsid w:val="5FF506FB"/>
    <w:rsid w:val="5FF54B97"/>
    <w:rsid w:val="5FF61782"/>
    <w:rsid w:val="5FF63F7F"/>
    <w:rsid w:val="5FF6617D"/>
    <w:rsid w:val="5FF73BFE"/>
    <w:rsid w:val="5FF75B69"/>
    <w:rsid w:val="5FF82CFA"/>
    <w:rsid w:val="5FF84C06"/>
    <w:rsid w:val="5FF85127"/>
    <w:rsid w:val="5FF85492"/>
    <w:rsid w:val="5FF859B3"/>
    <w:rsid w:val="5FF87482"/>
    <w:rsid w:val="5FF9437A"/>
    <w:rsid w:val="5FF9489B"/>
    <w:rsid w:val="5FF94F03"/>
    <w:rsid w:val="5FF97102"/>
    <w:rsid w:val="5FFA0406"/>
    <w:rsid w:val="5FFA2985"/>
    <w:rsid w:val="5FFA30AD"/>
    <w:rsid w:val="5FFA3AEF"/>
    <w:rsid w:val="5FFA4B83"/>
    <w:rsid w:val="5FFA4E12"/>
    <w:rsid w:val="5FFB2605"/>
    <w:rsid w:val="5FFB59B1"/>
    <w:rsid w:val="5FFB5E88"/>
    <w:rsid w:val="5FFC0086"/>
    <w:rsid w:val="5FFC3909"/>
    <w:rsid w:val="5FFC638B"/>
    <w:rsid w:val="5FFD138B"/>
    <w:rsid w:val="5FFD6D65"/>
    <w:rsid w:val="5FFE3589"/>
    <w:rsid w:val="5FFE6E0D"/>
    <w:rsid w:val="5FFF04A2"/>
    <w:rsid w:val="5FFF100B"/>
    <w:rsid w:val="5FFF488E"/>
    <w:rsid w:val="60000E7D"/>
    <w:rsid w:val="60002310"/>
    <w:rsid w:val="60006A8C"/>
    <w:rsid w:val="60011A1B"/>
    <w:rsid w:val="600225BA"/>
    <w:rsid w:val="60033294"/>
    <w:rsid w:val="60040D16"/>
    <w:rsid w:val="60045493"/>
    <w:rsid w:val="60052F14"/>
    <w:rsid w:val="60055270"/>
    <w:rsid w:val="600621F2"/>
    <w:rsid w:val="600636EB"/>
    <w:rsid w:val="60064219"/>
    <w:rsid w:val="60065E0F"/>
    <w:rsid w:val="60067E25"/>
    <w:rsid w:val="60071C9B"/>
    <w:rsid w:val="60074BE5"/>
    <w:rsid w:val="60076417"/>
    <w:rsid w:val="600773E4"/>
    <w:rsid w:val="60077599"/>
    <w:rsid w:val="60083E99"/>
    <w:rsid w:val="60085DAB"/>
    <w:rsid w:val="6008771C"/>
    <w:rsid w:val="6009191A"/>
    <w:rsid w:val="6009519E"/>
    <w:rsid w:val="6009588A"/>
    <w:rsid w:val="60097D62"/>
    <w:rsid w:val="600A2C1F"/>
    <w:rsid w:val="600A4823"/>
    <w:rsid w:val="600A4E1D"/>
    <w:rsid w:val="600A739C"/>
    <w:rsid w:val="600B06A1"/>
    <w:rsid w:val="600B289F"/>
    <w:rsid w:val="600C0321"/>
    <w:rsid w:val="600D3BA4"/>
    <w:rsid w:val="600E1625"/>
    <w:rsid w:val="600E33F2"/>
    <w:rsid w:val="600E35B7"/>
    <w:rsid w:val="600E3824"/>
    <w:rsid w:val="600F12A5"/>
    <w:rsid w:val="600F70A7"/>
    <w:rsid w:val="60102BA5"/>
    <w:rsid w:val="6011550A"/>
    <w:rsid w:val="601156CE"/>
    <w:rsid w:val="6012002C"/>
    <w:rsid w:val="6012222A"/>
    <w:rsid w:val="60125AAD"/>
    <w:rsid w:val="601312E9"/>
    <w:rsid w:val="60136C47"/>
    <w:rsid w:val="60137CAB"/>
    <w:rsid w:val="60140FB0"/>
    <w:rsid w:val="6014572D"/>
    <w:rsid w:val="60152602"/>
    <w:rsid w:val="60156A32"/>
    <w:rsid w:val="60157FFC"/>
    <w:rsid w:val="60160C30"/>
    <w:rsid w:val="60161739"/>
    <w:rsid w:val="6017073D"/>
    <w:rsid w:val="60171F35"/>
    <w:rsid w:val="60172113"/>
    <w:rsid w:val="60177EB2"/>
    <w:rsid w:val="60182CB2"/>
    <w:rsid w:val="60191BB5"/>
    <w:rsid w:val="601A43EF"/>
    <w:rsid w:val="601A7636"/>
    <w:rsid w:val="601B50B8"/>
    <w:rsid w:val="601C2B39"/>
    <w:rsid w:val="601C63BD"/>
    <w:rsid w:val="601D3E3E"/>
    <w:rsid w:val="601D6342"/>
    <w:rsid w:val="601E18C0"/>
    <w:rsid w:val="601E603C"/>
    <w:rsid w:val="601E6EE1"/>
    <w:rsid w:val="601F7341"/>
    <w:rsid w:val="601F7A80"/>
    <w:rsid w:val="6020061E"/>
    <w:rsid w:val="60210FF8"/>
    <w:rsid w:val="60211B97"/>
    <w:rsid w:val="60212844"/>
    <w:rsid w:val="602202C6"/>
    <w:rsid w:val="602219D3"/>
    <w:rsid w:val="60222571"/>
    <w:rsid w:val="60235D47"/>
    <w:rsid w:val="60243B12"/>
    <w:rsid w:val="6025124B"/>
    <w:rsid w:val="6025268F"/>
    <w:rsid w:val="6025484D"/>
    <w:rsid w:val="6026216E"/>
    <w:rsid w:val="602624D9"/>
    <w:rsid w:val="60265228"/>
    <w:rsid w:val="6027474E"/>
    <w:rsid w:val="602821CF"/>
    <w:rsid w:val="60297C51"/>
    <w:rsid w:val="602A3154"/>
    <w:rsid w:val="602A7EDE"/>
    <w:rsid w:val="602D1E31"/>
    <w:rsid w:val="602D40D8"/>
    <w:rsid w:val="602F33AA"/>
    <w:rsid w:val="602F356E"/>
    <w:rsid w:val="602F75DC"/>
    <w:rsid w:val="60304AE7"/>
    <w:rsid w:val="6030505D"/>
    <w:rsid w:val="60312ADF"/>
    <w:rsid w:val="603262EF"/>
    <w:rsid w:val="60326810"/>
    <w:rsid w:val="60326B7B"/>
    <w:rsid w:val="60326D30"/>
    <w:rsid w:val="603475D9"/>
    <w:rsid w:val="603514E5"/>
    <w:rsid w:val="60366F66"/>
    <w:rsid w:val="6038246A"/>
    <w:rsid w:val="60385CED"/>
    <w:rsid w:val="60397EEB"/>
    <w:rsid w:val="603A596D"/>
    <w:rsid w:val="603B33EE"/>
    <w:rsid w:val="603B41E2"/>
    <w:rsid w:val="603B6C71"/>
    <w:rsid w:val="603C0E70"/>
    <w:rsid w:val="603C46F3"/>
    <w:rsid w:val="603D64BE"/>
    <w:rsid w:val="603D68F1"/>
    <w:rsid w:val="603E4373"/>
    <w:rsid w:val="603E62FA"/>
    <w:rsid w:val="603E705D"/>
    <w:rsid w:val="603E7279"/>
    <w:rsid w:val="603F1DF4"/>
    <w:rsid w:val="604005D6"/>
    <w:rsid w:val="60400FED"/>
    <w:rsid w:val="604030F9"/>
    <w:rsid w:val="60407876"/>
    <w:rsid w:val="60410FB0"/>
    <w:rsid w:val="60411174"/>
    <w:rsid w:val="60416BA0"/>
    <w:rsid w:val="60422D79"/>
    <w:rsid w:val="604265FC"/>
    <w:rsid w:val="604272DE"/>
    <w:rsid w:val="60427649"/>
    <w:rsid w:val="604326ED"/>
    <w:rsid w:val="6043407E"/>
    <w:rsid w:val="6043627C"/>
    <w:rsid w:val="60437128"/>
    <w:rsid w:val="60441AFF"/>
    <w:rsid w:val="6045177F"/>
    <w:rsid w:val="60457581"/>
    <w:rsid w:val="60464640"/>
    <w:rsid w:val="60465003"/>
    <w:rsid w:val="60467201"/>
    <w:rsid w:val="60472A84"/>
    <w:rsid w:val="60474C82"/>
    <w:rsid w:val="60485BB9"/>
    <w:rsid w:val="60485D7E"/>
    <w:rsid w:val="60490185"/>
    <w:rsid w:val="60495F87"/>
    <w:rsid w:val="6049691C"/>
    <w:rsid w:val="604A3A09"/>
    <w:rsid w:val="604A5C07"/>
    <w:rsid w:val="604A7E95"/>
    <w:rsid w:val="604B148A"/>
    <w:rsid w:val="604B3689"/>
    <w:rsid w:val="604B6F0C"/>
    <w:rsid w:val="604B7CD1"/>
    <w:rsid w:val="604C110A"/>
    <w:rsid w:val="604C124A"/>
    <w:rsid w:val="604C140E"/>
    <w:rsid w:val="604D1DE8"/>
    <w:rsid w:val="604D6B8C"/>
    <w:rsid w:val="604E460D"/>
    <w:rsid w:val="604E7E90"/>
    <w:rsid w:val="604F208F"/>
    <w:rsid w:val="604F3361"/>
    <w:rsid w:val="604F5912"/>
    <w:rsid w:val="60502BD3"/>
    <w:rsid w:val="60503394"/>
    <w:rsid w:val="60507B10"/>
    <w:rsid w:val="60510E15"/>
    <w:rsid w:val="60511079"/>
    <w:rsid w:val="6051122F"/>
    <w:rsid w:val="6051159A"/>
    <w:rsid w:val="60511E26"/>
    <w:rsid w:val="60515592"/>
    <w:rsid w:val="60523013"/>
    <w:rsid w:val="60525479"/>
    <w:rsid w:val="6052563D"/>
    <w:rsid w:val="60526897"/>
    <w:rsid w:val="60530A95"/>
    <w:rsid w:val="60534318"/>
    <w:rsid w:val="60535CFF"/>
    <w:rsid w:val="60536017"/>
    <w:rsid w:val="60541D9A"/>
    <w:rsid w:val="60546516"/>
    <w:rsid w:val="6055781B"/>
    <w:rsid w:val="60561A1A"/>
    <w:rsid w:val="6056529D"/>
    <w:rsid w:val="6056593C"/>
    <w:rsid w:val="60570B09"/>
    <w:rsid w:val="60570CCE"/>
    <w:rsid w:val="6057749B"/>
    <w:rsid w:val="605807A0"/>
    <w:rsid w:val="60592246"/>
    <w:rsid w:val="60592C21"/>
    <w:rsid w:val="60596221"/>
    <w:rsid w:val="605A0420"/>
    <w:rsid w:val="605A37BF"/>
    <w:rsid w:val="605A3984"/>
    <w:rsid w:val="605A3CA3"/>
    <w:rsid w:val="605B3923"/>
    <w:rsid w:val="605B435E"/>
    <w:rsid w:val="605B5EA1"/>
    <w:rsid w:val="605C13A4"/>
    <w:rsid w:val="605C3CBF"/>
    <w:rsid w:val="605C71A6"/>
    <w:rsid w:val="605D58D7"/>
    <w:rsid w:val="605D5A9B"/>
    <w:rsid w:val="605D6E26"/>
    <w:rsid w:val="605E26A9"/>
    <w:rsid w:val="605E48A8"/>
    <w:rsid w:val="605E4E8F"/>
    <w:rsid w:val="605E53B0"/>
    <w:rsid w:val="605E5A86"/>
    <w:rsid w:val="605F012B"/>
    <w:rsid w:val="605F2329"/>
    <w:rsid w:val="605F3F2D"/>
    <w:rsid w:val="605F7014"/>
    <w:rsid w:val="60603A0C"/>
    <w:rsid w:val="6061362E"/>
    <w:rsid w:val="6061582C"/>
    <w:rsid w:val="606210AF"/>
    <w:rsid w:val="606232AE"/>
    <w:rsid w:val="606345B3"/>
    <w:rsid w:val="60636B31"/>
    <w:rsid w:val="60642034"/>
    <w:rsid w:val="606467B1"/>
    <w:rsid w:val="60657AB6"/>
    <w:rsid w:val="60661CB4"/>
    <w:rsid w:val="60663C1E"/>
    <w:rsid w:val="60665537"/>
    <w:rsid w:val="60672FB9"/>
    <w:rsid w:val="606745F8"/>
    <w:rsid w:val="606851B7"/>
    <w:rsid w:val="606964BC"/>
    <w:rsid w:val="606968D4"/>
    <w:rsid w:val="606A06BA"/>
    <w:rsid w:val="606A3F3D"/>
    <w:rsid w:val="606B19BF"/>
    <w:rsid w:val="606B3EB2"/>
    <w:rsid w:val="606B613C"/>
    <w:rsid w:val="606C0263"/>
    <w:rsid w:val="606C05CE"/>
    <w:rsid w:val="606C3BBD"/>
    <w:rsid w:val="606C7440"/>
    <w:rsid w:val="606C7D42"/>
    <w:rsid w:val="606D163F"/>
    <w:rsid w:val="606D7301"/>
    <w:rsid w:val="606D766C"/>
    <w:rsid w:val="606E2944"/>
    <w:rsid w:val="606E5CC8"/>
    <w:rsid w:val="606E61E9"/>
    <w:rsid w:val="606E68BF"/>
    <w:rsid w:val="606E70C0"/>
    <w:rsid w:val="606F4B42"/>
    <w:rsid w:val="607025C3"/>
    <w:rsid w:val="60710045"/>
    <w:rsid w:val="607138C8"/>
    <w:rsid w:val="6072134A"/>
    <w:rsid w:val="60725AC7"/>
    <w:rsid w:val="60733548"/>
    <w:rsid w:val="607355F5"/>
    <w:rsid w:val="60736193"/>
    <w:rsid w:val="60736DCB"/>
    <w:rsid w:val="6074484D"/>
    <w:rsid w:val="60746A4B"/>
    <w:rsid w:val="60746D32"/>
    <w:rsid w:val="607522CE"/>
    <w:rsid w:val="607600E6"/>
    <w:rsid w:val="60770C85"/>
    <w:rsid w:val="607757D2"/>
    <w:rsid w:val="607779D0"/>
    <w:rsid w:val="60783253"/>
    <w:rsid w:val="60784474"/>
    <w:rsid w:val="60790CD5"/>
    <w:rsid w:val="607923C2"/>
    <w:rsid w:val="607A0954"/>
    <w:rsid w:val="607A2A40"/>
    <w:rsid w:val="607A2D9D"/>
    <w:rsid w:val="607A6756"/>
    <w:rsid w:val="607B1C59"/>
    <w:rsid w:val="607B1E49"/>
    <w:rsid w:val="607B21B4"/>
    <w:rsid w:val="607B3777"/>
    <w:rsid w:val="607B393B"/>
    <w:rsid w:val="607B41D8"/>
    <w:rsid w:val="607B6D37"/>
    <w:rsid w:val="607D18D9"/>
    <w:rsid w:val="607D515C"/>
    <w:rsid w:val="607E2BDE"/>
    <w:rsid w:val="607E588E"/>
    <w:rsid w:val="607E5A53"/>
    <w:rsid w:val="607E735B"/>
    <w:rsid w:val="607F065F"/>
    <w:rsid w:val="607F4DDC"/>
    <w:rsid w:val="607F642D"/>
    <w:rsid w:val="608060E1"/>
    <w:rsid w:val="60806FCC"/>
    <w:rsid w:val="608102DF"/>
    <w:rsid w:val="60820545"/>
    <w:rsid w:val="608215E4"/>
    <w:rsid w:val="60825D61"/>
    <w:rsid w:val="60837066"/>
    <w:rsid w:val="60841264"/>
    <w:rsid w:val="60844AE7"/>
    <w:rsid w:val="60867FEA"/>
    <w:rsid w:val="60875A6C"/>
    <w:rsid w:val="608834ED"/>
    <w:rsid w:val="60884935"/>
    <w:rsid w:val="60885312"/>
    <w:rsid w:val="60890F6F"/>
    <w:rsid w:val="60894CFD"/>
    <w:rsid w:val="608A66C7"/>
    <w:rsid w:val="608A688B"/>
    <w:rsid w:val="608A69F1"/>
    <w:rsid w:val="608B2ACD"/>
    <w:rsid w:val="608B4472"/>
    <w:rsid w:val="608B7265"/>
    <w:rsid w:val="608B742A"/>
    <w:rsid w:val="608D09A3"/>
    <w:rsid w:val="608D7975"/>
    <w:rsid w:val="608E53F7"/>
    <w:rsid w:val="60903FCF"/>
    <w:rsid w:val="60912B31"/>
    <w:rsid w:val="60913E6F"/>
    <w:rsid w:val="60924A0D"/>
    <w:rsid w:val="60945F86"/>
    <w:rsid w:val="6094614B"/>
    <w:rsid w:val="60952803"/>
    <w:rsid w:val="60956B25"/>
    <w:rsid w:val="609676C4"/>
    <w:rsid w:val="60975D06"/>
    <w:rsid w:val="60980C3C"/>
    <w:rsid w:val="609917DB"/>
    <w:rsid w:val="609957CA"/>
    <w:rsid w:val="60995EA1"/>
    <w:rsid w:val="609A21B5"/>
    <w:rsid w:val="609A237A"/>
    <w:rsid w:val="609A52AA"/>
    <w:rsid w:val="609B2D54"/>
    <w:rsid w:val="609B2F18"/>
    <w:rsid w:val="609B470C"/>
    <w:rsid w:val="609C218E"/>
    <w:rsid w:val="609C372E"/>
    <w:rsid w:val="609C38F3"/>
    <w:rsid w:val="609D3493"/>
    <w:rsid w:val="609D42CD"/>
    <w:rsid w:val="609D7C10"/>
    <w:rsid w:val="609E5691"/>
    <w:rsid w:val="609E5A0A"/>
    <w:rsid w:val="609F3113"/>
    <w:rsid w:val="609F6996"/>
    <w:rsid w:val="60A00B94"/>
    <w:rsid w:val="60A04417"/>
    <w:rsid w:val="60A06F83"/>
    <w:rsid w:val="60A11E99"/>
    <w:rsid w:val="60A1795D"/>
    <w:rsid w:val="60A2791B"/>
    <w:rsid w:val="60A31B19"/>
    <w:rsid w:val="60A32942"/>
    <w:rsid w:val="60A3539C"/>
    <w:rsid w:val="60A42E1E"/>
    <w:rsid w:val="60A4759A"/>
    <w:rsid w:val="60A5089F"/>
    <w:rsid w:val="60A527D8"/>
    <w:rsid w:val="60A6142B"/>
    <w:rsid w:val="60A615E0"/>
    <w:rsid w:val="60A61796"/>
    <w:rsid w:val="60A62A9D"/>
    <w:rsid w:val="60A66321"/>
    <w:rsid w:val="60A7051F"/>
    <w:rsid w:val="60A73B8C"/>
    <w:rsid w:val="60A73D51"/>
    <w:rsid w:val="60A73DA2"/>
    <w:rsid w:val="60A779AC"/>
    <w:rsid w:val="60A81824"/>
    <w:rsid w:val="60A8472B"/>
    <w:rsid w:val="60A972A5"/>
    <w:rsid w:val="60A977CB"/>
    <w:rsid w:val="60AA14A4"/>
    <w:rsid w:val="60AA4D27"/>
    <w:rsid w:val="60AA5CA4"/>
    <w:rsid w:val="60AB27A8"/>
    <w:rsid w:val="60AB6843"/>
    <w:rsid w:val="60AB6F25"/>
    <w:rsid w:val="60AB73E1"/>
    <w:rsid w:val="60AC022A"/>
    <w:rsid w:val="60AC7F80"/>
    <w:rsid w:val="60AD5CAC"/>
    <w:rsid w:val="60AD7EAA"/>
    <w:rsid w:val="60AE1334"/>
    <w:rsid w:val="60AE14F9"/>
    <w:rsid w:val="60AE372D"/>
    <w:rsid w:val="60AE592B"/>
    <w:rsid w:val="60AF11AF"/>
    <w:rsid w:val="60AF33AD"/>
    <w:rsid w:val="60AF7047"/>
    <w:rsid w:val="60B00E2F"/>
    <w:rsid w:val="60B028AD"/>
    <w:rsid w:val="60B168B0"/>
    <w:rsid w:val="60B22133"/>
    <w:rsid w:val="60B24332"/>
    <w:rsid w:val="60B37BB5"/>
    <w:rsid w:val="60B430B8"/>
    <w:rsid w:val="60B43F73"/>
    <w:rsid w:val="60B45563"/>
    <w:rsid w:val="60B47835"/>
    <w:rsid w:val="60B50B3A"/>
    <w:rsid w:val="60B552B6"/>
    <w:rsid w:val="60B56102"/>
    <w:rsid w:val="60B620AE"/>
    <w:rsid w:val="60B62419"/>
    <w:rsid w:val="60B6293A"/>
    <w:rsid w:val="60B62CA5"/>
    <w:rsid w:val="60B62D38"/>
    <w:rsid w:val="60B665BB"/>
    <w:rsid w:val="60B66CA1"/>
    <w:rsid w:val="60B707B9"/>
    <w:rsid w:val="60B71EF9"/>
    <w:rsid w:val="60B723AB"/>
    <w:rsid w:val="60B7403D"/>
    <w:rsid w:val="60B7783F"/>
    <w:rsid w:val="60B81ABE"/>
    <w:rsid w:val="60B8623B"/>
    <w:rsid w:val="60B93CBC"/>
    <w:rsid w:val="60B97540"/>
    <w:rsid w:val="60BA216D"/>
    <w:rsid w:val="60BA4FC1"/>
    <w:rsid w:val="60BB2A43"/>
    <w:rsid w:val="60BB71C0"/>
    <w:rsid w:val="60BB7819"/>
    <w:rsid w:val="60BC04C4"/>
    <w:rsid w:val="60BC38AA"/>
    <w:rsid w:val="60BC4C41"/>
    <w:rsid w:val="60BD26C3"/>
    <w:rsid w:val="60BD4449"/>
    <w:rsid w:val="60BD5F46"/>
    <w:rsid w:val="60BE4E23"/>
    <w:rsid w:val="60BF59C2"/>
    <w:rsid w:val="60C03647"/>
    <w:rsid w:val="60C0639C"/>
    <w:rsid w:val="60C06ECB"/>
    <w:rsid w:val="60C110C9"/>
    <w:rsid w:val="60C1494C"/>
    <w:rsid w:val="60C170FF"/>
    <w:rsid w:val="60C223CE"/>
    <w:rsid w:val="60C26B4A"/>
    <w:rsid w:val="60C27AD9"/>
    <w:rsid w:val="60C30678"/>
    <w:rsid w:val="60C345CC"/>
    <w:rsid w:val="60C37E4F"/>
    <w:rsid w:val="60C4204E"/>
    <w:rsid w:val="60C442E0"/>
    <w:rsid w:val="60C458D1"/>
    <w:rsid w:val="60C47ACF"/>
    <w:rsid w:val="60C51BF1"/>
    <w:rsid w:val="60C53352"/>
    <w:rsid w:val="60C5436B"/>
    <w:rsid w:val="60C60DD4"/>
    <w:rsid w:val="60C625CB"/>
    <w:rsid w:val="60C62FD2"/>
    <w:rsid w:val="60C63ADF"/>
    <w:rsid w:val="60C70A54"/>
    <w:rsid w:val="60C76855"/>
    <w:rsid w:val="60C82843"/>
    <w:rsid w:val="60C842D7"/>
    <w:rsid w:val="60C93F57"/>
    <w:rsid w:val="60C95281"/>
    <w:rsid w:val="60CA19D8"/>
    <w:rsid w:val="60CB745A"/>
    <w:rsid w:val="60CC075F"/>
    <w:rsid w:val="60CC4EDB"/>
    <w:rsid w:val="60CD295D"/>
    <w:rsid w:val="60CD61E0"/>
    <w:rsid w:val="60CD7F37"/>
    <w:rsid w:val="60CE03DF"/>
    <w:rsid w:val="60CE0912"/>
    <w:rsid w:val="60CF12EC"/>
    <w:rsid w:val="60CF14B0"/>
    <w:rsid w:val="60D01E8A"/>
    <w:rsid w:val="60D11363"/>
    <w:rsid w:val="60D14BE6"/>
    <w:rsid w:val="60D20180"/>
    <w:rsid w:val="60D22668"/>
    <w:rsid w:val="60D33FA2"/>
    <w:rsid w:val="60D44B41"/>
    <w:rsid w:val="60D456DF"/>
    <w:rsid w:val="60D46471"/>
    <w:rsid w:val="60D46992"/>
    <w:rsid w:val="60D535ED"/>
    <w:rsid w:val="60D5627E"/>
    <w:rsid w:val="60D6106E"/>
    <w:rsid w:val="60D657EB"/>
    <w:rsid w:val="60D66C58"/>
    <w:rsid w:val="60D7326D"/>
    <w:rsid w:val="60D76AF0"/>
    <w:rsid w:val="60D80CEE"/>
    <w:rsid w:val="60D84571"/>
    <w:rsid w:val="60D90D70"/>
    <w:rsid w:val="60D91FF3"/>
    <w:rsid w:val="60D96770"/>
    <w:rsid w:val="60DA190E"/>
    <w:rsid w:val="60DA41F1"/>
    <w:rsid w:val="60DB1C73"/>
    <w:rsid w:val="60DC0E0C"/>
    <w:rsid w:val="60DC2E87"/>
    <w:rsid w:val="60DC2F78"/>
    <w:rsid w:val="60DC5176"/>
    <w:rsid w:val="60DD09F9"/>
    <w:rsid w:val="60DD2BF7"/>
    <w:rsid w:val="60DD3862"/>
    <w:rsid w:val="60DD3A26"/>
    <w:rsid w:val="60DE0679"/>
    <w:rsid w:val="60DE4400"/>
    <w:rsid w:val="60DE647B"/>
    <w:rsid w:val="60DF3EFC"/>
    <w:rsid w:val="60DF4F9F"/>
    <w:rsid w:val="60DF60FA"/>
    <w:rsid w:val="60E0197E"/>
    <w:rsid w:val="60E03B7C"/>
    <w:rsid w:val="60E05979"/>
    <w:rsid w:val="60E05B3D"/>
    <w:rsid w:val="60E115FE"/>
    <w:rsid w:val="60E16353"/>
    <w:rsid w:val="60E173FF"/>
    <w:rsid w:val="60E24E81"/>
    <w:rsid w:val="60E26EF2"/>
    <w:rsid w:val="60E32902"/>
    <w:rsid w:val="60E34B01"/>
    <w:rsid w:val="60E40384"/>
    <w:rsid w:val="60E41009"/>
    <w:rsid w:val="60E42582"/>
    <w:rsid w:val="60E45E05"/>
    <w:rsid w:val="60E50004"/>
    <w:rsid w:val="60E51BA8"/>
    <w:rsid w:val="60E53758"/>
    <w:rsid w:val="60E61309"/>
    <w:rsid w:val="60E65A85"/>
    <w:rsid w:val="60E73121"/>
    <w:rsid w:val="60E73507"/>
    <w:rsid w:val="60E80F88"/>
    <w:rsid w:val="60E8480C"/>
    <w:rsid w:val="60E9228D"/>
    <w:rsid w:val="60E9469A"/>
    <w:rsid w:val="60E9485E"/>
    <w:rsid w:val="60EA7D0F"/>
    <w:rsid w:val="60EB5790"/>
    <w:rsid w:val="60EC3212"/>
    <w:rsid w:val="60EC67B1"/>
    <w:rsid w:val="60EC6976"/>
    <w:rsid w:val="60ED0C93"/>
    <w:rsid w:val="60ED7D0A"/>
    <w:rsid w:val="60EE6715"/>
    <w:rsid w:val="60EE7EEF"/>
    <w:rsid w:val="60EF08C9"/>
    <w:rsid w:val="60EF4197"/>
    <w:rsid w:val="60EF4C1A"/>
    <w:rsid w:val="60EF4F85"/>
    <w:rsid w:val="60EF513B"/>
    <w:rsid w:val="60F01C18"/>
    <w:rsid w:val="60F02006"/>
    <w:rsid w:val="60F12B9F"/>
    <w:rsid w:val="60F2357F"/>
    <w:rsid w:val="60F32B9D"/>
    <w:rsid w:val="60F4061E"/>
    <w:rsid w:val="60F44AF8"/>
    <w:rsid w:val="60F44CBD"/>
    <w:rsid w:val="60F554D2"/>
    <w:rsid w:val="60F55EAB"/>
    <w:rsid w:val="60F63B21"/>
    <w:rsid w:val="60F66071"/>
    <w:rsid w:val="60F715A3"/>
    <w:rsid w:val="60F87024"/>
    <w:rsid w:val="60F877AE"/>
    <w:rsid w:val="60F95908"/>
    <w:rsid w:val="60FB18C6"/>
    <w:rsid w:val="60FB7FA9"/>
    <w:rsid w:val="60FC5A2B"/>
    <w:rsid w:val="60FD0F2E"/>
    <w:rsid w:val="60FE3819"/>
    <w:rsid w:val="60FE43B8"/>
    <w:rsid w:val="60FE69AF"/>
    <w:rsid w:val="60FE708C"/>
    <w:rsid w:val="60FE7241"/>
    <w:rsid w:val="60FE73F7"/>
    <w:rsid w:val="60FF4431"/>
    <w:rsid w:val="60FF4F56"/>
    <w:rsid w:val="61001EB2"/>
    <w:rsid w:val="61004E5C"/>
    <w:rsid w:val="61005AF5"/>
    <w:rsid w:val="610110B7"/>
    <w:rsid w:val="610164CF"/>
    <w:rsid w:val="610253B6"/>
    <w:rsid w:val="61032E37"/>
    <w:rsid w:val="61037A48"/>
    <w:rsid w:val="61037C0C"/>
    <w:rsid w:val="610405E7"/>
    <w:rsid w:val="610408B9"/>
    <w:rsid w:val="61040CF5"/>
    <w:rsid w:val="610466BA"/>
    <w:rsid w:val="61051185"/>
    <w:rsid w:val="61051BBD"/>
    <w:rsid w:val="6105633A"/>
    <w:rsid w:val="61061D24"/>
    <w:rsid w:val="6106763F"/>
    <w:rsid w:val="6107183D"/>
    <w:rsid w:val="610750C1"/>
    <w:rsid w:val="61082B42"/>
    <w:rsid w:val="610830D8"/>
    <w:rsid w:val="6108329D"/>
    <w:rsid w:val="610872BF"/>
    <w:rsid w:val="610905C4"/>
    <w:rsid w:val="61091C4B"/>
    <w:rsid w:val="61093C77"/>
    <w:rsid w:val="610A27C2"/>
    <w:rsid w:val="610A6045"/>
    <w:rsid w:val="610B0243"/>
    <w:rsid w:val="610B3AC7"/>
    <w:rsid w:val="610B51F0"/>
    <w:rsid w:val="610C1548"/>
    <w:rsid w:val="610C692D"/>
    <w:rsid w:val="610D6FCA"/>
    <w:rsid w:val="610D7308"/>
    <w:rsid w:val="610E0A3A"/>
    <w:rsid w:val="610E11C8"/>
    <w:rsid w:val="610E4A4B"/>
    <w:rsid w:val="610E7EC5"/>
    <w:rsid w:val="610F24CD"/>
    <w:rsid w:val="610F6C4A"/>
    <w:rsid w:val="6110141F"/>
    <w:rsid w:val="611046CB"/>
    <w:rsid w:val="611068F3"/>
    <w:rsid w:val="61107F4E"/>
    <w:rsid w:val="6111214D"/>
    <w:rsid w:val="611159D0"/>
    <w:rsid w:val="61127BCE"/>
    <w:rsid w:val="61130ED3"/>
    <w:rsid w:val="61135650"/>
    <w:rsid w:val="61140B53"/>
    <w:rsid w:val="61140F23"/>
    <w:rsid w:val="611430D1"/>
    <w:rsid w:val="61143F11"/>
    <w:rsid w:val="61146955"/>
    <w:rsid w:val="611543D6"/>
    <w:rsid w:val="61154AB0"/>
    <w:rsid w:val="61161E58"/>
    <w:rsid w:val="61164056"/>
    <w:rsid w:val="61171AD8"/>
    <w:rsid w:val="611778D9"/>
    <w:rsid w:val="61186BC7"/>
    <w:rsid w:val="61186D8B"/>
    <w:rsid w:val="61187559"/>
    <w:rsid w:val="61192DDC"/>
    <w:rsid w:val="611A085E"/>
    <w:rsid w:val="611A0CDF"/>
    <w:rsid w:val="611A575B"/>
    <w:rsid w:val="611B344F"/>
    <w:rsid w:val="611B37BA"/>
    <w:rsid w:val="611B62E0"/>
    <w:rsid w:val="611C17E3"/>
    <w:rsid w:val="611C2337"/>
    <w:rsid w:val="611C3D61"/>
    <w:rsid w:val="611C5F5F"/>
    <w:rsid w:val="611D59EA"/>
    <w:rsid w:val="611E1462"/>
    <w:rsid w:val="611E37D0"/>
    <w:rsid w:val="611E4CE6"/>
    <w:rsid w:val="611F2767"/>
    <w:rsid w:val="61204966"/>
    <w:rsid w:val="612123E7"/>
    <w:rsid w:val="612158E8"/>
    <w:rsid w:val="61215C6A"/>
    <w:rsid w:val="612236EC"/>
    <w:rsid w:val="61226487"/>
    <w:rsid w:val="6122664B"/>
    <w:rsid w:val="61227E69"/>
    <w:rsid w:val="6123116D"/>
    <w:rsid w:val="612358EA"/>
    <w:rsid w:val="61237025"/>
    <w:rsid w:val="6124336C"/>
    <w:rsid w:val="61247BC4"/>
    <w:rsid w:val="61250DED"/>
    <w:rsid w:val="61254671"/>
    <w:rsid w:val="6126113D"/>
    <w:rsid w:val="612620F2"/>
    <w:rsid w:val="6126686F"/>
    <w:rsid w:val="61271B17"/>
    <w:rsid w:val="612742F0"/>
    <w:rsid w:val="61277B74"/>
    <w:rsid w:val="61280ADF"/>
    <w:rsid w:val="61283254"/>
    <w:rsid w:val="612837C9"/>
    <w:rsid w:val="612855F5"/>
    <w:rsid w:val="61293DF3"/>
    <w:rsid w:val="612A0AF8"/>
    <w:rsid w:val="612A4AE1"/>
    <w:rsid w:val="612A5DE1"/>
    <w:rsid w:val="612B0FFB"/>
    <w:rsid w:val="612B40D2"/>
    <w:rsid w:val="612B45F3"/>
    <w:rsid w:val="612B47A9"/>
    <w:rsid w:val="612B51A7"/>
    <w:rsid w:val="612B536C"/>
    <w:rsid w:val="612B657A"/>
    <w:rsid w:val="612C3FFB"/>
    <w:rsid w:val="612D1A7D"/>
    <w:rsid w:val="612D61FA"/>
    <w:rsid w:val="612D68E5"/>
    <w:rsid w:val="612E72BF"/>
    <w:rsid w:val="612E74FF"/>
    <w:rsid w:val="612F717E"/>
    <w:rsid w:val="61300838"/>
    <w:rsid w:val="6130196A"/>
    <w:rsid w:val="61301A32"/>
    <w:rsid w:val="61302A02"/>
    <w:rsid w:val="61304C00"/>
    <w:rsid w:val="6133294F"/>
    <w:rsid w:val="61332B14"/>
    <w:rsid w:val="61333986"/>
    <w:rsid w:val="61335B85"/>
    <w:rsid w:val="613434EE"/>
    <w:rsid w:val="61343606"/>
    <w:rsid w:val="61351088"/>
    <w:rsid w:val="6135490B"/>
    <w:rsid w:val="6136238C"/>
    <w:rsid w:val="61363E6B"/>
    <w:rsid w:val="6137458B"/>
    <w:rsid w:val="613761A4"/>
    <w:rsid w:val="61377E0E"/>
    <w:rsid w:val="613805BE"/>
    <w:rsid w:val="61380774"/>
    <w:rsid w:val="6138200C"/>
    <w:rsid w:val="61385890"/>
    <w:rsid w:val="61386B7E"/>
    <w:rsid w:val="61387D32"/>
    <w:rsid w:val="61393311"/>
    <w:rsid w:val="61396DD0"/>
    <w:rsid w:val="61396F86"/>
    <w:rsid w:val="613974A6"/>
    <w:rsid w:val="613978E2"/>
    <w:rsid w:val="613979C7"/>
    <w:rsid w:val="61397A8E"/>
    <w:rsid w:val="613A00F7"/>
    <w:rsid w:val="613A550F"/>
    <w:rsid w:val="613A638F"/>
    <w:rsid w:val="613B0C43"/>
    <w:rsid w:val="613B2F91"/>
    <w:rsid w:val="613B6814"/>
    <w:rsid w:val="613C0A12"/>
    <w:rsid w:val="613C7568"/>
    <w:rsid w:val="613D1D17"/>
    <w:rsid w:val="613D220F"/>
    <w:rsid w:val="613D6494"/>
    <w:rsid w:val="613E2F72"/>
    <w:rsid w:val="613E7387"/>
    <w:rsid w:val="613E7799"/>
    <w:rsid w:val="61404326"/>
    <w:rsid w:val="61407419"/>
    <w:rsid w:val="6141071D"/>
    <w:rsid w:val="61414EC5"/>
    <w:rsid w:val="6141508A"/>
    <w:rsid w:val="6142291C"/>
    <w:rsid w:val="61425A64"/>
    <w:rsid w:val="6142619F"/>
    <w:rsid w:val="61433C21"/>
    <w:rsid w:val="614416A2"/>
    <w:rsid w:val="61450556"/>
    <w:rsid w:val="61451322"/>
    <w:rsid w:val="61457124"/>
    <w:rsid w:val="61462F51"/>
    <w:rsid w:val="61466DA4"/>
    <w:rsid w:val="61472627"/>
    <w:rsid w:val="61474825"/>
    <w:rsid w:val="614800A8"/>
    <w:rsid w:val="61480B6C"/>
    <w:rsid w:val="614822A7"/>
    <w:rsid w:val="6148266D"/>
    <w:rsid w:val="61482832"/>
    <w:rsid w:val="61495B2A"/>
    <w:rsid w:val="61497D28"/>
    <w:rsid w:val="614A35AB"/>
    <w:rsid w:val="614A3BE6"/>
    <w:rsid w:val="614B11AE"/>
    <w:rsid w:val="614B322B"/>
    <w:rsid w:val="614C6AAF"/>
    <w:rsid w:val="614D1FB2"/>
    <w:rsid w:val="614D4530"/>
    <w:rsid w:val="614D672E"/>
    <w:rsid w:val="614E41B0"/>
    <w:rsid w:val="614E689C"/>
    <w:rsid w:val="614E7A33"/>
    <w:rsid w:val="614F1C31"/>
    <w:rsid w:val="614F54B5"/>
    <w:rsid w:val="614F7276"/>
    <w:rsid w:val="614F743B"/>
    <w:rsid w:val="615009B4"/>
    <w:rsid w:val="61502F36"/>
    <w:rsid w:val="61504A17"/>
    <w:rsid w:val="615109B8"/>
    <w:rsid w:val="6151138E"/>
    <w:rsid w:val="61526439"/>
    <w:rsid w:val="61532ACB"/>
    <w:rsid w:val="6154193C"/>
    <w:rsid w:val="61554044"/>
    <w:rsid w:val="61554CED"/>
    <w:rsid w:val="6155520D"/>
    <w:rsid w:val="61563A1F"/>
    <w:rsid w:val="615642AB"/>
    <w:rsid w:val="61566C51"/>
    <w:rsid w:val="615728C1"/>
    <w:rsid w:val="615736B4"/>
    <w:rsid w:val="61580343"/>
    <w:rsid w:val="6158615C"/>
    <w:rsid w:val="61596CFA"/>
    <w:rsid w:val="615A3846"/>
    <w:rsid w:val="615A7899"/>
    <w:rsid w:val="615B0273"/>
    <w:rsid w:val="615B12C7"/>
    <w:rsid w:val="615C3ADA"/>
    <w:rsid w:val="615C6D49"/>
    <w:rsid w:val="615D19B1"/>
    <w:rsid w:val="615E224C"/>
    <w:rsid w:val="615E2F29"/>
    <w:rsid w:val="615F3904"/>
    <w:rsid w:val="615F4C11"/>
    <w:rsid w:val="616042DE"/>
    <w:rsid w:val="6160574F"/>
    <w:rsid w:val="616131D1"/>
    <w:rsid w:val="61620C52"/>
    <w:rsid w:val="61625A1B"/>
    <w:rsid w:val="616366D4"/>
    <w:rsid w:val="61637BA0"/>
    <w:rsid w:val="61637D56"/>
    <w:rsid w:val="61644155"/>
    <w:rsid w:val="616468D3"/>
    <w:rsid w:val="61646DF3"/>
    <w:rsid w:val="61647159"/>
    <w:rsid w:val="61651BD7"/>
    <w:rsid w:val="616561FC"/>
    <w:rsid w:val="61657658"/>
    <w:rsid w:val="61657B33"/>
    <w:rsid w:val="6166050D"/>
    <w:rsid w:val="616650DA"/>
    <w:rsid w:val="61665605"/>
    <w:rsid w:val="61672B5B"/>
    <w:rsid w:val="616801DE"/>
    <w:rsid w:val="616927E9"/>
    <w:rsid w:val="6169605F"/>
    <w:rsid w:val="616A18E2"/>
    <w:rsid w:val="616B7363"/>
    <w:rsid w:val="616C6FE3"/>
    <w:rsid w:val="616D02E8"/>
    <w:rsid w:val="616D4A65"/>
    <w:rsid w:val="616E24E6"/>
    <w:rsid w:val="616E5D6A"/>
    <w:rsid w:val="616E6A18"/>
    <w:rsid w:val="616F37EB"/>
    <w:rsid w:val="616F73F2"/>
    <w:rsid w:val="6170126D"/>
    <w:rsid w:val="617059E9"/>
    <w:rsid w:val="6171346B"/>
    <w:rsid w:val="61716CEE"/>
    <w:rsid w:val="61724770"/>
    <w:rsid w:val="61730EFA"/>
    <w:rsid w:val="617310B0"/>
    <w:rsid w:val="61731EE4"/>
    <w:rsid w:val="617320A8"/>
    <w:rsid w:val="617321F1"/>
    <w:rsid w:val="6173696E"/>
    <w:rsid w:val="61742C47"/>
    <w:rsid w:val="617443F0"/>
    <w:rsid w:val="61747C2C"/>
    <w:rsid w:val="61747C73"/>
    <w:rsid w:val="61753621"/>
    <w:rsid w:val="61763176"/>
    <w:rsid w:val="61770BF8"/>
    <w:rsid w:val="6177232A"/>
    <w:rsid w:val="61774B9A"/>
    <w:rsid w:val="61775374"/>
    <w:rsid w:val="61782DF6"/>
    <w:rsid w:val="61785574"/>
    <w:rsid w:val="61785739"/>
    <w:rsid w:val="61786679"/>
    <w:rsid w:val="61790877"/>
    <w:rsid w:val="61796113"/>
    <w:rsid w:val="61796CB2"/>
    <w:rsid w:val="617A1B7C"/>
    <w:rsid w:val="617B75FE"/>
    <w:rsid w:val="617C17FC"/>
    <w:rsid w:val="617C507F"/>
    <w:rsid w:val="617E2342"/>
    <w:rsid w:val="617E2781"/>
    <w:rsid w:val="617F2D1C"/>
    <w:rsid w:val="61803A85"/>
    <w:rsid w:val="61804119"/>
    <w:rsid w:val="61804484"/>
    <w:rsid w:val="61811507"/>
    <w:rsid w:val="61813BF8"/>
    <w:rsid w:val="6181445A"/>
    <w:rsid w:val="61821187"/>
    <w:rsid w:val="6182292A"/>
    <w:rsid w:val="61822AE0"/>
    <w:rsid w:val="61824E34"/>
    <w:rsid w:val="61824FF8"/>
    <w:rsid w:val="61826F89"/>
    <w:rsid w:val="61834A0A"/>
    <w:rsid w:val="618359D3"/>
    <w:rsid w:val="61835B97"/>
    <w:rsid w:val="618361EC"/>
    <w:rsid w:val="6184248C"/>
    <w:rsid w:val="61857F0D"/>
    <w:rsid w:val="61863410"/>
    <w:rsid w:val="61867AEA"/>
    <w:rsid w:val="61867B8D"/>
    <w:rsid w:val="61867CAF"/>
    <w:rsid w:val="61870689"/>
    <w:rsid w:val="61871227"/>
    <w:rsid w:val="61881C02"/>
    <w:rsid w:val="61881DC6"/>
    <w:rsid w:val="61883090"/>
    <w:rsid w:val="61886913"/>
    <w:rsid w:val="61890B12"/>
    <w:rsid w:val="618927A0"/>
    <w:rsid w:val="618A1E17"/>
    <w:rsid w:val="618B3D19"/>
    <w:rsid w:val="618B4015"/>
    <w:rsid w:val="618B5887"/>
    <w:rsid w:val="618B7898"/>
    <w:rsid w:val="618D2BD0"/>
    <w:rsid w:val="618D2D9B"/>
    <w:rsid w:val="618D5457"/>
    <w:rsid w:val="618D7518"/>
    <w:rsid w:val="618E081D"/>
    <w:rsid w:val="618E4F99"/>
    <w:rsid w:val="618E5E31"/>
    <w:rsid w:val="618F2A1B"/>
    <w:rsid w:val="618F629E"/>
    <w:rsid w:val="618F68F6"/>
    <w:rsid w:val="618F6C61"/>
    <w:rsid w:val="6190049D"/>
    <w:rsid w:val="619073AA"/>
    <w:rsid w:val="6190756E"/>
    <w:rsid w:val="619141A5"/>
    <w:rsid w:val="61914D9C"/>
    <w:rsid w:val="61915F1E"/>
    <w:rsid w:val="61920AE7"/>
    <w:rsid w:val="6192252E"/>
    <w:rsid w:val="619239A0"/>
    <w:rsid w:val="61927223"/>
    <w:rsid w:val="61931421"/>
    <w:rsid w:val="61934CA4"/>
    <w:rsid w:val="61941E9B"/>
    <w:rsid w:val="61942060"/>
    <w:rsid w:val="61942726"/>
    <w:rsid w:val="619501A8"/>
    <w:rsid w:val="61967E27"/>
    <w:rsid w:val="61973485"/>
    <w:rsid w:val="619758A9"/>
    <w:rsid w:val="6198112C"/>
    <w:rsid w:val="619960CB"/>
    <w:rsid w:val="6199628F"/>
    <w:rsid w:val="61996BAE"/>
    <w:rsid w:val="619A682E"/>
    <w:rsid w:val="619B20B1"/>
    <w:rsid w:val="619B42AF"/>
    <w:rsid w:val="619C7B32"/>
    <w:rsid w:val="619D3036"/>
    <w:rsid w:val="619D77B2"/>
    <w:rsid w:val="619E0AB7"/>
    <w:rsid w:val="619E175B"/>
    <w:rsid w:val="619E191F"/>
    <w:rsid w:val="619E5234"/>
    <w:rsid w:val="619F2CB5"/>
    <w:rsid w:val="619F6539"/>
    <w:rsid w:val="619F7579"/>
    <w:rsid w:val="61A00737"/>
    <w:rsid w:val="61A06B38"/>
    <w:rsid w:val="61A13A37"/>
    <w:rsid w:val="61A161B8"/>
    <w:rsid w:val="61A2223E"/>
    <w:rsid w:val="61A23C3A"/>
    <w:rsid w:val="61A274BD"/>
    <w:rsid w:val="61A34F3F"/>
    <w:rsid w:val="61A429C0"/>
    <w:rsid w:val="61A46529"/>
    <w:rsid w:val="61A4713D"/>
    <w:rsid w:val="61A62640"/>
    <w:rsid w:val="61A65EC3"/>
    <w:rsid w:val="61A700C2"/>
    <w:rsid w:val="61A73945"/>
    <w:rsid w:val="61A813C7"/>
    <w:rsid w:val="61A91BB9"/>
    <w:rsid w:val="61A935C5"/>
    <w:rsid w:val="61AA2758"/>
    <w:rsid w:val="61AA48CA"/>
    <w:rsid w:val="61AC2CB9"/>
    <w:rsid w:val="61AC3024"/>
    <w:rsid w:val="61AC454A"/>
    <w:rsid w:val="61AD1FCB"/>
    <w:rsid w:val="61AD242D"/>
    <w:rsid w:val="61AD4D1E"/>
    <w:rsid w:val="61AD584E"/>
    <w:rsid w:val="61AE54CE"/>
    <w:rsid w:val="61AF0D51"/>
    <w:rsid w:val="61AF2F50"/>
    <w:rsid w:val="61B067D3"/>
    <w:rsid w:val="61B111CE"/>
    <w:rsid w:val="61B14255"/>
    <w:rsid w:val="61B16453"/>
    <w:rsid w:val="61B20A9E"/>
    <w:rsid w:val="61B23ED4"/>
    <w:rsid w:val="61B31956"/>
    <w:rsid w:val="61B37758"/>
    <w:rsid w:val="61B42017"/>
    <w:rsid w:val="61B44FA8"/>
    <w:rsid w:val="61B468BE"/>
    <w:rsid w:val="61B473D7"/>
    <w:rsid w:val="61B54E59"/>
    <w:rsid w:val="61B63755"/>
    <w:rsid w:val="61B72287"/>
    <w:rsid w:val="61B73BDF"/>
    <w:rsid w:val="61B81661"/>
    <w:rsid w:val="61B84B09"/>
    <w:rsid w:val="61B9586C"/>
    <w:rsid w:val="61BA6082"/>
    <w:rsid w:val="61BA6246"/>
    <w:rsid w:val="61BB25E6"/>
    <w:rsid w:val="61BB4C0A"/>
    <w:rsid w:val="61BB4DBF"/>
    <w:rsid w:val="61BB512B"/>
    <w:rsid w:val="61BC0067"/>
    <w:rsid w:val="61BC3AF2"/>
    <w:rsid w:val="61BC4013"/>
    <w:rsid w:val="61BC41C8"/>
    <w:rsid w:val="61BC437E"/>
    <w:rsid w:val="61BD3787"/>
    <w:rsid w:val="61BD5AE9"/>
    <w:rsid w:val="61BE0D38"/>
    <w:rsid w:val="61BE18D7"/>
    <w:rsid w:val="61BF2475"/>
    <w:rsid w:val="61C144EF"/>
    <w:rsid w:val="61C2458D"/>
    <w:rsid w:val="61C34F67"/>
    <w:rsid w:val="61C3512C"/>
    <w:rsid w:val="61C36FA8"/>
    <w:rsid w:val="61C379F2"/>
    <w:rsid w:val="61C45474"/>
    <w:rsid w:val="61C45941"/>
    <w:rsid w:val="61C45B06"/>
    <w:rsid w:val="61C60977"/>
    <w:rsid w:val="61C6707F"/>
    <w:rsid w:val="61C763F8"/>
    <w:rsid w:val="61C77A59"/>
    <w:rsid w:val="61C77C1D"/>
    <w:rsid w:val="61C918FB"/>
    <w:rsid w:val="61CA67F0"/>
    <w:rsid w:val="61CA6D11"/>
    <w:rsid w:val="61CB28D4"/>
    <w:rsid w:val="61CB32AE"/>
    <w:rsid w:val="61CB4DFE"/>
    <w:rsid w:val="61CB588D"/>
    <w:rsid w:val="61CB6119"/>
    <w:rsid w:val="61CC2880"/>
    <w:rsid w:val="61CC3E4D"/>
    <w:rsid w:val="61CD0301"/>
    <w:rsid w:val="61CE3805"/>
    <w:rsid w:val="61CE5201"/>
    <w:rsid w:val="61CE5D83"/>
    <w:rsid w:val="61CF1286"/>
    <w:rsid w:val="61D04B09"/>
    <w:rsid w:val="61D06D08"/>
    <w:rsid w:val="61D1258B"/>
    <w:rsid w:val="61D14789"/>
    <w:rsid w:val="61D164BF"/>
    <w:rsid w:val="61D2000C"/>
    <w:rsid w:val="61D2220B"/>
    <w:rsid w:val="61D35A8E"/>
    <w:rsid w:val="61D37C8C"/>
    <w:rsid w:val="61D41430"/>
    <w:rsid w:val="61D415F5"/>
    <w:rsid w:val="61D43510"/>
    <w:rsid w:val="61D4570E"/>
    <w:rsid w:val="61D50F91"/>
    <w:rsid w:val="61D51FCF"/>
    <w:rsid w:val="61D60C11"/>
    <w:rsid w:val="61D64494"/>
    <w:rsid w:val="61D66A13"/>
    <w:rsid w:val="61D727BB"/>
    <w:rsid w:val="61D76693"/>
    <w:rsid w:val="61D81F2F"/>
    <w:rsid w:val="61D84114"/>
    <w:rsid w:val="61D94C85"/>
    <w:rsid w:val="61D95419"/>
    <w:rsid w:val="61D95824"/>
    <w:rsid w:val="61DA006A"/>
    <w:rsid w:val="61DA2E9A"/>
    <w:rsid w:val="61DA7617"/>
    <w:rsid w:val="61DB091C"/>
    <w:rsid w:val="61DB5099"/>
    <w:rsid w:val="61DB6D9C"/>
    <w:rsid w:val="61DC639E"/>
    <w:rsid w:val="61DC7777"/>
    <w:rsid w:val="61DD0315"/>
    <w:rsid w:val="61DD3E1F"/>
    <w:rsid w:val="61DE0CF0"/>
    <w:rsid w:val="61DE0EB4"/>
    <w:rsid w:val="61DE18A1"/>
    <w:rsid w:val="61DE601D"/>
    <w:rsid w:val="61DF7322"/>
    <w:rsid w:val="61E01520"/>
    <w:rsid w:val="61E0242D"/>
    <w:rsid w:val="61E04960"/>
    <w:rsid w:val="61E12825"/>
    <w:rsid w:val="61E16FA2"/>
    <w:rsid w:val="61E239A6"/>
    <w:rsid w:val="61E24A24"/>
    <w:rsid w:val="61E324A5"/>
    <w:rsid w:val="61E34380"/>
    <w:rsid w:val="61E34544"/>
    <w:rsid w:val="61E35D28"/>
    <w:rsid w:val="61E437AA"/>
    <w:rsid w:val="61E5122B"/>
    <w:rsid w:val="61E6342A"/>
    <w:rsid w:val="61E66498"/>
    <w:rsid w:val="61E73CCB"/>
    <w:rsid w:val="61E7472F"/>
    <w:rsid w:val="61E7692D"/>
    <w:rsid w:val="61E821B0"/>
    <w:rsid w:val="61E82BB3"/>
    <w:rsid w:val="61E91312"/>
    <w:rsid w:val="61E91E30"/>
    <w:rsid w:val="61E91FBC"/>
    <w:rsid w:val="61EA1B28"/>
    <w:rsid w:val="61EA1CEC"/>
    <w:rsid w:val="61EA78B2"/>
    <w:rsid w:val="61EB26C7"/>
    <w:rsid w:val="61EB5333"/>
    <w:rsid w:val="61EC2DB5"/>
    <w:rsid w:val="61ED3E04"/>
    <w:rsid w:val="61ED6638"/>
    <w:rsid w:val="61EE1B3B"/>
    <w:rsid w:val="61EE49A3"/>
    <w:rsid w:val="61EF3D39"/>
    <w:rsid w:val="61EF75BD"/>
    <w:rsid w:val="61F017BB"/>
    <w:rsid w:val="61F02791"/>
    <w:rsid w:val="61F0503E"/>
    <w:rsid w:val="61F12AC0"/>
    <w:rsid w:val="61F1723C"/>
    <w:rsid w:val="61F20541"/>
    <w:rsid w:val="61F30033"/>
    <w:rsid w:val="61F35FC3"/>
    <w:rsid w:val="61F40A0D"/>
    <w:rsid w:val="61F40BD2"/>
    <w:rsid w:val="61F43A44"/>
    <w:rsid w:val="61F513E7"/>
    <w:rsid w:val="61F514C6"/>
    <w:rsid w:val="61F55C43"/>
    <w:rsid w:val="61F564A8"/>
    <w:rsid w:val="61F569C9"/>
    <w:rsid w:val="61F56B7E"/>
    <w:rsid w:val="61F65A66"/>
    <w:rsid w:val="61F66F47"/>
    <w:rsid w:val="61F71146"/>
    <w:rsid w:val="61F8409E"/>
    <w:rsid w:val="61F85D41"/>
    <w:rsid w:val="61F86BC7"/>
    <w:rsid w:val="61F94649"/>
    <w:rsid w:val="61FA20CA"/>
    <w:rsid w:val="61FA5617"/>
    <w:rsid w:val="61FA57DB"/>
    <w:rsid w:val="61FA594E"/>
    <w:rsid w:val="61FB33CF"/>
    <w:rsid w:val="61FB61B5"/>
    <w:rsid w:val="61FB637A"/>
    <w:rsid w:val="61FC0E51"/>
    <w:rsid w:val="61FC55CD"/>
    <w:rsid w:val="61FD68D2"/>
    <w:rsid w:val="61FD78F3"/>
    <w:rsid w:val="61FE02CD"/>
    <w:rsid w:val="61FE6552"/>
    <w:rsid w:val="620174D7"/>
    <w:rsid w:val="62022D5A"/>
    <w:rsid w:val="62022DBF"/>
    <w:rsid w:val="62023B22"/>
    <w:rsid w:val="62024F58"/>
    <w:rsid w:val="620307DC"/>
    <w:rsid w:val="62030FF0"/>
    <w:rsid w:val="620329DA"/>
    <w:rsid w:val="620344FC"/>
    <w:rsid w:val="62037616"/>
    <w:rsid w:val="6204045B"/>
    <w:rsid w:val="620405AE"/>
    <w:rsid w:val="62044ED6"/>
    <w:rsid w:val="6204625D"/>
    <w:rsid w:val="62053CDF"/>
    <w:rsid w:val="62055EDD"/>
    <w:rsid w:val="620561E9"/>
    <w:rsid w:val="62056F76"/>
    <w:rsid w:val="62057497"/>
    <w:rsid w:val="6205764C"/>
    <w:rsid w:val="62057D23"/>
    <w:rsid w:val="62066613"/>
    <w:rsid w:val="62066DC0"/>
    <w:rsid w:val="620671E2"/>
    <w:rsid w:val="620826E5"/>
    <w:rsid w:val="62086E62"/>
    <w:rsid w:val="62090166"/>
    <w:rsid w:val="620948E3"/>
    <w:rsid w:val="620A12CA"/>
    <w:rsid w:val="620A2365"/>
    <w:rsid w:val="620A5BE8"/>
    <w:rsid w:val="620B3669"/>
    <w:rsid w:val="620C10EB"/>
    <w:rsid w:val="620C267E"/>
    <w:rsid w:val="620C5868"/>
    <w:rsid w:val="620D321D"/>
    <w:rsid w:val="620D32E9"/>
    <w:rsid w:val="620D6B6D"/>
    <w:rsid w:val="620E3DBB"/>
    <w:rsid w:val="620E45EE"/>
    <w:rsid w:val="620F0B35"/>
    <w:rsid w:val="620F2070"/>
    <w:rsid w:val="620F4796"/>
    <w:rsid w:val="620F495A"/>
    <w:rsid w:val="620F67EC"/>
    <w:rsid w:val="6210426E"/>
    <w:rsid w:val="62105ED3"/>
    <w:rsid w:val="62107AF1"/>
    <w:rsid w:val="62111CEF"/>
    <w:rsid w:val="62113B38"/>
    <w:rsid w:val="62116A72"/>
    <w:rsid w:val="621230F7"/>
    <w:rsid w:val="62123618"/>
    <w:rsid w:val="62123983"/>
    <w:rsid w:val="62127610"/>
    <w:rsid w:val="62127771"/>
    <w:rsid w:val="62131E29"/>
    <w:rsid w:val="62140B89"/>
    <w:rsid w:val="621413E8"/>
    <w:rsid w:val="62141ABE"/>
    <w:rsid w:val="62142C74"/>
    <w:rsid w:val="621464F7"/>
    <w:rsid w:val="621506F6"/>
    <w:rsid w:val="62151563"/>
    <w:rsid w:val="62153F79"/>
    <w:rsid w:val="621619FB"/>
    <w:rsid w:val="62162102"/>
    <w:rsid w:val="621657FA"/>
    <w:rsid w:val="62166177"/>
    <w:rsid w:val="6217747C"/>
    <w:rsid w:val="62184EFE"/>
    <w:rsid w:val="621870FC"/>
    <w:rsid w:val="621872A1"/>
    <w:rsid w:val="6219297F"/>
    <w:rsid w:val="62194055"/>
    <w:rsid w:val="62194B7D"/>
    <w:rsid w:val="621A0401"/>
    <w:rsid w:val="621A25FF"/>
    <w:rsid w:val="621A4BF4"/>
    <w:rsid w:val="621A4DB8"/>
    <w:rsid w:val="621B0081"/>
    <w:rsid w:val="621B5E82"/>
    <w:rsid w:val="621C3904"/>
    <w:rsid w:val="621C5B02"/>
    <w:rsid w:val="621C6331"/>
    <w:rsid w:val="621D1385"/>
    <w:rsid w:val="621E4888"/>
    <w:rsid w:val="621E5624"/>
    <w:rsid w:val="621E78AA"/>
    <w:rsid w:val="621F0284"/>
    <w:rsid w:val="621F230A"/>
    <w:rsid w:val="621F2A50"/>
    <w:rsid w:val="6221239C"/>
    <w:rsid w:val="62215569"/>
    <w:rsid w:val="6221580D"/>
    <w:rsid w:val="622158D4"/>
    <w:rsid w:val="62222F3A"/>
    <w:rsid w:val="62224971"/>
    <w:rsid w:val="622267A9"/>
    <w:rsid w:val="62230D10"/>
    <w:rsid w:val="62244678"/>
    <w:rsid w:val="62246792"/>
    <w:rsid w:val="62254213"/>
    <w:rsid w:val="62265A2C"/>
    <w:rsid w:val="62265BF1"/>
    <w:rsid w:val="622765CB"/>
    <w:rsid w:val="6228716A"/>
    <w:rsid w:val="62292C19"/>
    <w:rsid w:val="62297B44"/>
    <w:rsid w:val="62297D08"/>
    <w:rsid w:val="622A069B"/>
    <w:rsid w:val="622C27FA"/>
    <w:rsid w:val="622D1620"/>
    <w:rsid w:val="622E3D73"/>
    <w:rsid w:val="622E70A1"/>
    <w:rsid w:val="622F05D2"/>
    <w:rsid w:val="622F474D"/>
    <w:rsid w:val="622F4911"/>
    <w:rsid w:val="622F4B23"/>
    <w:rsid w:val="623025A4"/>
    <w:rsid w:val="62306F99"/>
    <w:rsid w:val="6230714F"/>
    <w:rsid w:val="62307304"/>
    <w:rsid w:val="62310026"/>
    <w:rsid w:val="62315E8A"/>
    <w:rsid w:val="62325AA7"/>
    <w:rsid w:val="62333529"/>
    <w:rsid w:val="62340FAB"/>
    <w:rsid w:val="6235097C"/>
    <w:rsid w:val="62356A2C"/>
    <w:rsid w:val="623644AE"/>
    <w:rsid w:val="62367D31"/>
    <w:rsid w:val="623757B2"/>
    <w:rsid w:val="62382A94"/>
    <w:rsid w:val="62383234"/>
    <w:rsid w:val="6238435F"/>
    <w:rsid w:val="62385432"/>
    <w:rsid w:val="62385E17"/>
    <w:rsid w:val="62390CB6"/>
    <w:rsid w:val="62392EB4"/>
    <w:rsid w:val="623941D1"/>
    <w:rsid w:val="623A0935"/>
    <w:rsid w:val="623A6737"/>
    <w:rsid w:val="623B41B9"/>
    <w:rsid w:val="623B63B7"/>
    <w:rsid w:val="623C1C3A"/>
    <w:rsid w:val="623C3E38"/>
    <w:rsid w:val="623D18BA"/>
    <w:rsid w:val="623D6CC3"/>
    <w:rsid w:val="623E1776"/>
    <w:rsid w:val="623F0400"/>
    <w:rsid w:val="623F0640"/>
    <w:rsid w:val="623F2BBF"/>
    <w:rsid w:val="623F4DBD"/>
    <w:rsid w:val="6240283F"/>
    <w:rsid w:val="62407F88"/>
    <w:rsid w:val="624102C0"/>
    <w:rsid w:val="624215C5"/>
    <w:rsid w:val="62422518"/>
    <w:rsid w:val="62425D42"/>
    <w:rsid w:val="62432EF2"/>
    <w:rsid w:val="624330B6"/>
    <w:rsid w:val="624337C3"/>
    <w:rsid w:val="62443A91"/>
    <w:rsid w:val="6245254A"/>
    <w:rsid w:val="6245462F"/>
    <w:rsid w:val="62464748"/>
    <w:rsid w:val="62467FCB"/>
    <w:rsid w:val="624721CA"/>
    <w:rsid w:val="624759E4"/>
    <w:rsid w:val="62475A4D"/>
    <w:rsid w:val="62476747"/>
    <w:rsid w:val="624834CE"/>
    <w:rsid w:val="62486582"/>
    <w:rsid w:val="62490F50"/>
    <w:rsid w:val="62497AFB"/>
    <w:rsid w:val="624A314E"/>
    <w:rsid w:val="624A69D1"/>
    <w:rsid w:val="624B4453"/>
    <w:rsid w:val="624C1C13"/>
    <w:rsid w:val="624C1DD7"/>
    <w:rsid w:val="624C1ED5"/>
    <w:rsid w:val="624C4474"/>
    <w:rsid w:val="624C4D00"/>
    <w:rsid w:val="624D2976"/>
    <w:rsid w:val="624D40D3"/>
    <w:rsid w:val="624D7956"/>
    <w:rsid w:val="624E25AF"/>
    <w:rsid w:val="624E2765"/>
    <w:rsid w:val="624E53D8"/>
    <w:rsid w:val="624F2E59"/>
    <w:rsid w:val="624F3D2A"/>
    <w:rsid w:val="624F75D6"/>
    <w:rsid w:val="625008DB"/>
    <w:rsid w:val="625059A0"/>
    <w:rsid w:val="62505B15"/>
    <w:rsid w:val="6251055B"/>
    <w:rsid w:val="6251635C"/>
    <w:rsid w:val="62523DDE"/>
    <w:rsid w:val="62525FDC"/>
    <w:rsid w:val="62526006"/>
    <w:rsid w:val="6253185F"/>
    <w:rsid w:val="625369E0"/>
    <w:rsid w:val="625414DF"/>
    <w:rsid w:val="62550AF8"/>
    <w:rsid w:val="62554D62"/>
    <w:rsid w:val="62556F61"/>
    <w:rsid w:val="625627E4"/>
    <w:rsid w:val="625649E2"/>
    <w:rsid w:val="62570266"/>
    <w:rsid w:val="62572235"/>
    <w:rsid w:val="62572464"/>
    <w:rsid w:val="62575CE7"/>
    <w:rsid w:val="62583769"/>
    <w:rsid w:val="62587EE5"/>
    <w:rsid w:val="625910E3"/>
    <w:rsid w:val="625911EA"/>
    <w:rsid w:val="625937AE"/>
    <w:rsid w:val="62595967"/>
    <w:rsid w:val="625A33E9"/>
    <w:rsid w:val="625A6C6C"/>
    <w:rsid w:val="625A7172"/>
    <w:rsid w:val="625B0E6A"/>
    <w:rsid w:val="625B23FB"/>
    <w:rsid w:val="625B46ED"/>
    <w:rsid w:val="625B63C5"/>
    <w:rsid w:val="625B6A9B"/>
    <w:rsid w:val="625C216F"/>
    <w:rsid w:val="625C5701"/>
    <w:rsid w:val="625D436D"/>
    <w:rsid w:val="625D62A0"/>
    <w:rsid w:val="625D7BF0"/>
    <w:rsid w:val="625E1DEF"/>
    <w:rsid w:val="625E2039"/>
    <w:rsid w:val="625E5672"/>
    <w:rsid w:val="625E6C7A"/>
    <w:rsid w:val="625E6E3F"/>
    <w:rsid w:val="625F30F4"/>
    <w:rsid w:val="625F7819"/>
    <w:rsid w:val="625F79DD"/>
    <w:rsid w:val="626003B8"/>
    <w:rsid w:val="62600B75"/>
    <w:rsid w:val="626052F2"/>
    <w:rsid w:val="62612D73"/>
    <w:rsid w:val="626165F7"/>
    <w:rsid w:val="62624078"/>
    <w:rsid w:val="62631AFA"/>
    <w:rsid w:val="626324CF"/>
    <w:rsid w:val="6263306E"/>
    <w:rsid w:val="62636276"/>
    <w:rsid w:val="62643CF8"/>
    <w:rsid w:val="6264757B"/>
    <w:rsid w:val="6265177A"/>
    <w:rsid w:val="62662A7E"/>
    <w:rsid w:val="62664FC1"/>
    <w:rsid w:val="62665185"/>
    <w:rsid w:val="626726FE"/>
    <w:rsid w:val="62674C7D"/>
    <w:rsid w:val="62680180"/>
    <w:rsid w:val="62685F81"/>
    <w:rsid w:val="62691799"/>
    <w:rsid w:val="62691B04"/>
    <w:rsid w:val="62695C01"/>
    <w:rsid w:val="626970D8"/>
    <w:rsid w:val="626A0161"/>
    <w:rsid w:val="626A7C77"/>
    <w:rsid w:val="626B1104"/>
    <w:rsid w:val="626B6F06"/>
    <w:rsid w:val="626B71FE"/>
    <w:rsid w:val="626B73B4"/>
    <w:rsid w:val="626C4988"/>
    <w:rsid w:val="626C6B86"/>
    <w:rsid w:val="626D1BCA"/>
    <w:rsid w:val="626D1D8F"/>
    <w:rsid w:val="626D2409"/>
    <w:rsid w:val="626D4608"/>
    <w:rsid w:val="626E2089"/>
    <w:rsid w:val="626E2769"/>
    <w:rsid w:val="626F338E"/>
    <w:rsid w:val="626F504C"/>
    <w:rsid w:val="626F590C"/>
    <w:rsid w:val="626F7B0B"/>
    <w:rsid w:val="62700E0F"/>
    <w:rsid w:val="62703CE2"/>
    <w:rsid w:val="62703EA6"/>
    <w:rsid w:val="6270558C"/>
    <w:rsid w:val="6271300E"/>
    <w:rsid w:val="6271541F"/>
    <w:rsid w:val="62716891"/>
    <w:rsid w:val="62720A8F"/>
    <w:rsid w:val="62724313"/>
    <w:rsid w:val="627307CB"/>
    <w:rsid w:val="62731D94"/>
    <w:rsid w:val="62734ADF"/>
    <w:rsid w:val="62736511"/>
    <w:rsid w:val="62736B5C"/>
    <w:rsid w:val="62747537"/>
    <w:rsid w:val="62747816"/>
    <w:rsid w:val="62751A14"/>
    <w:rsid w:val="62755297"/>
    <w:rsid w:val="62767495"/>
    <w:rsid w:val="6277148A"/>
    <w:rsid w:val="6277164E"/>
    <w:rsid w:val="62773F76"/>
    <w:rsid w:val="62782999"/>
    <w:rsid w:val="62783535"/>
    <w:rsid w:val="627836EA"/>
    <w:rsid w:val="6279041A"/>
    <w:rsid w:val="62793C9D"/>
    <w:rsid w:val="627A171F"/>
    <w:rsid w:val="627A19DB"/>
    <w:rsid w:val="627A35A1"/>
    <w:rsid w:val="627A3766"/>
    <w:rsid w:val="627A3F79"/>
    <w:rsid w:val="627A5E9C"/>
    <w:rsid w:val="627B391D"/>
    <w:rsid w:val="627B71A0"/>
    <w:rsid w:val="627C139F"/>
    <w:rsid w:val="627C678B"/>
    <w:rsid w:val="627D56B9"/>
    <w:rsid w:val="627D587D"/>
    <w:rsid w:val="627E6DF6"/>
    <w:rsid w:val="627F5BA7"/>
    <w:rsid w:val="627F6C32"/>
    <w:rsid w:val="627F7DA5"/>
    <w:rsid w:val="62805827"/>
    <w:rsid w:val="62810F0E"/>
    <w:rsid w:val="628110AA"/>
    <w:rsid w:val="628132A8"/>
    <w:rsid w:val="62820D2A"/>
    <w:rsid w:val="62821AAC"/>
    <w:rsid w:val="62826B2B"/>
    <w:rsid w:val="628345AD"/>
    <w:rsid w:val="6284202E"/>
    <w:rsid w:val="62842E61"/>
    <w:rsid w:val="62853BC4"/>
    <w:rsid w:val="62857AB0"/>
    <w:rsid w:val="6286459E"/>
    <w:rsid w:val="62865532"/>
    <w:rsid w:val="62865D12"/>
    <w:rsid w:val="62865EC7"/>
    <w:rsid w:val="62870A35"/>
    <w:rsid w:val="62872FB3"/>
    <w:rsid w:val="6287563B"/>
    <w:rsid w:val="628757F1"/>
    <w:rsid w:val="62885B17"/>
    <w:rsid w:val="628864B6"/>
    <w:rsid w:val="62893F38"/>
    <w:rsid w:val="628A19B9"/>
    <w:rsid w:val="628A7254"/>
    <w:rsid w:val="628C136C"/>
    <w:rsid w:val="628C4EBC"/>
    <w:rsid w:val="628D11A7"/>
    <w:rsid w:val="628D293E"/>
    <w:rsid w:val="628D4B84"/>
    <w:rsid w:val="628E03BF"/>
    <w:rsid w:val="628F32BF"/>
    <w:rsid w:val="628F3483"/>
    <w:rsid w:val="628F5E41"/>
    <w:rsid w:val="62903E5E"/>
    <w:rsid w:val="62911344"/>
    <w:rsid w:val="629149FC"/>
    <w:rsid w:val="629253D6"/>
    <w:rsid w:val="62926DC6"/>
    <w:rsid w:val="62934847"/>
    <w:rsid w:val="62935DB1"/>
    <w:rsid w:val="629422C9"/>
    <w:rsid w:val="62957D4A"/>
    <w:rsid w:val="62966EB6"/>
    <w:rsid w:val="62967EC8"/>
    <w:rsid w:val="6297324D"/>
    <w:rsid w:val="62996751"/>
    <w:rsid w:val="629A41D2"/>
    <w:rsid w:val="629B40F7"/>
    <w:rsid w:val="629C4E5A"/>
    <w:rsid w:val="629D09DA"/>
    <w:rsid w:val="629D5157"/>
    <w:rsid w:val="629D5835"/>
    <w:rsid w:val="629E620F"/>
    <w:rsid w:val="629F065A"/>
    <w:rsid w:val="629F3EDD"/>
    <w:rsid w:val="62A03B5D"/>
    <w:rsid w:val="62A060DB"/>
    <w:rsid w:val="62A10326"/>
    <w:rsid w:val="62A115DE"/>
    <w:rsid w:val="62A15CFF"/>
    <w:rsid w:val="62A173E0"/>
    <w:rsid w:val="62A20EC5"/>
    <w:rsid w:val="62A24E62"/>
    <w:rsid w:val="62A27060"/>
    <w:rsid w:val="62A3189F"/>
    <w:rsid w:val="62A328E3"/>
    <w:rsid w:val="62A32B16"/>
    <w:rsid w:val="62A40365"/>
    <w:rsid w:val="62A41849"/>
    <w:rsid w:val="62A4243E"/>
    <w:rsid w:val="62A42440"/>
    <w:rsid w:val="62A42563"/>
    <w:rsid w:val="62A51173"/>
    <w:rsid w:val="62A55DE6"/>
    <w:rsid w:val="62A57FE5"/>
    <w:rsid w:val="62A6471A"/>
    <w:rsid w:val="62A675E2"/>
    <w:rsid w:val="62A712E9"/>
    <w:rsid w:val="62A734E8"/>
    <w:rsid w:val="62A74555"/>
    <w:rsid w:val="62A750F4"/>
    <w:rsid w:val="62A847ED"/>
    <w:rsid w:val="62A85C93"/>
    <w:rsid w:val="62A86D6B"/>
    <w:rsid w:val="62A9226E"/>
    <w:rsid w:val="62A9666D"/>
    <w:rsid w:val="62AA446C"/>
    <w:rsid w:val="62AA720C"/>
    <w:rsid w:val="62AB1EEE"/>
    <w:rsid w:val="62AB5771"/>
    <w:rsid w:val="62AB7DAA"/>
    <w:rsid w:val="62AC31F3"/>
    <w:rsid w:val="62AC7970"/>
    <w:rsid w:val="62AD115F"/>
    <w:rsid w:val="62AD53F1"/>
    <w:rsid w:val="62AE1CFD"/>
    <w:rsid w:val="62AE1EC2"/>
    <w:rsid w:val="62AE66F6"/>
    <w:rsid w:val="62AF08F4"/>
    <w:rsid w:val="62AF4177"/>
    <w:rsid w:val="62B0343B"/>
    <w:rsid w:val="62B055A2"/>
    <w:rsid w:val="62B1767B"/>
    <w:rsid w:val="62B21879"/>
    <w:rsid w:val="62B248B2"/>
    <w:rsid w:val="62B24F88"/>
    <w:rsid w:val="62B27F61"/>
    <w:rsid w:val="62B335E4"/>
    <w:rsid w:val="62B35552"/>
    <w:rsid w:val="62B372FA"/>
    <w:rsid w:val="62B4260C"/>
    <w:rsid w:val="62B44D7C"/>
    <w:rsid w:val="62B527FD"/>
    <w:rsid w:val="62B56081"/>
    <w:rsid w:val="62B56907"/>
    <w:rsid w:val="62B5766A"/>
    <w:rsid w:val="62B6027F"/>
    <w:rsid w:val="62B70BE3"/>
    <w:rsid w:val="62B71584"/>
    <w:rsid w:val="62B7224A"/>
    <w:rsid w:val="62B75D01"/>
    <w:rsid w:val="62B815BD"/>
    <w:rsid w:val="62B81781"/>
    <w:rsid w:val="62B83782"/>
    <w:rsid w:val="62B87005"/>
    <w:rsid w:val="62B94A87"/>
    <w:rsid w:val="62BA2508"/>
    <w:rsid w:val="62BB7F8A"/>
    <w:rsid w:val="62BC40AF"/>
    <w:rsid w:val="62BD4E12"/>
    <w:rsid w:val="62BD568B"/>
    <w:rsid w:val="62BE0F0F"/>
    <w:rsid w:val="62BE57EC"/>
    <w:rsid w:val="62BF0B8F"/>
    <w:rsid w:val="62BF61C6"/>
    <w:rsid w:val="62BF6990"/>
    <w:rsid w:val="62C01E93"/>
    <w:rsid w:val="62C04412"/>
    <w:rsid w:val="62C073FA"/>
    <w:rsid w:val="62C14092"/>
    <w:rsid w:val="62C169B9"/>
    <w:rsid w:val="62C17904"/>
    <w:rsid w:val="62C204A2"/>
    <w:rsid w:val="62C21B13"/>
    <w:rsid w:val="62C31A1B"/>
    <w:rsid w:val="62C32E18"/>
    <w:rsid w:val="62C37595"/>
    <w:rsid w:val="62C4089A"/>
    <w:rsid w:val="62C41857"/>
    <w:rsid w:val="62C423F5"/>
    <w:rsid w:val="62C45016"/>
    <w:rsid w:val="62C52A98"/>
    <w:rsid w:val="62C5631B"/>
    <w:rsid w:val="62C60519"/>
    <w:rsid w:val="62C6396E"/>
    <w:rsid w:val="62C63D9D"/>
    <w:rsid w:val="62C7181E"/>
    <w:rsid w:val="62C75F9B"/>
    <w:rsid w:val="62C83A1C"/>
    <w:rsid w:val="62C850AC"/>
    <w:rsid w:val="62C9149E"/>
    <w:rsid w:val="62C94D21"/>
    <w:rsid w:val="62C95A86"/>
    <w:rsid w:val="62CA27A3"/>
    <w:rsid w:val="62CA6624"/>
    <w:rsid w:val="62CA6F20"/>
    <w:rsid w:val="62CB0224"/>
    <w:rsid w:val="62CB49A1"/>
    <w:rsid w:val="62CC1ED5"/>
    <w:rsid w:val="62CC5762"/>
    <w:rsid w:val="62CC5CA6"/>
    <w:rsid w:val="62CC7D62"/>
    <w:rsid w:val="62CD3727"/>
    <w:rsid w:val="62CD7EA4"/>
    <w:rsid w:val="62CF10BB"/>
    <w:rsid w:val="62CF134B"/>
    <w:rsid w:val="62CF1501"/>
    <w:rsid w:val="62CF1D8D"/>
    <w:rsid w:val="62CF1E79"/>
    <w:rsid w:val="62CF33A7"/>
    <w:rsid w:val="62CF6C2B"/>
    <w:rsid w:val="62D00FE0"/>
    <w:rsid w:val="62D046AC"/>
    <w:rsid w:val="62D068AA"/>
    <w:rsid w:val="62D1212E"/>
    <w:rsid w:val="62D1322E"/>
    <w:rsid w:val="62D1432C"/>
    <w:rsid w:val="62D179A7"/>
    <w:rsid w:val="62D21DAE"/>
    <w:rsid w:val="62D27BAF"/>
    <w:rsid w:val="62D3782F"/>
    <w:rsid w:val="62D430B2"/>
    <w:rsid w:val="62D452B1"/>
    <w:rsid w:val="62D50B34"/>
    <w:rsid w:val="62D56A83"/>
    <w:rsid w:val="62D607B4"/>
    <w:rsid w:val="62D665B5"/>
    <w:rsid w:val="62D6745D"/>
    <w:rsid w:val="62D701C0"/>
    <w:rsid w:val="62D74037"/>
    <w:rsid w:val="62D76235"/>
    <w:rsid w:val="62D81AB9"/>
    <w:rsid w:val="62D83CB7"/>
    <w:rsid w:val="62D8753A"/>
    <w:rsid w:val="62D91574"/>
    <w:rsid w:val="62D91738"/>
    <w:rsid w:val="62D91739"/>
    <w:rsid w:val="62D942AA"/>
    <w:rsid w:val="62D94FBC"/>
    <w:rsid w:val="62DA71BA"/>
    <w:rsid w:val="62DB04BF"/>
    <w:rsid w:val="62DB4C3B"/>
    <w:rsid w:val="62DC26BD"/>
    <w:rsid w:val="62DC368C"/>
    <w:rsid w:val="62DC3850"/>
    <w:rsid w:val="62DC5F40"/>
    <w:rsid w:val="62DD013F"/>
    <w:rsid w:val="62DD3E94"/>
    <w:rsid w:val="62DE1443"/>
    <w:rsid w:val="62DE3CDE"/>
    <w:rsid w:val="62DE4C05"/>
    <w:rsid w:val="62DE5968"/>
    <w:rsid w:val="62DE5BC0"/>
    <w:rsid w:val="62DF26C6"/>
    <w:rsid w:val="62DF2A10"/>
    <w:rsid w:val="62DF2BC6"/>
    <w:rsid w:val="62DF3642"/>
    <w:rsid w:val="62DF57A3"/>
    <w:rsid w:val="62DF6342"/>
    <w:rsid w:val="62DF6EC5"/>
    <w:rsid w:val="62E010C3"/>
    <w:rsid w:val="62E01AAE"/>
    <w:rsid w:val="62E01C64"/>
    <w:rsid w:val="62E06D1C"/>
    <w:rsid w:val="62E123C8"/>
    <w:rsid w:val="62E16B45"/>
    <w:rsid w:val="62E32048"/>
    <w:rsid w:val="62E4334D"/>
    <w:rsid w:val="62E47AC9"/>
    <w:rsid w:val="62E50DCE"/>
    <w:rsid w:val="62E523AD"/>
    <w:rsid w:val="62E5554B"/>
    <w:rsid w:val="62E62FCC"/>
    <w:rsid w:val="62E66850"/>
    <w:rsid w:val="62E70A4E"/>
    <w:rsid w:val="62E81D53"/>
    <w:rsid w:val="62E83F51"/>
    <w:rsid w:val="62E95063"/>
    <w:rsid w:val="62E95227"/>
    <w:rsid w:val="62E977D4"/>
    <w:rsid w:val="62EA5256"/>
    <w:rsid w:val="62EA6AD3"/>
    <w:rsid w:val="62EC29D7"/>
    <w:rsid w:val="62EC717B"/>
    <w:rsid w:val="62ED4E82"/>
    <w:rsid w:val="62ED58C4"/>
    <w:rsid w:val="62ED61DB"/>
    <w:rsid w:val="62EE1292"/>
    <w:rsid w:val="62EE47AC"/>
    <w:rsid w:val="62EF16DE"/>
    <w:rsid w:val="62F0715F"/>
    <w:rsid w:val="62F12662"/>
    <w:rsid w:val="62F133AA"/>
    <w:rsid w:val="62F1721E"/>
    <w:rsid w:val="62F200E4"/>
    <w:rsid w:val="62F23D84"/>
    <w:rsid w:val="62F330EE"/>
    <w:rsid w:val="62F34922"/>
    <w:rsid w:val="62F34AE7"/>
    <w:rsid w:val="62F35B65"/>
    <w:rsid w:val="62F435E7"/>
    <w:rsid w:val="62F55E9B"/>
    <w:rsid w:val="62F66AEA"/>
    <w:rsid w:val="62F7456C"/>
    <w:rsid w:val="62F77414"/>
    <w:rsid w:val="62F81FED"/>
    <w:rsid w:val="62F97A6F"/>
    <w:rsid w:val="62FA152C"/>
    <w:rsid w:val="62FA228F"/>
    <w:rsid w:val="62FB092D"/>
    <w:rsid w:val="62FB2F72"/>
    <w:rsid w:val="62FB7B80"/>
    <w:rsid w:val="62FB7D36"/>
    <w:rsid w:val="62FC09F3"/>
    <w:rsid w:val="62FC3643"/>
    <w:rsid w:val="62FC7815"/>
    <w:rsid w:val="62FD41E2"/>
    <w:rsid w:val="62FD6475"/>
    <w:rsid w:val="62FD6547"/>
    <w:rsid w:val="62FD68B3"/>
    <w:rsid w:val="62FE4D81"/>
    <w:rsid w:val="62FF1978"/>
    <w:rsid w:val="62FF5390"/>
    <w:rsid w:val="630073FA"/>
    <w:rsid w:val="63014E7B"/>
    <w:rsid w:val="630228FD"/>
    <w:rsid w:val="6303037E"/>
    <w:rsid w:val="63041683"/>
    <w:rsid w:val="63045E00"/>
    <w:rsid w:val="63057105"/>
    <w:rsid w:val="63062529"/>
    <w:rsid w:val="63064B86"/>
    <w:rsid w:val="63072608"/>
    <w:rsid w:val="63072F03"/>
    <w:rsid w:val="63073C66"/>
    <w:rsid w:val="63076D84"/>
    <w:rsid w:val="63080089"/>
    <w:rsid w:val="63082288"/>
    <w:rsid w:val="63084806"/>
    <w:rsid w:val="63092A34"/>
    <w:rsid w:val="63092F54"/>
    <w:rsid w:val="6309447C"/>
    <w:rsid w:val="630951DF"/>
    <w:rsid w:val="63095B0B"/>
    <w:rsid w:val="63097D09"/>
    <w:rsid w:val="630A1E3D"/>
    <w:rsid w:val="630A358C"/>
    <w:rsid w:val="630A578B"/>
    <w:rsid w:val="630B1090"/>
    <w:rsid w:val="630B320C"/>
    <w:rsid w:val="630B6593"/>
    <w:rsid w:val="630C0C8E"/>
    <w:rsid w:val="630C6A8F"/>
    <w:rsid w:val="630E06AB"/>
    <w:rsid w:val="630E1F93"/>
    <w:rsid w:val="630E4191"/>
    <w:rsid w:val="630F1C12"/>
    <w:rsid w:val="630F7A14"/>
    <w:rsid w:val="63101DE8"/>
    <w:rsid w:val="63102F17"/>
    <w:rsid w:val="63105496"/>
    <w:rsid w:val="631127C2"/>
    <w:rsid w:val="63115115"/>
    <w:rsid w:val="63123361"/>
    <w:rsid w:val="63123773"/>
    <w:rsid w:val="6312641A"/>
    <w:rsid w:val="63130619"/>
    <w:rsid w:val="6314191D"/>
    <w:rsid w:val="631448DA"/>
    <w:rsid w:val="63153B1C"/>
    <w:rsid w:val="63156017"/>
    <w:rsid w:val="6315739F"/>
    <w:rsid w:val="6316159D"/>
    <w:rsid w:val="63164E21"/>
    <w:rsid w:val="63165E53"/>
    <w:rsid w:val="631669F1"/>
    <w:rsid w:val="631728A2"/>
    <w:rsid w:val="63180324"/>
    <w:rsid w:val="63190B09"/>
    <w:rsid w:val="63193A22"/>
    <w:rsid w:val="6319412A"/>
    <w:rsid w:val="63195DA5"/>
    <w:rsid w:val="631A16A8"/>
    <w:rsid w:val="631A3827"/>
    <w:rsid w:val="631B12A8"/>
    <w:rsid w:val="631B5A25"/>
    <w:rsid w:val="631C2DE5"/>
    <w:rsid w:val="631D0F28"/>
    <w:rsid w:val="631D47AB"/>
    <w:rsid w:val="631E222D"/>
    <w:rsid w:val="631F442B"/>
    <w:rsid w:val="631F7CAE"/>
    <w:rsid w:val="63201EAD"/>
    <w:rsid w:val="632131B2"/>
    <w:rsid w:val="632153B0"/>
    <w:rsid w:val="632162B1"/>
    <w:rsid w:val="6321792E"/>
    <w:rsid w:val="63220C33"/>
    <w:rsid w:val="63222E31"/>
    <w:rsid w:val="63226E50"/>
    <w:rsid w:val="632366B5"/>
    <w:rsid w:val="63244136"/>
    <w:rsid w:val="63246334"/>
    <w:rsid w:val="63251BB8"/>
    <w:rsid w:val="63253DB6"/>
    <w:rsid w:val="63261838"/>
    <w:rsid w:val="63267639"/>
    <w:rsid w:val="63267683"/>
    <w:rsid w:val="632679EE"/>
    <w:rsid w:val="63267BA3"/>
    <w:rsid w:val="6327307F"/>
    <w:rsid w:val="632750BB"/>
    <w:rsid w:val="63276A8B"/>
    <w:rsid w:val="632772B9"/>
    <w:rsid w:val="63282B3C"/>
    <w:rsid w:val="63283C1D"/>
    <w:rsid w:val="63284D3B"/>
    <w:rsid w:val="63285608"/>
    <w:rsid w:val="6328604A"/>
    <w:rsid w:val="632905BE"/>
    <w:rsid w:val="632927BC"/>
    <w:rsid w:val="632950E8"/>
    <w:rsid w:val="63296040"/>
    <w:rsid w:val="632A023E"/>
    <w:rsid w:val="632A3AC1"/>
    <w:rsid w:val="632B5B70"/>
    <w:rsid w:val="632B5CBF"/>
    <w:rsid w:val="632B5D35"/>
    <w:rsid w:val="632C3741"/>
    <w:rsid w:val="632C6FC4"/>
    <w:rsid w:val="632D11C2"/>
    <w:rsid w:val="632D4A46"/>
    <w:rsid w:val="632D70E9"/>
    <w:rsid w:val="632E24C7"/>
    <w:rsid w:val="632E6C44"/>
    <w:rsid w:val="632F0827"/>
    <w:rsid w:val="632F7F49"/>
    <w:rsid w:val="633013C5"/>
    <w:rsid w:val="63301F64"/>
    <w:rsid w:val="63317BC9"/>
    <w:rsid w:val="633234DD"/>
    <w:rsid w:val="6332564A"/>
    <w:rsid w:val="63327CB5"/>
    <w:rsid w:val="633330CC"/>
    <w:rsid w:val="6333694F"/>
    <w:rsid w:val="63340B4D"/>
    <w:rsid w:val="633443D1"/>
    <w:rsid w:val="63344891"/>
    <w:rsid w:val="63344A56"/>
    <w:rsid w:val="6335141E"/>
    <w:rsid w:val="63351E52"/>
    <w:rsid w:val="633555F4"/>
    <w:rsid w:val="63357922"/>
    <w:rsid w:val="63365FCF"/>
    <w:rsid w:val="633678D4"/>
    <w:rsid w:val="63371AD2"/>
    <w:rsid w:val="63375355"/>
    <w:rsid w:val="633778C5"/>
    <w:rsid w:val="63377A7A"/>
    <w:rsid w:val="63382DD7"/>
    <w:rsid w:val="63390858"/>
    <w:rsid w:val="63392A57"/>
    <w:rsid w:val="63394FD5"/>
    <w:rsid w:val="6339737F"/>
    <w:rsid w:val="633A04D8"/>
    <w:rsid w:val="633A0C85"/>
    <w:rsid w:val="633A16D7"/>
    <w:rsid w:val="633A62DA"/>
    <w:rsid w:val="633B3D5B"/>
    <w:rsid w:val="633B5F5A"/>
    <w:rsid w:val="633C2039"/>
    <w:rsid w:val="633C39DB"/>
    <w:rsid w:val="633D145D"/>
    <w:rsid w:val="633E3777"/>
    <w:rsid w:val="633E4315"/>
    <w:rsid w:val="633E4CE0"/>
    <w:rsid w:val="633E6EDE"/>
    <w:rsid w:val="633F4960"/>
    <w:rsid w:val="633F4CF0"/>
    <w:rsid w:val="634001E3"/>
    <w:rsid w:val="634023E1"/>
    <w:rsid w:val="634136E6"/>
    <w:rsid w:val="63415C65"/>
    <w:rsid w:val="63416268"/>
    <w:rsid w:val="63416A1A"/>
    <w:rsid w:val="63421168"/>
    <w:rsid w:val="63423E46"/>
    <w:rsid w:val="634258E5"/>
    <w:rsid w:val="63425C4B"/>
    <w:rsid w:val="63426FCC"/>
    <w:rsid w:val="63433366"/>
    <w:rsid w:val="63436BE9"/>
    <w:rsid w:val="63440544"/>
    <w:rsid w:val="63450F1F"/>
    <w:rsid w:val="634520A2"/>
    <w:rsid w:val="634520EC"/>
    <w:rsid w:val="6345240D"/>
    <w:rsid w:val="6345292E"/>
    <w:rsid w:val="63452AE3"/>
    <w:rsid w:val="63456869"/>
    <w:rsid w:val="63461ABD"/>
    <w:rsid w:val="634642EB"/>
    <w:rsid w:val="63467B6E"/>
    <w:rsid w:val="63471784"/>
    <w:rsid w:val="63471D6C"/>
    <w:rsid w:val="63471D76"/>
    <w:rsid w:val="6347314F"/>
    <w:rsid w:val="634877EE"/>
    <w:rsid w:val="63490AF3"/>
    <w:rsid w:val="634A4773"/>
    <w:rsid w:val="634A6574"/>
    <w:rsid w:val="634B0772"/>
    <w:rsid w:val="634B3FF6"/>
    <w:rsid w:val="634B514E"/>
    <w:rsid w:val="634C1A77"/>
    <w:rsid w:val="634C61F4"/>
    <w:rsid w:val="634D3C76"/>
    <w:rsid w:val="634D74F9"/>
    <w:rsid w:val="634E16F7"/>
    <w:rsid w:val="634E70A1"/>
    <w:rsid w:val="634E7E04"/>
    <w:rsid w:val="634F7179"/>
    <w:rsid w:val="6350047D"/>
    <w:rsid w:val="635011B8"/>
    <w:rsid w:val="6350137D"/>
    <w:rsid w:val="63511F1B"/>
    <w:rsid w:val="63516C64"/>
    <w:rsid w:val="63525D02"/>
    <w:rsid w:val="6352658E"/>
    <w:rsid w:val="63526AAF"/>
    <w:rsid w:val="63531402"/>
    <w:rsid w:val="63533494"/>
    <w:rsid w:val="6353510B"/>
    <w:rsid w:val="635352C0"/>
    <w:rsid w:val="63535476"/>
    <w:rsid w:val="63543E6F"/>
    <w:rsid w:val="6354435E"/>
    <w:rsid w:val="63544A34"/>
    <w:rsid w:val="63546E84"/>
    <w:rsid w:val="63554905"/>
    <w:rsid w:val="63562387"/>
    <w:rsid w:val="63575F86"/>
    <w:rsid w:val="63577E08"/>
    <w:rsid w:val="63586B25"/>
    <w:rsid w:val="63590D8D"/>
    <w:rsid w:val="6359330B"/>
    <w:rsid w:val="635976C3"/>
    <w:rsid w:val="635B1617"/>
    <w:rsid w:val="635B4290"/>
    <w:rsid w:val="635C1D12"/>
    <w:rsid w:val="635D2D54"/>
    <w:rsid w:val="635D7793"/>
    <w:rsid w:val="635E372E"/>
    <w:rsid w:val="635E5215"/>
    <w:rsid w:val="635F2C96"/>
    <w:rsid w:val="63604CA7"/>
    <w:rsid w:val="6360709F"/>
    <w:rsid w:val="63610695"/>
    <w:rsid w:val="63616199"/>
    <w:rsid w:val="63623C1B"/>
    <w:rsid w:val="63626220"/>
    <w:rsid w:val="636263E4"/>
    <w:rsid w:val="6362757D"/>
    <w:rsid w:val="6363169C"/>
    <w:rsid w:val="6363661A"/>
    <w:rsid w:val="636367D0"/>
    <w:rsid w:val="63636DBE"/>
    <w:rsid w:val="636401D6"/>
    <w:rsid w:val="6364711E"/>
    <w:rsid w:val="63650337"/>
    <w:rsid w:val="63654BA0"/>
    <w:rsid w:val="636813A7"/>
    <w:rsid w:val="6368244F"/>
    <w:rsid w:val="63682FEE"/>
    <w:rsid w:val="63685B24"/>
    <w:rsid w:val="63696E29"/>
    <w:rsid w:val="636A1027"/>
    <w:rsid w:val="636A48AB"/>
    <w:rsid w:val="636B232C"/>
    <w:rsid w:val="636B5105"/>
    <w:rsid w:val="636B6AA9"/>
    <w:rsid w:val="636C5ADF"/>
    <w:rsid w:val="636C7DAE"/>
    <w:rsid w:val="636D1FAC"/>
    <w:rsid w:val="636D582F"/>
    <w:rsid w:val="636E32B1"/>
    <w:rsid w:val="636F0D32"/>
    <w:rsid w:val="636F2E72"/>
    <w:rsid w:val="636F54AF"/>
    <w:rsid w:val="636F7BF7"/>
    <w:rsid w:val="636F7DBB"/>
    <w:rsid w:val="63700796"/>
    <w:rsid w:val="6370095A"/>
    <w:rsid w:val="63701BA4"/>
    <w:rsid w:val="6370279B"/>
    <w:rsid w:val="637067B4"/>
    <w:rsid w:val="637109B2"/>
    <w:rsid w:val="63710C42"/>
    <w:rsid w:val="63711839"/>
    <w:rsid w:val="63714235"/>
    <w:rsid w:val="63716434"/>
    <w:rsid w:val="63731937"/>
    <w:rsid w:val="637451BA"/>
    <w:rsid w:val="637473B8"/>
    <w:rsid w:val="63752C3C"/>
    <w:rsid w:val="63753FEA"/>
    <w:rsid w:val="63754E3A"/>
    <w:rsid w:val="637606BD"/>
    <w:rsid w:val="63762277"/>
    <w:rsid w:val="637628BB"/>
    <w:rsid w:val="637649C5"/>
    <w:rsid w:val="6377033D"/>
    <w:rsid w:val="63776102"/>
    <w:rsid w:val="6377613F"/>
    <w:rsid w:val="63783BC0"/>
    <w:rsid w:val="63791642"/>
    <w:rsid w:val="63793840"/>
    <w:rsid w:val="637974B6"/>
    <w:rsid w:val="637A0055"/>
    <w:rsid w:val="637A021A"/>
    <w:rsid w:val="637A12C2"/>
    <w:rsid w:val="637B25C6"/>
    <w:rsid w:val="637B26BA"/>
    <w:rsid w:val="637B6D43"/>
    <w:rsid w:val="637C0048"/>
    <w:rsid w:val="637C1792"/>
    <w:rsid w:val="637C47C5"/>
    <w:rsid w:val="637D216D"/>
    <w:rsid w:val="637D2246"/>
    <w:rsid w:val="637D564F"/>
    <w:rsid w:val="637D5ACA"/>
    <w:rsid w:val="637E2D0B"/>
    <w:rsid w:val="637E354B"/>
    <w:rsid w:val="637E4A58"/>
    <w:rsid w:val="637E4C0D"/>
    <w:rsid w:val="637F5749"/>
    <w:rsid w:val="638035D4"/>
    <w:rsid w:val="63806A4E"/>
    <w:rsid w:val="63810C4D"/>
    <w:rsid w:val="638144D0"/>
    <w:rsid w:val="638257FD"/>
    <w:rsid w:val="638259C1"/>
    <w:rsid w:val="638379D3"/>
    <w:rsid w:val="63841BD1"/>
    <w:rsid w:val="63845454"/>
    <w:rsid w:val="63847AD9"/>
    <w:rsid w:val="63852ED6"/>
    <w:rsid w:val="63857653"/>
    <w:rsid w:val="63861052"/>
    <w:rsid w:val="638650D4"/>
    <w:rsid w:val="63871A2C"/>
    <w:rsid w:val="63871BF1"/>
    <w:rsid w:val="63872B56"/>
    <w:rsid w:val="638763D9"/>
    <w:rsid w:val="638805D7"/>
    <w:rsid w:val="63883E5B"/>
    <w:rsid w:val="638915D0"/>
    <w:rsid w:val="638918DC"/>
    <w:rsid w:val="63892FA5"/>
    <w:rsid w:val="638A155C"/>
    <w:rsid w:val="638A735E"/>
    <w:rsid w:val="638B4DDF"/>
    <w:rsid w:val="638B6FDE"/>
    <w:rsid w:val="638C0197"/>
    <w:rsid w:val="638C2861"/>
    <w:rsid w:val="638C5281"/>
    <w:rsid w:val="638D02E2"/>
    <w:rsid w:val="638D24E1"/>
    <w:rsid w:val="638D5C5B"/>
    <w:rsid w:val="638D707F"/>
    <w:rsid w:val="638E5D64"/>
    <w:rsid w:val="638F37E5"/>
    <w:rsid w:val="638F59E4"/>
    <w:rsid w:val="638F7399"/>
    <w:rsid w:val="63901267"/>
    <w:rsid w:val="63910911"/>
    <w:rsid w:val="639114B0"/>
    <w:rsid w:val="63912164"/>
    <w:rsid w:val="63916CE9"/>
    <w:rsid w:val="63921CC6"/>
    <w:rsid w:val="63926968"/>
    <w:rsid w:val="639343EA"/>
    <w:rsid w:val="63937C6D"/>
    <w:rsid w:val="63943403"/>
    <w:rsid w:val="639456EF"/>
    <w:rsid w:val="63953170"/>
    <w:rsid w:val="63953FA2"/>
    <w:rsid w:val="63955CD5"/>
    <w:rsid w:val="6396536F"/>
    <w:rsid w:val="63972DF0"/>
    <w:rsid w:val="63980872"/>
    <w:rsid w:val="639840F5"/>
    <w:rsid w:val="63991B77"/>
    <w:rsid w:val="63995E6C"/>
    <w:rsid w:val="639962F3"/>
    <w:rsid w:val="639A3D75"/>
    <w:rsid w:val="639A7632"/>
    <w:rsid w:val="639B000C"/>
    <w:rsid w:val="639B01D1"/>
    <w:rsid w:val="639B16A7"/>
    <w:rsid w:val="639B17F6"/>
    <w:rsid w:val="639B20E8"/>
    <w:rsid w:val="639B339A"/>
    <w:rsid w:val="639C0D70"/>
    <w:rsid w:val="639C2AFB"/>
    <w:rsid w:val="639C7278"/>
    <w:rsid w:val="639D057D"/>
    <w:rsid w:val="639D174A"/>
    <w:rsid w:val="639E2124"/>
    <w:rsid w:val="639E277B"/>
    <w:rsid w:val="639E5FFE"/>
    <w:rsid w:val="639F2CC3"/>
    <w:rsid w:val="63A01501"/>
    <w:rsid w:val="63A0369D"/>
    <w:rsid w:val="63A0423C"/>
    <w:rsid w:val="63A04400"/>
    <w:rsid w:val="63A05C7E"/>
    <w:rsid w:val="63A13700"/>
    <w:rsid w:val="63A16F83"/>
    <w:rsid w:val="63A238D3"/>
    <w:rsid w:val="63A25979"/>
    <w:rsid w:val="63A32486"/>
    <w:rsid w:val="63A34684"/>
    <w:rsid w:val="63A36353"/>
    <w:rsid w:val="63A40936"/>
    <w:rsid w:val="63A42106"/>
    <w:rsid w:val="63A46EF2"/>
    <w:rsid w:val="63A55989"/>
    <w:rsid w:val="63A578CC"/>
    <w:rsid w:val="63A6062F"/>
    <w:rsid w:val="63A6340B"/>
    <w:rsid w:val="63A65609"/>
    <w:rsid w:val="63A70E8C"/>
    <w:rsid w:val="63A71009"/>
    <w:rsid w:val="63A7308B"/>
    <w:rsid w:val="63A80B0C"/>
    <w:rsid w:val="63A8690E"/>
    <w:rsid w:val="63A941EF"/>
    <w:rsid w:val="63A9658E"/>
    <w:rsid w:val="63AA37AD"/>
    <w:rsid w:val="63AA400F"/>
    <w:rsid w:val="63AA7892"/>
    <w:rsid w:val="63AB1A91"/>
    <w:rsid w:val="63AB24E0"/>
    <w:rsid w:val="63AB2A01"/>
    <w:rsid w:val="63AC2D96"/>
    <w:rsid w:val="63AC5238"/>
    <w:rsid w:val="63AC7512"/>
    <w:rsid w:val="63AD0817"/>
    <w:rsid w:val="63AD4F94"/>
    <w:rsid w:val="63AD5074"/>
    <w:rsid w:val="63AD5C13"/>
    <w:rsid w:val="63AD5DD7"/>
    <w:rsid w:val="63AE6299"/>
    <w:rsid w:val="63B05F18"/>
    <w:rsid w:val="63B108C9"/>
    <w:rsid w:val="63B1399A"/>
    <w:rsid w:val="63B1721D"/>
    <w:rsid w:val="63B212A3"/>
    <w:rsid w:val="63B22608"/>
    <w:rsid w:val="63B36E9D"/>
    <w:rsid w:val="63B401A2"/>
    <w:rsid w:val="63B429E0"/>
    <w:rsid w:val="63B5357F"/>
    <w:rsid w:val="63B55C23"/>
    <w:rsid w:val="63B636A5"/>
    <w:rsid w:val="63B63F59"/>
    <w:rsid w:val="63B71127"/>
    <w:rsid w:val="63B74933"/>
    <w:rsid w:val="63B76EED"/>
    <w:rsid w:val="63B854D2"/>
    <w:rsid w:val="63B86661"/>
    <w:rsid w:val="63B86BA8"/>
    <w:rsid w:val="63B9462A"/>
    <w:rsid w:val="63B96071"/>
    <w:rsid w:val="63BA20AB"/>
    <w:rsid w:val="63BA6C0F"/>
    <w:rsid w:val="63BB75EA"/>
    <w:rsid w:val="63BB7B2D"/>
    <w:rsid w:val="63BC55AE"/>
    <w:rsid w:val="63BD3030"/>
    <w:rsid w:val="63BF6533"/>
    <w:rsid w:val="63C03FB5"/>
    <w:rsid w:val="63C11A36"/>
    <w:rsid w:val="63C1694B"/>
    <w:rsid w:val="63C24F39"/>
    <w:rsid w:val="63C24F56"/>
    <w:rsid w:val="63C3115C"/>
    <w:rsid w:val="63C4043C"/>
    <w:rsid w:val="63C42F10"/>
    <w:rsid w:val="63C60E3E"/>
    <w:rsid w:val="63C6135F"/>
    <w:rsid w:val="63C62A51"/>
    <w:rsid w:val="63C6393F"/>
    <w:rsid w:val="63C67A48"/>
    <w:rsid w:val="63C7091D"/>
    <w:rsid w:val="63C713C1"/>
    <w:rsid w:val="63C80FC1"/>
    <w:rsid w:val="63C86E42"/>
    <w:rsid w:val="63C8712F"/>
    <w:rsid w:val="63C879BB"/>
    <w:rsid w:val="63C926FE"/>
    <w:rsid w:val="63C948C4"/>
    <w:rsid w:val="63CA2346"/>
    <w:rsid w:val="63CB3AB3"/>
    <w:rsid w:val="63CB3C77"/>
    <w:rsid w:val="63CB7DC7"/>
    <w:rsid w:val="63CC4816"/>
    <w:rsid w:val="63CC5849"/>
    <w:rsid w:val="63CC5C23"/>
    <w:rsid w:val="63CD32CA"/>
    <w:rsid w:val="63CE0D4C"/>
    <w:rsid w:val="63CE45CF"/>
    <w:rsid w:val="63CF2051"/>
    <w:rsid w:val="63CF32B7"/>
    <w:rsid w:val="63CF4368"/>
    <w:rsid w:val="63CF67CD"/>
    <w:rsid w:val="63D07307"/>
    <w:rsid w:val="63D15554"/>
    <w:rsid w:val="63D17CE2"/>
    <w:rsid w:val="63D22FD5"/>
    <w:rsid w:val="63D27752"/>
    <w:rsid w:val="63D30A57"/>
    <w:rsid w:val="63D351D4"/>
    <w:rsid w:val="63D53536"/>
    <w:rsid w:val="63D53F5A"/>
    <w:rsid w:val="63D619DB"/>
    <w:rsid w:val="63D6286E"/>
    <w:rsid w:val="63D640D5"/>
    <w:rsid w:val="63D73BDA"/>
    <w:rsid w:val="63D748EB"/>
    <w:rsid w:val="63D84EDF"/>
    <w:rsid w:val="63D8548A"/>
    <w:rsid w:val="63D970DD"/>
    <w:rsid w:val="63DA03E2"/>
    <w:rsid w:val="63DA25E0"/>
    <w:rsid w:val="63DA4B5E"/>
    <w:rsid w:val="63DA6BC7"/>
    <w:rsid w:val="63DB0061"/>
    <w:rsid w:val="63DB75A1"/>
    <w:rsid w:val="63DC38E5"/>
    <w:rsid w:val="63DC5AE3"/>
    <w:rsid w:val="63DD0B1A"/>
    <w:rsid w:val="63DE0FE6"/>
    <w:rsid w:val="63DE6DE8"/>
    <w:rsid w:val="63E022EB"/>
    <w:rsid w:val="63E12EBC"/>
    <w:rsid w:val="63E137D0"/>
    <w:rsid w:val="63E17D6C"/>
    <w:rsid w:val="63E23270"/>
    <w:rsid w:val="63E241AA"/>
    <w:rsid w:val="63E257EE"/>
    <w:rsid w:val="63E279EC"/>
    <w:rsid w:val="63E30CF1"/>
    <w:rsid w:val="63E34F0E"/>
    <w:rsid w:val="63E35A8D"/>
    <w:rsid w:val="63E35C42"/>
    <w:rsid w:val="63E42EEF"/>
    <w:rsid w:val="63E45722"/>
    <w:rsid w:val="63E458E8"/>
    <w:rsid w:val="63E46773"/>
    <w:rsid w:val="63E50971"/>
    <w:rsid w:val="63E5141F"/>
    <w:rsid w:val="63E541F4"/>
    <w:rsid w:val="63E634F2"/>
    <w:rsid w:val="63E663F3"/>
    <w:rsid w:val="63E7059E"/>
    <w:rsid w:val="63E73E74"/>
    <w:rsid w:val="63E776F7"/>
    <w:rsid w:val="63E818F6"/>
    <w:rsid w:val="63E91B17"/>
    <w:rsid w:val="63E97377"/>
    <w:rsid w:val="63EA24F1"/>
    <w:rsid w:val="63EB287A"/>
    <w:rsid w:val="63EB51FC"/>
    <w:rsid w:val="63EC02FC"/>
    <w:rsid w:val="63EC3B7F"/>
    <w:rsid w:val="63EC3C2E"/>
    <w:rsid w:val="63ED1601"/>
    <w:rsid w:val="63ED4609"/>
    <w:rsid w:val="63ED5D7D"/>
    <w:rsid w:val="63EE51A7"/>
    <w:rsid w:val="63EE7082"/>
    <w:rsid w:val="63EF1280"/>
    <w:rsid w:val="63EF4B04"/>
    <w:rsid w:val="63EF5B81"/>
    <w:rsid w:val="63EF5D46"/>
    <w:rsid w:val="63F02585"/>
    <w:rsid w:val="63F06720"/>
    <w:rsid w:val="63F06D02"/>
    <w:rsid w:val="63F200B4"/>
    <w:rsid w:val="63F2041F"/>
    <w:rsid w:val="63F20838"/>
    <w:rsid w:val="63F22205"/>
    <w:rsid w:val="63F25A88"/>
    <w:rsid w:val="63F27C87"/>
    <w:rsid w:val="63F27EFF"/>
    <w:rsid w:val="63F313D6"/>
    <w:rsid w:val="63F3350A"/>
    <w:rsid w:val="63F4318A"/>
    <w:rsid w:val="63F463A5"/>
    <w:rsid w:val="63F50C0B"/>
    <w:rsid w:val="63F5294F"/>
    <w:rsid w:val="63F63329"/>
    <w:rsid w:val="63F6448F"/>
    <w:rsid w:val="63F71F10"/>
    <w:rsid w:val="63F73EC8"/>
    <w:rsid w:val="63F7410E"/>
    <w:rsid w:val="63F87992"/>
    <w:rsid w:val="63F95413"/>
    <w:rsid w:val="63F95441"/>
    <w:rsid w:val="63F97611"/>
    <w:rsid w:val="63FA10AA"/>
    <w:rsid w:val="63FA2E95"/>
    <w:rsid w:val="63FB6398"/>
    <w:rsid w:val="63FC0596"/>
    <w:rsid w:val="63FC3E19"/>
    <w:rsid w:val="63FC7559"/>
    <w:rsid w:val="63FC771D"/>
    <w:rsid w:val="63FD189B"/>
    <w:rsid w:val="63FD6018"/>
    <w:rsid w:val="63FE0C96"/>
    <w:rsid w:val="63FE3A99"/>
    <w:rsid w:val="63FE6114"/>
    <w:rsid w:val="63FF151B"/>
    <w:rsid w:val="63FF23D3"/>
    <w:rsid w:val="63FF4D9E"/>
    <w:rsid w:val="64002526"/>
    <w:rsid w:val="64002A47"/>
    <w:rsid w:val="64006F9C"/>
    <w:rsid w:val="640102A1"/>
    <w:rsid w:val="64013788"/>
    <w:rsid w:val="64014A1E"/>
    <w:rsid w:val="6402249F"/>
    <w:rsid w:val="64025D23"/>
    <w:rsid w:val="640337A4"/>
    <w:rsid w:val="64037F21"/>
    <w:rsid w:val="640459A3"/>
    <w:rsid w:val="64053424"/>
    <w:rsid w:val="6405643E"/>
    <w:rsid w:val="64056CA7"/>
    <w:rsid w:val="64060EA6"/>
    <w:rsid w:val="64064729"/>
    <w:rsid w:val="64066E18"/>
    <w:rsid w:val="64066FDC"/>
    <w:rsid w:val="640721AA"/>
    <w:rsid w:val="64076CA8"/>
    <w:rsid w:val="640779B7"/>
    <w:rsid w:val="64087C2C"/>
    <w:rsid w:val="640910F4"/>
    <w:rsid w:val="640A312F"/>
    <w:rsid w:val="640A78AC"/>
    <w:rsid w:val="640B0BB1"/>
    <w:rsid w:val="640B24A8"/>
    <w:rsid w:val="640B266D"/>
    <w:rsid w:val="640B2DAF"/>
    <w:rsid w:val="640B532D"/>
    <w:rsid w:val="640C0830"/>
    <w:rsid w:val="640C6632"/>
    <w:rsid w:val="640D3BE6"/>
    <w:rsid w:val="640D4784"/>
    <w:rsid w:val="640E1B35"/>
    <w:rsid w:val="640E3D34"/>
    <w:rsid w:val="640E506E"/>
    <w:rsid w:val="640E515F"/>
    <w:rsid w:val="640F17B5"/>
    <w:rsid w:val="640F42C2"/>
    <w:rsid w:val="640F47E2"/>
    <w:rsid w:val="640F4EB9"/>
    <w:rsid w:val="640F5CFD"/>
    <w:rsid w:val="640F75B7"/>
    <w:rsid w:val="64103F57"/>
    <w:rsid w:val="64105038"/>
    <w:rsid w:val="64107237"/>
    <w:rsid w:val="641125B3"/>
    <w:rsid w:val="64117276"/>
    <w:rsid w:val="6412053C"/>
    <w:rsid w:val="64127E15"/>
    <w:rsid w:val="641301BB"/>
    <w:rsid w:val="64133A3F"/>
    <w:rsid w:val="641414C0"/>
    <w:rsid w:val="641431CC"/>
    <w:rsid w:val="64145C3D"/>
    <w:rsid w:val="641536BE"/>
    <w:rsid w:val="64161140"/>
    <w:rsid w:val="641649C3"/>
    <w:rsid w:val="64172445"/>
    <w:rsid w:val="641734A5"/>
    <w:rsid w:val="64183E80"/>
    <w:rsid w:val="64184643"/>
    <w:rsid w:val="64187EC6"/>
    <w:rsid w:val="641920C5"/>
    <w:rsid w:val="641A615C"/>
    <w:rsid w:val="641A7B46"/>
    <w:rsid w:val="641B0E4B"/>
    <w:rsid w:val="641B55C8"/>
    <w:rsid w:val="641B6B36"/>
    <w:rsid w:val="641B6CFA"/>
    <w:rsid w:val="641C76D4"/>
    <w:rsid w:val="641D00AF"/>
    <w:rsid w:val="641D0273"/>
    <w:rsid w:val="641D434E"/>
    <w:rsid w:val="641D7175"/>
    <w:rsid w:val="641E1DD0"/>
    <w:rsid w:val="641E63C8"/>
    <w:rsid w:val="641E6A9F"/>
    <w:rsid w:val="641F57D1"/>
    <w:rsid w:val="641F7851"/>
    <w:rsid w:val="6420238B"/>
    <w:rsid w:val="64204F45"/>
    <w:rsid w:val="642052D3"/>
    <w:rsid w:val="64212D54"/>
    <w:rsid w:val="642207D6"/>
    <w:rsid w:val="6422373F"/>
    <w:rsid w:val="64236257"/>
    <w:rsid w:val="64243CD9"/>
    <w:rsid w:val="64255857"/>
    <w:rsid w:val="642665BA"/>
    <w:rsid w:val="642671DC"/>
    <w:rsid w:val="64274C5E"/>
    <w:rsid w:val="64276F94"/>
    <w:rsid w:val="642826DF"/>
    <w:rsid w:val="6428796E"/>
    <w:rsid w:val="64290161"/>
    <w:rsid w:val="64290465"/>
    <w:rsid w:val="6429050D"/>
    <w:rsid w:val="642A1C4A"/>
    <w:rsid w:val="642A5BE2"/>
    <w:rsid w:val="642B10E5"/>
    <w:rsid w:val="642B3664"/>
    <w:rsid w:val="642C6B67"/>
    <w:rsid w:val="642D0164"/>
    <w:rsid w:val="642D0BA5"/>
    <w:rsid w:val="642D3D62"/>
    <w:rsid w:val="642E206A"/>
    <w:rsid w:val="642E473C"/>
    <w:rsid w:val="642E7722"/>
    <w:rsid w:val="642F7AEC"/>
    <w:rsid w:val="6430556D"/>
    <w:rsid w:val="64312FEF"/>
    <w:rsid w:val="64316F73"/>
    <w:rsid w:val="64317AFF"/>
    <w:rsid w:val="643364F2"/>
    <w:rsid w:val="643407A7"/>
    <w:rsid w:val="6434096B"/>
    <w:rsid w:val="64343F73"/>
    <w:rsid w:val="643477F7"/>
    <w:rsid w:val="6435150A"/>
    <w:rsid w:val="643519F5"/>
    <w:rsid w:val="643555D5"/>
    <w:rsid w:val="64361EE4"/>
    <w:rsid w:val="64362CFA"/>
    <w:rsid w:val="6437077B"/>
    <w:rsid w:val="643728BE"/>
    <w:rsid w:val="64374EF8"/>
    <w:rsid w:val="643861FD"/>
    <w:rsid w:val="643903FB"/>
    <w:rsid w:val="64393C7E"/>
    <w:rsid w:val="64394B9A"/>
    <w:rsid w:val="643A1700"/>
    <w:rsid w:val="643A3A59"/>
    <w:rsid w:val="643A5739"/>
    <w:rsid w:val="643B38FE"/>
    <w:rsid w:val="643B7181"/>
    <w:rsid w:val="643C1380"/>
    <w:rsid w:val="643C4C03"/>
    <w:rsid w:val="643C58DE"/>
    <w:rsid w:val="643C6CB2"/>
    <w:rsid w:val="643D2685"/>
    <w:rsid w:val="643D6E01"/>
    <w:rsid w:val="643E0066"/>
    <w:rsid w:val="643E022A"/>
    <w:rsid w:val="643E4883"/>
    <w:rsid w:val="643F0DC9"/>
    <w:rsid w:val="643F2304"/>
    <w:rsid w:val="643F5B88"/>
    <w:rsid w:val="64403609"/>
    <w:rsid w:val="64407D86"/>
    <w:rsid w:val="6441108B"/>
    <w:rsid w:val="64412342"/>
    <w:rsid w:val="64415807"/>
    <w:rsid w:val="64422D1C"/>
    <w:rsid w:val="64423289"/>
    <w:rsid w:val="64426B0C"/>
    <w:rsid w:val="64430D0B"/>
    <w:rsid w:val="644338BB"/>
    <w:rsid w:val="6443445A"/>
    <w:rsid w:val="6443458E"/>
    <w:rsid w:val="6444200F"/>
    <w:rsid w:val="64443B78"/>
    <w:rsid w:val="64444295"/>
    <w:rsid w:val="64444E34"/>
    <w:rsid w:val="64451C8F"/>
    <w:rsid w:val="644559D2"/>
    <w:rsid w:val="64465512"/>
    <w:rsid w:val="644663AD"/>
    <w:rsid w:val="64467711"/>
    <w:rsid w:val="64480A16"/>
    <w:rsid w:val="64482C14"/>
    <w:rsid w:val="64487926"/>
    <w:rsid w:val="64487AEA"/>
    <w:rsid w:val="644904C4"/>
    <w:rsid w:val="64490689"/>
    <w:rsid w:val="64496497"/>
    <w:rsid w:val="644A6117"/>
    <w:rsid w:val="644B3E51"/>
    <w:rsid w:val="644B4892"/>
    <w:rsid w:val="644C27A0"/>
    <w:rsid w:val="644C4E9D"/>
    <w:rsid w:val="644D709C"/>
    <w:rsid w:val="644F259F"/>
    <w:rsid w:val="644F48B8"/>
    <w:rsid w:val="644F5E22"/>
    <w:rsid w:val="64500020"/>
    <w:rsid w:val="645038A3"/>
    <w:rsid w:val="645050CE"/>
    <w:rsid w:val="64511325"/>
    <w:rsid w:val="64515AA2"/>
    <w:rsid w:val="64515C6C"/>
    <w:rsid w:val="64515E31"/>
    <w:rsid w:val="64526DA7"/>
    <w:rsid w:val="64530FA5"/>
    <w:rsid w:val="64534828"/>
    <w:rsid w:val="64540922"/>
    <w:rsid w:val="645422AA"/>
    <w:rsid w:val="64546A26"/>
    <w:rsid w:val="645512FD"/>
    <w:rsid w:val="645514C1"/>
    <w:rsid w:val="645544A8"/>
    <w:rsid w:val="64561F2A"/>
    <w:rsid w:val="64562060"/>
    <w:rsid w:val="645706A8"/>
    <w:rsid w:val="64570A13"/>
    <w:rsid w:val="64572A3A"/>
    <w:rsid w:val="6457322E"/>
    <w:rsid w:val="645779AB"/>
    <w:rsid w:val="6458033D"/>
    <w:rsid w:val="645804F2"/>
    <w:rsid w:val="64580CB0"/>
    <w:rsid w:val="64580D18"/>
    <w:rsid w:val="6458542D"/>
    <w:rsid w:val="645878FB"/>
    <w:rsid w:val="64593FB3"/>
    <w:rsid w:val="64596B4E"/>
    <w:rsid w:val="645A0930"/>
    <w:rsid w:val="645B3E33"/>
    <w:rsid w:val="645B56F0"/>
    <w:rsid w:val="645B63B1"/>
    <w:rsid w:val="645C18B4"/>
    <w:rsid w:val="645C76B6"/>
    <w:rsid w:val="645D5138"/>
    <w:rsid w:val="645E2BB9"/>
    <w:rsid w:val="645E4DB7"/>
    <w:rsid w:val="645E5BA1"/>
    <w:rsid w:val="645F01E2"/>
    <w:rsid w:val="645F063B"/>
    <w:rsid w:val="645F2839"/>
    <w:rsid w:val="646002BB"/>
    <w:rsid w:val="6460191F"/>
    <w:rsid w:val="646060BC"/>
    <w:rsid w:val="64613B3E"/>
    <w:rsid w:val="646237BE"/>
    <w:rsid w:val="6463123F"/>
    <w:rsid w:val="64633872"/>
    <w:rsid w:val="64637041"/>
    <w:rsid w:val="64644411"/>
    <w:rsid w:val="64654DEB"/>
    <w:rsid w:val="64654FB0"/>
    <w:rsid w:val="646621C4"/>
    <w:rsid w:val="6467184C"/>
    <w:rsid w:val="6467228E"/>
    <w:rsid w:val="64676364"/>
    <w:rsid w:val="64676529"/>
    <w:rsid w:val="64677C45"/>
    <w:rsid w:val="64680AA0"/>
    <w:rsid w:val="64680F4A"/>
    <w:rsid w:val="646856C7"/>
    <w:rsid w:val="64686F03"/>
    <w:rsid w:val="646969CC"/>
    <w:rsid w:val="64697AA1"/>
    <w:rsid w:val="646A047C"/>
    <w:rsid w:val="646A0640"/>
    <w:rsid w:val="646A0BCA"/>
    <w:rsid w:val="646B1ECF"/>
    <w:rsid w:val="646B664C"/>
    <w:rsid w:val="646C1BB9"/>
    <w:rsid w:val="646C7950"/>
    <w:rsid w:val="646D1B4F"/>
    <w:rsid w:val="646E2E54"/>
    <w:rsid w:val="646E3CD1"/>
    <w:rsid w:val="646E75D0"/>
    <w:rsid w:val="646F46F5"/>
    <w:rsid w:val="646F486F"/>
    <w:rsid w:val="646F5052"/>
    <w:rsid w:val="646F5BEF"/>
    <w:rsid w:val="64700AC0"/>
    <w:rsid w:val="64710555"/>
    <w:rsid w:val="64713DD8"/>
    <w:rsid w:val="64715DE8"/>
    <w:rsid w:val="6472185A"/>
    <w:rsid w:val="64725FD6"/>
    <w:rsid w:val="647267C2"/>
    <w:rsid w:val="64726987"/>
    <w:rsid w:val="64731F25"/>
    <w:rsid w:val="64733A58"/>
    <w:rsid w:val="647372DB"/>
    <w:rsid w:val="647414DA"/>
    <w:rsid w:val="64744D5D"/>
    <w:rsid w:val="64746F5B"/>
    <w:rsid w:val="64747D3B"/>
    <w:rsid w:val="647527DE"/>
    <w:rsid w:val="647549DD"/>
    <w:rsid w:val="64755141"/>
    <w:rsid w:val="64760260"/>
    <w:rsid w:val="647612B4"/>
    <w:rsid w:val="6476245E"/>
    <w:rsid w:val="64763CBE"/>
    <w:rsid w:val="647641DF"/>
    <w:rsid w:val="64771E53"/>
    <w:rsid w:val="64772BA6"/>
    <w:rsid w:val="64772F11"/>
    <w:rsid w:val="64775CE1"/>
    <w:rsid w:val="64783763"/>
    <w:rsid w:val="64785961"/>
    <w:rsid w:val="647911E5"/>
    <w:rsid w:val="647933CC"/>
    <w:rsid w:val="647933E3"/>
    <w:rsid w:val="647A6C66"/>
    <w:rsid w:val="647B46E8"/>
    <w:rsid w:val="647B4B09"/>
    <w:rsid w:val="647C2169"/>
    <w:rsid w:val="647C4368"/>
    <w:rsid w:val="647C6246"/>
    <w:rsid w:val="647C7BEB"/>
    <w:rsid w:val="647E30EE"/>
    <w:rsid w:val="647E77BF"/>
    <w:rsid w:val="647F0B6F"/>
    <w:rsid w:val="647F52EC"/>
    <w:rsid w:val="64800B74"/>
    <w:rsid w:val="64802D6E"/>
    <w:rsid w:val="648065F1"/>
    <w:rsid w:val="648107EF"/>
    <w:rsid w:val="64821AF4"/>
    <w:rsid w:val="64837576"/>
    <w:rsid w:val="64844FF7"/>
    <w:rsid w:val="6484649B"/>
    <w:rsid w:val="64846651"/>
    <w:rsid w:val="648543C8"/>
    <w:rsid w:val="648604FA"/>
    <w:rsid w:val="64864E63"/>
    <w:rsid w:val="64875F7C"/>
    <w:rsid w:val="648839FD"/>
    <w:rsid w:val="6488707F"/>
    <w:rsid w:val="6489147F"/>
    <w:rsid w:val="64896EBA"/>
    <w:rsid w:val="648A6F00"/>
    <w:rsid w:val="648B4982"/>
    <w:rsid w:val="648B6636"/>
    <w:rsid w:val="648D254B"/>
    <w:rsid w:val="648D7E85"/>
    <w:rsid w:val="648E32AE"/>
    <w:rsid w:val="648E5907"/>
    <w:rsid w:val="648F3388"/>
    <w:rsid w:val="64900E0A"/>
    <w:rsid w:val="64911D90"/>
    <w:rsid w:val="6492430D"/>
    <w:rsid w:val="64925D9F"/>
    <w:rsid w:val="64930758"/>
    <w:rsid w:val="649472D4"/>
    <w:rsid w:val="649477F5"/>
    <w:rsid w:val="64947810"/>
    <w:rsid w:val="64960795"/>
    <w:rsid w:val="64960891"/>
    <w:rsid w:val="64976216"/>
    <w:rsid w:val="64982B6D"/>
    <w:rsid w:val="64984234"/>
    <w:rsid w:val="64991719"/>
    <w:rsid w:val="649A40E6"/>
    <w:rsid w:val="649A719B"/>
    <w:rsid w:val="649B2A1E"/>
    <w:rsid w:val="649B4C1C"/>
    <w:rsid w:val="649B6865"/>
    <w:rsid w:val="649C269E"/>
    <w:rsid w:val="649C5F21"/>
    <w:rsid w:val="649D39A3"/>
    <w:rsid w:val="649D6039"/>
    <w:rsid w:val="649D6684"/>
    <w:rsid w:val="649E1424"/>
    <w:rsid w:val="649E5BA1"/>
    <w:rsid w:val="649F3623"/>
    <w:rsid w:val="649F75B2"/>
    <w:rsid w:val="64A010A4"/>
    <w:rsid w:val="64A04927"/>
    <w:rsid w:val="64A07C3E"/>
    <w:rsid w:val="64A10CEF"/>
    <w:rsid w:val="64A123A9"/>
    <w:rsid w:val="64A245A7"/>
    <w:rsid w:val="64A27E2A"/>
    <w:rsid w:val="64A32029"/>
    <w:rsid w:val="64A4332E"/>
    <w:rsid w:val="64A47AAA"/>
    <w:rsid w:val="64A50DAF"/>
    <w:rsid w:val="64A5552C"/>
    <w:rsid w:val="64A66831"/>
    <w:rsid w:val="64A70A2F"/>
    <w:rsid w:val="64A742B2"/>
    <w:rsid w:val="64A758F9"/>
    <w:rsid w:val="64A864B1"/>
    <w:rsid w:val="64A93F32"/>
    <w:rsid w:val="64A97036"/>
    <w:rsid w:val="64A977B5"/>
    <w:rsid w:val="64AA7A10"/>
    <w:rsid w:val="64AB7435"/>
    <w:rsid w:val="64AC114E"/>
    <w:rsid w:val="64AC2938"/>
    <w:rsid w:val="64AC29C6"/>
    <w:rsid w:val="64AC4EB7"/>
    <w:rsid w:val="64AD03BA"/>
    <w:rsid w:val="64AD61BC"/>
    <w:rsid w:val="64AE26C6"/>
    <w:rsid w:val="64AE2C0F"/>
    <w:rsid w:val="64AF30A1"/>
    <w:rsid w:val="64AF38BD"/>
    <w:rsid w:val="64B0133E"/>
    <w:rsid w:val="64B070DE"/>
    <w:rsid w:val="64B07140"/>
    <w:rsid w:val="64B1428F"/>
    <w:rsid w:val="64B14BC2"/>
    <w:rsid w:val="64B1537D"/>
    <w:rsid w:val="64B16DC0"/>
    <w:rsid w:val="64B22643"/>
    <w:rsid w:val="64B24842"/>
    <w:rsid w:val="64B300C5"/>
    <w:rsid w:val="64B322C3"/>
    <w:rsid w:val="64B36731"/>
    <w:rsid w:val="64B368F6"/>
    <w:rsid w:val="64B435C8"/>
    <w:rsid w:val="64B458B3"/>
    <w:rsid w:val="64B45B46"/>
    <w:rsid w:val="64B472D0"/>
    <w:rsid w:val="64B47D45"/>
    <w:rsid w:val="64B51049"/>
    <w:rsid w:val="64B557C6"/>
    <w:rsid w:val="64B60A0D"/>
    <w:rsid w:val="64B70CC9"/>
    <w:rsid w:val="64B8674B"/>
    <w:rsid w:val="64B941CC"/>
    <w:rsid w:val="64B97A50"/>
    <w:rsid w:val="64BA54D1"/>
    <w:rsid w:val="64BB76D0"/>
    <w:rsid w:val="64BC09D4"/>
    <w:rsid w:val="64BC5151"/>
    <w:rsid w:val="64BD0930"/>
    <w:rsid w:val="64BD2BD3"/>
    <w:rsid w:val="64BD5616"/>
    <w:rsid w:val="64BD6456"/>
    <w:rsid w:val="64BE0654"/>
    <w:rsid w:val="64BE3ED7"/>
    <w:rsid w:val="64BE5FF1"/>
    <w:rsid w:val="64BE7818"/>
    <w:rsid w:val="64BE79CE"/>
    <w:rsid w:val="64BE7B84"/>
    <w:rsid w:val="64BF1959"/>
    <w:rsid w:val="64C00108"/>
    <w:rsid w:val="64C002CD"/>
    <w:rsid w:val="64C073DB"/>
    <w:rsid w:val="64C0772E"/>
    <w:rsid w:val="64C149A9"/>
    <w:rsid w:val="64C14E5C"/>
    <w:rsid w:val="64C21846"/>
    <w:rsid w:val="64C228DE"/>
    <w:rsid w:val="64C2705A"/>
    <w:rsid w:val="64C3035F"/>
    <w:rsid w:val="64C4255D"/>
    <w:rsid w:val="64C45DE1"/>
    <w:rsid w:val="64C53799"/>
    <w:rsid w:val="64C53862"/>
    <w:rsid w:val="64C5395D"/>
    <w:rsid w:val="64C54CC9"/>
    <w:rsid w:val="64C55A61"/>
    <w:rsid w:val="64C612E4"/>
    <w:rsid w:val="64C70F64"/>
    <w:rsid w:val="64C74AE8"/>
    <w:rsid w:val="64C76D65"/>
    <w:rsid w:val="64C869E5"/>
    <w:rsid w:val="64C92268"/>
    <w:rsid w:val="64C94467"/>
    <w:rsid w:val="64C9644F"/>
    <w:rsid w:val="64CA1EE8"/>
    <w:rsid w:val="64CA7118"/>
    <w:rsid w:val="64CA7CEA"/>
    <w:rsid w:val="64CB796A"/>
    <w:rsid w:val="64CB79C8"/>
    <w:rsid w:val="64CC0C6F"/>
    <w:rsid w:val="64CC2A37"/>
    <w:rsid w:val="64CC31ED"/>
    <w:rsid w:val="64CC53EB"/>
    <w:rsid w:val="64CD1CA4"/>
    <w:rsid w:val="64CD2E6D"/>
    <w:rsid w:val="64CE08EF"/>
    <w:rsid w:val="64CE0B72"/>
    <w:rsid w:val="64CE1249"/>
    <w:rsid w:val="64CE267E"/>
    <w:rsid w:val="64CE4172"/>
    <w:rsid w:val="64CF6370"/>
    <w:rsid w:val="64D02AA8"/>
    <w:rsid w:val="64D03DF2"/>
    <w:rsid w:val="64D07675"/>
    <w:rsid w:val="64D11873"/>
    <w:rsid w:val="64D22B78"/>
    <w:rsid w:val="64D305FA"/>
    <w:rsid w:val="64D34D76"/>
    <w:rsid w:val="64D359B4"/>
    <w:rsid w:val="64D35ED3"/>
    <w:rsid w:val="64D427F8"/>
    <w:rsid w:val="64D4607B"/>
    <w:rsid w:val="64D50279"/>
    <w:rsid w:val="64D53AFD"/>
    <w:rsid w:val="64D65CFB"/>
    <w:rsid w:val="64D709C5"/>
    <w:rsid w:val="64D7377C"/>
    <w:rsid w:val="64D77000"/>
    <w:rsid w:val="64D811FE"/>
    <w:rsid w:val="64D92102"/>
    <w:rsid w:val="64D92503"/>
    <w:rsid w:val="64D96C80"/>
    <w:rsid w:val="64DA2918"/>
    <w:rsid w:val="64DA367B"/>
    <w:rsid w:val="64DA4701"/>
    <w:rsid w:val="64DA7F84"/>
    <w:rsid w:val="64DB2183"/>
    <w:rsid w:val="64DB5A06"/>
    <w:rsid w:val="64DC3487"/>
    <w:rsid w:val="64DC3F47"/>
    <w:rsid w:val="64DC5686"/>
    <w:rsid w:val="64DC7C04"/>
    <w:rsid w:val="64DD0F09"/>
    <w:rsid w:val="64DD2C79"/>
    <w:rsid w:val="64DE0B89"/>
    <w:rsid w:val="64DE616D"/>
    <w:rsid w:val="64DF660A"/>
    <w:rsid w:val="64E0408C"/>
    <w:rsid w:val="64E076E5"/>
    <w:rsid w:val="64E10284"/>
    <w:rsid w:val="64E11B0D"/>
    <w:rsid w:val="64E20C5E"/>
    <w:rsid w:val="64E25391"/>
    <w:rsid w:val="64E2758F"/>
    <w:rsid w:val="64E32E12"/>
    <w:rsid w:val="64E42A92"/>
    <w:rsid w:val="64E50514"/>
    <w:rsid w:val="64E61819"/>
    <w:rsid w:val="64E65F95"/>
    <w:rsid w:val="64E73A17"/>
    <w:rsid w:val="64E744B3"/>
    <w:rsid w:val="64E7729A"/>
    <w:rsid w:val="64EA021F"/>
    <w:rsid w:val="64EA656E"/>
    <w:rsid w:val="64EB5CA0"/>
    <w:rsid w:val="64EB7B44"/>
    <w:rsid w:val="64EC051E"/>
    <w:rsid w:val="64EC06E2"/>
    <w:rsid w:val="64EC3722"/>
    <w:rsid w:val="64ED11A3"/>
    <w:rsid w:val="64EE06F3"/>
    <w:rsid w:val="64EE1A97"/>
    <w:rsid w:val="64F02128"/>
    <w:rsid w:val="64F031D4"/>
    <w:rsid w:val="64F13BAE"/>
    <w:rsid w:val="64F24911"/>
    <w:rsid w:val="64F2562B"/>
    <w:rsid w:val="64F352EC"/>
    <w:rsid w:val="64F367FE"/>
    <w:rsid w:val="64F565B0"/>
    <w:rsid w:val="64F56A29"/>
    <w:rsid w:val="64F64031"/>
    <w:rsid w:val="64F67FA2"/>
    <w:rsid w:val="64F7097C"/>
    <w:rsid w:val="64F71AB3"/>
    <w:rsid w:val="64F8151B"/>
    <w:rsid w:val="64F815D7"/>
    <w:rsid w:val="64F9082A"/>
    <w:rsid w:val="64F94FB6"/>
    <w:rsid w:val="64FA78C8"/>
    <w:rsid w:val="64FB04B9"/>
    <w:rsid w:val="64FB346E"/>
    <w:rsid w:val="64FC41D1"/>
    <w:rsid w:val="64FC5F3B"/>
    <w:rsid w:val="64FD353D"/>
    <w:rsid w:val="64FD4BAB"/>
    <w:rsid w:val="64FE6EBF"/>
    <w:rsid w:val="64FF4941"/>
    <w:rsid w:val="64FF62E8"/>
    <w:rsid w:val="650023C2"/>
    <w:rsid w:val="65010959"/>
    <w:rsid w:val="65015B6D"/>
    <w:rsid w:val="65015C46"/>
    <w:rsid w:val="6501769D"/>
    <w:rsid w:val="65017861"/>
    <w:rsid w:val="65017E44"/>
    <w:rsid w:val="65030DDA"/>
    <w:rsid w:val="65031149"/>
    <w:rsid w:val="65033347"/>
    <w:rsid w:val="65040DC9"/>
    <w:rsid w:val="650417B4"/>
    <w:rsid w:val="650520CD"/>
    <w:rsid w:val="6505464C"/>
    <w:rsid w:val="65057E77"/>
    <w:rsid w:val="650642CC"/>
    <w:rsid w:val="65064640"/>
    <w:rsid w:val="65067B4F"/>
    <w:rsid w:val="65071D4D"/>
    <w:rsid w:val="65072E52"/>
    <w:rsid w:val="65073A49"/>
    <w:rsid w:val="650755D0"/>
    <w:rsid w:val="65082C9C"/>
    <w:rsid w:val="65083052"/>
    <w:rsid w:val="650877CF"/>
    <w:rsid w:val="65090AD4"/>
    <w:rsid w:val="65095250"/>
    <w:rsid w:val="65095BA8"/>
    <w:rsid w:val="650A6555"/>
    <w:rsid w:val="650A6582"/>
    <w:rsid w:val="650B3FD7"/>
    <w:rsid w:val="650B6F5C"/>
    <w:rsid w:val="650B7121"/>
    <w:rsid w:val="650C1A58"/>
    <w:rsid w:val="650C7AFB"/>
    <w:rsid w:val="650D04D5"/>
    <w:rsid w:val="650D069A"/>
    <w:rsid w:val="650D0D78"/>
    <w:rsid w:val="650E1238"/>
    <w:rsid w:val="650E16D8"/>
    <w:rsid w:val="650F2091"/>
    <w:rsid w:val="650F29DD"/>
    <w:rsid w:val="650F715A"/>
    <w:rsid w:val="651025ED"/>
    <w:rsid w:val="65104BDB"/>
    <w:rsid w:val="6511265D"/>
    <w:rsid w:val="65113350"/>
    <w:rsid w:val="65123962"/>
    <w:rsid w:val="65123D2A"/>
    <w:rsid w:val="651248C9"/>
    <w:rsid w:val="651313E3"/>
    <w:rsid w:val="65135467"/>
    <w:rsid w:val="65141AED"/>
    <w:rsid w:val="65145C7D"/>
    <w:rsid w:val="65146AB2"/>
    <w:rsid w:val="65146E65"/>
    <w:rsid w:val="65151063"/>
    <w:rsid w:val="651548E6"/>
    <w:rsid w:val="65156226"/>
    <w:rsid w:val="65156591"/>
    <w:rsid w:val="65156AE4"/>
    <w:rsid w:val="65162368"/>
    <w:rsid w:val="65164566"/>
    <w:rsid w:val="651652C4"/>
    <w:rsid w:val="65174361"/>
    <w:rsid w:val="651746CD"/>
    <w:rsid w:val="6518586B"/>
    <w:rsid w:val="65190A7F"/>
    <w:rsid w:val="651932EC"/>
    <w:rsid w:val="651954EB"/>
    <w:rsid w:val="651A0D6E"/>
    <w:rsid w:val="651A2071"/>
    <w:rsid w:val="651B2A4B"/>
    <w:rsid w:val="651B67EF"/>
    <w:rsid w:val="651C4271"/>
    <w:rsid w:val="651C646F"/>
    <w:rsid w:val="651D3EF1"/>
    <w:rsid w:val="651D4188"/>
    <w:rsid w:val="651D7774"/>
    <w:rsid w:val="651E1972"/>
    <w:rsid w:val="651E51F6"/>
    <w:rsid w:val="651F2C77"/>
    <w:rsid w:val="652006F9"/>
    <w:rsid w:val="652060DB"/>
    <w:rsid w:val="65206C7A"/>
    <w:rsid w:val="65207F1C"/>
    <w:rsid w:val="6521617A"/>
    <w:rsid w:val="65217654"/>
    <w:rsid w:val="65220379"/>
    <w:rsid w:val="65223BFC"/>
    <w:rsid w:val="6522750A"/>
    <w:rsid w:val="6523084E"/>
    <w:rsid w:val="65230A03"/>
    <w:rsid w:val="65230F24"/>
    <w:rsid w:val="6523167D"/>
    <w:rsid w:val="65235DFA"/>
    <w:rsid w:val="65235E30"/>
    <w:rsid w:val="65241EB0"/>
    <w:rsid w:val="6524387C"/>
    <w:rsid w:val="652470FF"/>
    <w:rsid w:val="652512FD"/>
    <w:rsid w:val="65254B81"/>
    <w:rsid w:val="65257215"/>
    <w:rsid w:val="652578EB"/>
    <w:rsid w:val="65262602"/>
    <w:rsid w:val="6526661E"/>
    <w:rsid w:val="65266D7F"/>
    <w:rsid w:val="65273A48"/>
    <w:rsid w:val="65274800"/>
    <w:rsid w:val="65294FC1"/>
    <w:rsid w:val="65297D03"/>
    <w:rsid w:val="652A2F63"/>
    <w:rsid w:val="652A5785"/>
    <w:rsid w:val="652B3207"/>
    <w:rsid w:val="652B653A"/>
    <w:rsid w:val="652C0C88"/>
    <w:rsid w:val="652C450B"/>
    <w:rsid w:val="652D1F8D"/>
    <w:rsid w:val="652D670A"/>
    <w:rsid w:val="652E102B"/>
    <w:rsid w:val="652E11F0"/>
    <w:rsid w:val="652E7A0E"/>
    <w:rsid w:val="652F1BCA"/>
    <w:rsid w:val="652F1D8E"/>
    <w:rsid w:val="652F5490"/>
    <w:rsid w:val="652F768E"/>
    <w:rsid w:val="65302F12"/>
    <w:rsid w:val="65310993"/>
    <w:rsid w:val="65312B91"/>
    <w:rsid w:val="65313143"/>
    <w:rsid w:val="65320613"/>
    <w:rsid w:val="65322CBF"/>
    <w:rsid w:val="65323CE2"/>
    <w:rsid w:val="65332434"/>
    <w:rsid w:val="65333E96"/>
    <w:rsid w:val="65334B65"/>
    <w:rsid w:val="65336094"/>
    <w:rsid w:val="65343B16"/>
    <w:rsid w:val="6534541F"/>
    <w:rsid w:val="65351598"/>
    <w:rsid w:val="65357399"/>
    <w:rsid w:val="65367019"/>
    <w:rsid w:val="6537031E"/>
    <w:rsid w:val="6538251C"/>
    <w:rsid w:val="653845C2"/>
    <w:rsid w:val="65385D9F"/>
    <w:rsid w:val="65390AAF"/>
    <w:rsid w:val="65393821"/>
    <w:rsid w:val="65397F9E"/>
    <w:rsid w:val="653B1E64"/>
    <w:rsid w:val="653B2BC7"/>
    <w:rsid w:val="653B6D24"/>
    <w:rsid w:val="653C2A02"/>
    <w:rsid w:val="653D2227"/>
    <w:rsid w:val="653E4426"/>
    <w:rsid w:val="653E4B1A"/>
    <w:rsid w:val="653E4CDE"/>
    <w:rsid w:val="653F1EA7"/>
    <w:rsid w:val="653F572A"/>
    <w:rsid w:val="65405B73"/>
    <w:rsid w:val="65406257"/>
    <w:rsid w:val="65407929"/>
    <w:rsid w:val="65410C2D"/>
    <w:rsid w:val="6541453A"/>
    <w:rsid w:val="654153AA"/>
    <w:rsid w:val="65422E2C"/>
    <w:rsid w:val="654235D8"/>
    <w:rsid w:val="65423CAE"/>
    <w:rsid w:val="654308AD"/>
    <w:rsid w:val="65440F0D"/>
    <w:rsid w:val="65441BB2"/>
    <w:rsid w:val="65453DB0"/>
    <w:rsid w:val="65462486"/>
    <w:rsid w:val="65464CE2"/>
    <w:rsid w:val="654650B5"/>
    <w:rsid w:val="654672B3"/>
    <w:rsid w:val="65471DFE"/>
    <w:rsid w:val="65472B37"/>
    <w:rsid w:val="65474D35"/>
    <w:rsid w:val="654827B7"/>
    <w:rsid w:val="6548383B"/>
    <w:rsid w:val="6548459E"/>
    <w:rsid w:val="65490238"/>
    <w:rsid w:val="65494F78"/>
    <w:rsid w:val="654A3ABB"/>
    <w:rsid w:val="654A5B17"/>
    <w:rsid w:val="654A5CBA"/>
    <w:rsid w:val="654B373B"/>
    <w:rsid w:val="654C0361"/>
    <w:rsid w:val="654C11BD"/>
    <w:rsid w:val="654C6FBE"/>
    <w:rsid w:val="654D24C2"/>
    <w:rsid w:val="654D4A40"/>
    <w:rsid w:val="654D6C3E"/>
    <w:rsid w:val="654D7A6A"/>
    <w:rsid w:val="654D7C2E"/>
    <w:rsid w:val="654E0609"/>
    <w:rsid w:val="654E07CD"/>
    <w:rsid w:val="654E7F43"/>
    <w:rsid w:val="654F0FE3"/>
    <w:rsid w:val="654F59C5"/>
    <w:rsid w:val="654F73EE"/>
    <w:rsid w:val="65503446"/>
    <w:rsid w:val="6550648B"/>
    <w:rsid w:val="65510EC8"/>
    <w:rsid w:val="65515A4A"/>
    <w:rsid w:val="65526949"/>
    <w:rsid w:val="65533C99"/>
    <w:rsid w:val="655343CB"/>
    <w:rsid w:val="65541E4C"/>
    <w:rsid w:val="65544838"/>
    <w:rsid w:val="6557243B"/>
    <w:rsid w:val="65572DD1"/>
    <w:rsid w:val="65577329"/>
    <w:rsid w:val="655774EE"/>
    <w:rsid w:val="65580853"/>
    <w:rsid w:val="655A1441"/>
    <w:rsid w:val="655A7278"/>
    <w:rsid w:val="655C7259"/>
    <w:rsid w:val="655D44C3"/>
    <w:rsid w:val="655E16AA"/>
    <w:rsid w:val="655E40F7"/>
    <w:rsid w:val="655F01DD"/>
    <w:rsid w:val="655F0748"/>
    <w:rsid w:val="655F0E1E"/>
    <w:rsid w:val="65600071"/>
    <w:rsid w:val="65605834"/>
    <w:rsid w:val="65605C5F"/>
    <w:rsid w:val="656136E1"/>
    <w:rsid w:val="6561620F"/>
    <w:rsid w:val="65636BE4"/>
    <w:rsid w:val="65640162"/>
    <w:rsid w:val="65640EC5"/>
    <w:rsid w:val="65644665"/>
    <w:rsid w:val="65650D00"/>
    <w:rsid w:val="6565189F"/>
    <w:rsid w:val="656520E7"/>
    <w:rsid w:val="65657B68"/>
    <w:rsid w:val="6566243E"/>
    <w:rsid w:val="6567306B"/>
    <w:rsid w:val="65680AED"/>
    <w:rsid w:val="656868EF"/>
    <w:rsid w:val="65694370"/>
    <w:rsid w:val="6569656F"/>
    <w:rsid w:val="656A3FF0"/>
    <w:rsid w:val="656A4F30"/>
    <w:rsid w:val="656B1A72"/>
    <w:rsid w:val="656B5ACE"/>
    <w:rsid w:val="656B7873"/>
    <w:rsid w:val="656C4713"/>
    <w:rsid w:val="656C48C9"/>
    <w:rsid w:val="656C4C34"/>
    <w:rsid w:val="656C52F5"/>
    <w:rsid w:val="656C64A8"/>
    <w:rsid w:val="656C74F3"/>
    <w:rsid w:val="656D07F8"/>
    <w:rsid w:val="656D2D76"/>
    <w:rsid w:val="656E2178"/>
    <w:rsid w:val="656E29F6"/>
    <w:rsid w:val="656E627A"/>
    <w:rsid w:val="656F0784"/>
    <w:rsid w:val="656F3CFB"/>
    <w:rsid w:val="6570115F"/>
    <w:rsid w:val="65711B39"/>
    <w:rsid w:val="65711CFD"/>
    <w:rsid w:val="6571397B"/>
    <w:rsid w:val="657171FE"/>
    <w:rsid w:val="657213FC"/>
    <w:rsid w:val="657226D7"/>
    <w:rsid w:val="65723276"/>
    <w:rsid w:val="65724C80"/>
    <w:rsid w:val="65732701"/>
    <w:rsid w:val="65736E7E"/>
    <w:rsid w:val="65740183"/>
    <w:rsid w:val="657449B3"/>
    <w:rsid w:val="65755C04"/>
    <w:rsid w:val="65763686"/>
    <w:rsid w:val="65767E03"/>
    <w:rsid w:val="657A208C"/>
    <w:rsid w:val="657A6EF0"/>
    <w:rsid w:val="657B62F9"/>
    <w:rsid w:val="657B7B0E"/>
    <w:rsid w:val="657C1F97"/>
    <w:rsid w:val="657C558F"/>
    <w:rsid w:val="657D3011"/>
    <w:rsid w:val="657E2C91"/>
    <w:rsid w:val="657E520F"/>
    <w:rsid w:val="657F6514"/>
    <w:rsid w:val="65803F95"/>
    <w:rsid w:val="65811A17"/>
    <w:rsid w:val="65815627"/>
    <w:rsid w:val="658161C6"/>
    <w:rsid w:val="65821697"/>
    <w:rsid w:val="65826D65"/>
    <w:rsid w:val="65837118"/>
    <w:rsid w:val="65844B9A"/>
    <w:rsid w:val="65861857"/>
    <w:rsid w:val="65861A1B"/>
    <w:rsid w:val="65863920"/>
    <w:rsid w:val="65865E9F"/>
    <w:rsid w:val="658713A2"/>
    <w:rsid w:val="65875B1F"/>
    <w:rsid w:val="65886E23"/>
    <w:rsid w:val="65890C8C"/>
    <w:rsid w:val="65891022"/>
    <w:rsid w:val="658911AC"/>
    <w:rsid w:val="65891362"/>
    <w:rsid w:val="6589396E"/>
    <w:rsid w:val="65893B33"/>
    <w:rsid w:val="658948A5"/>
    <w:rsid w:val="658A05B5"/>
    <w:rsid w:val="658A2326"/>
    <w:rsid w:val="658A7D29"/>
    <w:rsid w:val="658B4EE7"/>
    <w:rsid w:val="658B749D"/>
    <w:rsid w:val="658B7DA8"/>
    <w:rsid w:val="658C1FA6"/>
    <w:rsid w:val="658C582A"/>
    <w:rsid w:val="658D32AB"/>
    <w:rsid w:val="658D6460"/>
    <w:rsid w:val="658D6624"/>
    <w:rsid w:val="658D71C3"/>
    <w:rsid w:val="658D7A28"/>
    <w:rsid w:val="658E6FFE"/>
    <w:rsid w:val="658F0577"/>
    <w:rsid w:val="658F073C"/>
    <w:rsid w:val="658F67AE"/>
    <w:rsid w:val="659009AD"/>
    <w:rsid w:val="65901116"/>
    <w:rsid w:val="65911CB1"/>
    <w:rsid w:val="6591642E"/>
    <w:rsid w:val="6592268F"/>
    <w:rsid w:val="65923EB0"/>
    <w:rsid w:val="65927733"/>
    <w:rsid w:val="659351B4"/>
    <w:rsid w:val="65942C36"/>
    <w:rsid w:val="659473B3"/>
    <w:rsid w:val="6595496B"/>
    <w:rsid w:val="65954E34"/>
    <w:rsid w:val="6597115F"/>
    <w:rsid w:val="65973BBB"/>
    <w:rsid w:val="65975D1F"/>
    <w:rsid w:val="65975DB9"/>
    <w:rsid w:val="6598163C"/>
    <w:rsid w:val="65982D92"/>
    <w:rsid w:val="65983469"/>
    <w:rsid w:val="659868BE"/>
    <w:rsid w:val="659912BC"/>
    <w:rsid w:val="6599219B"/>
    <w:rsid w:val="659970BE"/>
    <w:rsid w:val="6599745D"/>
    <w:rsid w:val="659A13EE"/>
    <w:rsid w:val="659A4B3F"/>
    <w:rsid w:val="659A7E37"/>
    <w:rsid w:val="659A7FFB"/>
    <w:rsid w:val="659B1574"/>
    <w:rsid w:val="659B47BF"/>
    <w:rsid w:val="659C0042"/>
    <w:rsid w:val="659C2113"/>
    <w:rsid w:val="659C2241"/>
    <w:rsid w:val="659D2AED"/>
    <w:rsid w:val="659D2CB2"/>
    <w:rsid w:val="659D38CB"/>
    <w:rsid w:val="659D5AC4"/>
    <w:rsid w:val="659D7CC2"/>
    <w:rsid w:val="659E0FC7"/>
    <w:rsid w:val="659E3545"/>
    <w:rsid w:val="659E56F4"/>
    <w:rsid w:val="659F21F0"/>
    <w:rsid w:val="659F4066"/>
    <w:rsid w:val="659F6A49"/>
    <w:rsid w:val="65A00C47"/>
    <w:rsid w:val="65A044CA"/>
    <w:rsid w:val="65A155DF"/>
    <w:rsid w:val="65A157A3"/>
    <w:rsid w:val="65A166C8"/>
    <w:rsid w:val="65A2414A"/>
    <w:rsid w:val="65A2617E"/>
    <w:rsid w:val="65A279CD"/>
    <w:rsid w:val="65A31BCC"/>
    <w:rsid w:val="65A3544F"/>
    <w:rsid w:val="65A42ED0"/>
    <w:rsid w:val="65A4764D"/>
    <w:rsid w:val="65A476F6"/>
    <w:rsid w:val="65A50295"/>
    <w:rsid w:val="65A5045A"/>
    <w:rsid w:val="65A50952"/>
    <w:rsid w:val="65A62B50"/>
    <w:rsid w:val="65A663D3"/>
    <w:rsid w:val="65A705D2"/>
    <w:rsid w:val="65A73E55"/>
    <w:rsid w:val="65A82571"/>
    <w:rsid w:val="65A86053"/>
    <w:rsid w:val="65A97358"/>
    <w:rsid w:val="65AA1556"/>
    <w:rsid w:val="65AA44C4"/>
    <w:rsid w:val="65AA4DDA"/>
    <w:rsid w:val="65AB285B"/>
    <w:rsid w:val="65AB5063"/>
    <w:rsid w:val="65AB6FD8"/>
    <w:rsid w:val="65AC02DD"/>
    <w:rsid w:val="65AC4A59"/>
    <w:rsid w:val="65AD24DB"/>
    <w:rsid w:val="65AE37E0"/>
    <w:rsid w:val="65AE59DE"/>
    <w:rsid w:val="65AE6FB6"/>
    <w:rsid w:val="65AF1261"/>
    <w:rsid w:val="65B00EE1"/>
    <w:rsid w:val="65B06352"/>
    <w:rsid w:val="65B11292"/>
    <w:rsid w:val="65B14764"/>
    <w:rsid w:val="65B16963"/>
    <w:rsid w:val="65B221E6"/>
    <w:rsid w:val="65B243E4"/>
    <w:rsid w:val="65B32646"/>
    <w:rsid w:val="65B5316B"/>
    <w:rsid w:val="65B60BEC"/>
    <w:rsid w:val="65B6475E"/>
    <w:rsid w:val="65B6655E"/>
    <w:rsid w:val="65B6666E"/>
    <w:rsid w:val="65B66DEA"/>
    <w:rsid w:val="65B803DF"/>
    <w:rsid w:val="65B86875"/>
    <w:rsid w:val="65B86A3A"/>
    <w:rsid w:val="65B975F2"/>
    <w:rsid w:val="65BA5074"/>
    <w:rsid w:val="65BA7FB3"/>
    <w:rsid w:val="65BB2AF6"/>
    <w:rsid w:val="65BC152C"/>
    <w:rsid w:val="65BD5FF9"/>
    <w:rsid w:val="65BE2AA5"/>
    <w:rsid w:val="65BE2C69"/>
    <w:rsid w:val="65BE3A7A"/>
    <w:rsid w:val="65BF02FA"/>
    <w:rsid w:val="65C05087"/>
    <w:rsid w:val="65C06F7D"/>
    <w:rsid w:val="65C14BBC"/>
    <w:rsid w:val="65C14D81"/>
    <w:rsid w:val="65C22480"/>
    <w:rsid w:val="65C2575B"/>
    <w:rsid w:val="65C362F9"/>
    <w:rsid w:val="65C41412"/>
    <w:rsid w:val="65C415C7"/>
    <w:rsid w:val="65C42009"/>
    <w:rsid w:val="65C45983"/>
    <w:rsid w:val="65C50411"/>
    <w:rsid w:val="65C50B86"/>
    <w:rsid w:val="65C53405"/>
    <w:rsid w:val="65C76908"/>
    <w:rsid w:val="65C769B9"/>
    <w:rsid w:val="65C8438A"/>
    <w:rsid w:val="65CA788D"/>
    <w:rsid w:val="65CB530E"/>
    <w:rsid w:val="65CC2D90"/>
    <w:rsid w:val="65CC501A"/>
    <w:rsid w:val="65CD0811"/>
    <w:rsid w:val="65CD4095"/>
    <w:rsid w:val="65CD59F4"/>
    <w:rsid w:val="65CE3D15"/>
    <w:rsid w:val="65CE6293"/>
    <w:rsid w:val="65CE6593"/>
    <w:rsid w:val="65CE6758"/>
    <w:rsid w:val="65CF1796"/>
    <w:rsid w:val="65CF7598"/>
    <w:rsid w:val="65D05019"/>
    <w:rsid w:val="65D07218"/>
    <w:rsid w:val="65D07B0C"/>
    <w:rsid w:val="65D07CD0"/>
    <w:rsid w:val="65D14EBC"/>
    <w:rsid w:val="65D21249"/>
    <w:rsid w:val="65D21DE8"/>
    <w:rsid w:val="65D23F5A"/>
    <w:rsid w:val="65D24630"/>
    <w:rsid w:val="65D24D07"/>
    <w:rsid w:val="65D3019C"/>
    <w:rsid w:val="65D43361"/>
    <w:rsid w:val="65D43A20"/>
    <w:rsid w:val="65D45C1E"/>
    <w:rsid w:val="65D5369F"/>
    <w:rsid w:val="65D53D3B"/>
    <w:rsid w:val="65D61121"/>
    <w:rsid w:val="65D648DA"/>
    <w:rsid w:val="65D649A4"/>
    <w:rsid w:val="65D66F23"/>
    <w:rsid w:val="65D70A64"/>
    <w:rsid w:val="65D72426"/>
    <w:rsid w:val="65D752B4"/>
    <w:rsid w:val="65D84624"/>
    <w:rsid w:val="65D87EA7"/>
    <w:rsid w:val="65D90883"/>
    <w:rsid w:val="65D920A6"/>
    <w:rsid w:val="65D95929"/>
    <w:rsid w:val="65DA33AA"/>
    <w:rsid w:val="65DB55A9"/>
    <w:rsid w:val="65DB7F6A"/>
    <w:rsid w:val="65DC302A"/>
    <w:rsid w:val="65DC68AD"/>
    <w:rsid w:val="65DD0AAC"/>
    <w:rsid w:val="65DD16A8"/>
    <w:rsid w:val="65DD432F"/>
    <w:rsid w:val="65DE2082"/>
    <w:rsid w:val="65DE652D"/>
    <w:rsid w:val="65DF37BF"/>
    <w:rsid w:val="65DF3FAF"/>
    <w:rsid w:val="65DF6C05"/>
    <w:rsid w:val="65E035FB"/>
    <w:rsid w:val="65E052B4"/>
    <w:rsid w:val="65E07179"/>
    <w:rsid w:val="65E12D35"/>
    <w:rsid w:val="65E14D38"/>
    <w:rsid w:val="65E174B2"/>
    <w:rsid w:val="65E207B7"/>
    <w:rsid w:val="65E24F34"/>
    <w:rsid w:val="65E25712"/>
    <w:rsid w:val="65E258D7"/>
    <w:rsid w:val="65E329B5"/>
    <w:rsid w:val="65E40437"/>
    <w:rsid w:val="65E43CBA"/>
    <w:rsid w:val="65E46C8B"/>
    <w:rsid w:val="65E5173B"/>
    <w:rsid w:val="65E55EB8"/>
    <w:rsid w:val="65E6393A"/>
    <w:rsid w:val="65E671BD"/>
    <w:rsid w:val="65E713BB"/>
    <w:rsid w:val="65E74C3F"/>
    <w:rsid w:val="65E76E3D"/>
    <w:rsid w:val="65E81941"/>
    <w:rsid w:val="65E826C0"/>
    <w:rsid w:val="65E848BE"/>
    <w:rsid w:val="65E90142"/>
    <w:rsid w:val="65E9231B"/>
    <w:rsid w:val="65E92340"/>
    <w:rsid w:val="65E924E0"/>
    <w:rsid w:val="65EA5BC3"/>
    <w:rsid w:val="65EA7DC1"/>
    <w:rsid w:val="65EB3645"/>
    <w:rsid w:val="65EB3A59"/>
    <w:rsid w:val="65EB5843"/>
    <w:rsid w:val="65EC32C5"/>
    <w:rsid w:val="65EC45F7"/>
    <w:rsid w:val="65ED5196"/>
    <w:rsid w:val="65ED6B48"/>
    <w:rsid w:val="65EE18C6"/>
    <w:rsid w:val="65EE5B70"/>
    <w:rsid w:val="65EE67C8"/>
    <w:rsid w:val="65EF4249"/>
    <w:rsid w:val="65EF7ACC"/>
    <w:rsid w:val="65F01CCB"/>
    <w:rsid w:val="65F0554E"/>
    <w:rsid w:val="65F07AC3"/>
    <w:rsid w:val="65F07DFC"/>
    <w:rsid w:val="65F17570"/>
    <w:rsid w:val="65F1774C"/>
    <w:rsid w:val="65F20A51"/>
    <w:rsid w:val="65F251CE"/>
    <w:rsid w:val="65F31BDB"/>
    <w:rsid w:val="65F32C4F"/>
    <w:rsid w:val="65F364D3"/>
    <w:rsid w:val="65F406D1"/>
    <w:rsid w:val="65F4293E"/>
    <w:rsid w:val="65F43F54"/>
    <w:rsid w:val="65F53318"/>
    <w:rsid w:val="65F56152"/>
    <w:rsid w:val="65F63BD4"/>
    <w:rsid w:val="65F67457"/>
    <w:rsid w:val="65F71656"/>
    <w:rsid w:val="65F8295A"/>
    <w:rsid w:val="65F8526B"/>
    <w:rsid w:val="65F870D7"/>
    <w:rsid w:val="65F94B59"/>
    <w:rsid w:val="65F965E7"/>
    <w:rsid w:val="65FA25DA"/>
    <w:rsid w:val="65FB005C"/>
    <w:rsid w:val="65FB38DF"/>
    <w:rsid w:val="65FB7547"/>
    <w:rsid w:val="65FD149A"/>
    <w:rsid w:val="65FD355F"/>
    <w:rsid w:val="65FD38A7"/>
    <w:rsid w:val="65FD6DE2"/>
    <w:rsid w:val="65FE0FE0"/>
    <w:rsid w:val="65FE2AFA"/>
    <w:rsid w:val="65FE31D0"/>
    <w:rsid w:val="65FF20B8"/>
    <w:rsid w:val="65FF25D9"/>
    <w:rsid w:val="65FF278F"/>
    <w:rsid w:val="65FF44E4"/>
    <w:rsid w:val="66001F65"/>
    <w:rsid w:val="66003776"/>
    <w:rsid w:val="66007D67"/>
    <w:rsid w:val="660179E7"/>
    <w:rsid w:val="6602326A"/>
    <w:rsid w:val="66025468"/>
    <w:rsid w:val="66030CEB"/>
    <w:rsid w:val="660356CA"/>
    <w:rsid w:val="6604676D"/>
    <w:rsid w:val="660541EF"/>
    <w:rsid w:val="660563ED"/>
    <w:rsid w:val="66061C70"/>
    <w:rsid w:val="660677E1"/>
    <w:rsid w:val="660679A6"/>
    <w:rsid w:val="66070380"/>
    <w:rsid w:val="660718F0"/>
    <w:rsid w:val="66077095"/>
    <w:rsid w:val="66080D5A"/>
    <w:rsid w:val="66081136"/>
    <w:rsid w:val="66087371"/>
    <w:rsid w:val="660918F9"/>
    <w:rsid w:val="66092497"/>
    <w:rsid w:val="66094DF3"/>
    <w:rsid w:val="660A2875"/>
    <w:rsid w:val="660A2E72"/>
    <w:rsid w:val="660B02F6"/>
    <w:rsid w:val="660C15FB"/>
    <w:rsid w:val="660C6084"/>
    <w:rsid w:val="660D707D"/>
    <w:rsid w:val="660E127B"/>
    <w:rsid w:val="660E3C9E"/>
    <w:rsid w:val="660E41BF"/>
    <w:rsid w:val="660F2580"/>
    <w:rsid w:val="660F6CFC"/>
    <w:rsid w:val="66100001"/>
    <w:rsid w:val="661070A1"/>
    <w:rsid w:val="66107265"/>
    <w:rsid w:val="661121FF"/>
    <w:rsid w:val="661223FE"/>
    <w:rsid w:val="66123504"/>
    <w:rsid w:val="66127C81"/>
    <w:rsid w:val="66130F86"/>
    <w:rsid w:val="6613137D"/>
    <w:rsid w:val="66135703"/>
    <w:rsid w:val="66141D57"/>
    <w:rsid w:val="66143184"/>
    <w:rsid w:val="66146A07"/>
    <w:rsid w:val="66150C06"/>
    <w:rsid w:val="661528F6"/>
    <w:rsid w:val="66161F0A"/>
    <w:rsid w:val="66166687"/>
    <w:rsid w:val="66173CAA"/>
    <w:rsid w:val="66174109"/>
    <w:rsid w:val="66174A0D"/>
    <w:rsid w:val="6617798C"/>
    <w:rsid w:val="6618540E"/>
    <w:rsid w:val="6618760C"/>
    <w:rsid w:val="66192E8F"/>
    <w:rsid w:val="6619508D"/>
    <w:rsid w:val="66195DC1"/>
    <w:rsid w:val="66195F86"/>
    <w:rsid w:val="661A0861"/>
    <w:rsid w:val="661A0911"/>
    <w:rsid w:val="661A65B0"/>
    <w:rsid w:val="661A6960"/>
    <w:rsid w:val="661A6B25"/>
    <w:rsid w:val="661B6392"/>
    <w:rsid w:val="661C009D"/>
    <w:rsid w:val="661C63CF"/>
    <w:rsid w:val="661C7073"/>
    <w:rsid w:val="661C7228"/>
    <w:rsid w:val="661D0C3C"/>
    <w:rsid w:val="661E7317"/>
    <w:rsid w:val="661F1FF1"/>
    <w:rsid w:val="661F21B5"/>
    <w:rsid w:val="661F281A"/>
    <w:rsid w:val="661F600D"/>
    <w:rsid w:val="66202B8F"/>
    <w:rsid w:val="66210017"/>
    <w:rsid w:val="66213569"/>
    <w:rsid w:val="66215D1D"/>
    <w:rsid w:val="6622379F"/>
    <w:rsid w:val="66245845"/>
    <w:rsid w:val="66246CA2"/>
    <w:rsid w:val="66254723"/>
    <w:rsid w:val="662621A5"/>
    <w:rsid w:val="66267799"/>
    <w:rsid w:val="66270337"/>
    <w:rsid w:val="662704FC"/>
    <w:rsid w:val="66277C26"/>
    <w:rsid w:val="66282AD4"/>
    <w:rsid w:val="662856A8"/>
    <w:rsid w:val="66291A75"/>
    <w:rsid w:val="66292968"/>
    <w:rsid w:val="66292E88"/>
    <w:rsid w:val="662A0BAB"/>
    <w:rsid w:val="662B03CC"/>
    <w:rsid w:val="662B2FED"/>
    <w:rsid w:val="662C40AE"/>
    <w:rsid w:val="662D1B30"/>
    <w:rsid w:val="662E4F41"/>
    <w:rsid w:val="662E75B1"/>
    <w:rsid w:val="662F5033"/>
    <w:rsid w:val="662F5ADF"/>
    <w:rsid w:val="66302AB4"/>
    <w:rsid w:val="66310536"/>
    <w:rsid w:val="6631721D"/>
    <w:rsid w:val="66325FB7"/>
    <w:rsid w:val="66327BF7"/>
    <w:rsid w:val="66327DBB"/>
    <w:rsid w:val="66333A39"/>
    <w:rsid w:val="663414BA"/>
    <w:rsid w:val="663526E8"/>
    <w:rsid w:val="663527BF"/>
    <w:rsid w:val="663528AD"/>
    <w:rsid w:val="66356F3C"/>
    <w:rsid w:val="66360241"/>
    <w:rsid w:val="663649BE"/>
    <w:rsid w:val="6637243F"/>
    <w:rsid w:val="66373E26"/>
    <w:rsid w:val="66374F8F"/>
    <w:rsid w:val="663754B0"/>
    <w:rsid w:val="66375CC2"/>
    <w:rsid w:val="66377EC1"/>
    <w:rsid w:val="663911C6"/>
    <w:rsid w:val="663933C4"/>
    <w:rsid w:val="66393E77"/>
    <w:rsid w:val="66395563"/>
    <w:rsid w:val="663A0E45"/>
    <w:rsid w:val="663A2F15"/>
    <w:rsid w:val="663A5F3D"/>
    <w:rsid w:val="663A6C47"/>
    <w:rsid w:val="663B6918"/>
    <w:rsid w:val="663B7F4E"/>
    <w:rsid w:val="663C214A"/>
    <w:rsid w:val="663D7BCC"/>
    <w:rsid w:val="663E564D"/>
    <w:rsid w:val="663E784C"/>
    <w:rsid w:val="663F0B50"/>
    <w:rsid w:val="663F15CE"/>
    <w:rsid w:val="663F52CD"/>
    <w:rsid w:val="6640216C"/>
    <w:rsid w:val="66402D4F"/>
    <w:rsid w:val="664065D2"/>
    <w:rsid w:val="664107D0"/>
    <w:rsid w:val="66412B47"/>
    <w:rsid w:val="66414053"/>
    <w:rsid w:val="66421AD5"/>
    <w:rsid w:val="66426252"/>
    <w:rsid w:val="66433CD3"/>
    <w:rsid w:val="66434C5E"/>
    <w:rsid w:val="66437557"/>
    <w:rsid w:val="66441755"/>
    <w:rsid w:val="66444FD8"/>
    <w:rsid w:val="664604DB"/>
    <w:rsid w:val="66464C58"/>
    <w:rsid w:val="66467226"/>
    <w:rsid w:val="664726D9"/>
    <w:rsid w:val="66476D2B"/>
    <w:rsid w:val="66477750"/>
    <w:rsid w:val="6648015B"/>
    <w:rsid w:val="664802EF"/>
    <w:rsid w:val="66485B4C"/>
    <w:rsid w:val="66487045"/>
    <w:rsid w:val="66490E8D"/>
    <w:rsid w:val="66491460"/>
    <w:rsid w:val="664A1868"/>
    <w:rsid w:val="664A1A2C"/>
    <w:rsid w:val="664A365E"/>
    <w:rsid w:val="664A6EE1"/>
    <w:rsid w:val="664B25CB"/>
    <w:rsid w:val="664C23E4"/>
    <w:rsid w:val="664C2FA5"/>
    <w:rsid w:val="664C6B61"/>
    <w:rsid w:val="664D45E3"/>
    <w:rsid w:val="664D46E2"/>
    <w:rsid w:val="664D7E66"/>
    <w:rsid w:val="664E50BC"/>
    <w:rsid w:val="664E58E8"/>
    <w:rsid w:val="664F3369"/>
    <w:rsid w:val="664F4EF8"/>
    <w:rsid w:val="664F5567"/>
    <w:rsid w:val="664F7AE6"/>
    <w:rsid w:val="66502FE9"/>
    <w:rsid w:val="66510A6B"/>
    <w:rsid w:val="6651686C"/>
    <w:rsid w:val="665242EE"/>
    <w:rsid w:val="665264EC"/>
    <w:rsid w:val="66533F6E"/>
    <w:rsid w:val="665477F1"/>
    <w:rsid w:val="66551352"/>
    <w:rsid w:val="66551508"/>
    <w:rsid w:val="66551CC6"/>
    <w:rsid w:val="66551E8A"/>
    <w:rsid w:val="66555272"/>
    <w:rsid w:val="66557471"/>
    <w:rsid w:val="6656023A"/>
    <w:rsid w:val="66560910"/>
    <w:rsid w:val="66562CF4"/>
    <w:rsid w:val="66564EF2"/>
    <w:rsid w:val="66567D19"/>
    <w:rsid w:val="66567ECF"/>
    <w:rsid w:val="66570776"/>
    <w:rsid w:val="6657323F"/>
    <w:rsid w:val="66573403"/>
    <w:rsid w:val="665761F7"/>
    <w:rsid w:val="665777F9"/>
    <w:rsid w:val="665803F5"/>
    <w:rsid w:val="66583C79"/>
    <w:rsid w:val="665916FA"/>
    <w:rsid w:val="665946A0"/>
    <w:rsid w:val="665947B7"/>
    <w:rsid w:val="665A38F8"/>
    <w:rsid w:val="665A717C"/>
    <w:rsid w:val="665B137A"/>
    <w:rsid w:val="665C6304"/>
    <w:rsid w:val="665C6DFC"/>
    <w:rsid w:val="665C746E"/>
    <w:rsid w:val="665D000C"/>
    <w:rsid w:val="665D0100"/>
    <w:rsid w:val="665D487D"/>
    <w:rsid w:val="665E22FF"/>
    <w:rsid w:val="665E5B82"/>
    <w:rsid w:val="665F2A22"/>
    <w:rsid w:val="665F3603"/>
    <w:rsid w:val="66601085"/>
    <w:rsid w:val="66602124"/>
    <w:rsid w:val="66603F1B"/>
    <w:rsid w:val="66605802"/>
    <w:rsid w:val="66612AFE"/>
    <w:rsid w:val="66613283"/>
    <w:rsid w:val="66616B07"/>
    <w:rsid w:val="66624588"/>
    <w:rsid w:val="6663423B"/>
    <w:rsid w:val="666343BB"/>
    <w:rsid w:val="66636786"/>
    <w:rsid w:val="66642A17"/>
    <w:rsid w:val="66644DDA"/>
    <w:rsid w:val="66647A8B"/>
    <w:rsid w:val="66651C8A"/>
    <w:rsid w:val="666524F6"/>
    <w:rsid w:val="666526AC"/>
    <w:rsid w:val="6665550D"/>
    <w:rsid w:val="666557B4"/>
    <w:rsid w:val="6666174A"/>
    <w:rsid w:val="66662F8E"/>
    <w:rsid w:val="6666618F"/>
    <w:rsid w:val="66666353"/>
    <w:rsid w:val="6666770B"/>
    <w:rsid w:val="66670A10"/>
    <w:rsid w:val="66696111"/>
    <w:rsid w:val="666A0801"/>
    <w:rsid w:val="666A1995"/>
    <w:rsid w:val="666A19E3"/>
    <w:rsid w:val="666A3B93"/>
    <w:rsid w:val="666B1614"/>
    <w:rsid w:val="666B7416"/>
    <w:rsid w:val="666C2F5C"/>
    <w:rsid w:val="666C3121"/>
    <w:rsid w:val="666D2919"/>
    <w:rsid w:val="666D3AFB"/>
    <w:rsid w:val="666D4B17"/>
    <w:rsid w:val="666E039B"/>
    <w:rsid w:val="666E2599"/>
    <w:rsid w:val="666F001B"/>
    <w:rsid w:val="6670131F"/>
    <w:rsid w:val="66705A4E"/>
    <w:rsid w:val="66705A9C"/>
    <w:rsid w:val="6671634D"/>
    <w:rsid w:val="66724822"/>
    <w:rsid w:val="66725C36"/>
    <w:rsid w:val="66726157"/>
    <w:rsid w:val="6672630C"/>
    <w:rsid w:val="667322A4"/>
    <w:rsid w:val="66734968"/>
    <w:rsid w:val="66734E89"/>
    <w:rsid w:val="66737B66"/>
    <w:rsid w:val="667411B4"/>
    <w:rsid w:val="667444A2"/>
    <w:rsid w:val="667512A3"/>
    <w:rsid w:val="66751F24"/>
    <w:rsid w:val="66754F1F"/>
    <w:rsid w:val="667557A7"/>
    <w:rsid w:val="667679A5"/>
    <w:rsid w:val="66770CAA"/>
    <w:rsid w:val="66775427"/>
    <w:rsid w:val="667763FF"/>
    <w:rsid w:val="66782EA9"/>
    <w:rsid w:val="66783D95"/>
    <w:rsid w:val="6678621E"/>
    <w:rsid w:val="6679092A"/>
    <w:rsid w:val="667941AD"/>
    <w:rsid w:val="66794933"/>
    <w:rsid w:val="667A1C2F"/>
    <w:rsid w:val="667A63AC"/>
    <w:rsid w:val="667B3E2D"/>
    <w:rsid w:val="667B5EAC"/>
    <w:rsid w:val="667B6071"/>
    <w:rsid w:val="667B76B0"/>
    <w:rsid w:val="667C5132"/>
    <w:rsid w:val="667D2BB4"/>
    <w:rsid w:val="667D7330"/>
    <w:rsid w:val="667E0635"/>
    <w:rsid w:val="667E4DB2"/>
    <w:rsid w:val="667F0B62"/>
    <w:rsid w:val="667F60B7"/>
    <w:rsid w:val="668002B5"/>
    <w:rsid w:val="668005C9"/>
    <w:rsid w:val="66800C9F"/>
    <w:rsid w:val="6680153D"/>
    <w:rsid w:val="66803B38"/>
    <w:rsid w:val="668115BA"/>
    <w:rsid w:val="66817EF2"/>
    <w:rsid w:val="66822AB6"/>
    <w:rsid w:val="66826F90"/>
    <w:rsid w:val="6682703B"/>
    <w:rsid w:val="66833654"/>
    <w:rsid w:val="66833819"/>
    <w:rsid w:val="66833FFD"/>
    <w:rsid w:val="66834ABD"/>
    <w:rsid w:val="6684253E"/>
    <w:rsid w:val="668441F3"/>
    <w:rsid w:val="66857FC0"/>
    <w:rsid w:val="66865A41"/>
    <w:rsid w:val="66880F45"/>
    <w:rsid w:val="66887A48"/>
    <w:rsid w:val="66893879"/>
    <w:rsid w:val="66897F5C"/>
    <w:rsid w:val="668A0FC1"/>
    <w:rsid w:val="668A1EC9"/>
    <w:rsid w:val="668B199B"/>
    <w:rsid w:val="668D2E4E"/>
    <w:rsid w:val="668D30D8"/>
    <w:rsid w:val="668E08CF"/>
    <w:rsid w:val="668E3AB2"/>
    <w:rsid w:val="668F251A"/>
    <w:rsid w:val="668F26CF"/>
    <w:rsid w:val="668F4651"/>
    <w:rsid w:val="668F6351"/>
    <w:rsid w:val="66901C8E"/>
    <w:rsid w:val="669021AE"/>
    <w:rsid w:val="66903DD3"/>
    <w:rsid w:val="669051F0"/>
    <w:rsid w:val="669109C0"/>
    <w:rsid w:val="66911854"/>
    <w:rsid w:val="669272D6"/>
    <w:rsid w:val="669406BC"/>
    <w:rsid w:val="66940880"/>
    <w:rsid w:val="669427D9"/>
    <w:rsid w:val="6695025A"/>
    <w:rsid w:val="6695404B"/>
    <w:rsid w:val="66961DF9"/>
    <w:rsid w:val="669727D3"/>
    <w:rsid w:val="66972998"/>
    <w:rsid w:val="6697375D"/>
    <w:rsid w:val="669811DF"/>
    <w:rsid w:val="66983372"/>
    <w:rsid w:val="669A3AA7"/>
    <w:rsid w:val="669A48EB"/>
    <w:rsid w:val="669A7F65"/>
    <w:rsid w:val="669B2164"/>
    <w:rsid w:val="669B38C6"/>
    <w:rsid w:val="669B59E7"/>
    <w:rsid w:val="669C3468"/>
    <w:rsid w:val="669C6028"/>
    <w:rsid w:val="669D0EEA"/>
    <w:rsid w:val="669D5217"/>
    <w:rsid w:val="669D5667"/>
    <w:rsid w:val="669D6A02"/>
    <w:rsid w:val="669E200B"/>
    <w:rsid w:val="669E30E8"/>
    <w:rsid w:val="669E4B41"/>
    <w:rsid w:val="669E696B"/>
    <w:rsid w:val="669E73DD"/>
    <w:rsid w:val="669F0140"/>
    <w:rsid w:val="669F0B6A"/>
    <w:rsid w:val="669F3BDF"/>
    <w:rsid w:val="66A016B9"/>
    <w:rsid w:val="66A01E6F"/>
    <w:rsid w:val="66A065EB"/>
    <w:rsid w:val="66A12257"/>
    <w:rsid w:val="66A178F0"/>
    <w:rsid w:val="66A25372"/>
    <w:rsid w:val="66A27570"/>
    <w:rsid w:val="66A32DF3"/>
    <w:rsid w:val="66A337D0"/>
    <w:rsid w:val="66A34FF2"/>
    <w:rsid w:val="66A40875"/>
    <w:rsid w:val="66A42A73"/>
    <w:rsid w:val="66A4436F"/>
    <w:rsid w:val="66A504F5"/>
    <w:rsid w:val="66A54D49"/>
    <w:rsid w:val="66A562F6"/>
    <w:rsid w:val="66A63D78"/>
    <w:rsid w:val="66A65723"/>
    <w:rsid w:val="66A658E8"/>
    <w:rsid w:val="66A739F8"/>
    <w:rsid w:val="66A762C2"/>
    <w:rsid w:val="66A81479"/>
    <w:rsid w:val="66A8727B"/>
    <w:rsid w:val="66A96EFB"/>
    <w:rsid w:val="66A979FF"/>
    <w:rsid w:val="66AB0F78"/>
    <w:rsid w:val="66AB23FE"/>
    <w:rsid w:val="66AB5C81"/>
    <w:rsid w:val="66AC3703"/>
    <w:rsid w:val="66AC74D4"/>
    <w:rsid w:val="66AD5901"/>
    <w:rsid w:val="66AE3090"/>
    <w:rsid w:val="66AE3383"/>
    <w:rsid w:val="66AE560F"/>
    <w:rsid w:val="66AE5CE5"/>
    <w:rsid w:val="66AE6C06"/>
    <w:rsid w:val="66AF0E04"/>
    <w:rsid w:val="66AF4687"/>
    <w:rsid w:val="66B02109"/>
    <w:rsid w:val="66B06886"/>
    <w:rsid w:val="66B14307"/>
    <w:rsid w:val="66B15B81"/>
    <w:rsid w:val="66B17B8A"/>
    <w:rsid w:val="66B3780A"/>
    <w:rsid w:val="66B40B0F"/>
    <w:rsid w:val="66B42CF8"/>
    <w:rsid w:val="66B56591"/>
    <w:rsid w:val="66B6078F"/>
    <w:rsid w:val="66B64012"/>
    <w:rsid w:val="66B71A94"/>
    <w:rsid w:val="66B71DB0"/>
    <w:rsid w:val="66B81714"/>
    <w:rsid w:val="66B83C92"/>
    <w:rsid w:val="66B93329"/>
    <w:rsid w:val="66B934EE"/>
    <w:rsid w:val="66B97195"/>
    <w:rsid w:val="66BA1CB1"/>
    <w:rsid w:val="66BA2A18"/>
    <w:rsid w:val="66BA3EC8"/>
    <w:rsid w:val="66BA4C17"/>
    <w:rsid w:val="66BB049A"/>
    <w:rsid w:val="66BB1790"/>
    <w:rsid w:val="66BB2698"/>
    <w:rsid w:val="66BB4A67"/>
    <w:rsid w:val="66BC011A"/>
    <w:rsid w:val="66BC04C3"/>
    <w:rsid w:val="66BC09E3"/>
    <w:rsid w:val="66BC5F1C"/>
    <w:rsid w:val="66BD5B9B"/>
    <w:rsid w:val="66BD6B7E"/>
    <w:rsid w:val="66BE141F"/>
    <w:rsid w:val="66BE361D"/>
    <w:rsid w:val="66BE7558"/>
    <w:rsid w:val="66BF109E"/>
    <w:rsid w:val="66BF6EA0"/>
    <w:rsid w:val="66BF7F33"/>
    <w:rsid w:val="66C023A3"/>
    <w:rsid w:val="66C04922"/>
    <w:rsid w:val="66C06B20"/>
    <w:rsid w:val="66C145A2"/>
    <w:rsid w:val="66C22023"/>
    <w:rsid w:val="66C2220F"/>
    <w:rsid w:val="66C32BE9"/>
    <w:rsid w:val="66C45526"/>
    <w:rsid w:val="66C52FA8"/>
    <w:rsid w:val="66C5682B"/>
    <w:rsid w:val="66C60A29"/>
    <w:rsid w:val="66C642AD"/>
    <w:rsid w:val="66C71D2E"/>
    <w:rsid w:val="66C756DB"/>
    <w:rsid w:val="66C86279"/>
    <w:rsid w:val="66C877B0"/>
    <w:rsid w:val="66C93F6D"/>
    <w:rsid w:val="66C94123"/>
    <w:rsid w:val="66C95231"/>
    <w:rsid w:val="66C979B7"/>
    <w:rsid w:val="66CA3A4C"/>
    <w:rsid w:val="66CA7430"/>
    <w:rsid w:val="66CB277F"/>
    <w:rsid w:val="66CB2AEA"/>
    <w:rsid w:val="66CC190A"/>
    <w:rsid w:val="66CC2933"/>
    <w:rsid w:val="66CC61B6"/>
    <w:rsid w:val="66CD03B4"/>
    <w:rsid w:val="66CD266D"/>
    <w:rsid w:val="66CE16B9"/>
    <w:rsid w:val="66CE3047"/>
    <w:rsid w:val="66CE5E36"/>
    <w:rsid w:val="66CF38B7"/>
    <w:rsid w:val="66CF713B"/>
    <w:rsid w:val="66D01339"/>
    <w:rsid w:val="66D045C0"/>
    <w:rsid w:val="66D1263E"/>
    <w:rsid w:val="66D1483C"/>
    <w:rsid w:val="66D200BF"/>
    <w:rsid w:val="66D222BD"/>
    <w:rsid w:val="66D37D3F"/>
    <w:rsid w:val="66D435C2"/>
    <w:rsid w:val="66D457C1"/>
    <w:rsid w:val="66D470B2"/>
    <w:rsid w:val="66D51044"/>
    <w:rsid w:val="66D53242"/>
    <w:rsid w:val="66D57E15"/>
    <w:rsid w:val="66D71017"/>
    <w:rsid w:val="66D71F2C"/>
    <w:rsid w:val="66D76745"/>
    <w:rsid w:val="66D81FC8"/>
    <w:rsid w:val="66D841C7"/>
    <w:rsid w:val="66D8674A"/>
    <w:rsid w:val="66D91C48"/>
    <w:rsid w:val="66DA3E7F"/>
    <w:rsid w:val="66DA4365"/>
    <w:rsid w:val="66DA76CA"/>
    <w:rsid w:val="66DB4A1E"/>
    <w:rsid w:val="66DC6450"/>
    <w:rsid w:val="66DD3ED2"/>
    <w:rsid w:val="66DD5F97"/>
    <w:rsid w:val="66DE1953"/>
    <w:rsid w:val="66E015D3"/>
    <w:rsid w:val="66E10A89"/>
    <w:rsid w:val="66E128D8"/>
    <w:rsid w:val="66E17055"/>
    <w:rsid w:val="66E2035A"/>
    <w:rsid w:val="66E21627"/>
    <w:rsid w:val="66E24AD6"/>
    <w:rsid w:val="66E321C6"/>
    <w:rsid w:val="66E35DDB"/>
    <w:rsid w:val="66E4385D"/>
    <w:rsid w:val="66E512DE"/>
    <w:rsid w:val="66E5373F"/>
    <w:rsid w:val="66E60851"/>
    <w:rsid w:val="66E60D72"/>
    <w:rsid w:val="66E634DC"/>
    <w:rsid w:val="66E64119"/>
    <w:rsid w:val="66E64E7C"/>
    <w:rsid w:val="66E66D60"/>
    <w:rsid w:val="66E747E1"/>
    <w:rsid w:val="66E75856"/>
    <w:rsid w:val="66E77C5A"/>
    <w:rsid w:val="66E82263"/>
    <w:rsid w:val="66E96621"/>
    <w:rsid w:val="66E96F94"/>
    <w:rsid w:val="66EA5766"/>
    <w:rsid w:val="66EB0348"/>
    <w:rsid w:val="66EB31E7"/>
    <w:rsid w:val="66EC0EE7"/>
    <w:rsid w:val="66EC2F44"/>
    <w:rsid w:val="66ED1A86"/>
    <w:rsid w:val="66ED66EB"/>
    <w:rsid w:val="66EE416C"/>
    <w:rsid w:val="66EF1BEE"/>
    <w:rsid w:val="66F0766F"/>
    <w:rsid w:val="66F1473C"/>
    <w:rsid w:val="66F150F1"/>
    <w:rsid w:val="66F205F4"/>
    <w:rsid w:val="66F227BF"/>
    <w:rsid w:val="66F35AF0"/>
    <w:rsid w:val="66F36075"/>
    <w:rsid w:val="66F3668F"/>
    <w:rsid w:val="66F425DE"/>
    <w:rsid w:val="66F4722E"/>
    <w:rsid w:val="66F52CC3"/>
    <w:rsid w:val="66F5302E"/>
    <w:rsid w:val="66F619F5"/>
    <w:rsid w:val="66F61BAB"/>
    <w:rsid w:val="66F71181"/>
    <w:rsid w:val="66F7221C"/>
    <w:rsid w:val="66F73715"/>
    <w:rsid w:val="66F97F7F"/>
    <w:rsid w:val="66FA5A00"/>
    <w:rsid w:val="66FB3482"/>
    <w:rsid w:val="66FB3FFB"/>
    <w:rsid w:val="66FC0F03"/>
    <w:rsid w:val="66FC1C79"/>
    <w:rsid w:val="66FD5574"/>
    <w:rsid w:val="66FD6985"/>
    <w:rsid w:val="66FE5F4E"/>
    <w:rsid w:val="66FF1E88"/>
    <w:rsid w:val="66FF570B"/>
    <w:rsid w:val="66FF6AED"/>
    <w:rsid w:val="6700022A"/>
    <w:rsid w:val="6700790A"/>
    <w:rsid w:val="67010066"/>
    <w:rsid w:val="6701538B"/>
    <w:rsid w:val="6703088E"/>
    <w:rsid w:val="6703217D"/>
    <w:rsid w:val="67034111"/>
    <w:rsid w:val="670352EA"/>
    <w:rsid w:val="67045135"/>
    <w:rsid w:val="670536F6"/>
    <w:rsid w:val="67053D91"/>
    <w:rsid w:val="670541D2"/>
    <w:rsid w:val="67057615"/>
    <w:rsid w:val="67064295"/>
    <w:rsid w:val="67065096"/>
    <w:rsid w:val="67074C6F"/>
    <w:rsid w:val="67077294"/>
    <w:rsid w:val="67080599"/>
    <w:rsid w:val="67084D16"/>
    <w:rsid w:val="6708580E"/>
    <w:rsid w:val="670859D2"/>
    <w:rsid w:val="67090219"/>
    <w:rsid w:val="67090D70"/>
    <w:rsid w:val="67092797"/>
    <w:rsid w:val="6709601B"/>
    <w:rsid w:val="670963AD"/>
    <w:rsid w:val="670A3A9C"/>
    <w:rsid w:val="670A5C9B"/>
    <w:rsid w:val="670A6D87"/>
    <w:rsid w:val="670A6F4B"/>
    <w:rsid w:val="670B151E"/>
    <w:rsid w:val="670C6F9F"/>
    <w:rsid w:val="670C74B5"/>
    <w:rsid w:val="670D1063"/>
    <w:rsid w:val="670D6C1F"/>
    <w:rsid w:val="670E24A3"/>
    <w:rsid w:val="670F7F24"/>
    <w:rsid w:val="67103B55"/>
    <w:rsid w:val="671059A6"/>
    <w:rsid w:val="67107BA4"/>
    <w:rsid w:val="67115625"/>
    <w:rsid w:val="671230A7"/>
    <w:rsid w:val="6712692A"/>
    <w:rsid w:val="67130B29"/>
    <w:rsid w:val="67135C6C"/>
    <w:rsid w:val="67141E2D"/>
    <w:rsid w:val="67145C03"/>
    <w:rsid w:val="67145F6E"/>
    <w:rsid w:val="671465AA"/>
    <w:rsid w:val="671571E5"/>
    <w:rsid w:val="671578AF"/>
    <w:rsid w:val="67165330"/>
    <w:rsid w:val="67167BBF"/>
    <w:rsid w:val="6717075E"/>
    <w:rsid w:val="67172DB2"/>
    <w:rsid w:val="6717752F"/>
    <w:rsid w:val="67180834"/>
    <w:rsid w:val="67184FB0"/>
    <w:rsid w:val="67192A32"/>
    <w:rsid w:val="671962B5"/>
    <w:rsid w:val="671A3D37"/>
    <w:rsid w:val="671B17B8"/>
    <w:rsid w:val="671C39B6"/>
    <w:rsid w:val="671C4B51"/>
    <w:rsid w:val="671C723A"/>
    <w:rsid w:val="671D1438"/>
    <w:rsid w:val="671D5367"/>
    <w:rsid w:val="671E6EBA"/>
    <w:rsid w:val="671F01BE"/>
    <w:rsid w:val="671F493B"/>
    <w:rsid w:val="671F5E28"/>
    <w:rsid w:val="67201D84"/>
    <w:rsid w:val="672022A4"/>
    <w:rsid w:val="67202610"/>
    <w:rsid w:val="67205C40"/>
    <w:rsid w:val="6720747F"/>
    <w:rsid w:val="6721001D"/>
    <w:rsid w:val="6721118D"/>
    <w:rsid w:val="672136C2"/>
    <w:rsid w:val="672158C0"/>
    <w:rsid w:val="67217E3E"/>
    <w:rsid w:val="67220075"/>
    <w:rsid w:val="67220901"/>
    <w:rsid w:val="67220BBC"/>
    <w:rsid w:val="67221143"/>
    <w:rsid w:val="67223341"/>
    <w:rsid w:val="67231596"/>
    <w:rsid w:val="67236BC5"/>
    <w:rsid w:val="67237EBF"/>
    <w:rsid w:val="672422F9"/>
    <w:rsid w:val="672542C6"/>
    <w:rsid w:val="67261D48"/>
    <w:rsid w:val="672636AE"/>
    <w:rsid w:val="67263EE0"/>
    <w:rsid w:val="67267B49"/>
    <w:rsid w:val="67274411"/>
    <w:rsid w:val="672755CB"/>
    <w:rsid w:val="6728304C"/>
    <w:rsid w:val="67284DEB"/>
    <w:rsid w:val="67290ACE"/>
    <w:rsid w:val="67292CCC"/>
    <w:rsid w:val="6729598A"/>
    <w:rsid w:val="6729654F"/>
    <w:rsid w:val="672A074E"/>
    <w:rsid w:val="672A3FD1"/>
    <w:rsid w:val="672A6364"/>
    <w:rsid w:val="672B1033"/>
    <w:rsid w:val="672B1A53"/>
    <w:rsid w:val="672B61CF"/>
    <w:rsid w:val="672B78DD"/>
    <w:rsid w:val="672C047C"/>
    <w:rsid w:val="672C74D4"/>
    <w:rsid w:val="672D0E56"/>
    <w:rsid w:val="672D101A"/>
    <w:rsid w:val="672D16D2"/>
    <w:rsid w:val="672E1BB9"/>
    <w:rsid w:val="672E29D7"/>
    <w:rsid w:val="672E4C37"/>
    <w:rsid w:val="672E7154"/>
    <w:rsid w:val="672F0459"/>
    <w:rsid w:val="672F43AB"/>
    <w:rsid w:val="672F4BD5"/>
    <w:rsid w:val="672F63D1"/>
    <w:rsid w:val="67302657"/>
    <w:rsid w:val="673030DE"/>
    <w:rsid w:val="67303132"/>
    <w:rsid w:val="67305EDA"/>
    <w:rsid w:val="6731217B"/>
    <w:rsid w:val="67313B0C"/>
    <w:rsid w:val="673213DD"/>
    <w:rsid w:val="673232A1"/>
    <w:rsid w:val="67325B5A"/>
    <w:rsid w:val="673335DC"/>
    <w:rsid w:val="67335249"/>
    <w:rsid w:val="67336E5F"/>
    <w:rsid w:val="6734105D"/>
    <w:rsid w:val="673448E0"/>
    <w:rsid w:val="67345C23"/>
    <w:rsid w:val="67352362"/>
    <w:rsid w:val="67364560"/>
    <w:rsid w:val="6736719C"/>
    <w:rsid w:val="673677C8"/>
    <w:rsid w:val="67367DE4"/>
    <w:rsid w:val="67371638"/>
    <w:rsid w:val="67371FE2"/>
    <w:rsid w:val="67377D3B"/>
    <w:rsid w:val="673812B4"/>
    <w:rsid w:val="673832E7"/>
    <w:rsid w:val="67390D68"/>
    <w:rsid w:val="67391E53"/>
    <w:rsid w:val="67392F67"/>
    <w:rsid w:val="673954E5"/>
    <w:rsid w:val="673A09E8"/>
    <w:rsid w:val="673A29F1"/>
    <w:rsid w:val="673A67EA"/>
    <w:rsid w:val="673B426B"/>
    <w:rsid w:val="673B646A"/>
    <w:rsid w:val="673C1CED"/>
    <w:rsid w:val="673C3EEB"/>
    <w:rsid w:val="673D776E"/>
    <w:rsid w:val="673E73EE"/>
    <w:rsid w:val="673F4E70"/>
    <w:rsid w:val="673F539A"/>
    <w:rsid w:val="673F6082"/>
    <w:rsid w:val="673F77C5"/>
    <w:rsid w:val="674006F3"/>
    <w:rsid w:val="67406A5C"/>
    <w:rsid w:val="67416175"/>
    <w:rsid w:val="674175E4"/>
    <w:rsid w:val="674175FB"/>
    <w:rsid w:val="67421678"/>
    <w:rsid w:val="67430D38"/>
    <w:rsid w:val="67433876"/>
    <w:rsid w:val="67444B7B"/>
    <w:rsid w:val="674520EC"/>
    <w:rsid w:val="674525FC"/>
    <w:rsid w:val="67452E4F"/>
    <w:rsid w:val="6746007E"/>
    <w:rsid w:val="67462C8B"/>
    <w:rsid w:val="674647FB"/>
    <w:rsid w:val="6747227C"/>
    <w:rsid w:val="67473665"/>
    <w:rsid w:val="674743C8"/>
    <w:rsid w:val="67483581"/>
    <w:rsid w:val="67484DA3"/>
    <w:rsid w:val="67487CFE"/>
    <w:rsid w:val="67491003"/>
    <w:rsid w:val="6749577D"/>
    <w:rsid w:val="6749577F"/>
    <w:rsid w:val="67495941"/>
    <w:rsid w:val="67496C7F"/>
    <w:rsid w:val="674A64E0"/>
    <w:rsid w:val="674A6A84"/>
    <w:rsid w:val="674B0C82"/>
    <w:rsid w:val="674B4506"/>
    <w:rsid w:val="674B6EBA"/>
    <w:rsid w:val="674C151B"/>
    <w:rsid w:val="674C1F87"/>
    <w:rsid w:val="674C6704"/>
    <w:rsid w:val="674D0098"/>
    <w:rsid w:val="674D79C1"/>
    <w:rsid w:val="674D7A09"/>
    <w:rsid w:val="674E0FD2"/>
    <w:rsid w:val="674E548A"/>
    <w:rsid w:val="674E6A5F"/>
    <w:rsid w:val="674E6DCA"/>
    <w:rsid w:val="674F2F0C"/>
    <w:rsid w:val="6750254A"/>
    <w:rsid w:val="675130E9"/>
    <w:rsid w:val="67514E20"/>
    <w:rsid w:val="6751640F"/>
    <w:rsid w:val="67523AC3"/>
    <w:rsid w:val="67523E91"/>
    <w:rsid w:val="67531912"/>
    <w:rsid w:val="6754171A"/>
    <w:rsid w:val="6754503C"/>
    <w:rsid w:val="67545D9F"/>
    <w:rsid w:val="67547394"/>
    <w:rsid w:val="675479DA"/>
    <w:rsid w:val="67554E15"/>
    <w:rsid w:val="67570318"/>
    <w:rsid w:val="67577EB7"/>
    <w:rsid w:val="6759126B"/>
    <w:rsid w:val="6759381B"/>
    <w:rsid w:val="675A1E0A"/>
    <w:rsid w:val="675A6D1E"/>
    <w:rsid w:val="675B26BF"/>
    <w:rsid w:val="675B47A0"/>
    <w:rsid w:val="675E5725"/>
    <w:rsid w:val="675F31A6"/>
    <w:rsid w:val="67600C28"/>
    <w:rsid w:val="676117C6"/>
    <w:rsid w:val="676166A9"/>
    <w:rsid w:val="67616A13"/>
    <w:rsid w:val="6762412B"/>
    <w:rsid w:val="67630CEF"/>
    <w:rsid w:val="67631BAC"/>
    <w:rsid w:val="676416CA"/>
    <w:rsid w:val="676550B0"/>
    <w:rsid w:val="67662B31"/>
    <w:rsid w:val="67662C42"/>
    <w:rsid w:val="67662E07"/>
    <w:rsid w:val="676663B4"/>
    <w:rsid w:val="676705B3"/>
    <w:rsid w:val="676818B7"/>
    <w:rsid w:val="67693AB6"/>
    <w:rsid w:val="676958DE"/>
    <w:rsid w:val="67697339"/>
    <w:rsid w:val="676A1537"/>
    <w:rsid w:val="676B283C"/>
    <w:rsid w:val="676B3A19"/>
    <w:rsid w:val="676B3F3A"/>
    <w:rsid w:val="676B42A5"/>
    <w:rsid w:val="676B6FB9"/>
    <w:rsid w:val="676C02BE"/>
    <w:rsid w:val="676C4A3A"/>
    <w:rsid w:val="676C7036"/>
    <w:rsid w:val="676D5D3F"/>
    <w:rsid w:val="676D7A10"/>
    <w:rsid w:val="676E05AF"/>
    <w:rsid w:val="676E37C1"/>
    <w:rsid w:val="676E7F3D"/>
    <w:rsid w:val="676F59BF"/>
    <w:rsid w:val="67706CC4"/>
    <w:rsid w:val="67710301"/>
    <w:rsid w:val="67710EC2"/>
    <w:rsid w:val="677130A1"/>
    <w:rsid w:val="677167BD"/>
    <w:rsid w:val="677221C7"/>
    <w:rsid w:val="67723A7B"/>
    <w:rsid w:val="677243C5"/>
    <w:rsid w:val="67726944"/>
    <w:rsid w:val="67734619"/>
    <w:rsid w:val="677347DE"/>
    <w:rsid w:val="67737C48"/>
    <w:rsid w:val="677456CA"/>
    <w:rsid w:val="6775314C"/>
    <w:rsid w:val="6775534A"/>
    <w:rsid w:val="67755B92"/>
    <w:rsid w:val="67760BCD"/>
    <w:rsid w:val="677700BB"/>
    <w:rsid w:val="67770426"/>
    <w:rsid w:val="6777084D"/>
    <w:rsid w:val="6777664F"/>
    <w:rsid w:val="677772D0"/>
    <w:rsid w:val="677840D0"/>
    <w:rsid w:val="67787679"/>
    <w:rsid w:val="67787CAA"/>
    <w:rsid w:val="67787E6E"/>
    <w:rsid w:val="67791B52"/>
    <w:rsid w:val="67793D50"/>
    <w:rsid w:val="677A13E7"/>
    <w:rsid w:val="677A17D2"/>
    <w:rsid w:val="677A5055"/>
    <w:rsid w:val="677A75D3"/>
    <w:rsid w:val="677B2AD6"/>
    <w:rsid w:val="677B7253"/>
    <w:rsid w:val="677C0558"/>
    <w:rsid w:val="677C34FF"/>
    <w:rsid w:val="677C4CD5"/>
    <w:rsid w:val="677D2756"/>
    <w:rsid w:val="677D409D"/>
    <w:rsid w:val="677D5FDA"/>
    <w:rsid w:val="677E01D8"/>
    <w:rsid w:val="677E4A78"/>
    <w:rsid w:val="677F14DD"/>
    <w:rsid w:val="677F5C59"/>
    <w:rsid w:val="67806F5E"/>
    <w:rsid w:val="67812B00"/>
    <w:rsid w:val="678149E0"/>
    <w:rsid w:val="678169CB"/>
    <w:rsid w:val="67816B8F"/>
    <w:rsid w:val="67830108"/>
    <w:rsid w:val="67834660"/>
    <w:rsid w:val="67840AE2"/>
    <w:rsid w:val="67851845"/>
    <w:rsid w:val="678533E6"/>
    <w:rsid w:val="67860E67"/>
    <w:rsid w:val="67862377"/>
    <w:rsid w:val="67862A4E"/>
    <w:rsid w:val="678710AA"/>
    <w:rsid w:val="67871936"/>
    <w:rsid w:val="67871AEB"/>
    <w:rsid w:val="67872DBE"/>
    <w:rsid w:val="67873066"/>
    <w:rsid w:val="678768E9"/>
    <w:rsid w:val="67880AE7"/>
    <w:rsid w:val="6788436B"/>
    <w:rsid w:val="67891DEC"/>
    <w:rsid w:val="6789219A"/>
    <w:rsid w:val="67893694"/>
    <w:rsid w:val="67896569"/>
    <w:rsid w:val="678A1FB9"/>
    <w:rsid w:val="678A3FEA"/>
    <w:rsid w:val="678A4ED6"/>
    <w:rsid w:val="678A786E"/>
    <w:rsid w:val="678B52EF"/>
    <w:rsid w:val="678B644F"/>
    <w:rsid w:val="678B74EE"/>
    <w:rsid w:val="678C2D71"/>
    <w:rsid w:val="678D07F2"/>
    <w:rsid w:val="678D79C8"/>
    <w:rsid w:val="678E03A2"/>
    <w:rsid w:val="678E0472"/>
    <w:rsid w:val="678E0566"/>
    <w:rsid w:val="678E0622"/>
    <w:rsid w:val="678E6274"/>
    <w:rsid w:val="678F3CF5"/>
    <w:rsid w:val="678F5EF4"/>
    <w:rsid w:val="67901777"/>
    <w:rsid w:val="67903975"/>
    <w:rsid w:val="679113F7"/>
    <w:rsid w:val="679124B9"/>
    <w:rsid w:val="6791267E"/>
    <w:rsid w:val="679171F9"/>
    <w:rsid w:val="679226FC"/>
    <w:rsid w:val="6792321C"/>
    <w:rsid w:val="67924C7A"/>
    <w:rsid w:val="67933BF7"/>
    <w:rsid w:val="679348FA"/>
    <w:rsid w:val="6794296C"/>
    <w:rsid w:val="67944795"/>
    <w:rsid w:val="67945BFF"/>
    <w:rsid w:val="67953680"/>
    <w:rsid w:val="679542C8"/>
    <w:rsid w:val="67954B54"/>
    <w:rsid w:val="67955170"/>
    <w:rsid w:val="67957DFD"/>
    <w:rsid w:val="67961102"/>
    <w:rsid w:val="67963887"/>
    <w:rsid w:val="6796587F"/>
    <w:rsid w:val="67965D0E"/>
    <w:rsid w:val="6797276F"/>
    <w:rsid w:val="67973300"/>
    <w:rsid w:val="679768AD"/>
    <w:rsid w:val="67984605"/>
    <w:rsid w:val="67992086"/>
    <w:rsid w:val="67996803"/>
    <w:rsid w:val="679A0CEF"/>
    <w:rsid w:val="679A4285"/>
    <w:rsid w:val="679A55E3"/>
    <w:rsid w:val="679A7B08"/>
    <w:rsid w:val="679B1D06"/>
    <w:rsid w:val="679B1F3D"/>
    <w:rsid w:val="679B558A"/>
    <w:rsid w:val="679C0B0D"/>
    <w:rsid w:val="679C300B"/>
    <w:rsid w:val="679C7788"/>
    <w:rsid w:val="679D0A8D"/>
    <w:rsid w:val="679D34B6"/>
    <w:rsid w:val="679E2C8B"/>
    <w:rsid w:val="679E4055"/>
    <w:rsid w:val="679E650E"/>
    <w:rsid w:val="679F070D"/>
    <w:rsid w:val="679F3F90"/>
    <w:rsid w:val="679F4A2F"/>
    <w:rsid w:val="67A01A11"/>
    <w:rsid w:val="67A055CE"/>
    <w:rsid w:val="67A0618E"/>
    <w:rsid w:val="67A13C10"/>
    <w:rsid w:val="67A15FA8"/>
    <w:rsid w:val="67A1616C"/>
    <w:rsid w:val="67A17493"/>
    <w:rsid w:val="67A21691"/>
    <w:rsid w:val="67A24F14"/>
    <w:rsid w:val="67A27113"/>
    <w:rsid w:val="67A32996"/>
    <w:rsid w:val="67A34B94"/>
    <w:rsid w:val="67A37521"/>
    <w:rsid w:val="67A376E5"/>
    <w:rsid w:val="67A45B43"/>
    <w:rsid w:val="67A50097"/>
    <w:rsid w:val="67A517FD"/>
    <w:rsid w:val="67A5546D"/>
    <w:rsid w:val="67A55E99"/>
    <w:rsid w:val="67A61638"/>
    <w:rsid w:val="67A621D7"/>
    <w:rsid w:val="67A6391B"/>
    <w:rsid w:val="67A67E1E"/>
    <w:rsid w:val="67A7139C"/>
    <w:rsid w:val="67A72D76"/>
    <w:rsid w:val="67A7359A"/>
    <w:rsid w:val="67A83750"/>
    <w:rsid w:val="67A846D9"/>
    <w:rsid w:val="67A86E1E"/>
    <w:rsid w:val="67A9489F"/>
    <w:rsid w:val="67A960D2"/>
    <w:rsid w:val="67AA4CC9"/>
    <w:rsid w:val="67AA4E8D"/>
    <w:rsid w:val="67AA7DA2"/>
    <w:rsid w:val="67AB1FA1"/>
    <w:rsid w:val="67AB5824"/>
    <w:rsid w:val="67AC32A5"/>
    <w:rsid w:val="67AC6406"/>
    <w:rsid w:val="67AC7A22"/>
    <w:rsid w:val="67AD0D27"/>
    <w:rsid w:val="67AE2F25"/>
    <w:rsid w:val="67AF09A7"/>
    <w:rsid w:val="67B01CAC"/>
    <w:rsid w:val="67B06428"/>
    <w:rsid w:val="67B11959"/>
    <w:rsid w:val="67B11C5B"/>
    <w:rsid w:val="67B13EAA"/>
    <w:rsid w:val="67B1772D"/>
    <w:rsid w:val="67B209F7"/>
    <w:rsid w:val="67B2192C"/>
    <w:rsid w:val="67B22471"/>
    <w:rsid w:val="67B251AF"/>
    <w:rsid w:val="67B304D6"/>
    <w:rsid w:val="67B30841"/>
    <w:rsid w:val="67B3300F"/>
    <w:rsid w:val="67B331D4"/>
    <w:rsid w:val="67B37C4A"/>
    <w:rsid w:val="67B43BAE"/>
    <w:rsid w:val="67B4474D"/>
    <w:rsid w:val="67B55127"/>
    <w:rsid w:val="67B552EB"/>
    <w:rsid w:val="67B56133"/>
    <w:rsid w:val="67B63BB5"/>
    <w:rsid w:val="67B71637"/>
    <w:rsid w:val="67B766A0"/>
    <w:rsid w:val="67B76864"/>
    <w:rsid w:val="67B870B8"/>
    <w:rsid w:val="67B8723F"/>
    <w:rsid w:val="67B87403"/>
    <w:rsid w:val="67BA07B7"/>
    <w:rsid w:val="67BA25BB"/>
    <w:rsid w:val="67BB003D"/>
    <w:rsid w:val="67BC5ABE"/>
    <w:rsid w:val="67BD101E"/>
    <w:rsid w:val="67BF3E48"/>
    <w:rsid w:val="67BF6A43"/>
    <w:rsid w:val="67C03F80"/>
    <w:rsid w:val="67C044C4"/>
    <w:rsid w:val="67C04BAB"/>
    <w:rsid w:val="67C11F46"/>
    <w:rsid w:val="67C12E69"/>
    <w:rsid w:val="67C16124"/>
    <w:rsid w:val="67C21B9B"/>
    <w:rsid w:val="67C22427"/>
    <w:rsid w:val="67C25449"/>
    <w:rsid w:val="67C32ECB"/>
    <w:rsid w:val="67C4094C"/>
    <w:rsid w:val="67C50DDA"/>
    <w:rsid w:val="67C563CE"/>
    <w:rsid w:val="67C63E4F"/>
    <w:rsid w:val="67C718D1"/>
    <w:rsid w:val="67C7218E"/>
    <w:rsid w:val="67C82D2D"/>
    <w:rsid w:val="67C87352"/>
    <w:rsid w:val="67C938CC"/>
    <w:rsid w:val="67C94DD4"/>
    <w:rsid w:val="67CA446A"/>
    <w:rsid w:val="67CB02D7"/>
    <w:rsid w:val="67CB3B5A"/>
    <w:rsid w:val="67CC15DC"/>
    <w:rsid w:val="67CC5D59"/>
    <w:rsid w:val="67CC7CE7"/>
    <w:rsid w:val="67CD37DA"/>
    <w:rsid w:val="67CD6582"/>
    <w:rsid w:val="67CE125C"/>
    <w:rsid w:val="67CE7AFB"/>
    <w:rsid w:val="67CF2561"/>
    <w:rsid w:val="67CF5490"/>
    <w:rsid w:val="67CF6087"/>
    <w:rsid w:val="67CF7936"/>
    <w:rsid w:val="67D04C04"/>
    <w:rsid w:val="67D11A4E"/>
    <w:rsid w:val="67D11C12"/>
    <w:rsid w:val="67D121E0"/>
    <w:rsid w:val="67D13936"/>
    <w:rsid w:val="67D14378"/>
    <w:rsid w:val="67D15A64"/>
    <w:rsid w:val="67D225ED"/>
    <w:rsid w:val="67D234E5"/>
    <w:rsid w:val="67D27C62"/>
    <w:rsid w:val="67D30F67"/>
    <w:rsid w:val="67D32FC7"/>
    <w:rsid w:val="67D356E3"/>
    <w:rsid w:val="67D43D2A"/>
    <w:rsid w:val="67D45E88"/>
    <w:rsid w:val="67D469E8"/>
    <w:rsid w:val="67D5446A"/>
    <w:rsid w:val="67D61EEB"/>
    <w:rsid w:val="67D66668"/>
    <w:rsid w:val="67D740EA"/>
    <w:rsid w:val="67D75E41"/>
    <w:rsid w:val="67D7796D"/>
    <w:rsid w:val="67D92E70"/>
    <w:rsid w:val="67D975ED"/>
    <w:rsid w:val="67DA08F2"/>
    <w:rsid w:val="67DA506E"/>
    <w:rsid w:val="67DA7D95"/>
    <w:rsid w:val="67DB0571"/>
    <w:rsid w:val="67DB076F"/>
    <w:rsid w:val="67DC130D"/>
    <w:rsid w:val="67DC14D2"/>
    <w:rsid w:val="67DC3DF5"/>
    <w:rsid w:val="67DC5FF3"/>
    <w:rsid w:val="67DD1876"/>
    <w:rsid w:val="67DD3A75"/>
    <w:rsid w:val="67DE72F8"/>
    <w:rsid w:val="67DE7597"/>
    <w:rsid w:val="67DF4D79"/>
    <w:rsid w:val="67DF6F78"/>
    <w:rsid w:val="67E027FB"/>
    <w:rsid w:val="67E049F9"/>
    <w:rsid w:val="67E05F5E"/>
    <w:rsid w:val="67E06114"/>
    <w:rsid w:val="67E1027C"/>
    <w:rsid w:val="67E11CA1"/>
    <w:rsid w:val="67E1247B"/>
    <w:rsid w:val="67E238A5"/>
    <w:rsid w:val="67E25CFE"/>
    <w:rsid w:val="67E33780"/>
    <w:rsid w:val="67E3597E"/>
    <w:rsid w:val="67E36AB5"/>
    <w:rsid w:val="67E433FF"/>
    <w:rsid w:val="67E46C83"/>
    <w:rsid w:val="67E5002E"/>
    <w:rsid w:val="67E50E81"/>
    <w:rsid w:val="67E60D91"/>
    <w:rsid w:val="67E62186"/>
    <w:rsid w:val="67E66902"/>
    <w:rsid w:val="67E74384"/>
    <w:rsid w:val="67E77C07"/>
    <w:rsid w:val="67E81E06"/>
    <w:rsid w:val="67E85689"/>
    <w:rsid w:val="67E92CE5"/>
    <w:rsid w:val="67E92EA9"/>
    <w:rsid w:val="67E9310A"/>
    <w:rsid w:val="67EA0B8C"/>
    <w:rsid w:val="67EA5309"/>
    <w:rsid w:val="67EB4DFC"/>
    <w:rsid w:val="67EB660D"/>
    <w:rsid w:val="67EC080C"/>
    <w:rsid w:val="67EC2295"/>
    <w:rsid w:val="67EC2E8C"/>
    <w:rsid w:val="67EC5312"/>
    <w:rsid w:val="67ED1332"/>
    <w:rsid w:val="67ED628D"/>
    <w:rsid w:val="67ED6539"/>
    <w:rsid w:val="67EE0585"/>
    <w:rsid w:val="67EE073B"/>
    <w:rsid w:val="67EE0AA6"/>
    <w:rsid w:val="67EE0C5C"/>
    <w:rsid w:val="67EF5014"/>
    <w:rsid w:val="67EF78EE"/>
    <w:rsid w:val="67F00651"/>
    <w:rsid w:val="67F02A95"/>
    <w:rsid w:val="67F03CB5"/>
    <w:rsid w:val="67F10517"/>
    <w:rsid w:val="67F13C8D"/>
    <w:rsid w:val="67F21BCA"/>
    <w:rsid w:val="67F22715"/>
    <w:rsid w:val="67F25F98"/>
    <w:rsid w:val="67F32768"/>
    <w:rsid w:val="67F33A1A"/>
    <w:rsid w:val="67F4149B"/>
    <w:rsid w:val="67F43143"/>
    <w:rsid w:val="67F4369A"/>
    <w:rsid w:val="67F50D1F"/>
    <w:rsid w:val="67F5111B"/>
    <w:rsid w:val="67F53B1D"/>
    <w:rsid w:val="67F53CE1"/>
    <w:rsid w:val="67F56F1D"/>
    <w:rsid w:val="67F6499F"/>
    <w:rsid w:val="67F66B9D"/>
    <w:rsid w:val="67F820A0"/>
    <w:rsid w:val="67F85C34"/>
    <w:rsid w:val="67F95923"/>
    <w:rsid w:val="67F97372"/>
    <w:rsid w:val="67F97B21"/>
    <w:rsid w:val="67FA55A3"/>
    <w:rsid w:val="67FA7D4C"/>
    <w:rsid w:val="67FB0E26"/>
    <w:rsid w:val="67FC0AA6"/>
    <w:rsid w:val="67FC1489"/>
    <w:rsid w:val="67FC4329"/>
    <w:rsid w:val="67FD6528"/>
    <w:rsid w:val="67FE3FA9"/>
    <w:rsid w:val="67FE782C"/>
    <w:rsid w:val="67FF4E40"/>
    <w:rsid w:val="67FF52AE"/>
    <w:rsid w:val="68002D30"/>
    <w:rsid w:val="68004140"/>
    <w:rsid w:val="680107B1"/>
    <w:rsid w:val="68014B1A"/>
    <w:rsid w:val="68014F2E"/>
    <w:rsid w:val="680229AF"/>
    <w:rsid w:val="68026233"/>
    <w:rsid w:val="68030431"/>
    <w:rsid w:val="68036093"/>
    <w:rsid w:val="68041736"/>
    <w:rsid w:val="68045EB2"/>
    <w:rsid w:val="68046C31"/>
    <w:rsid w:val="680571B7"/>
    <w:rsid w:val="6805760C"/>
    <w:rsid w:val="680613B6"/>
    <w:rsid w:val="68070B84"/>
    <w:rsid w:val="68071723"/>
    <w:rsid w:val="680726BA"/>
    <w:rsid w:val="6808013C"/>
    <w:rsid w:val="680848B9"/>
    <w:rsid w:val="6809233A"/>
    <w:rsid w:val="68092E60"/>
    <w:rsid w:val="680958D3"/>
    <w:rsid w:val="68095BBE"/>
    <w:rsid w:val="68097404"/>
    <w:rsid w:val="680A62EC"/>
    <w:rsid w:val="680A7DBC"/>
    <w:rsid w:val="680B10C1"/>
    <w:rsid w:val="680B32BF"/>
    <w:rsid w:val="680B43D9"/>
    <w:rsid w:val="680B583D"/>
    <w:rsid w:val="680C0D40"/>
    <w:rsid w:val="680C2B43"/>
    <w:rsid w:val="680C6B42"/>
    <w:rsid w:val="680D45C4"/>
    <w:rsid w:val="680D67C2"/>
    <w:rsid w:val="680D7AD4"/>
    <w:rsid w:val="680E64F1"/>
    <w:rsid w:val="680F6ECB"/>
    <w:rsid w:val="680F708F"/>
    <w:rsid w:val="68105548"/>
    <w:rsid w:val="68107747"/>
    <w:rsid w:val="68110444"/>
    <w:rsid w:val="681151C8"/>
    <w:rsid w:val="68120FE3"/>
    <w:rsid w:val="681306CB"/>
    <w:rsid w:val="68131B81"/>
    <w:rsid w:val="68132720"/>
    <w:rsid w:val="68135471"/>
    <w:rsid w:val="681364CD"/>
    <w:rsid w:val="6814255B"/>
    <w:rsid w:val="681432BF"/>
    <w:rsid w:val="6814614D"/>
    <w:rsid w:val="68153C99"/>
    <w:rsid w:val="68157452"/>
    <w:rsid w:val="68172955"/>
    <w:rsid w:val="68175212"/>
    <w:rsid w:val="681803D6"/>
    <w:rsid w:val="68181876"/>
    <w:rsid w:val="68184B53"/>
    <w:rsid w:val="68190088"/>
    <w:rsid w:val="6819678B"/>
    <w:rsid w:val="681A38D9"/>
    <w:rsid w:val="681A72DB"/>
    <w:rsid w:val="681B7EC8"/>
    <w:rsid w:val="681C0A67"/>
    <w:rsid w:val="681C6DDC"/>
    <w:rsid w:val="681D485E"/>
    <w:rsid w:val="681E1E1B"/>
    <w:rsid w:val="681E1FDF"/>
    <w:rsid w:val="681E22E0"/>
    <w:rsid w:val="681F7D61"/>
    <w:rsid w:val="682057E3"/>
    <w:rsid w:val="68211994"/>
    <w:rsid w:val="68213264"/>
    <w:rsid w:val="68220CE6"/>
    <w:rsid w:val="68225670"/>
    <w:rsid w:val="6823604A"/>
    <w:rsid w:val="6823620F"/>
    <w:rsid w:val="682415D2"/>
    <w:rsid w:val="682441E9"/>
    <w:rsid w:val="68251C6A"/>
    <w:rsid w:val="68257787"/>
    <w:rsid w:val="68264053"/>
    <w:rsid w:val="68264209"/>
    <w:rsid w:val="682676EC"/>
    <w:rsid w:val="68272A1B"/>
    <w:rsid w:val="68277D17"/>
    <w:rsid w:val="682816DB"/>
    <w:rsid w:val="68282BEF"/>
    <w:rsid w:val="68290671"/>
    <w:rsid w:val="682A2E18"/>
    <w:rsid w:val="682A7955"/>
    <w:rsid w:val="682B15F5"/>
    <w:rsid w:val="682B37F2"/>
    <w:rsid w:val="682B39B6"/>
    <w:rsid w:val="682C0C6D"/>
    <w:rsid w:val="682C7077"/>
    <w:rsid w:val="682D4AF8"/>
    <w:rsid w:val="682F7047"/>
    <w:rsid w:val="682F7FFB"/>
    <w:rsid w:val="68305A7D"/>
    <w:rsid w:val="683134FF"/>
    <w:rsid w:val="6832115E"/>
    <w:rsid w:val="68326D82"/>
    <w:rsid w:val="68331B39"/>
    <w:rsid w:val="68334803"/>
    <w:rsid w:val="683426D7"/>
    <w:rsid w:val="68344483"/>
    <w:rsid w:val="68347D07"/>
    <w:rsid w:val="683530B2"/>
    <w:rsid w:val="68355788"/>
    <w:rsid w:val="68363C50"/>
    <w:rsid w:val="68367986"/>
    <w:rsid w:val="68370C8B"/>
    <w:rsid w:val="6837462A"/>
    <w:rsid w:val="6838670D"/>
    <w:rsid w:val="6839090B"/>
    <w:rsid w:val="683A1C10"/>
    <w:rsid w:val="683A638D"/>
    <w:rsid w:val="683B3E0E"/>
    <w:rsid w:val="683B7691"/>
    <w:rsid w:val="683C1890"/>
    <w:rsid w:val="683C7CBB"/>
    <w:rsid w:val="683D2B94"/>
    <w:rsid w:val="683E0616"/>
    <w:rsid w:val="683E1F97"/>
    <w:rsid w:val="683E4D93"/>
    <w:rsid w:val="683F10B4"/>
    <w:rsid w:val="683F2814"/>
    <w:rsid w:val="683F2B36"/>
    <w:rsid w:val="683F6098"/>
    <w:rsid w:val="68400296"/>
    <w:rsid w:val="68403B19"/>
    <w:rsid w:val="6841159B"/>
    <w:rsid w:val="68423799"/>
    <w:rsid w:val="6842701C"/>
    <w:rsid w:val="68430937"/>
    <w:rsid w:val="68434A9E"/>
    <w:rsid w:val="68435627"/>
    <w:rsid w:val="6844471E"/>
    <w:rsid w:val="68446002"/>
    <w:rsid w:val="684474B4"/>
    <w:rsid w:val="68447B8A"/>
    <w:rsid w:val="6845219F"/>
    <w:rsid w:val="68456BA0"/>
    <w:rsid w:val="68456D65"/>
    <w:rsid w:val="68456DDE"/>
    <w:rsid w:val="68457FA1"/>
    <w:rsid w:val="68465A22"/>
    <w:rsid w:val="6846639C"/>
    <w:rsid w:val="6846757A"/>
    <w:rsid w:val="68467C21"/>
    <w:rsid w:val="684756A2"/>
    <w:rsid w:val="68480F25"/>
    <w:rsid w:val="68483124"/>
    <w:rsid w:val="68490BA5"/>
    <w:rsid w:val="68491856"/>
    <w:rsid w:val="684969A7"/>
    <w:rsid w:val="684A4429"/>
    <w:rsid w:val="684A6627"/>
    <w:rsid w:val="684B396E"/>
    <w:rsid w:val="684B40A8"/>
    <w:rsid w:val="684B51DE"/>
    <w:rsid w:val="684C1B2A"/>
    <w:rsid w:val="684C37A9"/>
    <w:rsid w:val="684C4348"/>
    <w:rsid w:val="684C450D"/>
    <w:rsid w:val="684C53AD"/>
    <w:rsid w:val="684C792C"/>
    <w:rsid w:val="684D2E2F"/>
    <w:rsid w:val="684D75AC"/>
    <w:rsid w:val="684E502D"/>
    <w:rsid w:val="684F2AAF"/>
    <w:rsid w:val="684F6332"/>
    <w:rsid w:val="684F6460"/>
    <w:rsid w:val="68503DB3"/>
    <w:rsid w:val="68511835"/>
    <w:rsid w:val="68513114"/>
    <w:rsid w:val="685179D9"/>
    <w:rsid w:val="68520577"/>
    <w:rsid w:val="6852251D"/>
    <w:rsid w:val="68522F5F"/>
    <w:rsid w:val="68523A33"/>
    <w:rsid w:val="68530F51"/>
    <w:rsid w:val="68534D38"/>
    <w:rsid w:val="6854080E"/>
    <w:rsid w:val="6854109A"/>
    <w:rsid w:val="685427BA"/>
    <w:rsid w:val="68546F36"/>
    <w:rsid w:val="6855023B"/>
    <w:rsid w:val="685549B8"/>
    <w:rsid w:val="68562439"/>
    <w:rsid w:val="68563069"/>
    <w:rsid w:val="68565CBD"/>
    <w:rsid w:val="68573C08"/>
    <w:rsid w:val="68577EBB"/>
    <w:rsid w:val="685811C0"/>
    <w:rsid w:val="6858593D"/>
    <w:rsid w:val="685933BE"/>
    <w:rsid w:val="68595181"/>
    <w:rsid w:val="68596C41"/>
    <w:rsid w:val="685A0E40"/>
    <w:rsid w:val="685A1678"/>
    <w:rsid w:val="685A66F9"/>
    <w:rsid w:val="685A68BE"/>
    <w:rsid w:val="685A7E97"/>
    <w:rsid w:val="685B2144"/>
    <w:rsid w:val="685B68C1"/>
    <w:rsid w:val="685B745D"/>
    <w:rsid w:val="685C1DC4"/>
    <w:rsid w:val="685C4343"/>
    <w:rsid w:val="685C7BC6"/>
    <w:rsid w:val="685C7E46"/>
    <w:rsid w:val="685D0811"/>
    <w:rsid w:val="685D09D5"/>
    <w:rsid w:val="685D5648"/>
    <w:rsid w:val="685E115E"/>
    <w:rsid w:val="685E13B0"/>
    <w:rsid w:val="685E30C9"/>
    <w:rsid w:val="685E52C7"/>
    <w:rsid w:val="685F0B4B"/>
    <w:rsid w:val="685F1F4E"/>
    <w:rsid w:val="685F2D49"/>
    <w:rsid w:val="68602928"/>
    <w:rsid w:val="686065CC"/>
    <w:rsid w:val="6861404E"/>
    <w:rsid w:val="68614624"/>
    <w:rsid w:val="686236C1"/>
    <w:rsid w:val="68623CCE"/>
    <w:rsid w:val="68634A40"/>
    <w:rsid w:val="68637551"/>
    <w:rsid w:val="68642A54"/>
    <w:rsid w:val="68644FD2"/>
    <w:rsid w:val="686455DF"/>
    <w:rsid w:val="686471D1"/>
    <w:rsid w:val="686504D6"/>
    <w:rsid w:val="68655FB9"/>
    <w:rsid w:val="6865617D"/>
    <w:rsid w:val="686700D0"/>
    <w:rsid w:val="68670155"/>
    <w:rsid w:val="68670295"/>
    <w:rsid w:val="6868145A"/>
    <w:rsid w:val="68685BD7"/>
    <w:rsid w:val="68693658"/>
    <w:rsid w:val="686A10DA"/>
    <w:rsid w:val="686A21E8"/>
    <w:rsid w:val="686A495D"/>
    <w:rsid w:val="686B23DF"/>
    <w:rsid w:val="686B6B5C"/>
    <w:rsid w:val="686C0075"/>
    <w:rsid w:val="686C3925"/>
    <w:rsid w:val="686C45DD"/>
    <w:rsid w:val="686C7E60"/>
    <w:rsid w:val="686D205F"/>
    <w:rsid w:val="686D4300"/>
    <w:rsid w:val="686E4E9E"/>
    <w:rsid w:val="686E7AE0"/>
    <w:rsid w:val="686E7D63"/>
    <w:rsid w:val="686F5562"/>
    <w:rsid w:val="686F716C"/>
    <w:rsid w:val="686F79F8"/>
    <w:rsid w:val="68702FE3"/>
    <w:rsid w:val="68705E9E"/>
    <w:rsid w:val="687065DC"/>
    <w:rsid w:val="68706867"/>
    <w:rsid w:val="687142E8"/>
    <w:rsid w:val="687152A7"/>
    <w:rsid w:val="68715B33"/>
    <w:rsid w:val="68721D6A"/>
    <w:rsid w:val="687264E6"/>
    <w:rsid w:val="68727990"/>
    <w:rsid w:val="687419EA"/>
    <w:rsid w:val="68741C6C"/>
    <w:rsid w:val="6874746B"/>
    <w:rsid w:val="6875280B"/>
    <w:rsid w:val="68752CEE"/>
    <w:rsid w:val="68754EED"/>
    <w:rsid w:val="68760770"/>
    <w:rsid w:val="6876296E"/>
    <w:rsid w:val="687631E5"/>
    <w:rsid w:val="687703F0"/>
    <w:rsid w:val="687761F1"/>
    <w:rsid w:val="68783C73"/>
    <w:rsid w:val="687916F5"/>
    <w:rsid w:val="687938F3"/>
    <w:rsid w:val="687952FC"/>
    <w:rsid w:val="687A5A92"/>
    <w:rsid w:val="687A7176"/>
    <w:rsid w:val="687B4BF8"/>
    <w:rsid w:val="687B6DF6"/>
    <w:rsid w:val="687C00FB"/>
    <w:rsid w:val="687C2679"/>
    <w:rsid w:val="687C724F"/>
    <w:rsid w:val="687C7414"/>
    <w:rsid w:val="687D1E6A"/>
    <w:rsid w:val="687D22F9"/>
    <w:rsid w:val="687D5B7C"/>
    <w:rsid w:val="687E10BD"/>
    <w:rsid w:val="687E35FE"/>
    <w:rsid w:val="687F0310"/>
    <w:rsid w:val="687F107F"/>
    <w:rsid w:val="687F1367"/>
    <w:rsid w:val="687F152B"/>
    <w:rsid w:val="687F3FF5"/>
    <w:rsid w:val="688128E0"/>
    <w:rsid w:val="68814582"/>
    <w:rsid w:val="68845507"/>
    <w:rsid w:val="6884575B"/>
    <w:rsid w:val="68852F89"/>
    <w:rsid w:val="68860A0A"/>
    <w:rsid w:val="68866B0F"/>
    <w:rsid w:val="6887648C"/>
    <w:rsid w:val="6888024C"/>
    <w:rsid w:val="68883F0D"/>
    <w:rsid w:val="688908DB"/>
    <w:rsid w:val="68890DEB"/>
    <w:rsid w:val="6889198F"/>
    <w:rsid w:val="688A17C5"/>
    <w:rsid w:val="688A198A"/>
    <w:rsid w:val="688B1BF3"/>
    <w:rsid w:val="688C2914"/>
    <w:rsid w:val="688C2D3E"/>
    <w:rsid w:val="688C2F03"/>
    <w:rsid w:val="688D0395"/>
    <w:rsid w:val="688D1A12"/>
    <w:rsid w:val="688D2CA3"/>
    <w:rsid w:val="688D3379"/>
    <w:rsid w:val="688E1EF6"/>
    <w:rsid w:val="688E2417"/>
    <w:rsid w:val="688E5E17"/>
    <w:rsid w:val="688F3898"/>
    <w:rsid w:val="6890131A"/>
    <w:rsid w:val="68906593"/>
    <w:rsid w:val="68917132"/>
    <w:rsid w:val="6892481D"/>
    <w:rsid w:val="68927B0C"/>
    <w:rsid w:val="68943CF2"/>
    <w:rsid w:val="689457A1"/>
    <w:rsid w:val="68947D20"/>
    <w:rsid w:val="68951A5F"/>
    <w:rsid w:val="68953223"/>
    <w:rsid w:val="689569DB"/>
    <w:rsid w:val="689627C2"/>
    <w:rsid w:val="689841A8"/>
    <w:rsid w:val="68994715"/>
    <w:rsid w:val="689A54AC"/>
    <w:rsid w:val="689A76AB"/>
    <w:rsid w:val="689B2F2E"/>
    <w:rsid w:val="689B512C"/>
    <w:rsid w:val="689B57EB"/>
    <w:rsid w:val="689B5B56"/>
    <w:rsid w:val="689C09B0"/>
    <w:rsid w:val="689C2BAE"/>
    <w:rsid w:val="689C4A3F"/>
    <w:rsid w:val="689C6431"/>
    <w:rsid w:val="689D062F"/>
    <w:rsid w:val="689D3EB3"/>
    <w:rsid w:val="689D4368"/>
    <w:rsid w:val="689E0B09"/>
    <w:rsid w:val="689E1934"/>
    <w:rsid w:val="689E60B1"/>
    <w:rsid w:val="689F131E"/>
    <w:rsid w:val="68A015B4"/>
    <w:rsid w:val="68A01EBD"/>
    <w:rsid w:val="68A02082"/>
    <w:rsid w:val="68A2033A"/>
    <w:rsid w:val="68A23436"/>
    <w:rsid w:val="68A32539"/>
    <w:rsid w:val="68A35DBC"/>
    <w:rsid w:val="68A4383E"/>
    <w:rsid w:val="68A512BF"/>
    <w:rsid w:val="68A5554E"/>
    <w:rsid w:val="68A55A3C"/>
    <w:rsid w:val="68A634BD"/>
    <w:rsid w:val="68A66D41"/>
    <w:rsid w:val="68A70F3F"/>
    <w:rsid w:val="68A82244"/>
    <w:rsid w:val="68A869C0"/>
    <w:rsid w:val="68A94442"/>
    <w:rsid w:val="68A97CC5"/>
    <w:rsid w:val="68AA0DA2"/>
    <w:rsid w:val="68AA1941"/>
    <w:rsid w:val="68AB31C8"/>
    <w:rsid w:val="68AB6990"/>
    <w:rsid w:val="68AB73D1"/>
    <w:rsid w:val="68AC0C4A"/>
    <w:rsid w:val="68AC2CF6"/>
    <w:rsid w:val="68AC2E48"/>
    <w:rsid w:val="68AC53C7"/>
    <w:rsid w:val="68AD08CA"/>
    <w:rsid w:val="68AD66CB"/>
    <w:rsid w:val="68AE634B"/>
    <w:rsid w:val="68AF1BCF"/>
    <w:rsid w:val="68AF4FD2"/>
    <w:rsid w:val="68B0184E"/>
    <w:rsid w:val="68B07650"/>
    <w:rsid w:val="68B150D2"/>
    <w:rsid w:val="68B1654A"/>
    <w:rsid w:val="68B22B53"/>
    <w:rsid w:val="68B24D52"/>
    <w:rsid w:val="68B305D5"/>
    <w:rsid w:val="68B327D3"/>
    <w:rsid w:val="68B40255"/>
    <w:rsid w:val="68B43AD8"/>
    <w:rsid w:val="68B46056"/>
    <w:rsid w:val="68B5103C"/>
    <w:rsid w:val="68B51559"/>
    <w:rsid w:val="68B55CD6"/>
    <w:rsid w:val="68B61BDB"/>
    <w:rsid w:val="68B66FDB"/>
    <w:rsid w:val="68B73D62"/>
    <w:rsid w:val="68B825F0"/>
    <w:rsid w:val="68B86C5B"/>
    <w:rsid w:val="68B91843"/>
    <w:rsid w:val="68B91F19"/>
    <w:rsid w:val="68B97F60"/>
    <w:rsid w:val="68BA215E"/>
    <w:rsid w:val="68BA59E1"/>
    <w:rsid w:val="68BB3463"/>
    <w:rsid w:val="68BC0EE4"/>
    <w:rsid w:val="68BC5661"/>
    <w:rsid w:val="68BD6966"/>
    <w:rsid w:val="68BD7383"/>
    <w:rsid w:val="68BE0B64"/>
    <w:rsid w:val="68BE43E7"/>
    <w:rsid w:val="68BF65E6"/>
    <w:rsid w:val="68C03F32"/>
    <w:rsid w:val="68C07330"/>
    <w:rsid w:val="68C078EA"/>
    <w:rsid w:val="68C11AE9"/>
    <w:rsid w:val="68C12039"/>
    <w:rsid w:val="68C1536C"/>
    <w:rsid w:val="68C22DEE"/>
    <w:rsid w:val="68C2756A"/>
    <w:rsid w:val="68C3086F"/>
    <w:rsid w:val="68C34FEC"/>
    <w:rsid w:val="68C42A6D"/>
    <w:rsid w:val="68C43F8C"/>
    <w:rsid w:val="68C462F1"/>
    <w:rsid w:val="68C504EF"/>
    <w:rsid w:val="68C53D72"/>
    <w:rsid w:val="68C55F71"/>
    <w:rsid w:val="68C617F4"/>
    <w:rsid w:val="68C639F2"/>
    <w:rsid w:val="68C6580E"/>
    <w:rsid w:val="68C65B7A"/>
    <w:rsid w:val="68C71474"/>
    <w:rsid w:val="68C746F7"/>
    <w:rsid w:val="68C74A62"/>
    <w:rsid w:val="68C74DCD"/>
    <w:rsid w:val="68C77275"/>
    <w:rsid w:val="68C84CF7"/>
    <w:rsid w:val="68C869CA"/>
    <w:rsid w:val="68C90380"/>
    <w:rsid w:val="68C92778"/>
    <w:rsid w:val="68C94977"/>
    <w:rsid w:val="68CA23F8"/>
    <w:rsid w:val="68CB5C7C"/>
    <w:rsid w:val="68CB7E7A"/>
    <w:rsid w:val="68CC36FD"/>
    <w:rsid w:val="68CC58FB"/>
    <w:rsid w:val="68CD117F"/>
    <w:rsid w:val="68CD337D"/>
    <w:rsid w:val="68CD6427"/>
    <w:rsid w:val="68CD6C00"/>
    <w:rsid w:val="68CE0DFE"/>
    <w:rsid w:val="68CE384C"/>
    <w:rsid w:val="68CE4682"/>
    <w:rsid w:val="68CF2103"/>
    <w:rsid w:val="68CF6880"/>
    <w:rsid w:val="68D04302"/>
    <w:rsid w:val="68D04F89"/>
    <w:rsid w:val="68D07B85"/>
    <w:rsid w:val="68D15606"/>
    <w:rsid w:val="68D23088"/>
    <w:rsid w:val="68D334AF"/>
    <w:rsid w:val="68D35368"/>
    <w:rsid w:val="68D37C3F"/>
    <w:rsid w:val="68D401A1"/>
    <w:rsid w:val="68D42D08"/>
    <w:rsid w:val="68D4658B"/>
    <w:rsid w:val="68D47A7B"/>
    <w:rsid w:val="68D47E36"/>
    <w:rsid w:val="68D5400D"/>
    <w:rsid w:val="68D72731"/>
    <w:rsid w:val="68D73C8C"/>
    <w:rsid w:val="68D77510"/>
    <w:rsid w:val="68D8170E"/>
    <w:rsid w:val="68D8310B"/>
    <w:rsid w:val="68D92A13"/>
    <w:rsid w:val="68D93CAA"/>
    <w:rsid w:val="68D9718F"/>
    <w:rsid w:val="68DA0494"/>
    <w:rsid w:val="68DA4848"/>
    <w:rsid w:val="68DA4C11"/>
    <w:rsid w:val="68DB2693"/>
    <w:rsid w:val="68DC0114"/>
    <w:rsid w:val="68DC3997"/>
    <w:rsid w:val="68DC5DC1"/>
    <w:rsid w:val="68DD3617"/>
    <w:rsid w:val="68DD5B96"/>
    <w:rsid w:val="68DE6E9B"/>
    <w:rsid w:val="68DF491C"/>
    <w:rsid w:val="68E008B3"/>
    <w:rsid w:val="68E0239E"/>
    <w:rsid w:val="68E0459C"/>
    <w:rsid w:val="68E1201D"/>
    <w:rsid w:val="68E17E1F"/>
    <w:rsid w:val="68E21FF0"/>
    <w:rsid w:val="68E258A1"/>
    <w:rsid w:val="68E27A9F"/>
    <w:rsid w:val="68E322A8"/>
    <w:rsid w:val="68E329CB"/>
    <w:rsid w:val="68E33322"/>
    <w:rsid w:val="68E40E25"/>
    <w:rsid w:val="68E414FB"/>
    <w:rsid w:val="68E42FA2"/>
    <w:rsid w:val="68E5022E"/>
    <w:rsid w:val="68E50599"/>
    <w:rsid w:val="68E50904"/>
    <w:rsid w:val="68E50ABA"/>
    <w:rsid w:val="68E542A7"/>
    <w:rsid w:val="68E56825"/>
    <w:rsid w:val="68E61D28"/>
    <w:rsid w:val="68E65681"/>
    <w:rsid w:val="68E777AA"/>
    <w:rsid w:val="68E8522C"/>
    <w:rsid w:val="68E92CAD"/>
    <w:rsid w:val="68EA0337"/>
    <w:rsid w:val="68EA072F"/>
    <w:rsid w:val="68EB0D11"/>
    <w:rsid w:val="68EB0ED6"/>
    <w:rsid w:val="68EB61B0"/>
    <w:rsid w:val="68ED16B3"/>
    <w:rsid w:val="68EE7135"/>
    <w:rsid w:val="68EF3803"/>
    <w:rsid w:val="68EF4BB6"/>
    <w:rsid w:val="68F043A2"/>
    <w:rsid w:val="68F04F40"/>
    <w:rsid w:val="68F100BA"/>
    <w:rsid w:val="68F148CF"/>
    <w:rsid w:val="68F15ADF"/>
    <w:rsid w:val="68F23E8E"/>
    <w:rsid w:val="68F241F9"/>
    <w:rsid w:val="68F25B3B"/>
    <w:rsid w:val="68F264B9"/>
    <w:rsid w:val="68F32BC0"/>
    <w:rsid w:val="68F335BD"/>
    <w:rsid w:val="68F37058"/>
    <w:rsid w:val="68F40219"/>
    <w:rsid w:val="68F4103E"/>
    <w:rsid w:val="68F42855"/>
    <w:rsid w:val="68F505D1"/>
    <w:rsid w:val="68F64541"/>
    <w:rsid w:val="68F71B4A"/>
    <w:rsid w:val="68F826E8"/>
    <w:rsid w:val="68F87A44"/>
    <w:rsid w:val="68F930C3"/>
    <w:rsid w:val="68FA3C61"/>
    <w:rsid w:val="68FB4800"/>
    <w:rsid w:val="68FC51DA"/>
    <w:rsid w:val="68FD194E"/>
    <w:rsid w:val="68FD3ECC"/>
    <w:rsid w:val="68FE51D1"/>
    <w:rsid w:val="68FE72F2"/>
    <w:rsid w:val="68FE73CF"/>
    <w:rsid w:val="68FF2C52"/>
    <w:rsid w:val="68FF7838"/>
    <w:rsid w:val="690006D4"/>
    <w:rsid w:val="69003081"/>
    <w:rsid w:val="69010354"/>
    <w:rsid w:val="690115CE"/>
    <w:rsid w:val="69015A74"/>
    <w:rsid w:val="69016156"/>
    <w:rsid w:val="69021FA8"/>
    <w:rsid w:val="69025DD5"/>
    <w:rsid w:val="6902730F"/>
    <w:rsid w:val="69031659"/>
    <w:rsid w:val="69032982"/>
    <w:rsid w:val="690345F1"/>
    <w:rsid w:val="690412D8"/>
    <w:rsid w:val="690525DD"/>
    <w:rsid w:val="690540BF"/>
    <w:rsid w:val="6906005F"/>
    <w:rsid w:val="690647DC"/>
    <w:rsid w:val="6907225D"/>
    <w:rsid w:val="69074ABA"/>
    <w:rsid w:val="69075AE0"/>
    <w:rsid w:val="69083562"/>
    <w:rsid w:val="690861D7"/>
    <w:rsid w:val="69087CDF"/>
    <w:rsid w:val="690A31E2"/>
    <w:rsid w:val="690A6A65"/>
    <w:rsid w:val="690A7914"/>
    <w:rsid w:val="690B02EE"/>
    <w:rsid w:val="690B0C63"/>
    <w:rsid w:val="690B0E8D"/>
    <w:rsid w:val="690C1F68"/>
    <w:rsid w:val="690C66E5"/>
    <w:rsid w:val="690D2242"/>
    <w:rsid w:val="690D2406"/>
    <w:rsid w:val="690E1BE8"/>
    <w:rsid w:val="690E2DE0"/>
    <w:rsid w:val="690E546B"/>
    <w:rsid w:val="690F0E48"/>
    <w:rsid w:val="690F397F"/>
    <w:rsid w:val="6910096E"/>
    <w:rsid w:val="69104359"/>
    <w:rsid w:val="691050EB"/>
    <w:rsid w:val="69107EE6"/>
    <w:rsid w:val="69112B6D"/>
    <w:rsid w:val="691163F0"/>
    <w:rsid w:val="69116DCE"/>
    <w:rsid w:val="69136070"/>
    <w:rsid w:val="69136471"/>
    <w:rsid w:val="69136635"/>
    <w:rsid w:val="69143AF1"/>
    <w:rsid w:val="6914700F"/>
    <w:rsid w:val="69151573"/>
    <w:rsid w:val="69156FF4"/>
    <w:rsid w:val="691579EA"/>
    <w:rsid w:val="69162878"/>
    <w:rsid w:val="69185D7B"/>
    <w:rsid w:val="691937FC"/>
    <w:rsid w:val="691A127E"/>
    <w:rsid w:val="691A347C"/>
    <w:rsid w:val="691A3DDD"/>
    <w:rsid w:val="691B0EFE"/>
    <w:rsid w:val="691B47B7"/>
    <w:rsid w:val="691B6CFF"/>
    <w:rsid w:val="691C4781"/>
    <w:rsid w:val="691D4401"/>
    <w:rsid w:val="691D7C84"/>
    <w:rsid w:val="691E1E82"/>
    <w:rsid w:val="691E2357"/>
    <w:rsid w:val="691E6A93"/>
    <w:rsid w:val="691F15AB"/>
    <w:rsid w:val="691F1FEC"/>
    <w:rsid w:val="691F3187"/>
    <w:rsid w:val="691F7904"/>
    <w:rsid w:val="69200C09"/>
    <w:rsid w:val="692013F5"/>
    <w:rsid w:val="69207E48"/>
    <w:rsid w:val="69212E07"/>
    <w:rsid w:val="6921668A"/>
    <w:rsid w:val="69221585"/>
    <w:rsid w:val="6922410C"/>
    <w:rsid w:val="6923630A"/>
    <w:rsid w:val="69242AFE"/>
    <w:rsid w:val="6925180D"/>
    <w:rsid w:val="6925369D"/>
    <w:rsid w:val="69255090"/>
    <w:rsid w:val="69255A73"/>
    <w:rsid w:val="69262B12"/>
    <w:rsid w:val="6926728F"/>
    <w:rsid w:val="69267B32"/>
    <w:rsid w:val="69270594"/>
    <w:rsid w:val="69274D10"/>
    <w:rsid w:val="69282792"/>
    <w:rsid w:val="69286353"/>
    <w:rsid w:val="69290213"/>
    <w:rsid w:val="69293A97"/>
    <w:rsid w:val="692A1518"/>
    <w:rsid w:val="692A5C95"/>
    <w:rsid w:val="692B02A6"/>
    <w:rsid w:val="692B3716"/>
    <w:rsid w:val="692B6F9A"/>
    <w:rsid w:val="692C0C80"/>
    <w:rsid w:val="692C1198"/>
    <w:rsid w:val="692C5A97"/>
    <w:rsid w:val="692C5E02"/>
    <w:rsid w:val="692D08A7"/>
    <w:rsid w:val="692D181F"/>
    <w:rsid w:val="692D19E3"/>
    <w:rsid w:val="692D249D"/>
    <w:rsid w:val="692D4B35"/>
    <w:rsid w:val="692D6C1A"/>
    <w:rsid w:val="692E211D"/>
    <w:rsid w:val="692E469B"/>
    <w:rsid w:val="692E7F1E"/>
    <w:rsid w:val="692F59A0"/>
    <w:rsid w:val="692F5AF2"/>
    <w:rsid w:val="692F7B9E"/>
    <w:rsid w:val="69303421"/>
    <w:rsid w:val="69303936"/>
    <w:rsid w:val="69303AFB"/>
    <w:rsid w:val="69310EA3"/>
    <w:rsid w:val="693130A1"/>
    <w:rsid w:val="69315911"/>
    <w:rsid w:val="69324EAF"/>
    <w:rsid w:val="69326925"/>
    <w:rsid w:val="693365A4"/>
    <w:rsid w:val="69341E28"/>
    <w:rsid w:val="693465ED"/>
    <w:rsid w:val="69351AA8"/>
    <w:rsid w:val="69357B65"/>
    <w:rsid w:val="69360540"/>
    <w:rsid w:val="69362DAC"/>
    <w:rsid w:val="6936532B"/>
    <w:rsid w:val="6937082E"/>
    <w:rsid w:val="693712A3"/>
    <w:rsid w:val="69374FAB"/>
    <w:rsid w:val="6937518C"/>
    <w:rsid w:val="693755A0"/>
    <w:rsid w:val="693904AE"/>
    <w:rsid w:val="6939281C"/>
    <w:rsid w:val="69393D31"/>
    <w:rsid w:val="693964A5"/>
    <w:rsid w:val="693A05DF"/>
    <w:rsid w:val="693A17B3"/>
    <w:rsid w:val="693A31F6"/>
    <w:rsid w:val="693A5F2F"/>
    <w:rsid w:val="693B3D95"/>
    <w:rsid w:val="693B7234"/>
    <w:rsid w:val="693C1432"/>
    <w:rsid w:val="693C4933"/>
    <w:rsid w:val="693C4BE9"/>
    <w:rsid w:val="693C61FA"/>
    <w:rsid w:val="693C6C3B"/>
    <w:rsid w:val="693D2737"/>
    <w:rsid w:val="693D6EB4"/>
    <w:rsid w:val="693E01B9"/>
    <w:rsid w:val="693E4935"/>
    <w:rsid w:val="693E5EAC"/>
    <w:rsid w:val="693F23B7"/>
    <w:rsid w:val="693F6886"/>
    <w:rsid w:val="69407E39"/>
    <w:rsid w:val="6941113D"/>
    <w:rsid w:val="6942099E"/>
    <w:rsid w:val="6942153C"/>
    <w:rsid w:val="69422F6B"/>
    <w:rsid w:val="6942333C"/>
    <w:rsid w:val="69426BBF"/>
    <w:rsid w:val="694377EA"/>
    <w:rsid w:val="694420C2"/>
    <w:rsid w:val="6944683F"/>
    <w:rsid w:val="69457B44"/>
    <w:rsid w:val="69461D42"/>
    <w:rsid w:val="6946402E"/>
    <w:rsid w:val="694655C5"/>
    <w:rsid w:val="69474BCD"/>
    <w:rsid w:val="69480AC8"/>
    <w:rsid w:val="69482CC7"/>
    <w:rsid w:val="694855A7"/>
    <w:rsid w:val="6948576C"/>
    <w:rsid w:val="69490748"/>
    <w:rsid w:val="69492530"/>
    <w:rsid w:val="6949654A"/>
    <w:rsid w:val="694A1263"/>
    <w:rsid w:val="694A1AEF"/>
    <w:rsid w:val="694A3FCB"/>
    <w:rsid w:val="694A61CA"/>
    <w:rsid w:val="694B1A4D"/>
    <w:rsid w:val="694B76BF"/>
    <w:rsid w:val="694C025D"/>
    <w:rsid w:val="694C2425"/>
    <w:rsid w:val="694C74CE"/>
    <w:rsid w:val="694C7DE0"/>
    <w:rsid w:val="694D0DFC"/>
    <w:rsid w:val="694E0453"/>
    <w:rsid w:val="694E29D2"/>
    <w:rsid w:val="694F355C"/>
    <w:rsid w:val="694F5ED5"/>
    <w:rsid w:val="69503AB2"/>
    <w:rsid w:val="695113D8"/>
    <w:rsid w:val="69524E67"/>
    <w:rsid w:val="69526E59"/>
    <w:rsid w:val="695348DB"/>
    <w:rsid w:val="69535A05"/>
    <w:rsid w:val="695370CD"/>
    <w:rsid w:val="6954235C"/>
    <w:rsid w:val="69557143"/>
    <w:rsid w:val="695706BC"/>
    <w:rsid w:val="695732E1"/>
    <w:rsid w:val="69580D63"/>
    <w:rsid w:val="6958125A"/>
    <w:rsid w:val="69591C34"/>
    <w:rsid w:val="69592E49"/>
    <w:rsid w:val="6959388A"/>
    <w:rsid w:val="695967E4"/>
    <w:rsid w:val="695A2928"/>
    <w:rsid w:val="695A4266"/>
    <w:rsid w:val="695C7769"/>
    <w:rsid w:val="695D4726"/>
    <w:rsid w:val="695D51EA"/>
    <w:rsid w:val="695E5E63"/>
    <w:rsid w:val="695F06ED"/>
    <w:rsid w:val="695F683E"/>
    <w:rsid w:val="695F6A02"/>
    <w:rsid w:val="6960616F"/>
    <w:rsid w:val="696075A1"/>
    <w:rsid w:val="69620B1A"/>
    <w:rsid w:val="696314F4"/>
    <w:rsid w:val="696316B8"/>
    <w:rsid w:val="696403F8"/>
    <w:rsid w:val="69644B75"/>
    <w:rsid w:val="696525F7"/>
    <w:rsid w:val="69652A6D"/>
    <w:rsid w:val="69652C31"/>
    <w:rsid w:val="69655E7A"/>
    <w:rsid w:val="696638FC"/>
    <w:rsid w:val="69665AFA"/>
    <w:rsid w:val="696668F3"/>
    <w:rsid w:val="69666AA9"/>
    <w:rsid w:val="69666C5E"/>
    <w:rsid w:val="69666E14"/>
    <w:rsid w:val="69667335"/>
    <w:rsid w:val="6967137D"/>
    <w:rsid w:val="6967357B"/>
    <w:rsid w:val="69673FE6"/>
    <w:rsid w:val="69680FFD"/>
    <w:rsid w:val="69684A2F"/>
    <w:rsid w:val="69684B84"/>
    <w:rsid w:val="696857DB"/>
    <w:rsid w:val="69686D58"/>
    <w:rsid w:val="696A4500"/>
    <w:rsid w:val="696B1F82"/>
    <w:rsid w:val="696B6C9C"/>
    <w:rsid w:val="696B783B"/>
    <w:rsid w:val="696B7D83"/>
    <w:rsid w:val="696C0215"/>
    <w:rsid w:val="696C03D9"/>
    <w:rsid w:val="696C5805"/>
    <w:rsid w:val="696C7A03"/>
    <w:rsid w:val="696D0DB3"/>
    <w:rsid w:val="696D3286"/>
    <w:rsid w:val="696D5485"/>
    <w:rsid w:val="696E0D08"/>
    <w:rsid w:val="696E2F06"/>
    <w:rsid w:val="696E6789"/>
    <w:rsid w:val="696F0988"/>
    <w:rsid w:val="696F232C"/>
    <w:rsid w:val="696F420B"/>
    <w:rsid w:val="69702ECB"/>
    <w:rsid w:val="69706409"/>
    <w:rsid w:val="697138A5"/>
    <w:rsid w:val="69713E8B"/>
    <w:rsid w:val="6971770E"/>
    <w:rsid w:val="69724444"/>
    <w:rsid w:val="69732C11"/>
    <w:rsid w:val="69734B37"/>
    <w:rsid w:val="69740693"/>
    <w:rsid w:val="69744E10"/>
    <w:rsid w:val="69745B81"/>
    <w:rsid w:val="69752891"/>
    <w:rsid w:val="69756114"/>
    <w:rsid w:val="69756720"/>
    <w:rsid w:val="69760313"/>
    <w:rsid w:val="69763B96"/>
    <w:rsid w:val="697670FA"/>
    <w:rsid w:val="69767E03"/>
    <w:rsid w:val="69771617"/>
    <w:rsid w:val="69772EB4"/>
    <w:rsid w:val="69775D94"/>
    <w:rsid w:val="69787099"/>
    <w:rsid w:val="6979104D"/>
    <w:rsid w:val="69792C19"/>
    <w:rsid w:val="69794B1B"/>
    <w:rsid w:val="697A6D19"/>
    <w:rsid w:val="697B001E"/>
    <w:rsid w:val="697B3165"/>
    <w:rsid w:val="697C15FE"/>
    <w:rsid w:val="697C221C"/>
    <w:rsid w:val="697C3EC8"/>
    <w:rsid w:val="697C5A9F"/>
    <w:rsid w:val="697D3521"/>
    <w:rsid w:val="697D7C9D"/>
    <w:rsid w:val="697E0FA2"/>
    <w:rsid w:val="697E527C"/>
    <w:rsid w:val="697E5441"/>
    <w:rsid w:val="697E571F"/>
    <w:rsid w:val="697F0C22"/>
    <w:rsid w:val="697F5E1B"/>
    <w:rsid w:val="697F5FDF"/>
    <w:rsid w:val="698044A5"/>
    <w:rsid w:val="698066A4"/>
    <w:rsid w:val="69811F27"/>
    <w:rsid w:val="69814125"/>
    <w:rsid w:val="69817394"/>
    <w:rsid w:val="698200F7"/>
    <w:rsid w:val="69821BA7"/>
    <w:rsid w:val="698279A8"/>
    <w:rsid w:val="6983542A"/>
    <w:rsid w:val="69837628"/>
    <w:rsid w:val="698414AB"/>
    <w:rsid w:val="69842EAC"/>
    <w:rsid w:val="698450AA"/>
    <w:rsid w:val="6984712D"/>
    <w:rsid w:val="698519E9"/>
    <w:rsid w:val="69851B9E"/>
    <w:rsid w:val="69852B2B"/>
    <w:rsid w:val="698533BB"/>
    <w:rsid w:val="69862BE9"/>
    <w:rsid w:val="69863E30"/>
    <w:rsid w:val="698663AF"/>
    <w:rsid w:val="698718B2"/>
    <w:rsid w:val="69874162"/>
    <w:rsid w:val="6987602F"/>
    <w:rsid w:val="69887333"/>
    <w:rsid w:val="69894DB5"/>
    <w:rsid w:val="698A2836"/>
    <w:rsid w:val="698A6FB3"/>
    <w:rsid w:val="698B02B8"/>
    <w:rsid w:val="698C24B6"/>
    <w:rsid w:val="698C5D3A"/>
    <w:rsid w:val="698D7F38"/>
    <w:rsid w:val="698E0D6B"/>
    <w:rsid w:val="698E123D"/>
    <w:rsid w:val="698E59B9"/>
    <w:rsid w:val="698F6CBE"/>
    <w:rsid w:val="698F7F71"/>
    <w:rsid w:val="699022E4"/>
    <w:rsid w:val="699024A8"/>
    <w:rsid w:val="699121C1"/>
    <w:rsid w:val="69912E82"/>
    <w:rsid w:val="69913047"/>
    <w:rsid w:val="6991693E"/>
    <w:rsid w:val="699243C0"/>
    <w:rsid w:val="699259B4"/>
    <w:rsid w:val="69927C43"/>
    <w:rsid w:val="6993437B"/>
    <w:rsid w:val="69934531"/>
    <w:rsid w:val="699345C0"/>
    <w:rsid w:val="699356C4"/>
    <w:rsid w:val="69943146"/>
    <w:rsid w:val="699441C6"/>
    <w:rsid w:val="6994515E"/>
    <w:rsid w:val="699478C3"/>
    <w:rsid w:val="699508C3"/>
    <w:rsid w:val="69950BC7"/>
    <w:rsid w:val="69955344"/>
    <w:rsid w:val="699566D7"/>
    <w:rsid w:val="69960847"/>
    <w:rsid w:val="699670B1"/>
    <w:rsid w:val="699740CB"/>
    <w:rsid w:val="6997760C"/>
    <w:rsid w:val="6998062A"/>
    <w:rsid w:val="699807EF"/>
    <w:rsid w:val="69981B4C"/>
    <w:rsid w:val="69983D4A"/>
    <w:rsid w:val="699A504F"/>
    <w:rsid w:val="699A724E"/>
    <w:rsid w:val="699B4CCF"/>
    <w:rsid w:val="699C0552"/>
    <w:rsid w:val="699C2751"/>
    <w:rsid w:val="699D108B"/>
    <w:rsid w:val="699D3E7F"/>
    <w:rsid w:val="699D5FD4"/>
    <w:rsid w:val="699E14D7"/>
    <w:rsid w:val="699E3A55"/>
    <w:rsid w:val="699E5C54"/>
    <w:rsid w:val="699F36D5"/>
    <w:rsid w:val="699F6F59"/>
    <w:rsid w:val="69A01157"/>
    <w:rsid w:val="69A16BD8"/>
    <w:rsid w:val="69A17ABB"/>
    <w:rsid w:val="69A2465A"/>
    <w:rsid w:val="69A26D0E"/>
    <w:rsid w:val="69A26EC4"/>
    <w:rsid w:val="69A30A89"/>
    <w:rsid w:val="69A320DB"/>
    <w:rsid w:val="69A33D11"/>
    <w:rsid w:val="69A35F61"/>
    <w:rsid w:val="69A433E0"/>
    <w:rsid w:val="69A50E62"/>
    <w:rsid w:val="69A51FDE"/>
    <w:rsid w:val="69A555DF"/>
    <w:rsid w:val="69A668E3"/>
    <w:rsid w:val="69A70AE2"/>
    <w:rsid w:val="69A74365"/>
    <w:rsid w:val="69A86563"/>
    <w:rsid w:val="69A93FE5"/>
    <w:rsid w:val="69A97868"/>
    <w:rsid w:val="69AA1A66"/>
    <w:rsid w:val="69AA4A86"/>
    <w:rsid w:val="69AC07ED"/>
    <w:rsid w:val="69AD1CD1"/>
    <w:rsid w:val="69AD29EB"/>
    <w:rsid w:val="69AD77A9"/>
    <w:rsid w:val="69AD796E"/>
    <w:rsid w:val="69AE0348"/>
    <w:rsid w:val="69AE046D"/>
    <w:rsid w:val="69AE3CF0"/>
    <w:rsid w:val="69AF0D22"/>
    <w:rsid w:val="69AF0EE7"/>
    <w:rsid w:val="69AF2603"/>
    <w:rsid w:val="69AF5EEE"/>
    <w:rsid w:val="69B01336"/>
    <w:rsid w:val="69B013F1"/>
    <w:rsid w:val="69B071F3"/>
    <w:rsid w:val="69B10AAA"/>
    <w:rsid w:val="69B12E3A"/>
    <w:rsid w:val="69B14C74"/>
    <w:rsid w:val="69B226F6"/>
    <w:rsid w:val="69B30053"/>
    <w:rsid w:val="69B30178"/>
    <w:rsid w:val="69B32A46"/>
    <w:rsid w:val="69B34577"/>
    <w:rsid w:val="69B45116"/>
    <w:rsid w:val="69B45BF9"/>
    <w:rsid w:val="69B47E72"/>
    <w:rsid w:val="69B5367B"/>
    <w:rsid w:val="69B745FF"/>
    <w:rsid w:val="69B76B7E"/>
    <w:rsid w:val="69B82081"/>
    <w:rsid w:val="69B824A3"/>
    <w:rsid w:val="69B905E2"/>
    <w:rsid w:val="69B978CF"/>
    <w:rsid w:val="69B97B02"/>
    <w:rsid w:val="69BA1345"/>
    <w:rsid w:val="69BA5584"/>
    <w:rsid w:val="69BB3005"/>
    <w:rsid w:val="69BC0A87"/>
    <w:rsid w:val="69BC28BE"/>
    <w:rsid w:val="69BD3298"/>
    <w:rsid w:val="69BD514B"/>
    <w:rsid w:val="69BD5301"/>
    <w:rsid w:val="69BD6509"/>
    <w:rsid w:val="69BE3E37"/>
    <w:rsid w:val="69BE3F8A"/>
    <w:rsid w:val="69BE4811"/>
    <w:rsid w:val="69BF1A0C"/>
    <w:rsid w:val="69BF3287"/>
    <w:rsid w:val="69C02845"/>
    <w:rsid w:val="69C0748D"/>
    <w:rsid w:val="69C10463"/>
    <w:rsid w:val="69C16928"/>
    <w:rsid w:val="69C2588F"/>
    <w:rsid w:val="69C274C7"/>
    <w:rsid w:val="69C45E93"/>
    <w:rsid w:val="69C515DF"/>
    <w:rsid w:val="69C53915"/>
    <w:rsid w:val="69C61397"/>
    <w:rsid w:val="69C76E18"/>
    <w:rsid w:val="69C8489A"/>
    <w:rsid w:val="69CA3620"/>
    <w:rsid w:val="69CA4C6F"/>
    <w:rsid w:val="69CA7D9D"/>
    <w:rsid w:val="69CB10A2"/>
    <w:rsid w:val="69CB580E"/>
    <w:rsid w:val="69CB6423"/>
    <w:rsid w:val="69CC61E8"/>
    <w:rsid w:val="69CC6B23"/>
    <w:rsid w:val="69CC6D87"/>
    <w:rsid w:val="69CC6EE7"/>
    <w:rsid w:val="69CC7773"/>
    <w:rsid w:val="69CD0D21"/>
    <w:rsid w:val="69CD6811"/>
    <w:rsid w:val="69CE2026"/>
    <w:rsid w:val="69CE67A3"/>
    <w:rsid w:val="69CF4224"/>
    <w:rsid w:val="69D05529"/>
    <w:rsid w:val="69D12FAB"/>
    <w:rsid w:val="69D151A9"/>
    <w:rsid w:val="69D20A2C"/>
    <w:rsid w:val="69D22DF1"/>
    <w:rsid w:val="69D22FB6"/>
    <w:rsid w:val="69D306AC"/>
    <w:rsid w:val="69D33990"/>
    <w:rsid w:val="69D33B54"/>
    <w:rsid w:val="69D364AE"/>
    <w:rsid w:val="69D43F2F"/>
    <w:rsid w:val="69D4612E"/>
    <w:rsid w:val="69D53BAF"/>
    <w:rsid w:val="69D72936"/>
    <w:rsid w:val="69D74EB4"/>
    <w:rsid w:val="69D770B2"/>
    <w:rsid w:val="69D925B6"/>
    <w:rsid w:val="69D97BBF"/>
    <w:rsid w:val="69DA0037"/>
    <w:rsid w:val="69DA1138"/>
    <w:rsid w:val="69DA38BA"/>
    <w:rsid w:val="69DA3C5F"/>
    <w:rsid w:val="69DB0FEE"/>
    <w:rsid w:val="69DB11A3"/>
    <w:rsid w:val="69DB133C"/>
    <w:rsid w:val="69DB1CD7"/>
    <w:rsid w:val="69DC008B"/>
    <w:rsid w:val="69DC2875"/>
    <w:rsid w:val="69DC353A"/>
    <w:rsid w:val="69DC3A7E"/>
    <w:rsid w:val="69DC6DBD"/>
    <w:rsid w:val="69DC79B5"/>
    <w:rsid w:val="69DD0FBC"/>
    <w:rsid w:val="69DD23A3"/>
    <w:rsid w:val="69DD483F"/>
    <w:rsid w:val="69DE22C1"/>
    <w:rsid w:val="69DE6A3D"/>
    <w:rsid w:val="69DF44BF"/>
    <w:rsid w:val="69E057C4"/>
    <w:rsid w:val="69E13245"/>
    <w:rsid w:val="69E20CC7"/>
    <w:rsid w:val="69E25443"/>
    <w:rsid w:val="69E32EC5"/>
    <w:rsid w:val="69E3747F"/>
    <w:rsid w:val="69E441CA"/>
    <w:rsid w:val="69E50545"/>
    <w:rsid w:val="69E50BBC"/>
    <w:rsid w:val="69E51C4B"/>
    <w:rsid w:val="69E563C8"/>
    <w:rsid w:val="69E718CB"/>
    <w:rsid w:val="69E72135"/>
    <w:rsid w:val="69E82BD0"/>
    <w:rsid w:val="69E84DCE"/>
    <w:rsid w:val="69EA02D1"/>
    <w:rsid w:val="69EA60D3"/>
    <w:rsid w:val="69EB1906"/>
    <w:rsid w:val="69EB5D53"/>
    <w:rsid w:val="69EC15D6"/>
    <w:rsid w:val="69EC6364"/>
    <w:rsid w:val="69ED1256"/>
    <w:rsid w:val="69ED66E6"/>
    <w:rsid w:val="69ED7058"/>
    <w:rsid w:val="69EE4AD9"/>
    <w:rsid w:val="69EE7718"/>
    <w:rsid w:val="69EF047B"/>
    <w:rsid w:val="69EF255B"/>
    <w:rsid w:val="69EF7FDC"/>
    <w:rsid w:val="69F00E56"/>
    <w:rsid w:val="69F021DB"/>
    <w:rsid w:val="69F05A5E"/>
    <w:rsid w:val="69F134E0"/>
    <w:rsid w:val="69F17C5C"/>
    <w:rsid w:val="69F20F61"/>
    <w:rsid w:val="69F22593"/>
    <w:rsid w:val="69F256DE"/>
    <w:rsid w:val="69F3315F"/>
    <w:rsid w:val="69F35CE0"/>
    <w:rsid w:val="69F369E3"/>
    <w:rsid w:val="69F40BE1"/>
    <w:rsid w:val="69F51EE6"/>
    <w:rsid w:val="69F544E6"/>
    <w:rsid w:val="69F55D80"/>
    <w:rsid w:val="69F640E4"/>
    <w:rsid w:val="69F65A5F"/>
    <w:rsid w:val="69F67967"/>
    <w:rsid w:val="69F753E9"/>
    <w:rsid w:val="69F764C9"/>
    <w:rsid w:val="69F82E6A"/>
    <w:rsid w:val="69F85A87"/>
    <w:rsid w:val="69F85C3D"/>
    <w:rsid w:val="69F85FA8"/>
    <w:rsid w:val="69F86FD8"/>
    <w:rsid w:val="69F9444E"/>
    <w:rsid w:val="69F94604"/>
    <w:rsid w:val="69F947B9"/>
    <w:rsid w:val="69F95045"/>
    <w:rsid w:val="69FA0715"/>
    <w:rsid w:val="69FA636D"/>
    <w:rsid w:val="69FB056C"/>
    <w:rsid w:val="69FB10EF"/>
    <w:rsid w:val="69FB3DEF"/>
    <w:rsid w:val="69FC1C8E"/>
    <w:rsid w:val="69FC5FED"/>
    <w:rsid w:val="69FD72F2"/>
    <w:rsid w:val="69FE14F0"/>
    <w:rsid w:val="69FF27F5"/>
    <w:rsid w:val="69FF3DA6"/>
    <w:rsid w:val="69FF3F6A"/>
    <w:rsid w:val="6A000277"/>
    <w:rsid w:val="6A002475"/>
    <w:rsid w:val="6A004944"/>
    <w:rsid w:val="6A015CF8"/>
    <w:rsid w:val="6A016082"/>
    <w:rsid w:val="6A017EF7"/>
    <w:rsid w:val="6A025978"/>
    <w:rsid w:val="6A0311FB"/>
    <w:rsid w:val="6A036190"/>
    <w:rsid w:val="6A036897"/>
    <w:rsid w:val="6A037436"/>
    <w:rsid w:val="6A040E7B"/>
    <w:rsid w:val="6A0546FF"/>
    <w:rsid w:val="6A0568FD"/>
    <w:rsid w:val="6A060CA6"/>
    <w:rsid w:val="6A062180"/>
    <w:rsid w:val="6A06437E"/>
    <w:rsid w:val="6A06796D"/>
    <w:rsid w:val="6A071E00"/>
    <w:rsid w:val="6A0720EC"/>
    <w:rsid w:val="6A075683"/>
    <w:rsid w:val="6A0774B7"/>
    <w:rsid w:val="6A077B8E"/>
    <w:rsid w:val="6A077C02"/>
    <w:rsid w:val="6A083105"/>
    <w:rsid w:val="6A087881"/>
    <w:rsid w:val="6A090B86"/>
    <w:rsid w:val="6A0A2D85"/>
    <w:rsid w:val="6A0C1B0B"/>
    <w:rsid w:val="6A0C577D"/>
    <w:rsid w:val="6A0D3D09"/>
    <w:rsid w:val="6A0D758C"/>
    <w:rsid w:val="6A0E178B"/>
    <w:rsid w:val="6A0F2A90"/>
    <w:rsid w:val="6A10026E"/>
    <w:rsid w:val="6A100511"/>
    <w:rsid w:val="6A104C8E"/>
    <w:rsid w:val="6A1119AC"/>
    <w:rsid w:val="6A11270F"/>
    <w:rsid w:val="6A115F93"/>
    <w:rsid w:val="6A122386"/>
    <w:rsid w:val="6A12254A"/>
    <w:rsid w:val="6A123A14"/>
    <w:rsid w:val="6A131496"/>
    <w:rsid w:val="6A1330E9"/>
    <w:rsid w:val="6A143118"/>
    <w:rsid w:val="6A143694"/>
    <w:rsid w:val="6A151116"/>
    <w:rsid w:val="6A15449D"/>
    <w:rsid w:val="6A154662"/>
    <w:rsid w:val="6A154999"/>
    <w:rsid w:val="6A161253"/>
    <w:rsid w:val="6A16503C"/>
    <w:rsid w:val="6A166B97"/>
    <w:rsid w:val="6A170B7C"/>
    <w:rsid w:val="6A174619"/>
    <w:rsid w:val="6A175BDB"/>
    <w:rsid w:val="6A18591D"/>
    <w:rsid w:val="6A1865B5"/>
    <w:rsid w:val="6A19339F"/>
    <w:rsid w:val="6A1A0E21"/>
    <w:rsid w:val="6A1A7B2E"/>
    <w:rsid w:val="6A1A7CF2"/>
    <w:rsid w:val="6A1B0891"/>
    <w:rsid w:val="6A1C126B"/>
    <w:rsid w:val="6A1D1C45"/>
    <w:rsid w:val="6A1D1DA5"/>
    <w:rsid w:val="6A1E27E4"/>
    <w:rsid w:val="6A1F3D5D"/>
    <w:rsid w:val="6A1F3F21"/>
    <w:rsid w:val="6A2007AB"/>
    <w:rsid w:val="6A202D2A"/>
    <w:rsid w:val="6A21622D"/>
    <w:rsid w:val="6A223CAF"/>
    <w:rsid w:val="6A2471B2"/>
    <w:rsid w:val="6A250150"/>
    <w:rsid w:val="6A25350F"/>
    <w:rsid w:val="6A253A30"/>
    <w:rsid w:val="6A257F8C"/>
    <w:rsid w:val="6A260B2B"/>
    <w:rsid w:val="6A2626B5"/>
    <w:rsid w:val="6A262C10"/>
    <w:rsid w:val="6A270136"/>
    <w:rsid w:val="6A282268"/>
    <w:rsid w:val="6A293639"/>
    <w:rsid w:val="6A2A361C"/>
    <w:rsid w:val="6A2B41BB"/>
    <w:rsid w:val="6A2B4D5A"/>
    <w:rsid w:val="6A2B6B3C"/>
    <w:rsid w:val="6A2C45BE"/>
    <w:rsid w:val="6A2C4B95"/>
    <w:rsid w:val="6A2D2040"/>
    <w:rsid w:val="6A2D60E5"/>
    <w:rsid w:val="6A2E6E71"/>
    <w:rsid w:val="6A2E7AC1"/>
    <w:rsid w:val="6A2F5543"/>
    <w:rsid w:val="6A3003EA"/>
    <w:rsid w:val="6A302FC4"/>
    <w:rsid w:val="6A310A46"/>
    <w:rsid w:val="6A3142C9"/>
    <w:rsid w:val="6A321B28"/>
    <w:rsid w:val="6A3264C7"/>
    <w:rsid w:val="6A326A99"/>
    <w:rsid w:val="6A327690"/>
    <w:rsid w:val="6A327846"/>
    <w:rsid w:val="6A333F49"/>
    <w:rsid w:val="6A3377CC"/>
    <w:rsid w:val="6A3419CA"/>
    <w:rsid w:val="6A34524E"/>
    <w:rsid w:val="6A352CCF"/>
    <w:rsid w:val="6A353A7B"/>
    <w:rsid w:val="6A35744C"/>
    <w:rsid w:val="6A37294F"/>
    <w:rsid w:val="6A374FF4"/>
    <w:rsid w:val="6A3761D2"/>
    <w:rsid w:val="6A3803D1"/>
    <w:rsid w:val="6A3823D3"/>
    <w:rsid w:val="6A383C54"/>
    <w:rsid w:val="6A385B92"/>
    <w:rsid w:val="6A3916D5"/>
    <w:rsid w:val="6A3938D4"/>
    <w:rsid w:val="6A396731"/>
    <w:rsid w:val="6A3A1355"/>
    <w:rsid w:val="6A3A710B"/>
    <w:rsid w:val="6A3A7157"/>
    <w:rsid w:val="6A3B4BD9"/>
    <w:rsid w:val="6A3B6DD7"/>
    <w:rsid w:val="6A3C265A"/>
    <w:rsid w:val="6A3C4858"/>
    <w:rsid w:val="6A3E2960"/>
    <w:rsid w:val="6A3E7D5B"/>
    <w:rsid w:val="6A3F35DF"/>
    <w:rsid w:val="6A3F57DD"/>
    <w:rsid w:val="6A401060"/>
    <w:rsid w:val="6A40194C"/>
    <w:rsid w:val="6A402023"/>
    <w:rsid w:val="6A40325F"/>
    <w:rsid w:val="6A403ED9"/>
    <w:rsid w:val="6A404461"/>
    <w:rsid w:val="6A406AE2"/>
    <w:rsid w:val="6A410BA0"/>
    <w:rsid w:val="6A410CE0"/>
    <w:rsid w:val="6A410F0B"/>
    <w:rsid w:val="6A414A77"/>
    <w:rsid w:val="6A42067F"/>
    <w:rsid w:val="6A4341E3"/>
    <w:rsid w:val="6A435FF0"/>
    <w:rsid w:val="6A4378D2"/>
    <w:rsid w:val="6A441C65"/>
    <w:rsid w:val="6A4454E8"/>
    <w:rsid w:val="6A4469CB"/>
    <w:rsid w:val="6A452F6A"/>
    <w:rsid w:val="6A4576E6"/>
    <w:rsid w:val="6A460108"/>
    <w:rsid w:val="6A4609EB"/>
    <w:rsid w:val="6A465168"/>
    <w:rsid w:val="6A470AE2"/>
    <w:rsid w:val="6A47646D"/>
    <w:rsid w:val="6A48205B"/>
    <w:rsid w:val="6A483EEE"/>
    <w:rsid w:val="6A491970"/>
    <w:rsid w:val="6A4960ED"/>
    <w:rsid w:val="6A4A3798"/>
    <w:rsid w:val="6A4A73F1"/>
    <w:rsid w:val="6A4B15F0"/>
    <w:rsid w:val="6A4B4173"/>
    <w:rsid w:val="6A4B4E73"/>
    <w:rsid w:val="6A4C28F4"/>
    <w:rsid w:val="6A4D4AF3"/>
    <w:rsid w:val="6A4E2574"/>
    <w:rsid w:val="6A4F3879"/>
    <w:rsid w:val="6A4F3A53"/>
    <w:rsid w:val="6A4F412A"/>
    <w:rsid w:val="6A4F42DF"/>
    <w:rsid w:val="6A5012FB"/>
    <w:rsid w:val="6A50337D"/>
    <w:rsid w:val="6A5034F9"/>
    <w:rsid w:val="6A505A77"/>
    <w:rsid w:val="6A5125D0"/>
    <w:rsid w:val="6A514F76"/>
    <w:rsid w:val="6A515BCF"/>
    <w:rsid w:val="6A516D7C"/>
    <w:rsid w:val="6A520D7C"/>
    <w:rsid w:val="6A53227F"/>
    <w:rsid w:val="6A53447E"/>
    <w:rsid w:val="6A5419CE"/>
    <w:rsid w:val="6A541EFF"/>
    <w:rsid w:val="6A546D07"/>
    <w:rsid w:val="6A547D01"/>
    <w:rsid w:val="6A552E93"/>
    <w:rsid w:val="6A557981"/>
    <w:rsid w:val="6A563204"/>
    <w:rsid w:val="6A565402"/>
    <w:rsid w:val="6A570C85"/>
    <w:rsid w:val="6A574FAB"/>
    <w:rsid w:val="6A57544B"/>
    <w:rsid w:val="6A580905"/>
    <w:rsid w:val="6A585D0E"/>
    <w:rsid w:val="6A586707"/>
    <w:rsid w:val="6A591C0A"/>
    <w:rsid w:val="6A5B510D"/>
    <w:rsid w:val="6A5B7C61"/>
    <w:rsid w:val="6A5C0800"/>
    <w:rsid w:val="6A5C2B8F"/>
    <w:rsid w:val="6A5C730C"/>
    <w:rsid w:val="6A5D0610"/>
    <w:rsid w:val="6A5D139E"/>
    <w:rsid w:val="6A5D6907"/>
    <w:rsid w:val="6A5E57EF"/>
    <w:rsid w:val="6A5F0290"/>
    <w:rsid w:val="6A5F3B13"/>
    <w:rsid w:val="6A5F4521"/>
    <w:rsid w:val="6A5F4A42"/>
    <w:rsid w:val="6A613793"/>
    <w:rsid w:val="6A617017"/>
    <w:rsid w:val="6A621215"/>
    <w:rsid w:val="6A62486A"/>
    <w:rsid w:val="6A624A98"/>
    <w:rsid w:val="6A6255CE"/>
    <w:rsid w:val="6A63251A"/>
    <w:rsid w:val="6A636C96"/>
    <w:rsid w:val="6A644718"/>
    <w:rsid w:val="6A647F9B"/>
    <w:rsid w:val="6A652199"/>
    <w:rsid w:val="6A655A1D"/>
    <w:rsid w:val="6A657521"/>
    <w:rsid w:val="6A6600BF"/>
    <w:rsid w:val="6A66349E"/>
    <w:rsid w:val="6A667C1B"/>
    <w:rsid w:val="6A667EFB"/>
    <w:rsid w:val="6A670A9A"/>
    <w:rsid w:val="6A680BA0"/>
    <w:rsid w:val="6A697EAA"/>
    <w:rsid w:val="6A6A1EA4"/>
    <w:rsid w:val="6A6A2BB1"/>
    <w:rsid w:val="6A6A40A3"/>
    <w:rsid w:val="6A6B7926"/>
    <w:rsid w:val="6A6C412A"/>
    <w:rsid w:val="6A6C42EE"/>
    <w:rsid w:val="6A6C53A8"/>
    <w:rsid w:val="6A6C75A6"/>
    <w:rsid w:val="6A6D2E29"/>
    <w:rsid w:val="6A6D4CC9"/>
    <w:rsid w:val="6A6D5027"/>
    <w:rsid w:val="6A6E08AB"/>
    <w:rsid w:val="6A6E2AA9"/>
    <w:rsid w:val="6A6E5867"/>
    <w:rsid w:val="6A6E67DD"/>
    <w:rsid w:val="6A6F052B"/>
    <w:rsid w:val="6A6F381B"/>
    <w:rsid w:val="6A6F632C"/>
    <w:rsid w:val="6A70182F"/>
    <w:rsid w:val="6A703DAE"/>
    <w:rsid w:val="6A705FAC"/>
    <w:rsid w:val="6A710359"/>
    <w:rsid w:val="6A713A2E"/>
    <w:rsid w:val="6A7172B1"/>
    <w:rsid w:val="6A7214AF"/>
    <w:rsid w:val="6A724D32"/>
    <w:rsid w:val="6A7318D2"/>
    <w:rsid w:val="6A731A96"/>
    <w:rsid w:val="6A736F31"/>
    <w:rsid w:val="6A755CB7"/>
    <w:rsid w:val="6A763739"/>
    <w:rsid w:val="6A763BAE"/>
    <w:rsid w:val="6A767EB5"/>
    <w:rsid w:val="6A7711BA"/>
    <w:rsid w:val="6A774588"/>
    <w:rsid w:val="6A785127"/>
    <w:rsid w:val="6A786C3C"/>
    <w:rsid w:val="6A790E3A"/>
    <w:rsid w:val="6A7946BD"/>
    <w:rsid w:val="6A7A213F"/>
    <w:rsid w:val="6A7A3556"/>
    <w:rsid w:val="6A7B243E"/>
    <w:rsid w:val="6A7B433D"/>
    <w:rsid w:val="6A7B707A"/>
    <w:rsid w:val="6A7B723E"/>
    <w:rsid w:val="6A7B7BC0"/>
    <w:rsid w:val="6A7B7F91"/>
    <w:rsid w:val="6A7C1170"/>
    <w:rsid w:val="6A7C14DB"/>
    <w:rsid w:val="6A7D07B7"/>
    <w:rsid w:val="6A7D0E05"/>
    <w:rsid w:val="6A7D30C3"/>
    <w:rsid w:val="6A7D7D3F"/>
    <w:rsid w:val="6A7E0B45"/>
    <w:rsid w:val="6A7E1EF5"/>
    <w:rsid w:val="6A7F28CF"/>
    <w:rsid w:val="6A8032A9"/>
    <w:rsid w:val="6A80346D"/>
    <w:rsid w:val="6A804048"/>
    <w:rsid w:val="6A811ACA"/>
    <w:rsid w:val="6A813E48"/>
    <w:rsid w:val="6A82754B"/>
    <w:rsid w:val="6A842A4E"/>
    <w:rsid w:val="6A8504D0"/>
    <w:rsid w:val="6A856939"/>
    <w:rsid w:val="6A865F51"/>
    <w:rsid w:val="6A8674D8"/>
    <w:rsid w:val="6A870077"/>
    <w:rsid w:val="6A8706F1"/>
    <w:rsid w:val="6A8739D3"/>
    <w:rsid w:val="6A880A51"/>
    <w:rsid w:val="6A880C15"/>
    <w:rsid w:val="6A886ED6"/>
    <w:rsid w:val="6A8917B4"/>
    <w:rsid w:val="6A894DD0"/>
    <w:rsid w:val="6A895B7D"/>
    <w:rsid w:val="6A8A032F"/>
    <w:rsid w:val="6A8A23D9"/>
    <w:rsid w:val="6A8A48B0"/>
    <w:rsid w:val="6A8B2B69"/>
    <w:rsid w:val="6A8B3CB8"/>
    <w:rsid w:val="6A8B7E5B"/>
    <w:rsid w:val="6A8C58DC"/>
    <w:rsid w:val="6A8D40E1"/>
    <w:rsid w:val="6A8D4E45"/>
    <w:rsid w:val="6A8E0DDF"/>
    <w:rsid w:val="6A8E581F"/>
    <w:rsid w:val="6A8F63BD"/>
    <w:rsid w:val="6A8F6861"/>
    <w:rsid w:val="6A906D98"/>
    <w:rsid w:val="6A911D64"/>
    <w:rsid w:val="6A9201D7"/>
    <w:rsid w:val="6A9277E6"/>
    <w:rsid w:val="6A942CE9"/>
    <w:rsid w:val="6A953FED"/>
    <w:rsid w:val="6A962FC7"/>
    <w:rsid w:val="6A973B65"/>
    <w:rsid w:val="6A973C6D"/>
    <w:rsid w:val="6A9816EF"/>
    <w:rsid w:val="6A984540"/>
    <w:rsid w:val="6A984704"/>
    <w:rsid w:val="6A984F72"/>
    <w:rsid w:val="6A9875AD"/>
    <w:rsid w:val="6A997170"/>
    <w:rsid w:val="6A9A0475"/>
    <w:rsid w:val="6A9A4BF2"/>
    <w:rsid w:val="6A9A5AB8"/>
    <w:rsid w:val="6A9A6657"/>
    <w:rsid w:val="6A9B2674"/>
    <w:rsid w:val="6A9B5EF7"/>
    <w:rsid w:val="6A9C7D94"/>
    <w:rsid w:val="6A9D0933"/>
    <w:rsid w:val="6A9D13FA"/>
    <w:rsid w:val="6A9D5B77"/>
    <w:rsid w:val="6A9E35F8"/>
    <w:rsid w:val="6A9E6E7B"/>
    <w:rsid w:val="6A9F48FD"/>
    <w:rsid w:val="6AA02886"/>
    <w:rsid w:val="6AA06AFB"/>
    <w:rsid w:val="6AA11FFE"/>
    <w:rsid w:val="6AA13260"/>
    <w:rsid w:val="6AA1457D"/>
    <w:rsid w:val="6AA23DFF"/>
    <w:rsid w:val="6AA23FC4"/>
    <w:rsid w:val="6AA25882"/>
    <w:rsid w:val="6AA33303"/>
    <w:rsid w:val="6AA40D85"/>
    <w:rsid w:val="6AA42F83"/>
    <w:rsid w:val="6AA560DB"/>
    <w:rsid w:val="6AA56806"/>
    <w:rsid w:val="6AA61F40"/>
    <w:rsid w:val="6AA62461"/>
    <w:rsid w:val="6AA64288"/>
    <w:rsid w:val="6AA66AB5"/>
    <w:rsid w:val="6AA70E28"/>
    <w:rsid w:val="6AA71D09"/>
    <w:rsid w:val="6AA7208F"/>
    <w:rsid w:val="6AA73F08"/>
    <w:rsid w:val="6AA7510B"/>
    <w:rsid w:val="6AA8002E"/>
    <w:rsid w:val="6AA803E7"/>
    <w:rsid w:val="6AA8059C"/>
    <w:rsid w:val="6AA81989"/>
    <w:rsid w:val="6AA8778B"/>
    <w:rsid w:val="6AA87D10"/>
    <w:rsid w:val="6AA915A7"/>
    <w:rsid w:val="6AA92C8E"/>
    <w:rsid w:val="6AA9740B"/>
    <w:rsid w:val="6AAA0710"/>
    <w:rsid w:val="6AAB2B20"/>
    <w:rsid w:val="6AAB6191"/>
    <w:rsid w:val="6AAC038F"/>
    <w:rsid w:val="6AAC05F2"/>
    <w:rsid w:val="6AAC36BF"/>
    <w:rsid w:val="6AAC3C13"/>
    <w:rsid w:val="6AAD1694"/>
    <w:rsid w:val="6AAD5E11"/>
    <w:rsid w:val="6AAD6F18"/>
    <w:rsid w:val="6AAE3893"/>
    <w:rsid w:val="6AAE4C37"/>
    <w:rsid w:val="6AAE4DFC"/>
    <w:rsid w:val="6AAE7116"/>
    <w:rsid w:val="6AAF1314"/>
    <w:rsid w:val="6AAF599B"/>
    <w:rsid w:val="6AB06375"/>
    <w:rsid w:val="6AB1009A"/>
    <w:rsid w:val="6AB16D4F"/>
    <w:rsid w:val="6AB25B1C"/>
    <w:rsid w:val="6AB278EE"/>
    <w:rsid w:val="6AB302C8"/>
    <w:rsid w:val="6AB3359E"/>
    <w:rsid w:val="6AB37D1A"/>
    <w:rsid w:val="6AB4471D"/>
    <w:rsid w:val="6AB52A75"/>
    <w:rsid w:val="6AB5321D"/>
    <w:rsid w:val="6AB53970"/>
    <w:rsid w:val="6AB56AA1"/>
    <w:rsid w:val="6AB623DF"/>
    <w:rsid w:val="6AB62F2F"/>
    <w:rsid w:val="6AB63450"/>
    <w:rsid w:val="6AB64522"/>
    <w:rsid w:val="6AB71FA4"/>
    <w:rsid w:val="6AB71FCC"/>
    <w:rsid w:val="6AB73B1D"/>
    <w:rsid w:val="6AB76720"/>
    <w:rsid w:val="6AB844F7"/>
    <w:rsid w:val="6AB846BB"/>
    <w:rsid w:val="6AB87A25"/>
    <w:rsid w:val="6AB95096"/>
    <w:rsid w:val="6AB9525A"/>
    <w:rsid w:val="6AB976A5"/>
    <w:rsid w:val="6ABA2F28"/>
    <w:rsid w:val="6ABA5127"/>
    <w:rsid w:val="6ABA5C34"/>
    <w:rsid w:val="6ABB09AA"/>
    <w:rsid w:val="6ABB67D3"/>
    <w:rsid w:val="6ABC642B"/>
    <w:rsid w:val="6ABC71AD"/>
    <w:rsid w:val="6ABD3EAD"/>
    <w:rsid w:val="6ABD60AB"/>
    <w:rsid w:val="6ABD7B87"/>
    <w:rsid w:val="6ABE0726"/>
    <w:rsid w:val="6ABE3B2D"/>
    <w:rsid w:val="6AC04E32"/>
    <w:rsid w:val="6AC07030"/>
    <w:rsid w:val="6AC1283E"/>
    <w:rsid w:val="6AC128B3"/>
    <w:rsid w:val="6AC12A02"/>
    <w:rsid w:val="6AC14AB2"/>
    <w:rsid w:val="6AC22533"/>
    <w:rsid w:val="6AC233DC"/>
    <w:rsid w:val="6AC26BA3"/>
    <w:rsid w:val="6AC33838"/>
    <w:rsid w:val="6AC33F7B"/>
    <w:rsid w:val="6AC34B1A"/>
    <w:rsid w:val="6AC37FB5"/>
    <w:rsid w:val="6AC412B9"/>
    <w:rsid w:val="6AC454F4"/>
    <w:rsid w:val="6AC45A36"/>
    <w:rsid w:val="6AC534B8"/>
    <w:rsid w:val="6AC56093"/>
    <w:rsid w:val="6AC60F39"/>
    <w:rsid w:val="6AC647BD"/>
    <w:rsid w:val="6AC66A6D"/>
    <w:rsid w:val="6AC66C31"/>
    <w:rsid w:val="6AC84F25"/>
    <w:rsid w:val="6AC87CC0"/>
    <w:rsid w:val="6AC90B84"/>
    <w:rsid w:val="6AC91EBE"/>
    <w:rsid w:val="6AC95741"/>
    <w:rsid w:val="6ACA155E"/>
    <w:rsid w:val="6ACA31C3"/>
    <w:rsid w:val="6ACA793F"/>
    <w:rsid w:val="6ACB0C44"/>
    <w:rsid w:val="6ACB20FD"/>
    <w:rsid w:val="6ACB53C1"/>
    <w:rsid w:val="6ACC2C9C"/>
    <w:rsid w:val="6ACC2E43"/>
    <w:rsid w:val="6ACC66C6"/>
    <w:rsid w:val="6ACD08C4"/>
    <w:rsid w:val="6ACD3676"/>
    <w:rsid w:val="6ACD4147"/>
    <w:rsid w:val="6ACE1BC9"/>
    <w:rsid w:val="6ACE4215"/>
    <w:rsid w:val="6ACE6346"/>
    <w:rsid w:val="6ACF3DC7"/>
    <w:rsid w:val="6ACF4DB3"/>
    <w:rsid w:val="6AD01849"/>
    <w:rsid w:val="6AD050CC"/>
    <w:rsid w:val="6AD05952"/>
    <w:rsid w:val="6AD064F1"/>
    <w:rsid w:val="6AD12B4E"/>
    <w:rsid w:val="6AD14D4C"/>
    <w:rsid w:val="6AD172CA"/>
    <w:rsid w:val="6AD205CF"/>
    <w:rsid w:val="6AD2092B"/>
    <w:rsid w:val="6AD21001"/>
    <w:rsid w:val="6AD22EE6"/>
    <w:rsid w:val="6AD26D06"/>
    <w:rsid w:val="6AD278A5"/>
    <w:rsid w:val="6AD27A6A"/>
    <w:rsid w:val="6AD32D05"/>
    <w:rsid w:val="6AD36051"/>
    <w:rsid w:val="6AD37B7E"/>
    <w:rsid w:val="6AD40FE2"/>
    <w:rsid w:val="6AD43AD2"/>
    <w:rsid w:val="6AD519BD"/>
    <w:rsid w:val="6AD51B81"/>
    <w:rsid w:val="6AD53752"/>
    <w:rsid w:val="6AD611D4"/>
    <w:rsid w:val="6AD66FD5"/>
    <w:rsid w:val="6AD74A57"/>
    <w:rsid w:val="6AD76C55"/>
    <w:rsid w:val="6AD824D8"/>
    <w:rsid w:val="6AD83AD4"/>
    <w:rsid w:val="6AD846D7"/>
    <w:rsid w:val="6AD91087"/>
    <w:rsid w:val="6AD92158"/>
    <w:rsid w:val="6AD94673"/>
    <w:rsid w:val="6AD959DC"/>
    <w:rsid w:val="6AD97F5A"/>
    <w:rsid w:val="6ADA345D"/>
    <w:rsid w:val="6ADA504D"/>
    <w:rsid w:val="6ADA5212"/>
    <w:rsid w:val="6ADA7BDA"/>
    <w:rsid w:val="6ADB0EDF"/>
    <w:rsid w:val="6ADB5BEC"/>
    <w:rsid w:val="6ADC30DD"/>
    <w:rsid w:val="6ADC65C6"/>
    <w:rsid w:val="6ADC678A"/>
    <w:rsid w:val="6ADD0B5E"/>
    <w:rsid w:val="6ADE1E63"/>
    <w:rsid w:val="6ADE65E0"/>
    <w:rsid w:val="6ADF4062"/>
    <w:rsid w:val="6AE01AE3"/>
    <w:rsid w:val="6AE03108"/>
    <w:rsid w:val="6AE037DE"/>
    <w:rsid w:val="6AE03994"/>
    <w:rsid w:val="6AE126C6"/>
    <w:rsid w:val="6AE1287C"/>
    <w:rsid w:val="6AE12DE8"/>
    <w:rsid w:val="6AE17565"/>
    <w:rsid w:val="6AE20869"/>
    <w:rsid w:val="6AE21ACF"/>
    <w:rsid w:val="6AE24FE6"/>
    <w:rsid w:val="6AE2650D"/>
    <w:rsid w:val="6AE30ED8"/>
    <w:rsid w:val="6AE33F32"/>
    <w:rsid w:val="6AE4490D"/>
    <w:rsid w:val="6AE517EE"/>
    <w:rsid w:val="6AE554AB"/>
    <w:rsid w:val="6AE65E85"/>
    <w:rsid w:val="6AE66C85"/>
    <w:rsid w:val="6AE74CF1"/>
    <w:rsid w:val="6AE76A24"/>
    <w:rsid w:val="6AE82773"/>
    <w:rsid w:val="6AE901F4"/>
    <w:rsid w:val="6AEA5C76"/>
    <w:rsid w:val="6AEB36F7"/>
    <w:rsid w:val="6AEE467C"/>
    <w:rsid w:val="6AEE5E05"/>
    <w:rsid w:val="6AEF20FE"/>
    <w:rsid w:val="6AEF5C50"/>
    <w:rsid w:val="6AF047CD"/>
    <w:rsid w:val="6AF04CEE"/>
    <w:rsid w:val="6AF05909"/>
    <w:rsid w:val="6AF13082"/>
    <w:rsid w:val="6AF164A8"/>
    <w:rsid w:val="6AF36585"/>
    <w:rsid w:val="6AF37A21"/>
    <w:rsid w:val="6AF44007"/>
    <w:rsid w:val="6AF50F9A"/>
    <w:rsid w:val="6AF51A88"/>
    <w:rsid w:val="6AF61B39"/>
    <w:rsid w:val="6AF6750A"/>
    <w:rsid w:val="6AF72513"/>
    <w:rsid w:val="6AF82A0D"/>
    <w:rsid w:val="6AF9048F"/>
    <w:rsid w:val="6AFA462A"/>
    <w:rsid w:val="6AFA5F10"/>
    <w:rsid w:val="6AFB3992"/>
    <w:rsid w:val="6AFB5BA3"/>
    <w:rsid w:val="6AFB5D68"/>
    <w:rsid w:val="6AFB7215"/>
    <w:rsid w:val="6AFC4C97"/>
    <w:rsid w:val="6AFD042D"/>
    <w:rsid w:val="6AFD6E95"/>
    <w:rsid w:val="6AFD711C"/>
    <w:rsid w:val="6AFE019A"/>
    <w:rsid w:val="6AFE6FAA"/>
    <w:rsid w:val="6AFE7CBB"/>
    <w:rsid w:val="6AFF0859"/>
    <w:rsid w:val="6AFF5C1B"/>
    <w:rsid w:val="6AFF6047"/>
    <w:rsid w:val="6AFF671E"/>
    <w:rsid w:val="6B005B27"/>
    <w:rsid w:val="6B01111E"/>
    <w:rsid w:val="6B011DD2"/>
    <w:rsid w:val="6B011F97"/>
    <w:rsid w:val="6B013799"/>
    <w:rsid w:val="6B01589B"/>
    <w:rsid w:val="6B02331D"/>
    <w:rsid w:val="6B024AB2"/>
    <w:rsid w:val="6B026BA0"/>
    <w:rsid w:val="6B03334B"/>
    <w:rsid w:val="6B033510"/>
    <w:rsid w:val="6B034621"/>
    <w:rsid w:val="6B043EEA"/>
    <w:rsid w:val="6B046820"/>
    <w:rsid w:val="6B0542A1"/>
    <w:rsid w:val="6B057B25"/>
    <w:rsid w:val="6B060622"/>
    <w:rsid w:val="6B061D23"/>
    <w:rsid w:val="6B065627"/>
    <w:rsid w:val="6B065B1E"/>
    <w:rsid w:val="6B073028"/>
    <w:rsid w:val="6B076001"/>
    <w:rsid w:val="6B080AA9"/>
    <w:rsid w:val="6B0869DC"/>
    <w:rsid w:val="6B090119"/>
    <w:rsid w:val="6B090729"/>
    <w:rsid w:val="6B092CA7"/>
    <w:rsid w:val="6B09652B"/>
    <w:rsid w:val="6B0A3FAC"/>
    <w:rsid w:val="6B0A61AB"/>
    <w:rsid w:val="6B0B1578"/>
    <w:rsid w:val="6B0B1692"/>
    <w:rsid w:val="6B0B1856"/>
    <w:rsid w:val="6B0B1A2E"/>
    <w:rsid w:val="6B0C74AF"/>
    <w:rsid w:val="6B0D1266"/>
    <w:rsid w:val="6B0D1397"/>
    <w:rsid w:val="6B0D15D1"/>
    <w:rsid w:val="6B0D2DCF"/>
    <w:rsid w:val="6B0D712F"/>
    <w:rsid w:val="6B0E014E"/>
    <w:rsid w:val="6B0E0825"/>
    <w:rsid w:val="6B0E29B2"/>
    <w:rsid w:val="6B0E7F99"/>
    <w:rsid w:val="6B0F0434"/>
    <w:rsid w:val="6B0F2632"/>
    <w:rsid w:val="6B0F4184"/>
    <w:rsid w:val="6B1000B4"/>
    <w:rsid w:val="6B105EB6"/>
    <w:rsid w:val="6B115B35"/>
    <w:rsid w:val="6B1235B7"/>
    <w:rsid w:val="6B126E3A"/>
    <w:rsid w:val="6B131038"/>
    <w:rsid w:val="6B1348BC"/>
    <w:rsid w:val="6B14233D"/>
    <w:rsid w:val="6B146ABA"/>
    <w:rsid w:val="6B150577"/>
    <w:rsid w:val="6B157DBF"/>
    <w:rsid w:val="6B161FBD"/>
    <w:rsid w:val="6B165840"/>
    <w:rsid w:val="6B165E5E"/>
    <w:rsid w:val="6B17192C"/>
    <w:rsid w:val="6B1732C2"/>
    <w:rsid w:val="6B177A3F"/>
    <w:rsid w:val="6B180D44"/>
    <w:rsid w:val="6B183069"/>
    <w:rsid w:val="6B1854C0"/>
    <w:rsid w:val="6B185C7D"/>
    <w:rsid w:val="6B192F42"/>
    <w:rsid w:val="6B1967C5"/>
    <w:rsid w:val="6B1A09C3"/>
    <w:rsid w:val="6B1A4247"/>
    <w:rsid w:val="6B1A4B5B"/>
    <w:rsid w:val="6B1A4EC6"/>
    <w:rsid w:val="6B1B1CC8"/>
    <w:rsid w:val="6B1B42CF"/>
    <w:rsid w:val="6B1C3522"/>
    <w:rsid w:val="6B1C3EC6"/>
    <w:rsid w:val="6B1C5B5B"/>
    <w:rsid w:val="6B1C774A"/>
    <w:rsid w:val="6B1D51CB"/>
    <w:rsid w:val="6B1D68BE"/>
    <w:rsid w:val="6B1E2C4D"/>
    <w:rsid w:val="6B1E54F9"/>
    <w:rsid w:val="6B1E73CA"/>
    <w:rsid w:val="6B1F06CE"/>
    <w:rsid w:val="6B21034E"/>
    <w:rsid w:val="6B2113AF"/>
    <w:rsid w:val="6B213BD1"/>
    <w:rsid w:val="6B221653"/>
    <w:rsid w:val="6B223851"/>
    <w:rsid w:val="6B225DD0"/>
    <w:rsid w:val="6B243303"/>
    <w:rsid w:val="6B244066"/>
    <w:rsid w:val="6B244B56"/>
    <w:rsid w:val="6B246D54"/>
    <w:rsid w:val="6B2525D8"/>
    <w:rsid w:val="6B2547D6"/>
    <w:rsid w:val="6B260059"/>
    <w:rsid w:val="6B262257"/>
    <w:rsid w:val="6B26541A"/>
    <w:rsid w:val="6B27617D"/>
    <w:rsid w:val="6B277CD9"/>
    <w:rsid w:val="6B28355C"/>
    <w:rsid w:val="6B2974EE"/>
    <w:rsid w:val="6B2A0C5E"/>
    <w:rsid w:val="6B2A44E1"/>
    <w:rsid w:val="6B2A57DF"/>
    <w:rsid w:val="6B2A5D00"/>
    <w:rsid w:val="6B2B5108"/>
    <w:rsid w:val="6B2B66DF"/>
    <w:rsid w:val="6B2C4161"/>
    <w:rsid w:val="6B2C79E4"/>
    <w:rsid w:val="6B2D1BE2"/>
    <w:rsid w:val="6B2D5466"/>
    <w:rsid w:val="6B2E2D87"/>
    <w:rsid w:val="6B2E2EE7"/>
    <w:rsid w:val="6B2F3761"/>
    <w:rsid w:val="6B2F3925"/>
    <w:rsid w:val="6B2F50E5"/>
    <w:rsid w:val="6B302B67"/>
    <w:rsid w:val="6B3105E9"/>
    <w:rsid w:val="6B313E6C"/>
    <w:rsid w:val="6B315878"/>
    <w:rsid w:val="6B3218ED"/>
    <w:rsid w:val="6B32606A"/>
    <w:rsid w:val="6B326417"/>
    <w:rsid w:val="6B333AEC"/>
    <w:rsid w:val="6B33736F"/>
    <w:rsid w:val="6B34156D"/>
    <w:rsid w:val="6B347990"/>
    <w:rsid w:val="6B35052E"/>
    <w:rsid w:val="6B360F09"/>
    <w:rsid w:val="6B371AA7"/>
    <w:rsid w:val="6B3724F2"/>
    <w:rsid w:val="6B375D75"/>
    <w:rsid w:val="6B381289"/>
    <w:rsid w:val="6B3837F7"/>
    <w:rsid w:val="6B387F73"/>
    <w:rsid w:val="6B391278"/>
    <w:rsid w:val="6B3959F5"/>
    <w:rsid w:val="6B3A0EF8"/>
    <w:rsid w:val="6B3A3476"/>
    <w:rsid w:val="6B3A6CFA"/>
    <w:rsid w:val="6B3B477B"/>
    <w:rsid w:val="6B3B697A"/>
    <w:rsid w:val="6B3C21FD"/>
    <w:rsid w:val="6B3C43FB"/>
    <w:rsid w:val="6B3C5138"/>
    <w:rsid w:val="6B3C52FC"/>
    <w:rsid w:val="6B3D7C7E"/>
    <w:rsid w:val="6B3E5700"/>
    <w:rsid w:val="6B3E78FE"/>
    <w:rsid w:val="6B400C03"/>
    <w:rsid w:val="6B407C2A"/>
    <w:rsid w:val="6B421B88"/>
    <w:rsid w:val="6B421F06"/>
    <w:rsid w:val="6B426304"/>
    <w:rsid w:val="6B4328E0"/>
    <w:rsid w:val="6B432AA4"/>
    <w:rsid w:val="6B44347E"/>
    <w:rsid w:val="6B44508B"/>
    <w:rsid w:val="6B452B0C"/>
    <w:rsid w:val="6B457289"/>
    <w:rsid w:val="6B46058E"/>
    <w:rsid w:val="6B4649F7"/>
    <w:rsid w:val="6B464D0B"/>
    <w:rsid w:val="6B47278C"/>
    <w:rsid w:val="6B472799"/>
    <w:rsid w:val="6B475596"/>
    <w:rsid w:val="6B481316"/>
    <w:rsid w:val="6B4820C3"/>
    <w:rsid w:val="6B483A91"/>
    <w:rsid w:val="6B491513"/>
    <w:rsid w:val="6B4A0B61"/>
    <w:rsid w:val="6B4B024C"/>
    <w:rsid w:val="6B4B4A16"/>
    <w:rsid w:val="6B4C17C5"/>
    <w:rsid w:val="6B4C2497"/>
    <w:rsid w:val="6B4D219F"/>
    <w:rsid w:val="6B4D2364"/>
    <w:rsid w:val="6B4D72A6"/>
    <w:rsid w:val="6B4D7F19"/>
    <w:rsid w:val="6B4E599A"/>
    <w:rsid w:val="6B4F341C"/>
    <w:rsid w:val="6B4F3718"/>
    <w:rsid w:val="6B50447B"/>
    <w:rsid w:val="6B514C91"/>
    <w:rsid w:val="6B515625"/>
    <w:rsid w:val="6B5243A0"/>
    <w:rsid w:val="6B525830"/>
    <w:rsid w:val="6B5463F9"/>
    <w:rsid w:val="6B546DA9"/>
    <w:rsid w:val="6B5478A4"/>
    <w:rsid w:val="6B555802"/>
    <w:rsid w:val="6B5646EA"/>
    <w:rsid w:val="6B570828"/>
    <w:rsid w:val="6B574014"/>
    <w:rsid w:val="6B581A5F"/>
    <w:rsid w:val="6B5862AA"/>
    <w:rsid w:val="6B593D2B"/>
    <w:rsid w:val="6B5A17AD"/>
    <w:rsid w:val="6B5A319C"/>
    <w:rsid w:val="6B5A3D3B"/>
    <w:rsid w:val="6B5A722E"/>
    <w:rsid w:val="6B5B4CB0"/>
    <w:rsid w:val="6B5C2732"/>
    <w:rsid w:val="6B5D01B3"/>
    <w:rsid w:val="6B5E5C35"/>
    <w:rsid w:val="6B5E6668"/>
    <w:rsid w:val="6B5E682D"/>
    <w:rsid w:val="6B5F36B6"/>
    <w:rsid w:val="6B601138"/>
    <w:rsid w:val="6B610780"/>
    <w:rsid w:val="6B616BB9"/>
    <w:rsid w:val="6B6214E3"/>
    <w:rsid w:val="6B62243D"/>
    <w:rsid w:val="6B623045"/>
    <w:rsid w:val="6B62463B"/>
    <w:rsid w:val="6B631EBD"/>
    <w:rsid w:val="6B6320BC"/>
    <w:rsid w:val="6B635940"/>
    <w:rsid w:val="6B642A5C"/>
    <w:rsid w:val="6B6433C1"/>
    <w:rsid w:val="6B647B3E"/>
    <w:rsid w:val="6B653436"/>
    <w:rsid w:val="6B65417C"/>
    <w:rsid w:val="6B6555BF"/>
    <w:rsid w:val="6B6569A6"/>
    <w:rsid w:val="6B656D11"/>
    <w:rsid w:val="6B663041"/>
    <w:rsid w:val="6B663FD5"/>
    <w:rsid w:val="6B670AC3"/>
    <w:rsid w:val="6B674346"/>
    <w:rsid w:val="6B67498D"/>
    <w:rsid w:val="6B6749AF"/>
    <w:rsid w:val="6B674B73"/>
    <w:rsid w:val="6B695F28"/>
    <w:rsid w:val="6B697849"/>
    <w:rsid w:val="6B6A52CA"/>
    <w:rsid w:val="6B6A7665"/>
    <w:rsid w:val="6B6B0204"/>
    <w:rsid w:val="6B6B2D4C"/>
    <w:rsid w:val="6B6C07CE"/>
    <w:rsid w:val="6B6C0DA2"/>
    <w:rsid w:val="6B6D29CC"/>
    <w:rsid w:val="6B6E044D"/>
    <w:rsid w:val="6B6E231B"/>
    <w:rsid w:val="6B6E3CD1"/>
    <w:rsid w:val="6B6F2CF5"/>
    <w:rsid w:val="6B701F5B"/>
    <w:rsid w:val="6B7036D0"/>
    <w:rsid w:val="6B7071D4"/>
    <w:rsid w:val="6B7113D2"/>
    <w:rsid w:val="6B714433"/>
    <w:rsid w:val="6B714C55"/>
    <w:rsid w:val="6B717388"/>
    <w:rsid w:val="6B724E0D"/>
    <w:rsid w:val="6B7314EF"/>
    <w:rsid w:val="6B732357"/>
    <w:rsid w:val="6B74058C"/>
    <w:rsid w:val="6B740742"/>
    <w:rsid w:val="6B740AAD"/>
    <w:rsid w:val="6B745BDA"/>
    <w:rsid w:val="6B747DD8"/>
    <w:rsid w:val="6B76049D"/>
    <w:rsid w:val="6B760662"/>
    <w:rsid w:val="6B7610DD"/>
    <w:rsid w:val="6B7632DB"/>
    <w:rsid w:val="6B770D5D"/>
    <w:rsid w:val="6B776B5F"/>
    <w:rsid w:val="6B7845E0"/>
    <w:rsid w:val="6B7925B5"/>
    <w:rsid w:val="6B794260"/>
    <w:rsid w:val="6B7A1CE2"/>
    <w:rsid w:val="6B7A2F8F"/>
    <w:rsid w:val="6B7A5565"/>
    <w:rsid w:val="6B7A6841"/>
    <w:rsid w:val="6B7A7AE3"/>
    <w:rsid w:val="6B7B2FE6"/>
    <w:rsid w:val="6B7B3B2E"/>
    <w:rsid w:val="6B7B7763"/>
    <w:rsid w:val="6B7C0A68"/>
    <w:rsid w:val="6B7C46CC"/>
    <w:rsid w:val="6B7C51E5"/>
    <w:rsid w:val="6B7C6660"/>
    <w:rsid w:val="6B7D2C66"/>
    <w:rsid w:val="6B7D50A7"/>
    <w:rsid w:val="6B7D64E9"/>
    <w:rsid w:val="6B7E3F6B"/>
    <w:rsid w:val="6B7F19ED"/>
    <w:rsid w:val="6B7F6169"/>
    <w:rsid w:val="6B803BEB"/>
    <w:rsid w:val="6B804C2E"/>
    <w:rsid w:val="6B804F99"/>
    <w:rsid w:val="6B80746E"/>
    <w:rsid w:val="6B81166C"/>
    <w:rsid w:val="6B81470D"/>
    <w:rsid w:val="6B814EF0"/>
    <w:rsid w:val="6B822971"/>
    <w:rsid w:val="6B8230D4"/>
    <w:rsid w:val="6B8235F5"/>
    <w:rsid w:val="6B8270EE"/>
    <w:rsid w:val="6B8303F3"/>
    <w:rsid w:val="6B83149A"/>
    <w:rsid w:val="6B834B70"/>
    <w:rsid w:val="6B8425F1"/>
    <w:rsid w:val="6B84284F"/>
    <w:rsid w:val="6B845E74"/>
    <w:rsid w:val="6B850073"/>
    <w:rsid w:val="6B8511DC"/>
    <w:rsid w:val="6B8538F6"/>
    <w:rsid w:val="6B861377"/>
    <w:rsid w:val="6B865AF4"/>
    <w:rsid w:val="6B867013"/>
    <w:rsid w:val="6B874966"/>
    <w:rsid w:val="6B876DF9"/>
    <w:rsid w:val="6B880FF7"/>
    <w:rsid w:val="6B88487B"/>
    <w:rsid w:val="6B8856C9"/>
    <w:rsid w:val="6B8922FC"/>
    <w:rsid w:val="6B8960A3"/>
    <w:rsid w:val="6B896A79"/>
    <w:rsid w:val="6B8A44FA"/>
    <w:rsid w:val="6B8B1F7C"/>
    <w:rsid w:val="6B8B57FF"/>
    <w:rsid w:val="6B8B79FD"/>
    <w:rsid w:val="6B8C7FF7"/>
    <w:rsid w:val="6B8D0D02"/>
    <w:rsid w:val="6B8D0D5A"/>
    <w:rsid w:val="6B8D2F01"/>
    <w:rsid w:val="6B8E4A6B"/>
    <w:rsid w:val="6B8E59E1"/>
    <w:rsid w:val="6B8E6784"/>
    <w:rsid w:val="6B8E792C"/>
    <w:rsid w:val="6B8F22D3"/>
    <w:rsid w:val="6B8F4205"/>
    <w:rsid w:val="6B8F6404"/>
    <w:rsid w:val="6B902CAD"/>
    <w:rsid w:val="6B903E85"/>
    <w:rsid w:val="6B905DD2"/>
    <w:rsid w:val="6B905F88"/>
    <w:rsid w:val="6B9064A9"/>
    <w:rsid w:val="6B911907"/>
    <w:rsid w:val="6B91384B"/>
    <w:rsid w:val="6B915391"/>
    <w:rsid w:val="6B924226"/>
    <w:rsid w:val="6B924DC4"/>
    <w:rsid w:val="6B92518A"/>
    <w:rsid w:val="6B927388"/>
    <w:rsid w:val="6B93068D"/>
    <w:rsid w:val="6B932C0C"/>
    <w:rsid w:val="6B934E0A"/>
    <w:rsid w:val="6B935963"/>
    <w:rsid w:val="6B94288B"/>
    <w:rsid w:val="6B94610F"/>
    <w:rsid w:val="6B95030D"/>
    <w:rsid w:val="6B953B90"/>
    <w:rsid w:val="6B956EDC"/>
    <w:rsid w:val="6B9570A0"/>
    <w:rsid w:val="6B961612"/>
    <w:rsid w:val="6B965D8F"/>
    <w:rsid w:val="6B9678B6"/>
    <w:rsid w:val="6B967A7B"/>
    <w:rsid w:val="6B973810"/>
    <w:rsid w:val="6B977093"/>
    <w:rsid w:val="6B980FF3"/>
    <w:rsid w:val="6B984B15"/>
    <w:rsid w:val="6B991B92"/>
    <w:rsid w:val="6B992596"/>
    <w:rsid w:val="6B996D13"/>
    <w:rsid w:val="6B9A0018"/>
    <w:rsid w:val="6B9A256C"/>
    <w:rsid w:val="6B9A2731"/>
    <w:rsid w:val="6B9A4795"/>
    <w:rsid w:val="6B9B5A9A"/>
    <w:rsid w:val="6B9C351B"/>
    <w:rsid w:val="6B9C3CAA"/>
    <w:rsid w:val="6B9D0F9D"/>
    <w:rsid w:val="6B9D16C7"/>
    <w:rsid w:val="6B9D5719"/>
    <w:rsid w:val="6B9E05AF"/>
    <w:rsid w:val="6B9E319B"/>
    <w:rsid w:val="6B9E5223"/>
    <w:rsid w:val="6B9E6A1E"/>
    <w:rsid w:val="6B9F008F"/>
    <w:rsid w:val="6B9F0C1C"/>
    <w:rsid w:val="6B9F5BFD"/>
    <w:rsid w:val="6B9F79B8"/>
    <w:rsid w:val="6BA01F21"/>
    <w:rsid w:val="6BA0669E"/>
    <w:rsid w:val="6BA072E2"/>
    <w:rsid w:val="6BA14120"/>
    <w:rsid w:val="6BA179A3"/>
    <w:rsid w:val="6BA208B3"/>
    <w:rsid w:val="6BA25424"/>
    <w:rsid w:val="6BA37623"/>
    <w:rsid w:val="6BA41E2C"/>
    <w:rsid w:val="6BA505A7"/>
    <w:rsid w:val="6BA529CA"/>
    <w:rsid w:val="6BA563A9"/>
    <w:rsid w:val="6BA63E2B"/>
    <w:rsid w:val="6BA66029"/>
    <w:rsid w:val="6BA73AAA"/>
    <w:rsid w:val="6BA8152C"/>
    <w:rsid w:val="6BA8732E"/>
    <w:rsid w:val="6BA94DAF"/>
    <w:rsid w:val="6BA96FAE"/>
    <w:rsid w:val="6BAA2831"/>
    <w:rsid w:val="6BAA605B"/>
    <w:rsid w:val="6BAB02B2"/>
    <w:rsid w:val="6BAB24B1"/>
    <w:rsid w:val="6BAB5D34"/>
    <w:rsid w:val="6BAB6BFA"/>
    <w:rsid w:val="6BAC37B5"/>
    <w:rsid w:val="6BAC37CE"/>
    <w:rsid w:val="6BAC3984"/>
    <w:rsid w:val="6BAC7798"/>
    <w:rsid w:val="6BAC7F32"/>
    <w:rsid w:val="6BAD0D11"/>
    <w:rsid w:val="6BAD1237"/>
    <w:rsid w:val="6BAD32AD"/>
    <w:rsid w:val="6BAD59B4"/>
    <w:rsid w:val="6BAE18B0"/>
    <w:rsid w:val="6BAE1909"/>
    <w:rsid w:val="6BAE6CB9"/>
    <w:rsid w:val="6BAF473A"/>
    <w:rsid w:val="6BB021BC"/>
    <w:rsid w:val="6BB02C64"/>
    <w:rsid w:val="6BB13803"/>
    <w:rsid w:val="6BB139C7"/>
    <w:rsid w:val="6BB17C3D"/>
    <w:rsid w:val="6BB243A2"/>
    <w:rsid w:val="6BB256BF"/>
    <w:rsid w:val="6BB34D7C"/>
    <w:rsid w:val="6BB350B5"/>
    <w:rsid w:val="6BB40BC2"/>
    <w:rsid w:val="6BB4591A"/>
    <w:rsid w:val="6BB45ADF"/>
    <w:rsid w:val="6BB56643"/>
    <w:rsid w:val="6BB640C5"/>
    <w:rsid w:val="6BB67058"/>
    <w:rsid w:val="6BB71B46"/>
    <w:rsid w:val="6BB805D1"/>
    <w:rsid w:val="6BB90FAB"/>
    <w:rsid w:val="6BB9504A"/>
    <w:rsid w:val="6BBA2ACB"/>
    <w:rsid w:val="6BBA6682"/>
    <w:rsid w:val="6BBA6837"/>
    <w:rsid w:val="6BBB054D"/>
    <w:rsid w:val="6BBB2524"/>
    <w:rsid w:val="6BBB3287"/>
    <w:rsid w:val="6BBB53B4"/>
    <w:rsid w:val="6BBB5A8A"/>
    <w:rsid w:val="6BBC3C61"/>
    <w:rsid w:val="6BBC429C"/>
    <w:rsid w:val="6BBC4E93"/>
    <w:rsid w:val="6BBC5FCE"/>
    <w:rsid w:val="6BBD4800"/>
    <w:rsid w:val="6BBE51DA"/>
    <w:rsid w:val="6BBF5BB4"/>
    <w:rsid w:val="6BBF6F53"/>
    <w:rsid w:val="6BC06753"/>
    <w:rsid w:val="6BC12456"/>
    <w:rsid w:val="6BC172F1"/>
    <w:rsid w:val="6BC27CCC"/>
    <w:rsid w:val="6BC333DB"/>
    <w:rsid w:val="6BC35959"/>
    <w:rsid w:val="6BC40E5C"/>
    <w:rsid w:val="6BC41409"/>
    <w:rsid w:val="6BC568DE"/>
    <w:rsid w:val="6BC62B46"/>
    <w:rsid w:val="6BC64F21"/>
    <w:rsid w:val="6BC71DE1"/>
    <w:rsid w:val="6BC7335C"/>
    <w:rsid w:val="6BC84A99"/>
    <w:rsid w:val="6BC85664"/>
    <w:rsid w:val="6BC87862"/>
    <w:rsid w:val="6BC905D3"/>
    <w:rsid w:val="6BC930E6"/>
    <w:rsid w:val="6BC952E4"/>
    <w:rsid w:val="6BC95474"/>
    <w:rsid w:val="6BCA0B67"/>
    <w:rsid w:val="6BCA2D65"/>
    <w:rsid w:val="6BCA61D7"/>
    <w:rsid w:val="6BCB07E7"/>
    <w:rsid w:val="6BCB406A"/>
    <w:rsid w:val="6BCC1AEC"/>
    <w:rsid w:val="6BCC6269"/>
    <w:rsid w:val="6BCD3CEA"/>
    <w:rsid w:val="6BCE176C"/>
    <w:rsid w:val="6BCE4FEF"/>
    <w:rsid w:val="6BCF16A3"/>
    <w:rsid w:val="6BCF2A70"/>
    <w:rsid w:val="6BCF71ED"/>
    <w:rsid w:val="6BD004F2"/>
    <w:rsid w:val="6BD126F0"/>
    <w:rsid w:val="6BD20172"/>
    <w:rsid w:val="6BD237BA"/>
    <w:rsid w:val="6BD239F5"/>
    <w:rsid w:val="6BD31477"/>
    <w:rsid w:val="6BD32B1F"/>
    <w:rsid w:val="6BD35BF3"/>
    <w:rsid w:val="6BD43675"/>
    <w:rsid w:val="6BD44D33"/>
    <w:rsid w:val="6BD44EF8"/>
    <w:rsid w:val="6BD510F7"/>
    <w:rsid w:val="6BD55A96"/>
    <w:rsid w:val="6BD623FB"/>
    <w:rsid w:val="6BD66471"/>
    <w:rsid w:val="6BD745FA"/>
    <w:rsid w:val="6BD779E9"/>
    <w:rsid w:val="6BD77E7D"/>
    <w:rsid w:val="6BD80588"/>
    <w:rsid w:val="6BD82003"/>
    <w:rsid w:val="6BD8207B"/>
    <w:rsid w:val="6BD858FE"/>
    <w:rsid w:val="6BD90F62"/>
    <w:rsid w:val="6BD91127"/>
    <w:rsid w:val="6BD91777"/>
    <w:rsid w:val="6BD97AFD"/>
    <w:rsid w:val="6BDA0815"/>
    <w:rsid w:val="6BDA0E02"/>
    <w:rsid w:val="6BDA1B01"/>
    <w:rsid w:val="6BDA557E"/>
    <w:rsid w:val="6BDA756E"/>
    <w:rsid w:val="6BDB0A81"/>
    <w:rsid w:val="6BDB6883"/>
    <w:rsid w:val="6BDC307A"/>
    <w:rsid w:val="6BDC323E"/>
    <w:rsid w:val="6BDD1D86"/>
    <w:rsid w:val="6BDD3C18"/>
    <w:rsid w:val="6BDD3F84"/>
    <w:rsid w:val="6BDE1A06"/>
    <w:rsid w:val="6BDE45F3"/>
    <w:rsid w:val="6BDE47B7"/>
    <w:rsid w:val="6BDE7808"/>
    <w:rsid w:val="6BDF5191"/>
    <w:rsid w:val="6BDF5289"/>
    <w:rsid w:val="6BDF5356"/>
    <w:rsid w:val="6BDF7488"/>
    <w:rsid w:val="6BE1053C"/>
    <w:rsid w:val="6BE168CF"/>
    <w:rsid w:val="6BE2040C"/>
    <w:rsid w:val="6BE25969"/>
    <w:rsid w:val="6BE2620E"/>
    <w:rsid w:val="6BE272A9"/>
    <w:rsid w:val="6BE309E6"/>
    <w:rsid w:val="6BE31711"/>
    <w:rsid w:val="6BE33C8F"/>
    <w:rsid w:val="6BE35E8E"/>
    <w:rsid w:val="6BE37E48"/>
    <w:rsid w:val="6BE4390F"/>
    <w:rsid w:val="6BE47193"/>
    <w:rsid w:val="6BE51391"/>
    <w:rsid w:val="6BE51D9B"/>
    <w:rsid w:val="6BE51F5F"/>
    <w:rsid w:val="6BE54C14"/>
    <w:rsid w:val="6BE64EB6"/>
    <w:rsid w:val="6BE6506C"/>
    <w:rsid w:val="6BE66E12"/>
    <w:rsid w:val="6BE74894"/>
    <w:rsid w:val="6BE82315"/>
    <w:rsid w:val="6BE831A7"/>
    <w:rsid w:val="6BE83EB2"/>
    <w:rsid w:val="6BE84077"/>
    <w:rsid w:val="6BE85B99"/>
    <w:rsid w:val="6BE9361A"/>
    <w:rsid w:val="6BE94A51"/>
    <w:rsid w:val="6BE97D97"/>
    <w:rsid w:val="6BEA2426"/>
    <w:rsid w:val="6BEA55F0"/>
    <w:rsid w:val="6BEA5819"/>
    <w:rsid w:val="6BEB6B1D"/>
    <w:rsid w:val="6BEC459F"/>
    <w:rsid w:val="6BEC6B68"/>
    <w:rsid w:val="6BEC6D2D"/>
    <w:rsid w:val="6BED4C41"/>
    <w:rsid w:val="6BED679D"/>
    <w:rsid w:val="6BEF1CA0"/>
    <w:rsid w:val="6BEF5524"/>
    <w:rsid w:val="6BF0181F"/>
    <w:rsid w:val="6BF05D78"/>
    <w:rsid w:val="6BF07722"/>
    <w:rsid w:val="6BF12D98"/>
    <w:rsid w:val="6BF22C25"/>
    <w:rsid w:val="6BF23936"/>
    <w:rsid w:val="6BF264A8"/>
    <w:rsid w:val="6BF306A7"/>
    <w:rsid w:val="6BF344D5"/>
    <w:rsid w:val="6BF36128"/>
    <w:rsid w:val="6BF419AB"/>
    <w:rsid w:val="6BF43BAA"/>
    <w:rsid w:val="6BF479FF"/>
    <w:rsid w:val="6BF47D6A"/>
    <w:rsid w:val="6BF5162B"/>
    <w:rsid w:val="6BF5575A"/>
    <w:rsid w:val="6BF55889"/>
    <w:rsid w:val="6BF568E7"/>
    <w:rsid w:val="6BF5742D"/>
    <w:rsid w:val="6BF574DE"/>
    <w:rsid w:val="6BF64EAE"/>
    <w:rsid w:val="6BF66428"/>
    <w:rsid w:val="6BF6657C"/>
    <w:rsid w:val="6BF665EC"/>
    <w:rsid w:val="6BF670AD"/>
    <w:rsid w:val="6BF72930"/>
    <w:rsid w:val="6BF74B2E"/>
    <w:rsid w:val="6BF803B2"/>
    <w:rsid w:val="6BF825B0"/>
    <w:rsid w:val="6BF87B65"/>
    <w:rsid w:val="6BF90031"/>
    <w:rsid w:val="6BFA0F1A"/>
    <w:rsid w:val="6BFA5AB3"/>
    <w:rsid w:val="6BFB1C7D"/>
    <w:rsid w:val="6BFB6DB8"/>
    <w:rsid w:val="6BFC0FB6"/>
    <w:rsid w:val="6BFC4839"/>
    <w:rsid w:val="6BFD22BB"/>
    <w:rsid w:val="6BFD31F6"/>
    <w:rsid w:val="6BFD6A38"/>
    <w:rsid w:val="6BFE3D94"/>
    <w:rsid w:val="6BFE7D3C"/>
    <w:rsid w:val="6BFF1F3B"/>
    <w:rsid w:val="6BFF476F"/>
    <w:rsid w:val="6BFF57BE"/>
    <w:rsid w:val="6C003240"/>
    <w:rsid w:val="6C005EAC"/>
    <w:rsid w:val="6C01543E"/>
    <w:rsid w:val="6C016886"/>
    <w:rsid w:val="6C027260"/>
    <w:rsid w:val="6C030941"/>
    <w:rsid w:val="6C0315E5"/>
    <w:rsid w:val="6C03179A"/>
    <w:rsid w:val="6C0341C4"/>
    <w:rsid w:val="6C037DFF"/>
    <w:rsid w:val="6C0407D9"/>
    <w:rsid w:val="6C04099E"/>
    <w:rsid w:val="6C040BA3"/>
    <w:rsid w:val="6C040D59"/>
    <w:rsid w:val="6C041C46"/>
    <w:rsid w:val="6C053E44"/>
    <w:rsid w:val="6C0576C7"/>
    <w:rsid w:val="6C057A8B"/>
    <w:rsid w:val="6C0618C6"/>
    <w:rsid w:val="6C065149"/>
    <w:rsid w:val="6C072BCA"/>
    <w:rsid w:val="6C077347"/>
    <w:rsid w:val="6C08064C"/>
    <w:rsid w:val="6C08348F"/>
    <w:rsid w:val="6C084DC9"/>
    <w:rsid w:val="6C09007B"/>
    <w:rsid w:val="6C0960CD"/>
    <w:rsid w:val="6C0A02CC"/>
    <w:rsid w:val="6C0A3B4F"/>
    <w:rsid w:val="6C0B15D1"/>
    <w:rsid w:val="6C0B55A7"/>
    <w:rsid w:val="6C0B576B"/>
    <w:rsid w:val="6C0B5D4D"/>
    <w:rsid w:val="6C0C37CF"/>
    <w:rsid w:val="6C0C7052"/>
    <w:rsid w:val="6C0D4AD4"/>
    <w:rsid w:val="6C0E0099"/>
    <w:rsid w:val="6C0E2555"/>
    <w:rsid w:val="6C0F0C37"/>
    <w:rsid w:val="6C0F7FD7"/>
    <w:rsid w:val="6C105A58"/>
    <w:rsid w:val="6C107C57"/>
    <w:rsid w:val="6C1134DA"/>
    <w:rsid w:val="6C1156D8"/>
    <w:rsid w:val="6C120F5B"/>
    <w:rsid w:val="6C122F13"/>
    <w:rsid w:val="6C130BDB"/>
    <w:rsid w:val="6C1369DD"/>
    <w:rsid w:val="6C141EE0"/>
    <w:rsid w:val="6C164BAD"/>
    <w:rsid w:val="6C1653E3"/>
    <w:rsid w:val="6C165A05"/>
    <w:rsid w:val="6C1763DF"/>
    <w:rsid w:val="6C1765A4"/>
    <w:rsid w:val="6C1808E6"/>
    <w:rsid w:val="6C186F7E"/>
    <w:rsid w:val="6C1958B7"/>
    <w:rsid w:val="6C196368"/>
    <w:rsid w:val="6C197B1D"/>
    <w:rsid w:val="6C1A04F7"/>
    <w:rsid w:val="6C1A06BB"/>
    <w:rsid w:val="6C1B186B"/>
    <w:rsid w:val="6C1C27D3"/>
    <w:rsid w:val="6C1C72EC"/>
    <w:rsid w:val="6C1D3E1A"/>
    <w:rsid w:val="6C1D4D6E"/>
    <w:rsid w:val="6C1E3B87"/>
    <w:rsid w:val="6C1E3D4C"/>
    <w:rsid w:val="6C1F0271"/>
    <w:rsid w:val="6C205100"/>
    <w:rsid w:val="6C205CF3"/>
    <w:rsid w:val="6C2079CF"/>
    <w:rsid w:val="6C213774"/>
    <w:rsid w:val="6C21563C"/>
    <w:rsid w:val="6C2159A8"/>
    <w:rsid w:val="6C215EC8"/>
    <w:rsid w:val="6C2211F6"/>
    <w:rsid w:val="6C224524"/>
    <w:rsid w:val="6C224A45"/>
    <w:rsid w:val="6C224BFB"/>
    <w:rsid w:val="6C224D70"/>
    <w:rsid w:val="6C22683E"/>
    <w:rsid w:val="6C236C77"/>
    <w:rsid w:val="6C247DB6"/>
    <w:rsid w:val="6C25217A"/>
    <w:rsid w:val="6C26132F"/>
    <w:rsid w:val="6C2614F4"/>
    <w:rsid w:val="6C267BFC"/>
    <w:rsid w:val="6C272092"/>
    <w:rsid w:val="6C27567D"/>
    <w:rsid w:val="6C277C1D"/>
    <w:rsid w:val="6C2830FF"/>
    <w:rsid w:val="6C28360B"/>
    <w:rsid w:val="6C293447"/>
    <w:rsid w:val="6C293FE6"/>
    <w:rsid w:val="6C2A49C0"/>
    <w:rsid w:val="6C2B4084"/>
    <w:rsid w:val="6C2D5008"/>
    <w:rsid w:val="6C2E088C"/>
    <w:rsid w:val="6C2E0F31"/>
    <w:rsid w:val="6C2E10E7"/>
    <w:rsid w:val="6C2E783A"/>
    <w:rsid w:val="6C2F04F0"/>
    <w:rsid w:val="6C2F050B"/>
    <w:rsid w:val="6C2F630D"/>
    <w:rsid w:val="6C300DB3"/>
    <w:rsid w:val="6C30278D"/>
    <w:rsid w:val="6C303D8F"/>
    <w:rsid w:val="6C305F8D"/>
    <w:rsid w:val="6C30758E"/>
    <w:rsid w:val="6C307AAE"/>
    <w:rsid w:val="6C311810"/>
    <w:rsid w:val="6C313A0F"/>
    <w:rsid w:val="6C327292"/>
    <w:rsid w:val="6C332D06"/>
    <w:rsid w:val="6C334D13"/>
    <w:rsid w:val="6C336F12"/>
    <w:rsid w:val="6C343A69"/>
    <w:rsid w:val="6C344993"/>
    <w:rsid w:val="6C352415"/>
    <w:rsid w:val="6C35427F"/>
    <w:rsid w:val="6C355C98"/>
    <w:rsid w:val="6C36371A"/>
    <w:rsid w:val="6C375918"/>
    <w:rsid w:val="6C37655B"/>
    <w:rsid w:val="6C380529"/>
    <w:rsid w:val="6C381E28"/>
    <w:rsid w:val="6C383399"/>
    <w:rsid w:val="6C385376"/>
    <w:rsid w:val="6C3870FA"/>
    <w:rsid w:val="6C390C28"/>
    <w:rsid w:val="6C39469E"/>
    <w:rsid w:val="6C3A2120"/>
    <w:rsid w:val="6C3A689C"/>
    <w:rsid w:val="6C3B7BA1"/>
    <w:rsid w:val="6C3C1DA0"/>
    <w:rsid w:val="6C3C5623"/>
    <w:rsid w:val="6C3D25C6"/>
    <w:rsid w:val="6C3D30A4"/>
    <w:rsid w:val="6C3D7821"/>
    <w:rsid w:val="6C3E0B26"/>
    <w:rsid w:val="6C3E2441"/>
    <w:rsid w:val="6C3E3165"/>
    <w:rsid w:val="6C3E52A3"/>
    <w:rsid w:val="6C3F1329"/>
    <w:rsid w:val="6C3F2D24"/>
    <w:rsid w:val="6C3F65A7"/>
    <w:rsid w:val="6C4007A6"/>
    <w:rsid w:val="6C400C53"/>
    <w:rsid w:val="6C404029"/>
    <w:rsid w:val="6C4046DD"/>
    <w:rsid w:val="6C411AAB"/>
    <w:rsid w:val="6C416227"/>
    <w:rsid w:val="6C423CA9"/>
    <w:rsid w:val="6C42752C"/>
    <w:rsid w:val="6C43172A"/>
    <w:rsid w:val="6C434FAE"/>
    <w:rsid w:val="6C4369B9"/>
    <w:rsid w:val="6C444C2E"/>
    <w:rsid w:val="6C4471AC"/>
    <w:rsid w:val="6C447394"/>
    <w:rsid w:val="6C447F32"/>
    <w:rsid w:val="6C4504B1"/>
    <w:rsid w:val="6C4526AF"/>
    <w:rsid w:val="6C457D6E"/>
    <w:rsid w:val="6C460131"/>
    <w:rsid w:val="6C465F32"/>
    <w:rsid w:val="6C471E85"/>
    <w:rsid w:val="6C475BB2"/>
    <w:rsid w:val="6C481435"/>
    <w:rsid w:val="6C483634"/>
    <w:rsid w:val="6C4A4939"/>
    <w:rsid w:val="6C4A6B37"/>
    <w:rsid w:val="6C4B23BA"/>
    <w:rsid w:val="6C4B45B8"/>
    <w:rsid w:val="6C4C203A"/>
    <w:rsid w:val="6C4C46CE"/>
    <w:rsid w:val="6C4C513F"/>
    <w:rsid w:val="6C4C5516"/>
    <w:rsid w:val="6C4C56DA"/>
    <w:rsid w:val="6C4C5815"/>
    <w:rsid w:val="6C4C58BD"/>
    <w:rsid w:val="6C4C7E3C"/>
    <w:rsid w:val="6C4D333F"/>
    <w:rsid w:val="6C4D46FD"/>
    <w:rsid w:val="6C4D48B3"/>
    <w:rsid w:val="6C4D60B4"/>
    <w:rsid w:val="6C4D6279"/>
    <w:rsid w:val="6C4D7ABB"/>
    <w:rsid w:val="6C4E0DC0"/>
    <w:rsid w:val="6C4E30C5"/>
    <w:rsid w:val="6C4E553D"/>
    <w:rsid w:val="6C4E6C53"/>
    <w:rsid w:val="6C500390"/>
    <w:rsid w:val="6C500A40"/>
    <w:rsid w:val="6C5042C3"/>
    <w:rsid w:val="6C510D6B"/>
    <w:rsid w:val="6C511D45"/>
    <w:rsid w:val="6C5164C2"/>
    <w:rsid w:val="6C521745"/>
    <w:rsid w:val="6C5222E4"/>
    <w:rsid w:val="6C523F43"/>
    <w:rsid w:val="6C5319C5"/>
    <w:rsid w:val="6C532CBE"/>
    <w:rsid w:val="6C535248"/>
    <w:rsid w:val="6C542CCA"/>
    <w:rsid w:val="6C543A21"/>
    <w:rsid w:val="6C547446"/>
    <w:rsid w:val="6C55074B"/>
    <w:rsid w:val="6C554EC8"/>
    <w:rsid w:val="6C562949"/>
    <w:rsid w:val="6C563B87"/>
    <w:rsid w:val="6C564F9A"/>
    <w:rsid w:val="6C5661CD"/>
    <w:rsid w:val="6C567424"/>
    <w:rsid w:val="6C5703CB"/>
    <w:rsid w:val="6C573C4E"/>
    <w:rsid w:val="6C575B38"/>
    <w:rsid w:val="6C5816D0"/>
    <w:rsid w:val="6C585E4D"/>
    <w:rsid w:val="6C5938CE"/>
    <w:rsid w:val="6C5970B1"/>
    <w:rsid w:val="6C597151"/>
    <w:rsid w:val="6C5A1350"/>
    <w:rsid w:val="6C5A4BD3"/>
    <w:rsid w:val="6C5A7E3D"/>
    <w:rsid w:val="6C5A7FF2"/>
    <w:rsid w:val="6C5B062A"/>
    <w:rsid w:val="6C5B2654"/>
    <w:rsid w:val="6C5B6B6F"/>
    <w:rsid w:val="6C5B6EDA"/>
    <w:rsid w:val="6C5B7090"/>
    <w:rsid w:val="6C5C00D6"/>
    <w:rsid w:val="6C5C22D4"/>
    <w:rsid w:val="6C5D1BA3"/>
    <w:rsid w:val="6C5D3FF5"/>
    <w:rsid w:val="6C5D5B58"/>
    <w:rsid w:val="6C5D7D56"/>
    <w:rsid w:val="6C5E57D7"/>
    <w:rsid w:val="6C5F105B"/>
    <w:rsid w:val="6C5F311C"/>
    <w:rsid w:val="6C5F3259"/>
    <w:rsid w:val="6C5F32E0"/>
    <w:rsid w:val="6C604695"/>
    <w:rsid w:val="6C606ADC"/>
    <w:rsid w:val="6C61675C"/>
    <w:rsid w:val="6C621FDF"/>
    <w:rsid w:val="6C6241DE"/>
    <w:rsid w:val="6C625DD2"/>
    <w:rsid w:val="6C631C5F"/>
    <w:rsid w:val="6C636971"/>
    <w:rsid w:val="6C637A61"/>
    <w:rsid w:val="6C642F64"/>
    <w:rsid w:val="6C6454E2"/>
    <w:rsid w:val="6C64734B"/>
    <w:rsid w:val="6C647510"/>
    <w:rsid w:val="6C6476E1"/>
    <w:rsid w:val="6C6509E5"/>
    <w:rsid w:val="6C655162"/>
    <w:rsid w:val="6C662BE4"/>
    <w:rsid w:val="6C666467"/>
    <w:rsid w:val="6C670665"/>
    <w:rsid w:val="6C671463"/>
    <w:rsid w:val="6C681E3D"/>
    <w:rsid w:val="6C6920F9"/>
    <w:rsid w:val="6C692BA0"/>
    <w:rsid w:val="6C693B68"/>
    <w:rsid w:val="6C6A0E2B"/>
    <w:rsid w:val="6C6A1197"/>
    <w:rsid w:val="6C6A15EA"/>
    <w:rsid w:val="6C6B03EA"/>
    <w:rsid w:val="6C6B28EF"/>
    <w:rsid w:val="6C6B3F54"/>
    <w:rsid w:val="6C6C0370"/>
    <w:rsid w:val="6C6C4AF3"/>
    <w:rsid w:val="6C6D256F"/>
    <w:rsid w:val="6C6D5DF2"/>
    <w:rsid w:val="6C6D6230"/>
    <w:rsid w:val="6C6E606C"/>
    <w:rsid w:val="6C6F12F5"/>
    <w:rsid w:val="6C6F77A9"/>
    <w:rsid w:val="6C700183"/>
    <w:rsid w:val="6C703147"/>
    <w:rsid w:val="6C7034F3"/>
    <w:rsid w:val="6C706D77"/>
    <w:rsid w:val="6C710F75"/>
    <w:rsid w:val="6C7147F8"/>
    <w:rsid w:val="6C72227A"/>
    <w:rsid w:val="6C73245F"/>
    <w:rsid w:val="6C734478"/>
    <w:rsid w:val="6C737CFB"/>
    <w:rsid w:val="6C741EF9"/>
    <w:rsid w:val="6C742E3A"/>
    <w:rsid w:val="6C7500F8"/>
    <w:rsid w:val="6C7531FE"/>
    <w:rsid w:val="6C7539D8"/>
    <w:rsid w:val="6C7553FD"/>
    <w:rsid w:val="6C755A37"/>
    <w:rsid w:val="6C760C80"/>
    <w:rsid w:val="6C762E7E"/>
    <w:rsid w:val="6C7643B3"/>
    <w:rsid w:val="6C765525"/>
    <w:rsid w:val="6C774720"/>
    <w:rsid w:val="6C7748D6"/>
    <w:rsid w:val="6C7837BE"/>
    <w:rsid w:val="6C784183"/>
    <w:rsid w:val="6C7843B5"/>
    <w:rsid w:val="6C786381"/>
    <w:rsid w:val="6C791C04"/>
    <w:rsid w:val="6C792A11"/>
    <w:rsid w:val="6C793E03"/>
    <w:rsid w:val="6C79668F"/>
    <w:rsid w:val="6C7A6EA4"/>
    <w:rsid w:val="6C7A7069"/>
    <w:rsid w:val="6C7A7C07"/>
    <w:rsid w:val="6C7B5108"/>
    <w:rsid w:val="6C7C0FBC"/>
    <w:rsid w:val="6C7C2B89"/>
    <w:rsid w:val="6C7D608C"/>
    <w:rsid w:val="6C7E26F9"/>
    <w:rsid w:val="6C7E3B0E"/>
    <w:rsid w:val="6C8049DE"/>
    <w:rsid w:val="6C814A92"/>
    <w:rsid w:val="6C822514"/>
    <w:rsid w:val="6C837F96"/>
    <w:rsid w:val="6C853499"/>
    <w:rsid w:val="6C860F1A"/>
    <w:rsid w:val="6C866306"/>
    <w:rsid w:val="6C8669DD"/>
    <w:rsid w:val="6C875565"/>
    <w:rsid w:val="6C87570F"/>
    <w:rsid w:val="6C8815DE"/>
    <w:rsid w:val="6C88441D"/>
    <w:rsid w:val="6C8845F7"/>
    <w:rsid w:val="6C884B18"/>
    <w:rsid w:val="6C891E9F"/>
    <w:rsid w:val="6C894FBE"/>
    <w:rsid w:val="6C8A36F6"/>
    <w:rsid w:val="6C8A7920"/>
    <w:rsid w:val="6C8B3CB7"/>
    <w:rsid w:val="6C8B40D0"/>
    <w:rsid w:val="6C8C2E23"/>
    <w:rsid w:val="6C8D5649"/>
    <w:rsid w:val="6C8F0D21"/>
    <w:rsid w:val="6C8F3DA8"/>
    <w:rsid w:val="6C8F6BC2"/>
    <w:rsid w:val="6C90182A"/>
    <w:rsid w:val="6C907761"/>
    <w:rsid w:val="6C9102FF"/>
    <w:rsid w:val="6C9172AB"/>
    <w:rsid w:val="6C920E9E"/>
    <w:rsid w:val="6C924D2D"/>
    <w:rsid w:val="6C9327AE"/>
    <w:rsid w:val="6C933351"/>
    <w:rsid w:val="6C940230"/>
    <w:rsid w:val="6C952FB6"/>
    <w:rsid w:val="6C953733"/>
    <w:rsid w:val="6C955CB1"/>
    <w:rsid w:val="6C963990"/>
    <w:rsid w:val="6C96452E"/>
    <w:rsid w:val="6C967660"/>
    <w:rsid w:val="6C97436A"/>
    <w:rsid w:val="6C974A38"/>
    <w:rsid w:val="6C976C36"/>
    <w:rsid w:val="6C9824B9"/>
    <w:rsid w:val="6C9846B8"/>
    <w:rsid w:val="6C9858E3"/>
    <w:rsid w:val="6C992139"/>
    <w:rsid w:val="6C996482"/>
    <w:rsid w:val="6C9A59BC"/>
    <w:rsid w:val="6C9A7BBB"/>
    <w:rsid w:val="6C9B343E"/>
    <w:rsid w:val="6C9B563C"/>
    <w:rsid w:val="6C9C0EC0"/>
    <w:rsid w:val="6C9C30BE"/>
    <w:rsid w:val="6C9D0B3F"/>
    <w:rsid w:val="6C9D2D19"/>
    <w:rsid w:val="6C9D43C3"/>
    <w:rsid w:val="6C9D6941"/>
    <w:rsid w:val="6C9E1B12"/>
    <w:rsid w:val="6C9E65C1"/>
    <w:rsid w:val="6C9E7C37"/>
    <w:rsid w:val="6C9F2875"/>
    <w:rsid w:val="6C9F4042"/>
    <w:rsid w:val="6C9F78C6"/>
    <w:rsid w:val="6CA01AC4"/>
    <w:rsid w:val="6CA0308B"/>
    <w:rsid w:val="6CA12DC9"/>
    <w:rsid w:val="6CA13DEE"/>
    <w:rsid w:val="6CA247C8"/>
    <w:rsid w:val="6CA24FC7"/>
    <w:rsid w:val="6CA332C1"/>
    <w:rsid w:val="6CA337E1"/>
    <w:rsid w:val="6CA33997"/>
    <w:rsid w:val="6CA362CC"/>
    <w:rsid w:val="6CA404CA"/>
    <w:rsid w:val="6CA421A9"/>
    <w:rsid w:val="6CA43D4D"/>
    <w:rsid w:val="6CA468E0"/>
    <w:rsid w:val="6CA55F4C"/>
    <w:rsid w:val="6CA5747E"/>
    <w:rsid w:val="6CA639CD"/>
    <w:rsid w:val="6CA67251"/>
    <w:rsid w:val="6CA67E59"/>
    <w:rsid w:val="6CA709F7"/>
    <w:rsid w:val="6CA7144F"/>
    <w:rsid w:val="6CA74CD2"/>
    <w:rsid w:val="6CA75BF7"/>
    <w:rsid w:val="6CA82754"/>
    <w:rsid w:val="6CA86ED0"/>
    <w:rsid w:val="6CA901D5"/>
    <w:rsid w:val="6CA94952"/>
    <w:rsid w:val="6CA97339"/>
    <w:rsid w:val="6CAA23D4"/>
    <w:rsid w:val="6CAA2B0F"/>
    <w:rsid w:val="6CAB36AD"/>
    <w:rsid w:val="6CAB36D8"/>
    <w:rsid w:val="6CAB7E55"/>
    <w:rsid w:val="6CAC115A"/>
    <w:rsid w:val="6CAC415B"/>
    <w:rsid w:val="6CAC58D7"/>
    <w:rsid w:val="6CAD0DDA"/>
    <w:rsid w:val="6CAD3358"/>
    <w:rsid w:val="6CAD41E4"/>
    <w:rsid w:val="6CAD4A62"/>
    <w:rsid w:val="6CAD6BDB"/>
    <w:rsid w:val="6CAE465D"/>
    <w:rsid w:val="6CAE685B"/>
    <w:rsid w:val="6CAF20DF"/>
    <w:rsid w:val="6CAF42DD"/>
    <w:rsid w:val="6CB01D5E"/>
    <w:rsid w:val="6CB06B79"/>
    <w:rsid w:val="6CB155E2"/>
    <w:rsid w:val="6CB178DD"/>
    <w:rsid w:val="6CB23063"/>
    <w:rsid w:val="6CB25261"/>
    <w:rsid w:val="6CB258E8"/>
    <w:rsid w:val="6CB319F4"/>
    <w:rsid w:val="6CB32CE3"/>
    <w:rsid w:val="6CB34B3B"/>
    <w:rsid w:val="6CB40765"/>
    <w:rsid w:val="6CB4220A"/>
    <w:rsid w:val="6CB423CE"/>
    <w:rsid w:val="6CB4334D"/>
    <w:rsid w:val="6CB51A69"/>
    <w:rsid w:val="6CB52DA9"/>
    <w:rsid w:val="6CB52F6D"/>
    <w:rsid w:val="6CB53FE8"/>
    <w:rsid w:val="6CB54B0E"/>
    <w:rsid w:val="6CB561E6"/>
    <w:rsid w:val="6CB63C68"/>
    <w:rsid w:val="6CB674EB"/>
    <w:rsid w:val="6CB74C77"/>
    <w:rsid w:val="6CB829EE"/>
    <w:rsid w:val="6CB84EC0"/>
    <w:rsid w:val="6CB8716B"/>
    <w:rsid w:val="6CB90470"/>
    <w:rsid w:val="6CB94BEC"/>
    <w:rsid w:val="6CBA266E"/>
    <w:rsid w:val="6CBA65FD"/>
    <w:rsid w:val="6CBB00EF"/>
    <w:rsid w:val="6CBB3973"/>
    <w:rsid w:val="6CBC13F4"/>
    <w:rsid w:val="6CBD0715"/>
    <w:rsid w:val="6CBD35F3"/>
    <w:rsid w:val="6CBD6E76"/>
    <w:rsid w:val="6CBE12B4"/>
    <w:rsid w:val="6CBE48F7"/>
    <w:rsid w:val="6CBF282C"/>
    <w:rsid w:val="6CC000C5"/>
    <w:rsid w:val="6CC03207"/>
    <w:rsid w:val="6CC04577"/>
    <w:rsid w:val="6CC1587C"/>
    <w:rsid w:val="6CC17163"/>
    <w:rsid w:val="6CC24944"/>
    <w:rsid w:val="6CC25E95"/>
    <w:rsid w:val="6CC27A7A"/>
    <w:rsid w:val="6CC30D7F"/>
    <w:rsid w:val="6CC354FC"/>
    <w:rsid w:val="6CC35B2A"/>
    <w:rsid w:val="6CC42F7D"/>
    <w:rsid w:val="6CC45EBD"/>
    <w:rsid w:val="6CC46801"/>
    <w:rsid w:val="6CC509FF"/>
    <w:rsid w:val="6CC54282"/>
    <w:rsid w:val="6CC56A5C"/>
    <w:rsid w:val="6CC61D04"/>
    <w:rsid w:val="6CC63F02"/>
    <w:rsid w:val="6CC77785"/>
    <w:rsid w:val="6CC77E10"/>
    <w:rsid w:val="6CC809AF"/>
    <w:rsid w:val="6CC85207"/>
    <w:rsid w:val="6CC87405"/>
    <w:rsid w:val="6CC91389"/>
    <w:rsid w:val="6CC92C88"/>
    <w:rsid w:val="6CC94E87"/>
    <w:rsid w:val="6CCA070A"/>
    <w:rsid w:val="6CCA1DA6"/>
    <w:rsid w:val="6CCA20EC"/>
    <w:rsid w:val="6CCA2908"/>
    <w:rsid w:val="6CCB2AC6"/>
    <w:rsid w:val="6CCC33F6"/>
    <w:rsid w:val="6CCC3665"/>
    <w:rsid w:val="6CCC5E0B"/>
    <w:rsid w:val="6CCD04EB"/>
    <w:rsid w:val="6CCD7110"/>
    <w:rsid w:val="6CCE130E"/>
    <w:rsid w:val="6CCE4B92"/>
    <w:rsid w:val="6CCF631B"/>
    <w:rsid w:val="6CD00B93"/>
    <w:rsid w:val="6CD00D85"/>
    <w:rsid w:val="6CD01269"/>
    <w:rsid w:val="6CD10672"/>
    <w:rsid w:val="6CD12293"/>
    <w:rsid w:val="6CD15B16"/>
    <w:rsid w:val="6CD17F9C"/>
    <w:rsid w:val="6CD2026E"/>
    <w:rsid w:val="6CD27D15"/>
    <w:rsid w:val="6CD35796"/>
    <w:rsid w:val="6CD419AC"/>
    <w:rsid w:val="6CD43218"/>
    <w:rsid w:val="6CD50C99"/>
    <w:rsid w:val="6CD5451D"/>
    <w:rsid w:val="6CD61F9E"/>
    <w:rsid w:val="6CD62F24"/>
    <w:rsid w:val="6CD7419C"/>
    <w:rsid w:val="6CD77A20"/>
    <w:rsid w:val="6CD81C1E"/>
    <w:rsid w:val="6CD854A1"/>
    <w:rsid w:val="6CD92F23"/>
    <w:rsid w:val="6CD94E77"/>
    <w:rsid w:val="6CD9769F"/>
    <w:rsid w:val="6CDA5BDB"/>
    <w:rsid w:val="6CDC0624"/>
    <w:rsid w:val="6CDC3EA7"/>
    <w:rsid w:val="6CDD0508"/>
    <w:rsid w:val="6CDD06CC"/>
    <w:rsid w:val="6CDD463E"/>
    <w:rsid w:val="6CDD47F3"/>
    <w:rsid w:val="6CDE3891"/>
    <w:rsid w:val="6CDE3DB2"/>
    <w:rsid w:val="6CDE3F67"/>
    <w:rsid w:val="6CDE4488"/>
    <w:rsid w:val="6CDF2779"/>
    <w:rsid w:val="6CDF2E4F"/>
    <w:rsid w:val="6CE028AE"/>
    <w:rsid w:val="6CE1032F"/>
    <w:rsid w:val="6CE13383"/>
    <w:rsid w:val="6CE25DB1"/>
    <w:rsid w:val="6CE33832"/>
    <w:rsid w:val="6CE34737"/>
    <w:rsid w:val="6CE412B4"/>
    <w:rsid w:val="6CE4549A"/>
    <w:rsid w:val="6CE547B7"/>
    <w:rsid w:val="6CE55CB0"/>
    <w:rsid w:val="6CE56D35"/>
    <w:rsid w:val="6CE77CBA"/>
    <w:rsid w:val="6CE87DC7"/>
    <w:rsid w:val="6CE87F8C"/>
    <w:rsid w:val="6CE931BD"/>
    <w:rsid w:val="6CEA1EDF"/>
    <w:rsid w:val="6CEA20A3"/>
    <w:rsid w:val="6CEB4C3D"/>
    <w:rsid w:val="6CEB66C0"/>
    <w:rsid w:val="6CEC6744"/>
    <w:rsid w:val="6CEC6C65"/>
    <w:rsid w:val="6CED1BC3"/>
    <w:rsid w:val="6CED41BB"/>
    <w:rsid w:val="6CED5477"/>
    <w:rsid w:val="6CED562C"/>
    <w:rsid w:val="6CED606E"/>
    <w:rsid w:val="6CED6224"/>
    <w:rsid w:val="6CEE4D5A"/>
    <w:rsid w:val="6CEE7645"/>
    <w:rsid w:val="6CEF31A0"/>
    <w:rsid w:val="6CEF50C6"/>
    <w:rsid w:val="6CEF5734"/>
    <w:rsid w:val="6CF02B48"/>
    <w:rsid w:val="6CF0469A"/>
    <w:rsid w:val="6CF0610E"/>
    <w:rsid w:val="6CF062D3"/>
    <w:rsid w:val="6CF2604B"/>
    <w:rsid w:val="6CF27687"/>
    <w:rsid w:val="6CF30226"/>
    <w:rsid w:val="6CF303EA"/>
    <w:rsid w:val="6CF33ACD"/>
    <w:rsid w:val="6CF5179E"/>
    <w:rsid w:val="6CF62502"/>
    <w:rsid w:val="6CF724D3"/>
    <w:rsid w:val="6CF9265A"/>
    <w:rsid w:val="6CF94FF3"/>
    <w:rsid w:val="6CF959D6"/>
    <w:rsid w:val="6CFA3457"/>
    <w:rsid w:val="6CFA5B92"/>
    <w:rsid w:val="6CFA6CDB"/>
    <w:rsid w:val="6CFB0696"/>
    <w:rsid w:val="6CFB0ED9"/>
    <w:rsid w:val="6CFB475C"/>
    <w:rsid w:val="6CFB656C"/>
    <w:rsid w:val="6CFC21DE"/>
    <w:rsid w:val="6CFC695A"/>
    <w:rsid w:val="6CFC757E"/>
    <w:rsid w:val="6CFC7733"/>
    <w:rsid w:val="6CFD43DC"/>
    <w:rsid w:val="6CFD6CF2"/>
    <w:rsid w:val="6CFD705D"/>
    <w:rsid w:val="6CFD7AE5"/>
    <w:rsid w:val="6CFD7C5F"/>
    <w:rsid w:val="6CFE1E5E"/>
    <w:rsid w:val="6CFE56E1"/>
    <w:rsid w:val="6CFF105E"/>
    <w:rsid w:val="6CFF3162"/>
    <w:rsid w:val="6D000BE4"/>
    <w:rsid w:val="6D001DC1"/>
    <w:rsid w:val="6D002DE2"/>
    <w:rsid w:val="6D010864"/>
    <w:rsid w:val="6D016666"/>
    <w:rsid w:val="6D0240E7"/>
    <w:rsid w:val="6D031B69"/>
    <w:rsid w:val="6D033D67"/>
    <w:rsid w:val="6D050BD9"/>
    <w:rsid w:val="6D05506C"/>
    <w:rsid w:val="6D05726A"/>
    <w:rsid w:val="6D064CEC"/>
    <w:rsid w:val="6D07276D"/>
    <w:rsid w:val="6D0773A5"/>
    <w:rsid w:val="6D0801EF"/>
    <w:rsid w:val="6D083A72"/>
    <w:rsid w:val="6D093393"/>
    <w:rsid w:val="6D093A6A"/>
    <w:rsid w:val="6D095382"/>
    <w:rsid w:val="6D095C70"/>
    <w:rsid w:val="6D097E96"/>
    <w:rsid w:val="6D0A2952"/>
    <w:rsid w:val="6D0A36F2"/>
    <w:rsid w:val="6D0A6F75"/>
    <w:rsid w:val="6D0B49F7"/>
    <w:rsid w:val="6D0C2478"/>
    <w:rsid w:val="6D0C2BFA"/>
    <w:rsid w:val="6D0C6BF5"/>
    <w:rsid w:val="6D0D4676"/>
    <w:rsid w:val="6D0D4F00"/>
    <w:rsid w:val="6D0E597B"/>
    <w:rsid w:val="6D0F33FD"/>
    <w:rsid w:val="6D0F4B4D"/>
    <w:rsid w:val="6D0F7B79"/>
    <w:rsid w:val="6D100E7E"/>
    <w:rsid w:val="6D1055FB"/>
    <w:rsid w:val="6D1056EB"/>
    <w:rsid w:val="6D11251F"/>
    <w:rsid w:val="6D116E29"/>
    <w:rsid w:val="6D120AFE"/>
    <w:rsid w:val="6D126C64"/>
    <w:rsid w:val="6D131E03"/>
    <w:rsid w:val="6D140F40"/>
    <w:rsid w:val="6D147885"/>
    <w:rsid w:val="6D15191A"/>
    <w:rsid w:val="6D151A83"/>
    <w:rsid w:val="6D1624B9"/>
    <w:rsid w:val="6D164F86"/>
    <w:rsid w:val="6D167504"/>
    <w:rsid w:val="6D170809"/>
    <w:rsid w:val="6D172A07"/>
    <w:rsid w:val="6D175EDC"/>
    <w:rsid w:val="6D176091"/>
    <w:rsid w:val="6D180489"/>
    <w:rsid w:val="6D183A32"/>
    <w:rsid w:val="6D185B70"/>
    <w:rsid w:val="6D18628B"/>
    <w:rsid w:val="6D193D0C"/>
    <w:rsid w:val="6D193E61"/>
    <w:rsid w:val="6D1945D1"/>
    <w:rsid w:val="6D1A398C"/>
    <w:rsid w:val="6D1B140E"/>
    <w:rsid w:val="6D1B5985"/>
    <w:rsid w:val="6D1B720F"/>
    <w:rsid w:val="6D1C4C91"/>
    <w:rsid w:val="6D1C6E8F"/>
    <w:rsid w:val="6D1D4911"/>
    <w:rsid w:val="6D1E0194"/>
    <w:rsid w:val="6D1E2392"/>
    <w:rsid w:val="6D1E3A54"/>
    <w:rsid w:val="6D1E5C16"/>
    <w:rsid w:val="6D1F3697"/>
    <w:rsid w:val="6D1F7E14"/>
    <w:rsid w:val="6D201119"/>
    <w:rsid w:val="6D201BB4"/>
    <w:rsid w:val="6D213317"/>
    <w:rsid w:val="6D216B9A"/>
    <w:rsid w:val="6D22461C"/>
    <w:rsid w:val="6D23209D"/>
    <w:rsid w:val="6D233E90"/>
    <w:rsid w:val="6D23681A"/>
    <w:rsid w:val="6D24429C"/>
    <w:rsid w:val="6D24486A"/>
    <w:rsid w:val="6D251D1D"/>
    <w:rsid w:val="6D255409"/>
    <w:rsid w:val="6D2555A0"/>
    <w:rsid w:val="6D263022"/>
    <w:rsid w:val="6D26779F"/>
    <w:rsid w:val="6D275220"/>
    <w:rsid w:val="6D282CA2"/>
    <w:rsid w:val="6D28663E"/>
    <w:rsid w:val="6D290723"/>
    <w:rsid w:val="6D2A1A28"/>
    <w:rsid w:val="6D2A61A5"/>
    <w:rsid w:val="6D2B0234"/>
    <w:rsid w:val="6D2B1638"/>
    <w:rsid w:val="6D2B3C26"/>
    <w:rsid w:val="6D2B74AA"/>
    <w:rsid w:val="6D2C16A8"/>
    <w:rsid w:val="6D2C2012"/>
    <w:rsid w:val="6D2D29AD"/>
    <w:rsid w:val="6D2D29EC"/>
    <w:rsid w:val="6D2D3750"/>
    <w:rsid w:val="6D2E042E"/>
    <w:rsid w:val="6D2E262D"/>
    <w:rsid w:val="6D2E412A"/>
    <w:rsid w:val="6D2F00AE"/>
    <w:rsid w:val="6D2F5EB0"/>
    <w:rsid w:val="6D3056A3"/>
    <w:rsid w:val="6D305867"/>
    <w:rsid w:val="6D305B30"/>
    <w:rsid w:val="6D310ECE"/>
    <w:rsid w:val="6D3113B3"/>
    <w:rsid w:val="6D316241"/>
    <w:rsid w:val="6D321033"/>
    <w:rsid w:val="6D326DE0"/>
    <w:rsid w:val="6D3348B6"/>
    <w:rsid w:val="6D336AB4"/>
    <w:rsid w:val="6D342338"/>
    <w:rsid w:val="6D342E96"/>
    <w:rsid w:val="6D344536"/>
    <w:rsid w:val="6D350EF8"/>
    <w:rsid w:val="6D351A13"/>
    <w:rsid w:val="6D351F33"/>
    <w:rsid w:val="6D351FB7"/>
    <w:rsid w:val="6D35229F"/>
    <w:rsid w:val="6D3618D2"/>
    <w:rsid w:val="6D3632BC"/>
    <w:rsid w:val="6D36583B"/>
    <w:rsid w:val="6D367A39"/>
    <w:rsid w:val="6D370D3E"/>
    <w:rsid w:val="6D3722AC"/>
    <w:rsid w:val="6D382F3C"/>
    <w:rsid w:val="6D38300F"/>
    <w:rsid w:val="6D3867BF"/>
    <w:rsid w:val="6D3909BE"/>
    <w:rsid w:val="6D3939E9"/>
    <w:rsid w:val="6D394241"/>
    <w:rsid w:val="6D3A1CC2"/>
    <w:rsid w:val="6D3A43C4"/>
    <w:rsid w:val="6D3A4588"/>
    <w:rsid w:val="6D3A643F"/>
    <w:rsid w:val="6D3B7744"/>
    <w:rsid w:val="6D3C1942"/>
    <w:rsid w:val="6D3C51C6"/>
    <w:rsid w:val="6D3C66A0"/>
    <w:rsid w:val="6D3D2C47"/>
    <w:rsid w:val="6D3D707A"/>
    <w:rsid w:val="6D3D73C4"/>
    <w:rsid w:val="6D3E4E45"/>
    <w:rsid w:val="6D3F05F3"/>
    <w:rsid w:val="6D3F28C7"/>
    <w:rsid w:val="6D3F614A"/>
    <w:rsid w:val="6D400349"/>
    <w:rsid w:val="6D401191"/>
    <w:rsid w:val="6D41164D"/>
    <w:rsid w:val="6D42384C"/>
    <w:rsid w:val="6D4312CD"/>
    <w:rsid w:val="6D4332A9"/>
    <w:rsid w:val="6D434B50"/>
    <w:rsid w:val="6D4425D2"/>
    <w:rsid w:val="6D4437AE"/>
    <w:rsid w:val="6D443C83"/>
    <w:rsid w:val="6D443E48"/>
    <w:rsid w:val="6D443E85"/>
    <w:rsid w:val="6D446D4F"/>
    <w:rsid w:val="6D450054"/>
    <w:rsid w:val="6D453443"/>
    <w:rsid w:val="6D4549E6"/>
    <w:rsid w:val="6D462252"/>
    <w:rsid w:val="6D4653C0"/>
    <w:rsid w:val="6D465AD5"/>
    <w:rsid w:val="6D467CD3"/>
    <w:rsid w:val="6D480FD8"/>
    <w:rsid w:val="6D4833B1"/>
    <w:rsid w:val="6D486AFE"/>
    <w:rsid w:val="6D496A5A"/>
    <w:rsid w:val="6D4974D8"/>
    <w:rsid w:val="6D4A44DB"/>
    <w:rsid w:val="6D4B1F5D"/>
    <w:rsid w:val="6D4C79DE"/>
    <w:rsid w:val="6D4D5460"/>
    <w:rsid w:val="6D4E0963"/>
    <w:rsid w:val="6D4E2EE1"/>
    <w:rsid w:val="6D4E3543"/>
    <w:rsid w:val="6D4F40E1"/>
    <w:rsid w:val="6D4F42A6"/>
    <w:rsid w:val="6D4F63E5"/>
    <w:rsid w:val="6D503E66"/>
    <w:rsid w:val="6D504C80"/>
    <w:rsid w:val="6D5118E8"/>
    <w:rsid w:val="6D51565A"/>
    <w:rsid w:val="6D51777A"/>
    <w:rsid w:val="6D5261F9"/>
    <w:rsid w:val="6D534DEB"/>
    <w:rsid w:val="6D5362F6"/>
    <w:rsid w:val="6D547772"/>
    <w:rsid w:val="6D547936"/>
    <w:rsid w:val="6D5502EE"/>
    <w:rsid w:val="6D550310"/>
    <w:rsid w:val="6D5539A2"/>
    <w:rsid w:val="6D572428"/>
    <w:rsid w:val="6D5737F1"/>
    <w:rsid w:val="6D581273"/>
    <w:rsid w:val="6D582FC7"/>
    <w:rsid w:val="6D5939A1"/>
    <w:rsid w:val="6D5A453F"/>
    <w:rsid w:val="6D5A4776"/>
    <w:rsid w:val="6D5B21F7"/>
    <w:rsid w:val="6D5C3BD4"/>
    <w:rsid w:val="6D5C7C79"/>
    <w:rsid w:val="6D5D56FA"/>
    <w:rsid w:val="6D5D6657"/>
    <w:rsid w:val="6D5E0469"/>
    <w:rsid w:val="6D5E317C"/>
    <w:rsid w:val="6D5E71F6"/>
    <w:rsid w:val="6D5F0BFD"/>
    <w:rsid w:val="6D60076F"/>
    <w:rsid w:val="6D601880"/>
    <w:rsid w:val="6D601A36"/>
    <w:rsid w:val="6D601F02"/>
    <w:rsid w:val="6D60667F"/>
    <w:rsid w:val="6D617984"/>
    <w:rsid w:val="6D620248"/>
    <w:rsid w:val="6D621B82"/>
    <w:rsid w:val="6D621CE7"/>
    <w:rsid w:val="6D625405"/>
    <w:rsid w:val="6D627EDC"/>
    <w:rsid w:val="6D632E87"/>
    <w:rsid w:val="6D633425"/>
    <w:rsid w:val="6D6372E5"/>
    <w:rsid w:val="6D6467EB"/>
    <w:rsid w:val="6D652B07"/>
    <w:rsid w:val="6D65638A"/>
    <w:rsid w:val="6D660588"/>
    <w:rsid w:val="6D663E0B"/>
    <w:rsid w:val="6D67188D"/>
    <w:rsid w:val="6D673A8B"/>
    <w:rsid w:val="6D67600A"/>
    <w:rsid w:val="6D68150D"/>
    <w:rsid w:val="6D6868F1"/>
    <w:rsid w:val="6D694D90"/>
    <w:rsid w:val="6D696F8E"/>
    <w:rsid w:val="6D69748F"/>
    <w:rsid w:val="6D6A2812"/>
    <w:rsid w:val="6D6A4A10"/>
    <w:rsid w:val="6D6A7E6A"/>
    <w:rsid w:val="6D6B0293"/>
    <w:rsid w:val="6D6C7F13"/>
    <w:rsid w:val="6D6D3796"/>
    <w:rsid w:val="6D6D5995"/>
    <w:rsid w:val="6D6E1218"/>
    <w:rsid w:val="6D6E2CE4"/>
    <w:rsid w:val="6D6E6C99"/>
    <w:rsid w:val="6D6F0E98"/>
    <w:rsid w:val="6D6F361C"/>
    <w:rsid w:val="6D6F36BE"/>
    <w:rsid w:val="6D6F3CF2"/>
    <w:rsid w:val="6D6F45CA"/>
    <w:rsid w:val="6D6F471B"/>
    <w:rsid w:val="6D70219D"/>
    <w:rsid w:val="6D702A25"/>
    <w:rsid w:val="6D70425D"/>
    <w:rsid w:val="6D706919"/>
    <w:rsid w:val="6D711AC2"/>
    <w:rsid w:val="6D71439B"/>
    <w:rsid w:val="6D721E1C"/>
    <w:rsid w:val="6D7256A0"/>
    <w:rsid w:val="6D7257D6"/>
    <w:rsid w:val="6D73789E"/>
    <w:rsid w:val="6D747729"/>
    <w:rsid w:val="6D7478EE"/>
    <w:rsid w:val="6D752DA1"/>
    <w:rsid w:val="6D756624"/>
    <w:rsid w:val="6D760823"/>
    <w:rsid w:val="6D7640A6"/>
    <w:rsid w:val="6D771A05"/>
    <w:rsid w:val="6D771B27"/>
    <w:rsid w:val="6D7762A4"/>
    <w:rsid w:val="6D7825A4"/>
    <w:rsid w:val="6D783D26"/>
    <w:rsid w:val="6D7875A9"/>
    <w:rsid w:val="6D7917A7"/>
    <w:rsid w:val="6D792DBA"/>
    <w:rsid w:val="6D7A2AAC"/>
    <w:rsid w:val="6D7A7229"/>
    <w:rsid w:val="6D7A7A47"/>
    <w:rsid w:val="6D7C272C"/>
    <w:rsid w:val="6D7C5096"/>
    <w:rsid w:val="6D7C5FAF"/>
    <w:rsid w:val="6D7D3A31"/>
    <w:rsid w:val="6D7E14B2"/>
    <w:rsid w:val="6D7E504C"/>
    <w:rsid w:val="6D7E5202"/>
    <w:rsid w:val="6D7E5C2F"/>
    <w:rsid w:val="6D7F1132"/>
    <w:rsid w:val="6D7F36B1"/>
    <w:rsid w:val="6D7F460B"/>
    <w:rsid w:val="6D7F4B2B"/>
    <w:rsid w:val="6D7F6FE9"/>
    <w:rsid w:val="6D800726"/>
    <w:rsid w:val="6D806BB4"/>
    <w:rsid w:val="6D812437"/>
    <w:rsid w:val="6D821E63"/>
    <w:rsid w:val="6D8220B7"/>
    <w:rsid w:val="6D827EB8"/>
    <w:rsid w:val="6D83593A"/>
    <w:rsid w:val="6D837B38"/>
    <w:rsid w:val="6D843218"/>
    <w:rsid w:val="6D8455BA"/>
    <w:rsid w:val="6D85303B"/>
    <w:rsid w:val="6D860ABD"/>
    <w:rsid w:val="6D864955"/>
    <w:rsid w:val="6D8668BF"/>
    <w:rsid w:val="6D871DC2"/>
    <w:rsid w:val="6D874340"/>
    <w:rsid w:val="6D87653E"/>
    <w:rsid w:val="6D883FC0"/>
    <w:rsid w:val="6D885ECE"/>
    <w:rsid w:val="6D887843"/>
    <w:rsid w:val="6D891A42"/>
    <w:rsid w:val="6D8927B9"/>
    <w:rsid w:val="6D8952C5"/>
    <w:rsid w:val="6D8A2D46"/>
    <w:rsid w:val="6D8A74C3"/>
    <w:rsid w:val="6D8B4F45"/>
    <w:rsid w:val="6D8B7FE5"/>
    <w:rsid w:val="6D8C29C6"/>
    <w:rsid w:val="6D8C6249"/>
    <w:rsid w:val="6D8D0448"/>
    <w:rsid w:val="6D8D79DF"/>
    <w:rsid w:val="6D8E174D"/>
    <w:rsid w:val="6D8E2C9C"/>
    <w:rsid w:val="6D8E5EC9"/>
    <w:rsid w:val="6D8F394B"/>
    <w:rsid w:val="6D8F71CE"/>
    <w:rsid w:val="6D9013CC"/>
    <w:rsid w:val="6D9126D1"/>
    <w:rsid w:val="6D914DB3"/>
    <w:rsid w:val="6D92578D"/>
    <w:rsid w:val="6D932351"/>
    <w:rsid w:val="6D935BD4"/>
    <w:rsid w:val="6D943656"/>
    <w:rsid w:val="6D947DD3"/>
    <w:rsid w:val="6D9510D7"/>
    <w:rsid w:val="6D955854"/>
    <w:rsid w:val="6D95660F"/>
    <w:rsid w:val="6D9578A5"/>
    <w:rsid w:val="6D960444"/>
    <w:rsid w:val="6D9632D6"/>
    <w:rsid w:val="6D966B59"/>
    <w:rsid w:val="6D970D57"/>
    <w:rsid w:val="6D9745DB"/>
    <w:rsid w:val="6D98205C"/>
    <w:rsid w:val="6D98425A"/>
    <w:rsid w:val="6D991CDC"/>
    <w:rsid w:val="6D99255B"/>
    <w:rsid w:val="6D994052"/>
    <w:rsid w:val="6D997ADE"/>
    <w:rsid w:val="6D9A2DB3"/>
    <w:rsid w:val="6D9A2F35"/>
    <w:rsid w:val="6D9A311E"/>
    <w:rsid w:val="6D9A555F"/>
    <w:rsid w:val="6D9A691B"/>
    <w:rsid w:val="6D9A775D"/>
    <w:rsid w:val="6D9B1C9B"/>
    <w:rsid w:val="6D9B2FE1"/>
    <w:rsid w:val="6D9B3910"/>
    <w:rsid w:val="6D9B3AD4"/>
    <w:rsid w:val="6D9B4673"/>
    <w:rsid w:val="6D9C0A62"/>
    <w:rsid w:val="6D9C2C61"/>
    <w:rsid w:val="6D9D0662"/>
    <w:rsid w:val="6D9D06E2"/>
    <w:rsid w:val="6D9D64E4"/>
    <w:rsid w:val="6D9E3F65"/>
    <w:rsid w:val="6D9E4CCD"/>
    <w:rsid w:val="6D9E6164"/>
    <w:rsid w:val="6D9E65C6"/>
    <w:rsid w:val="6D9E678A"/>
    <w:rsid w:val="6D9F19E7"/>
    <w:rsid w:val="6D9F7468"/>
    <w:rsid w:val="6DA04EEA"/>
    <w:rsid w:val="6DA07D03"/>
    <w:rsid w:val="6DA1296C"/>
    <w:rsid w:val="6DA170E8"/>
    <w:rsid w:val="6DA203ED"/>
    <w:rsid w:val="6DA2127C"/>
    <w:rsid w:val="6DA24B6A"/>
    <w:rsid w:val="6DA25FB5"/>
    <w:rsid w:val="6DA325EB"/>
    <w:rsid w:val="6DA4006D"/>
    <w:rsid w:val="6DA438F0"/>
    <w:rsid w:val="6DA51372"/>
    <w:rsid w:val="6DA53394"/>
    <w:rsid w:val="6DA55AEF"/>
    <w:rsid w:val="6DA63570"/>
    <w:rsid w:val="6DA70FF2"/>
    <w:rsid w:val="6DA74875"/>
    <w:rsid w:val="6DA822F6"/>
    <w:rsid w:val="6DA854AB"/>
    <w:rsid w:val="6DA8604A"/>
    <w:rsid w:val="6DA94D04"/>
    <w:rsid w:val="6DA94EBA"/>
    <w:rsid w:val="6DA95E85"/>
    <w:rsid w:val="6DA97D78"/>
    <w:rsid w:val="6DAA1F76"/>
    <w:rsid w:val="6DAA57FA"/>
    <w:rsid w:val="6DAA75C3"/>
    <w:rsid w:val="6DAB2C8A"/>
    <w:rsid w:val="6DAB327B"/>
    <w:rsid w:val="6DAB7F9D"/>
    <w:rsid w:val="6DAC0977"/>
    <w:rsid w:val="6DAC0B3C"/>
    <w:rsid w:val="6DAC0CFD"/>
    <w:rsid w:val="6DAD677E"/>
    <w:rsid w:val="6DAE20B4"/>
    <w:rsid w:val="6DB037F2"/>
    <w:rsid w:val="6DB07703"/>
    <w:rsid w:val="6DB22C06"/>
    <w:rsid w:val="6DB24D6B"/>
    <w:rsid w:val="6DB34B09"/>
    <w:rsid w:val="6DB46109"/>
    <w:rsid w:val="6DB53B8B"/>
    <w:rsid w:val="6DB6160C"/>
    <w:rsid w:val="6DB61D55"/>
    <w:rsid w:val="6DB70DD5"/>
    <w:rsid w:val="6DB74B0F"/>
    <w:rsid w:val="6DB82591"/>
    <w:rsid w:val="6DB8732C"/>
    <w:rsid w:val="6DB92513"/>
    <w:rsid w:val="6DB95988"/>
    <w:rsid w:val="6DB9657F"/>
    <w:rsid w:val="6DBA02B8"/>
    <w:rsid w:val="6DBA30B1"/>
    <w:rsid w:val="6DBA561D"/>
    <w:rsid w:val="6DBC0F97"/>
    <w:rsid w:val="6DBD6A19"/>
    <w:rsid w:val="6DBE449A"/>
    <w:rsid w:val="6DBE5BA3"/>
    <w:rsid w:val="6DBF0759"/>
    <w:rsid w:val="6DBF5D94"/>
    <w:rsid w:val="6DBF6742"/>
    <w:rsid w:val="6DC052EA"/>
    <w:rsid w:val="6DC17CBB"/>
    <w:rsid w:val="6DC22EA0"/>
    <w:rsid w:val="6DC30922"/>
    <w:rsid w:val="6DC463A3"/>
    <w:rsid w:val="6DC6179E"/>
    <w:rsid w:val="6DC618A6"/>
    <w:rsid w:val="6DC61E74"/>
    <w:rsid w:val="6DC63D25"/>
    <w:rsid w:val="6DC6512A"/>
    <w:rsid w:val="6DC72BAB"/>
    <w:rsid w:val="6DC741E9"/>
    <w:rsid w:val="6DC748C4"/>
    <w:rsid w:val="6DC74A88"/>
    <w:rsid w:val="6DC77328"/>
    <w:rsid w:val="6DC8062D"/>
    <w:rsid w:val="6DC8529E"/>
    <w:rsid w:val="6DC87A8E"/>
    <w:rsid w:val="6DC9282B"/>
    <w:rsid w:val="6DC96001"/>
    <w:rsid w:val="6DC960AE"/>
    <w:rsid w:val="6DCA02AD"/>
    <w:rsid w:val="6DCA3B30"/>
    <w:rsid w:val="6DCB15B1"/>
    <w:rsid w:val="6DCB757A"/>
    <w:rsid w:val="6DCC29E7"/>
    <w:rsid w:val="6DCC7033"/>
    <w:rsid w:val="6DCC7F54"/>
    <w:rsid w:val="6DCD1231"/>
    <w:rsid w:val="6DCD4AB5"/>
    <w:rsid w:val="6DCE14CD"/>
    <w:rsid w:val="6DCE2536"/>
    <w:rsid w:val="6DCE6CB3"/>
    <w:rsid w:val="6DCF21B6"/>
    <w:rsid w:val="6DCF4734"/>
    <w:rsid w:val="6DCF7FB8"/>
    <w:rsid w:val="6DD05A39"/>
    <w:rsid w:val="6DD135E5"/>
    <w:rsid w:val="6DD156B9"/>
    <w:rsid w:val="6DD20F3C"/>
    <w:rsid w:val="6DD2313B"/>
    <w:rsid w:val="6DD30BBC"/>
    <w:rsid w:val="6DD356FC"/>
    <w:rsid w:val="6DD358C1"/>
    <w:rsid w:val="6DD369BE"/>
    <w:rsid w:val="6DD44130"/>
    <w:rsid w:val="6DD4443F"/>
    <w:rsid w:val="6DD4629B"/>
    <w:rsid w:val="6DD4663E"/>
    <w:rsid w:val="6DD51EC1"/>
    <w:rsid w:val="6DD531CE"/>
    <w:rsid w:val="6DD540BF"/>
    <w:rsid w:val="6DD61B41"/>
    <w:rsid w:val="6DD62421"/>
    <w:rsid w:val="6DD62E63"/>
    <w:rsid w:val="6DD72E46"/>
    <w:rsid w:val="6DD753C4"/>
    <w:rsid w:val="6DD775C2"/>
    <w:rsid w:val="6DD80F51"/>
    <w:rsid w:val="6DD84DB2"/>
    <w:rsid w:val="6DD85044"/>
    <w:rsid w:val="6DD91AF0"/>
    <w:rsid w:val="6DD92AC5"/>
    <w:rsid w:val="6DDA0547"/>
    <w:rsid w:val="6DDA3DCA"/>
    <w:rsid w:val="6DDB184C"/>
    <w:rsid w:val="6DDB5FC9"/>
    <w:rsid w:val="6DDC3A4A"/>
    <w:rsid w:val="6DDC3C07"/>
    <w:rsid w:val="6DDD441D"/>
    <w:rsid w:val="6DDD45E2"/>
    <w:rsid w:val="6DDD4D4F"/>
    <w:rsid w:val="6DDE27D0"/>
    <w:rsid w:val="6DDE6F4D"/>
    <w:rsid w:val="6DDF0252"/>
    <w:rsid w:val="6DDF49CF"/>
    <w:rsid w:val="6DDF5B5A"/>
    <w:rsid w:val="6DE02450"/>
    <w:rsid w:val="6DE05CD4"/>
    <w:rsid w:val="6DE06535"/>
    <w:rsid w:val="6DE13755"/>
    <w:rsid w:val="6DE17ED2"/>
    <w:rsid w:val="6DE211D7"/>
    <w:rsid w:val="6DE229CA"/>
    <w:rsid w:val="6DE25953"/>
    <w:rsid w:val="6DE311EB"/>
    <w:rsid w:val="6DE36237"/>
    <w:rsid w:val="6DE36AC3"/>
    <w:rsid w:val="6DE36C58"/>
    <w:rsid w:val="6DE36C79"/>
    <w:rsid w:val="6DE40E56"/>
    <w:rsid w:val="6DE457F5"/>
    <w:rsid w:val="6DE45B61"/>
    <w:rsid w:val="6DE5215B"/>
    <w:rsid w:val="6DE54BFE"/>
    <w:rsid w:val="6DE54DB4"/>
    <w:rsid w:val="6DE6435A"/>
    <w:rsid w:val="6DE67BDD"/>
    <w:rsid w:val="6DE71DDB"/>
    <w:rsid w:val="6DE73CDD"/>
    <w:rsid w:val="6DE7565E"/>
    <w:rsid w:val="6DE830E0"/>
    <w:rsid w:val="6DE852DE"/>
    <w:rsid w:val="6DE8785D"/>
    <w:rsid w:val="6DE92D60"/>
    <w:rsid w:val="6DEA07E1"/>
    <w:rsid w:val="6DEA5FB9"/>
    <w:rsid w:val="6DEB6263"/>
    <w:rsid w:val="6DEC3CE4"/>
    <w:rsid w:val="6DED00D0"/>
    <w:rsid w:val="6DED1766"/>
    <w:rsid w:val="6DED7568"/>
    <w:rsid w:val="6DEE4FE9"/>
    <w:rsid w:val="6DEF2023"/>
    <w:rsid w:val="6DEF2A6B"/>
    <w:rsid w:val="6DF026EB"/>
    <w:rsid w:val="6DF05F6E"/>
    <w:rsid w:val="6DF10206"/>
    <w:rsid w:val="6DF1359C"/>
    <w:rsid w:val="6DF21471"/>
    <w:rsid w:val="6DF25BEE"/>
    <w:rsid w:val="6DF3366F"/>
    <w:rsid w:val="6DF37070"/>
    <w:rsid w:val="6DF37C67"/>
    <w:rsid w:val="6DF44974"/>
    <w:rsid w:val="6DF46B4F"/>
    <w:rsid w:val="6DF523F6"/>
    <w:rsid w:val="6DF56252"/>
    <w:rsid w:val="6DF56B72"/>
    <w:rsid w:val="6DF645F4"/>
    <w:rsid w:val="6DF67E77"/>
    <w:rsid w:val="6DF758F9"/>
    <w:rsid w:val="6DF77990"/>
    <w:rsid w:val="6DF8337A"/>
    <w:rsid w:val="6DF87AF7"/>
    <w:rsid w:val="6DF90D44"/>
    <w:rsid w:val="6DF90DFC"/>
    <w:rsid w:val="6DF95579"/>
    <w:rsid w:val="6DF963A7"/>
    <w:rsid w:val="6DFA4E20"/>
    <w:rsid w:val="6DFA687D"/>
    <w:rsid w:val="6DFB0A7C"/>
    <w:rsid w:val="6DFB3020"/>
    <w:rsid w:val="6DFB42FF"/>
    <w:rsid w:val="6DFC1D81"/>
    <w:rsid w:val="6DFC39FA"/>
    <w:rsid w:val="6DFC64FD"/>
    <w:rsid w:val="6DFD3F7F"/>
    <w:rsid w:val="6DFD7802"/>
    <w:rsid w:val="6DFE5284"/>
    <w:rsid w:val="6DFF2D05"/>
    <w:rsid w:val="6DFF5B12"/>
    <w:rsid w:val="6DFF7482"/>
    <w:rsid w:val="6E000787"/>
    <w:rsid w:val="6E002985"/>
    <w:rsid w:val="6E002E86"/>
    <w:rsid w:val="6E004F03"/>
    <w:rsid w:val="6E011F24"/>
    <w:rsid w:val="6E0120D9"/>
    <w:rsid w:val="6E0125FA"/>
    <w:rsid w:val="6E01708B"/>
    <w:rsid w:val="6E01724F"/>
    <w:rsid w:val="6E020E0C"/>
    <w:rsid w:val="6E020FC1"/>
    <w:rsid w:val="6E03170B"/>
    <w:rsid w:val="6E03390A"/>
    <w:rsid w:val="6E041367"/>
    <w:rsid w:val="6E04138B"/>
    <w:rsid w:val="6E04718D"/>
    <w:rsid w:val="6E054C0E"/>
    <w:rsid w:val="6E056E0D"/>
    <w:rsid w:val="6E06488E"/>
    <w:rsid w:val="6E066998"/>
    <w:rsid w:val="6E070112"/>
    <w:rsid w:val="6E072310"/>
    <w:rsid w:val="6E083615"/>
    <w:rsid w:val="6E083E59"/>
    <w:rsid w:val="6E091096"/>
    <w:rsid w:val="6E094833"/>
    <w:rsid w:val="6E095596"/>
    <w:rsid w:val="6E095813"/>
    <w:rsid w:val="6E0A3294"/>
    <w:rsid w:val="6E0A53D1"/>
    <w:rsid w:val="6E0A6B18"/>
    <w:rsid w:val="6E0B694A"/>
    <w:rsid w:val="6E0C201B"/>
    <w:rsid w:val="6E0C6798"/>
    <w:rsid w:val="6E0D0088"/>
    <w:rsid w:val="6E0D4219"/>
    <w:rsid w:val="6E0E1C9B"/>
    <w:rsid w:val="6E0E551E"/>
    <w:rsid w:val="6E0F2F9F"/>
    <w:rsid w:val="6E0F4C21"/>
    <w:rsid w:val="6E0F4DD7"/>
    <w:rsid w:val="6E0F4F8D"/>
    <w:rsid w:val="6E0F771C"/>
    <w:rsid w:val="6E100A21"/>
    <w:rsid w:val="6E101FDB"/>
    <w:rsid w:val="6E10402A"/>
    <w:rsid w:val="6E1048B6"/>
    <w:rsid w:val="6E105EB5"/>
    <w:rsid w:val="6E112B79"/>
    <w:rsid w:val="6E112C1F"/>
    <w:rsid w:val="6E112D3E"/>
    <w:rsid w:val="6E1135E9"/>
    <w:rsid w:val="6E1164A3"/>
    <w:rsid w:val="6E1206A1"/>
    <w:rsid w:val="6E123F24"/>
    <w:rsid w:val="6E1319A6"/>
    <w:rsid w:val="6E136122"/>
    <w:rsid w:val="6E144C91"/>
    <w:rsid w:val="6E147427"/>
    <w:rsid w:val="6E154EA9"/>
    <w:rsid w:val="6E16292A"/>
    <w:rsid w:val="6E1703AC"/>
    <w:rsid w:val="6E171600"/>
    <w:rsid w:val="6E173FF3"/>
    <w:rsid w:val="6E176DA8"/>
    <w:rsid w:val="6E185E2D"/>
    <w:rsid w:val="6E187783"/>
    <w:rsid w:val="6E1938AF"/>
    <w:rsid w:val="6E1A1331"/>
    <w:rsid w:val="6E1B6DB2"/>
    <w:rsid w:val="6E1C4834"/>
    <w:rsid w:val="6E1D39B2"/>
    <w:rsid w:val="6E1D7C8A"/>
    <w:rsid w:val="6E1E6EDE"/>
    <w:rsid w:val="6E1E7093"/>
    <w:rsid w:val="6E1E7D37"/>
    <w:rsid w:val="6E1F58A5"/>
    <w:rsid w:val="6E1F6131"/>
    <w:rsid w:val="6E1F6652"/>
    <w:rsid w:val="6E200CBB"/>
    <w:rsid w:val="6E20323A"/>
    <w:rsid w:val="6E2056EF"/>
    <w:rsid w:val="6E205C8E"/>
    <w:rsid w:val="6E21673D"/>
    <w:rsid w:val="6E21682C"/>
    <w:rsid w:val="6E2241BE"/>
    <w:rsid w:val="6E227042"/>
    <w:rsid w:val="6E237BE1"/>
    <w:rsid w:val="6E240780"/>
    <w:rsid w:val="6E2476C2"/>
    <w:rsid w:val="6E255143"/>
    <w:rsid w:val="6E262BC5"/>
    <w:rsid w:val="6E270646"/>
    <w:rsid w:val="6E273271"/>
    <w:rsid w:val="6E283E10"/>
    <w:rsid w:val="6E293B49"/>
    <w:rsid w:val="6E2979B7"/>
    <w:rsid w:val="6E2A15CB"/>
    <w:rsid w:val="6E2B704C"/>
    <w:rsid w:val="6E2C0351"/>
    <w:rsid w:val="6E2C22B2"/>
    <w:rsid w:val="6E2C4ACE"/>
    <w:rsid w:val="6E2D090E"/>
    <w:rsid w:val="6E2D119A"/>
    <w:rsid w:val="6E2D2550"/>
    <w:rsid w:val="6E2D5DD3"/>
    <w:rsid w:val="6E2D74A0"/>
    <w:rsid w:val="6E2E0238"/>
    <w:rsid w:val="6E2E3854"/>
    <w:rsid w:val="6E2E7FD1"/>
    <w:rsid w:val="6E2F0A19"/>
    <w:rsid w:val="6E2F0BDE"/>
    <w:rsid w:val="6E2F12D6"/>
    <w:rsid w:val="6E3015B8"/>
    <w:rsid w:val="6E30177C"/>
    <w:rsid w:val="6E3034D4"/>
    <w:rsid w:val="6E306D57"/>
    <w:rsid w:val="6E310F56"/>
    <w:rsid w:val="6E3147D9"/>
    <w:rsid w:val="6E32225B"/>
    <w:rsid w:val="6E322CF5"/>
    <w:rsid w:val="6E3269D7"/>
    <w:rsid w:val="6E33426E"/>
    <w:rsid w:val="6E334459"/>
    <w:rsid w:val="6E337CDC"/>
    <w:rsid w:val="6E344C48"/>
    <w:rsid w:val="6E344E0D"/>
    <w:rsid w:val="6E34575E"/>
    <w:rsid w:val="6E3531DF"/>
    <w:rsid w:val="6E35795C"/>
    <w:rsid w:val="6E360C61"/>
    <w:rsid w:val="6E372E5F"/>
    <w:rsid w:val="6E3766E2"/>
    <w:rsid w:val="6E376D60"/>
    <w:rsid w:val="6E3808E1"/>
    <w:rsid w:val="6E384164"/>
    <w:rsid w:val="6E386362"/>
    <w:rsid w:val="6E386E8A"/>
    <w:rsid w:val="6E3878FF"/>
    <w:rsid w:val="6E3902D9"/>
    <w:rsid w:val="6E3A103C"/>
    <w:rsid w:val="6E3A1865"/>
    <w:rsid w:val="6E3A7667"/>
    <w:rsid w:val="6E3B50E8"/>
    <w:rsid w:val="6E3B72E7"/>
    <w:rsid w:val="6E3C23F0"/>
    <w:rsid w:val="6E3C25B5"/>
    <w:rsid w:val="6E3C2B6A"/>
    <w:rsid w:val="6E3C4D68"/>
    <w:rsid w:val="6E3D05EC"/>
    <w:rsid w:val="6E3D2F8F"/>
    <w:rsid w:val="6E3E026B"/>
    <w:rsid w:val="6E3F3AEF"/>
    <w:rsid w:val="6E3F5CED"/>
    <w:rsid w:val="6E401570"/>
    <w:rsid w:val="6E40376F"/>
    <w:rsid w:val="6E403B32"/>
    <w:rsid w:val="6E406FF2"/>
    <w:rsid w:val="6E4111F0"/>
    <w:rsid w:val="6E414A73"/>
    <w:rsid w:val="6E41661F"/>
    <w:rsid w:val="6E4224F5"/>
    <w:rsid w:val="6E426C72"/>
    <w:rsid w:val="6E437B98"/>
    <w:rsid w:val="6E4408FB"/>
    <w:rsid w:val="6E442175"/>
    <w:rsid w:val="6E4459F8"/>
    <w:rsid w:val="6E4512D6"/>
    <w:rsid w:val="6E457BF6"/>
    <w:rsid w:val="6E460EFB"/>
    <w:rsid w:val="6E4730F9"/>
    <w:rsid w:val="6E480B7B"/>
    <w:rsid w:val="6E483229"/>
    <w:rsid w:val="6E4843FE"/>
    <w:rsid w:val="6E491E80"/>
    <w:rsid w:val="6E4965FC"/>
    <w:rsid w:val="6E4A555D"/>
    <w:rsid w:val="6E4A5A7E"/>
    <w:rsid w:val="6E4A7901"/>
    <w:rsid w:val="6E4B1B00"/>
    <w:rsid w:val="6E4B4E87"/>
    <w:rsid w:val="6E4B5383"/>
    <w:rsid w:val="6E4C2E04"/>
    <w:rsid w:val="6E4C60A3"/>
    <w:rsid w:val="6E4C7581"/>
    <w:rsid w:val="6E4D0886"/>
    <w:rsid w:val="6E4D6A7E"/>
    <w:rsid w:val="6E4E2A84"/>
    <w:rsid w:val="6E4E6307"/>
    <w:rsid w:val="6E4E761C"/>
    <w:rsid w:val="6E4F0506"/>
    <w:rsid w:val="6E4F3D89"/>
    <w:rsid w:val="6E4F7FF6"/>
    <w:rsid w:val="6E50180B"/>
    <w:rsid w:val="6E503A09"/>
    <w:rsid w:val="6E51148A"/>
    <w:rsid w:val="6E522CAD"/>
    <w:rsid w:val="6E524D0E"/>
    <w:rsid w:val="6E526F0C"/>
    <w:rsid w:val="6E53278F"/>
    <w:rsid w:val="6E54240F"/>
    <w:rsid w:val="6E554DC4"/>
    <w:rsid w:val="6E555C92"/>
    <w:rsid w:val="6E557D6D"/>
    <w:rsid w:val="6E557E91"/>
    <w:rsid w:val="6E5620E3"/>
    <w:rsid w:val="6E563714"/>
    <w:rsid w:val="6E56579E"/>
    <w:rsid w:val="6E570E52"/>
    <w:rsid w:val="6E571195"/>
    <w:rsid w:val="6E573394"/>
    <w:rsid w:val="6E575151"/>
    <w:rsid w:val="6E580C9C"/>
    <w:rsid w:val="6E584699"/>
    <w:rsid w:val="6E586D17"/>
    <w:rsid w:val="6E586EDC"/>
    <w:rsid w:val="6E59211A"/>
    <w:rsid w:val="6E597819"/>
    <w:rsid w:val="6E5978B6"/>
    <w:rsid w:val="6E5979CF"/>
    <w:rsid w:val="6E597A7A"/>
    <w:rsid w:val="6E5A6A6D"/>
    <w:rsid w:val="6E5B0FF3"/>
    <w:rsid w:val="6E5B1D9A"/>
    <w:rsid w:val="6E5B561D"/>
    <w:rsid w:val="6E5C309F"/>
    <w:rsid w:val="6E5D0B20"/>
    <w:rsid w:val="6E5D23A8"/>
    <w:rsid w:val="6E5D310B"/>
    <w:rsid w:val="6E5D529D"/>
    <w:rsid w:val="6E5D6D8A"/>
    <w:rsid w:val="6E5E2D1F"/>
    <w:rsid w:val="6E5E65A2"/>
    <w:rsid w:val="6E5F4023"/>
    <w:rsid w:val="6E601AA5"/>
    <w:rsid w:val="6E605222"/>
    <w:rsid w:val="6E606222"/>
    <w:rsid w:val="6E613CA3"/>
    <w:rsid w:val="6E615BFD"/>
    <w:rsid w:val="6E617526"/>
    <w:rsid w:val="6E6252EE"/>
    <w:rsid w:val="6E6265D7"/>
    <w:rsid w:val="6E6371A6"/>
    <w:rsid w:val="6E6404AB"/>
    <w:rsid w:val="6E655F2D"/>
    <w:rsid w:val="6E66012B"/>
    <w:rsid w:val="6E6639AE"/>
    <w:rsid w:val="6E672517"/>
    <w:rsid w:val="6E6726CD"/>
    <w:rsid w:val="6E675BAD"/>
    <w:rsid w:val="6E68362E"/>
    <w:rsid w:val="6E686EB1"/>
    <w:rsid w:val="6E6910B0"/>
    <w:rsid w:val="6E694933"/>
    <w:rsid w:val="6E6A23B4"/>
    <w:rsid w:val="6E6A45B3"/>
    <w:rsid w:val="6E6A4AE2"/>
    <w:rsid w:val="6E6B54BC"/>
    <w:rsid w:val="6E6B7E36"/>
    <w:rsid w:val="6E6C58B8"/>
    <w:rsid w:val="6E6D5537"/>
    <w:rsid w:val="6E6D6A35"/>
    <w:rsid w:val="6E6D6BF9"/>
    <w:rsid w:val="6E6F0A3A"/>
    <w:rsid w:val="6E6F683C"/>
    <w:rsid w:val="6E6F7FAE"/>
    <w:rsid w:val="6E700D11"/>
    <w:rsid w:val="6E7042BE"/>
    <w:rsid w:val="6E7064BC"/>
    <w:rsid w:val="6E7116EB"/>
    <w:rsid w:val="6E711D3F"/>
    <w:rsid w:val="6E713F3E"/>
    <w:rsid w:val="6E7177C1"/>
    <w:rsid w:val="6E72228A"/>
    <w:rsid w:val="6E725242"/>
    <w:rsid w:val="6E732C64"/>
    <w:rsid w:val="6E732CC4"/>
    <w:rsid w:val="6E737441"/>
    <w:rsid w:val="6E740745"/>
    <w:rsid w:val="6E752944"/>
    <w:rsid w:val="6E753C61"/>
    <w:rsid w:val="6E7541DD"/>
    <w:rsid w:val="6E75505F"/>
    <w:rsid w:val="6E75515A"/>
    <w:rsid w:val="6E7561C7"/>
    <w:rsid w:val="6E7603C5"/>
    <w:rsid w:val="6E763C49"/>
    <w:rsid w:val="6E7642B3"/>
    <w:rsid w:val="6E767AE6"/>
    <w:rsid w:val="6E7716CA"/>
    <w:rsid w:val="6E773350"/>
    <w:rsid w:val="6E774F79"/>
    <w:rsid w:val="6E775756"/>
    <w:rsid w:val="6E7838C8"/>
    <w:rsid w:val="6E78714C"/>
    <w:rsid w:val="6E79134A"/>
    <w:rsid w:val="6E794BCD"/>
    <w:rsid w:val="6E7A264F"/>
    <w:rsid w:val="6E7B0AEA"/>
    <w:rsid w:val="6E7B0FAB"/>
    <w:rsid w:val="6E7B1FE3"/>
    <w:rsid w:val="6E7C1985"/>
    <w:rsid w:val="6E7C5B52"/>
    <w:rsid w:val="6E7D35D3"/>
    <w:rsid w:val="6E7E1055"/>
    <w:rsid w:val="6E7E2EFE"/>
    <w:rsid w:val="6E7E30C2"/>
    <w:rsid w:val="6E7F3A9C"/>
    <w:rsid w:val="6E7F6AD7"/>
    <w:rsid w:val="6E811FDA"/>
    <w:rsid w:val="6E8151DA"/>
    <w:rsid w:val="6E825D78"/>
    <w:rsid w:val="6E83027E"/>
    <w:rsid w:val="6E836753"/>
    <w:rsid w:val="6E837F13"/>
    <w:rsid w:val="6E84712D"/>
    <w:rsid w:val="6E8606A6"/>
    <w:rsid w:val="6E861409"/>
    <w:rsid w:val="6E866461"/>
    <w:rsid w:val="6E867DC2"/>
    <w:rsid w:val="6E871DE3"/>
    <w:rsid w:val="6E8827BD"/>
    <w:rsid w:val="6E894E68"/>
    <w:rsid w:val="6E8A28E9"/>
    <w:rsid w:val="6E8B036B"/>
    <w:rsid w:val="6E8B4A99"/>
    <w:rsid w:val="6E8C5474"/>
    <w:rsid w:val="6E8C5DEC"/>
    <w:rsid w:val="6E8D386E"/>
    <w:rsid w:val="6E8D5E4E"/>
    <w:rsid w:val="6E8E0956"/>
    <w:rsid w:val="6E8E6BB1"/>
    <w:rsid w:val="6E8F6D71"/>
    <w:rsid w:val="6E8F758B"/>
    <w:rsid w:val="6E9047F2"/>
    <w:rsid w:val="6E90727C"/>
    <w:rsid w:val="6E907F65"/>
    <w:rsid w:val="6E910CC8"/>
    <w:rsid w:val="6E912274"/>
    <w:rsid w:val="6E9128A6"/>
    <w:rsid w:val="6E921AF9"/>
    <w:rsid w:val="6E921CAE"/>
    <w:rsid w:val="6E923579"/>
    <w:rsid w:val="6E927CF6"/>
    <w:rsid w:val="6E930FFA"/>
    <w:rsid w:val="6E9310B7"/>
    <w:rsid w:val="6E93207D"/>
    <w:rsid w:val="6E932C1C"/>
    <w:rsid w:val="6E9359C0"/>
    <w:rsid w:val="6E9431F9"/>
    <w:rsid w:val="6E9437BA"/>
    <w:rsid w:val="6E946A7C"/>
    <w:rsid w:val="6E947DEA"/>
    <w:rsid w:val="6E950C7A"/>
    <w:rsid w:val="6E954359"/>
    <w:rsid w:val="6E961F7F"/>
    <w:rsid w:val="6E964D33"/>
    <w:rsid w:val="6E964EF7"/>
    <w:rsid w:val="6E9666FC"/>
    <w:rsid w:val="6E97417D"/>
    <w:rsid w:val="6E9758D2"/>
    <w:rsid w:val="6E977A01"/>
    <w:rsid w:val="6E981BFF"/>
    <w:rsid w:val="6E985482"/>
    <w:rsid w:val="6E986470"/>
    <w:rsid w:val="6E986917"/>
    <w:rsid w:val="6E997680"/>
    <w:rsid w:val="6E9A24D8"/>
    <w:rsid w:val="6E9A5102"/>
    <w:rsid w:val="6E9B0588"/>
    <w:rsid w:val="6E9B2B83"/>
    <w:rsid w:val="6E9D190A"/>
    <w:rsid w:val="6E9D37A0"/>
    <w:rsid w:val="6E9D6087"/>
    <w:rsid w:val="6E9E24DB"/>
    <w:rsid w:val="6E9E269F"/>
    <w:rsid w:val="6E9E738B"/>
    <w:rsid w:val="6E9F158A"/>
    <w:rsid w:val="6E9F307A"/>
    <w:rsid w:val="6E9F4E0D"/>
    <w:rsid w:val="6EA03C18"/>
    <w:rsid w:val="6EA047B7"/>
    <w:rsid w:val="6EA047F7"/>
    <w:rsid w:val="6EA049AC"/>
    <w:rsid w:val="6EA0700B"/>
    <w:rsid w:val="6EA1250E"/>
    <w:rsid w:val="6EA13F6B"/>
    <w:rsid w:val="6EA142D6"/>
    <w:rsid w:val="6EA14A8D"/>
    <w:rsid w:val="6EA2277C"/>
    <w:rsid w:val="6EA22AE8"/>
    <w:rsid w:val="6EA23008"/>
    <w:rsid w:val="6EA25D30"/>
    <w:rsid w:val="6EA32411"/>
    <w:rsid w:val="6EA33813"/>
    <w:rsid w:val="6EA43493"/>
    <w:rsid w:val="6EA472A9"/>
    <w:rsid w:val="6EA50F15"/>
    <w:rsid w:val="6EA56D16"/>
    <w:rsid w:val="6EA64798"/>
    <w:rsid w:val="6EA6582D"/>
    <w:rsid w:val="6EA66996"/>
    <w:rsid w:val="6EA713C0"/>
    <w:rsid w:val="6EA72219"/>
    <w:rsid w:val="6EA74418"/>
    <w:rsid w:val="6EA81E99"/>
    <w:rsid w:val="6EA87C9B"/>
    <w:rsid w:val="6EA9571C"/>
    <w:rsid w:val="6EA9791B"/>
    <w:rsid w:val="6EAA0C20"/>
    <w:rsid w:val="6EAA3313"/>
    <w:rsid w:val="6EAA539C"/>
    <w:rsid w:val="6EAB2E1E"/>
    <w:rsid w:val="6EAB3EB2"/>
    <w:rsid w:val="6EAB66A1"/>
    <w:rsid w:val="6EAC089F"/>
    <w:rsid w:val="6EAC3EBE"/>
    <w:rsid w:val="6EAC488C"/>
    <w:rsid w:val="6EAC4A51"/>
    <w:rsid w:val="6EAD1BA4"/>
    <w:rsid w:val="6EAD542B"/>
    <w:rsid w:val="6EAD6321"/>
    <w:rsid w:val="6EAE3DA2"/>
    <w:rsid w:val="6EAE5FCA"/>
    <w:rsid w:val="6EAE7626"/>
    <w:rsid w:val="6EAF1824"/>
    <w:rsid w:val="6EAF50A7"/>
    <w:rsid w:val="6EAF6592"/>
    <w:rsid w:val="6EB072A6"/>
    <w:rsid w:val="6EB10C80"/>
    <w:rsid w:val="6EB12113"/>
    <w:rsid w:val="6EB14A39"/>
    <w:rsid w:val="6EB14D27"/>
    <w:rsid w:val="6EB14DA4"/>
    <w:rsid w:val="6EB14F59"/>
    <w:rsid w:val="6EB227A9"/>
    <w:rsid w:val="6EB2602C"/>
    <w:rsid w:val="6EB3022A"/>
    <w:rsid w:val="6EB321F9"/>
    <w:rsid w:val="6EB4152F"/>
    <w:rsid w:val="6EB42BD3"/>
    <w:rsid w:val="6EB42D97"/>
    <w:rsid w:val="6EB45CAC"/>
    <w:rsid w:val="6EB50676"/>
    <w:rsid w:val="6EB5372D"/>
    <w:rsid w:val="6EB53772"/>
    <w:rsid w:val="6EB56FB1"/>
    <w:rsid w:val="6EB611AF"/>
    <w:rsid w:val="6EB64A32"/>
    <w:rsid w:val="6EB724B4"/>
    <w:rsid w:val="6EB846B2"/>
    <w:rsid w:val="6EB87F35"/>
    <w:rsid w:val="6EB959B7"/>
    <w:rsid w:val="6EB96263"/>
    <w:rsid w:val="6EB97BB5"/>
    <w:rsid w:val="6EBA3438"/>
    <w:rsid w:val="6EBA5637"/>
    <w:rsid w:val="6EBA6FC6"/>
    <w:rsid w:val="6EBB69F8"/>
    <w:rsid w:val="6EBC037B"/>
    <w:rsid w:val="6EBC0B3A"/>
    <w:rsid w:val="6EBC0F1A"/>
    <w:rsid w:val="6EBC10DE"/>
    <w:rsid w:val="6EBC693B"/>
    <w:rsid w:val="6EBD1446"/>
    <w:rsid w:val="6EBD15FB"/>
    <w:rsid w:val="6EBD1966"/>
    <w:rsid w:val="6EBE0A04"/>
    <w:rsid w:val="6EBE1E3F"/>
    <w:rsid w:val="6EBE2657"/>
    <w:rsid w:val="6EBE403D"/>
    <w:rsid w:val="6EBF1ABE"/>
    <w:rsid w:val="6EBF78C0"/>
    <w:rsid w:val="6EC12DC3"/>
    <w:rsid w:val="6EC1476E"/>
    <w:rsid w:val="6EC14FC1"/>
    <w:rsid w:val="6EC304C5"/>
    <w:rsid w:val="6EC33D48"/>
    <w:rsid w:val="6EC35B23"/>
    <w:rsid w:val="6EC35CE7"/>
    <w:rsid w:val="6EC417C9"/>
    <w:rsid w:val="6EC45F46"/>
    <w:rsid w:val="6EC46886"/>
    <w:rsid w:val="6EC539C8"/>
    <w:rsid w:val="6EC5724B"/>
    <w:rsid w:val="6EC61449"/>
    <w:rsid w:val="6EC67C3A"/>
    <w:rsid w:val="6EC7274E"/>
    <w:rsid w:val="6EC76ECB"/>
    <w:rsid w:val="6EC801D0"/>
    <w:rsid w:val="6EC8494C"/>
    <w:rsid w:val="6EC91F16"/>
    <w:rsid w:val="6EC923CE"/>
    <w:rsid w:val="6EC95C51"/>
    <w:rsid w:val="6ECA28F1"/>
    <w:rsid w:val="6ECA348F"/>
    <w:rsid w:val="6ECB1154"/>
    <w:rsid w:val="6ECB402E"/>
    <w:rsid w:val="6ECC3352"/>
    <w:rsid w:val="6ECC3397"/>
    <w:rsid w:val="6ECC4A08"/>
    <w:rsid w:val="6ECC6BD6"/>
    <w:rsid w:val="6ECD0DD4"/>
    <w:rsid w:val="6ECD20C9"/>
    <w:rsid w:val="6ECD2955"/>
    <w:rsid w:val="6ECD4657"/>
    <w:rsid w:val="6ECD55A7"/>
    <w:rsid w:val="6ECE20D9"/>
    <w:rsid w:val="6ECE5F81"/>
    <w:rsid w:val="6ECE6856"/>
    <w:rsid w:val="6ED01D59"/>
    <w:rsid w:val="6ED055DC"/>
    <w:rsid w:val="6ED074FA"/>
    <w:rsid w:val="6ED10099"/>
    <w:rsid w:val="6ED1305E"/>
    <w:rsid w:val="6ED177DA"/>
    <w:rsid w:val="6ED20ADF"/>
    <w:rsid w:val="6ED22CDD"/>
    <w:rsid w:val="6ED2525C"/>
    <w:rsid w:val="6ED3075F"/>
    <w:rsid w:val="6ED36561"/>
    <w:rsid w:val="6ED421B0"/>
    <w:rsid w:val="6ED43FE2"/>
    <w:rsid w:val="6ED465F1"/>
    <w:rsid w:val="6ED51A64"/>
    <w:rsid w:val="6ED53C62"/>
    <w:rsid w:val="6ED616E4"/>
    <w:rsid w:val="6ED638ED"/>
    <w:rsid w:val="6ED742C8"/>
    <w:rsid w:val="6ED74E66"/>
    <w:rsid w:val="6ED829E8"/>
    <w:rsid w:val="6ED84BE7"/>
    <w:rsid w:val="6ED85841"/>
    <w:rsid w:val="6ED9046A"/>
    <w:rsid w:val="6ED92668"/>
    <w:rsid w:val="6ED963DF"/>
    <w:rsid w:val="6EDA00EA"/>
    <w:rsid w:val="6EDA5EEB"/>
    <w:rsid w:val="6EDA6DB9"/>
    <w:rsid w:val="6EDB13EF"/>
    <w:rsid w:val="6EDB7958"/>
    <w:rsid w:val="6EDC0332"/>
    <w:rsid w:val="6EDC04F7"/>
    <w:rsid w:val="6EDC35ED"/>
    <w:rsid w:val="6EDC401A"/>
    <w:rsid w:val="6EDC41D0"/>
    <w:rsid w:val="6EDC6E70"/>
    <w:rsid w:val="6EDD106E"/>
    <w:rsid w:val="6EDD48F2"/>
    <w:rsid w:val="6EDE2373"/>
    <w:rsid w:val="6EE031AD"/>
    <w:rsid w:val="6EE05876"/>
    <w:rsid w:val="6EE20D79"/>
    <w:rsid w:val="6EE24726"/>
    <w:rsid w:val="6EE32604"/>
    <w:rsid w:val="6EE352C5"/>
    <w:rsid w:val="6EE367FB"/>
    <w:rsid w:val="6EE47A30"/>
    <w:rsid w:val="6EE51CFE"/>
    <w:rsid w:val="6EE56679"/>
    <w:rsid w:val="6EE5683D"/>
    <w:rsid w:val="6EE573DC"/>
    <w:rsid w:val="6EE5784F"/>
    <w:rsid w:val="6EE67780"/>
    <w:rsid w:val="6EE67DB6"/>
    <w:rsid w:val="6EE75201"/>
    <w:rsid w:val="6EE82C83"/>
    <w:rsid w:val="6EE906BC"/>
    <w:rsid w:val="6EE90704"/>
    <w:rsid w:val="6EE9790F"/>
    <w:rsid w:val="6EEA6186"/>
    <w:rsid w:val="6EEB1C9F"/>
    <w:rsid w:val="6EEB3447"/>
    <w:rsid w:val="6EEB3C07"/>
    <w:rsid w:val="6EEB6121"/>
    <w:rsid w:val="6EEB67F7"/>
    <w:rsid w:val="6EEC3E21"/>
    <w:rsid w:val="6EEC3FE5"/>
    <w:rsid w:val="6EED710A"/>
    <w:rsid w:val="6EEE4B8C"/>
    <w:rsid w:val="6EEF260E"/>
    <w:rsid w:val="6EEF5F38"/>
    <w:rsid w:val="6EF0008F"/>
    <w:rsid w:val="6EF06AD7"/>
    <w:rsid w:val="6EF15B11"/>
    <w:rsid w:val="6EF20214"/>
    <w:rsid w:val="6EF21014"/>
    <w:rsid w:val="6EF23592"/>
    <w:rsid w:val="6EF3178D"/>
    <w:rsid w:val="6EF36A95"/>
    <w:rsid w:val="6EF415C9"/>
    <w:rsid w:val="6EF4315A"/>
    <w:rsid w:val="6EF638A5"/>
    <w:rsid w:val="6EF655C3"/>
    <w:rsid w:val="6EF67A1A"/>
    <w:rsid w:val="6EF7427F"/>
    <w:rsid w:val="6EF7789D"/>
    <w:rsid w:val="6EF81D81"/>
    <w:rsid w:val="6EF8260D"/>
    <w:rsid w:val="6EF84E1E"/>
    <w:rsid w:val="6EF90AB4"/>
    <w:rsid w:val="6EF967A0"/>
    <w:rsid w:val="6EFA1CA3"/>
    <w:rsid w:val="6EFA4222"/>
    <w:rsid w:val="6EFB3EA2"/>
    <w:rsid w:val="6EFB4907"/>
    <w:rsid w:val="6EFB7725"/>
    <w:rsid w:val="6EFC1923"/>
    <w:rsid w:val="6EFC51A7"/>
    <w:rsid w:val="6EFC7910"/>
    <w:rsid w:val="6EFC7AD4"/>
    <w:rsid w:val="6EFD73A5"/>
    <w:rsid w:val="6EFE0E88"/>
    <w:rsid w:val="6EFE4E26"/>
    <w:rsid w:val="6F000329"/>
    <w:rsid w:val="6F0025C6"/>
    <w:rsid w:val="6F003BAD"/>
    <w:rsid w:val="6F01162E"/>
    <w:rsid w:val="6F013D03"/>
    <w:rsid w:val="6F02382D"/>
    <w:rsid w:val="6F034B31"/>
    <w:rsid w:val="6F0350B8"/>
    <w:rsid w:val="6F0425B3"/>
    <w:rsid w:val="6F045C56"/>
    <w:rsid w:val="6F046D30"/>
    <w:rsid w:val="6F050034"/>
    <w:rsid w:val="6F0547B1"/>
    <w:rsid w:val="6F062233"/>
    <w:rsid w:val="6F065AB6"/>
    <w:rsid w:val="6F0671CF"/>
    <w:rsid w:val="6F067393"/>
    <w:rsid w:val="6F073538"/>
    <w:rsid w:val="6F073967"/>
    <w:rsid w:val="6F077CB4"/>
    <w:rsid w:val="6F077D6E"/>
    <w:rsid w:val="6F080748"/>
    <w:rsid w:val="6F080FB9"/>
    <w:rsid w:val="6F083446"/>
    <w:rsid w:val="6F0931B7"/>
    <w:rsid w:val="6F096A3B"/>
    <w:rsid w:val="6F0A44BC"/>
    <w:rsid w:val="6F0A66BA"/>
    <w:rsid w:val="6F0B1F3E"/>
    <w:rsid w:val="6F0B413C"/>
    <w:rsid w:val="6F0C79BF"/>
    <w:rsid w:val="6F0D4954"/>
    <w:rsid w:val="6F0D5441"/>
    <w:rsid w:val="6F0E2EC2"/>
    <w:rsid w:val="6F0E4977"/>
    <w:rsid w:val="6F0E4B3B"/>
    <w:rsid w:val="6F0E50C1"/>
    <w:rsid w:val="6F0F2B42"/>
    <w:rsid w:val="6F0F60B4"/>
    <w:rsid w:val="6F1005C4"/>
    <w:rsid w:val="6F106A8F"/>
    <w:rsid w:val="6F113E47"/>
    <w:rsid w:val="6F1218C9"/>
    <w:rsid w:val="6F123AC7"/>
    <w:rsid w:val="6F12734A"/>
    <w:rsid w:val="6F134DCC"/>
    <w:rsid w:val="6F14284D"/>
    <w:rsid w:val="6F146FCA"/>
    <w:rsid w:val="6F1502CF"/>
    <w:rsid w:val="6F1522E3"/>
    <w:rsid w:val="6F154A4C"/>
    <w:rsid w:val="6F156D3B"/>
    <w:rsid w:val="6F162CBE"/>
    <w:rsid w:val="6F165D50"/>
    <w:rsid w:val="6F165DD9"/>
    <w:rsid w:val="6F165F8F"/>
    <w:rsid w:val="6F167F22"/>
    <w:rsid w:val="6F17385C"/>
    <w:rsid w:val="6F181253"/>
    <w:rsid w:val="6F1859D0"/>
    <w:rsid w:val="6F193452"/>
    <w:rsid w:val="6F194DD5"/>
    <w:rsid w:val="6F196CD5"/>
    <w:rsid w:val="6F1A0ED3"/>
    <w:rsid w:val="6F1A5974"/>
    <w:rsid w:val="6F1B21D8"/>
    <w:rsid w:val="6F1C43D6"/>
    <w:rsid w:val="6F1C6EED"/>
    <w:rsid w:val="6F1C7C5A"/>
    <w:rsid w:val="6F1D0466"/>
    <w:rsid w:val="6F1D1E58"/>
    <w:rsid w:val="6F1E1004"/>
    <w:rsid w:val="6F1E315D"/>
    <w:rsid w:val="6F1F1BA3"/>
    <w:rsid w:val="6F1F535B"/>
    <w:rsid w:val="6F202DDD"/>
    <w:rsid w:val="6F206660"/>
    <w:rsid w:val="6F21085E"/>
    <w:rsid w:val="6F2140E1"/>
    <w:rsid w:val="6F221B63"/>
    <w:rsid w:val="6F223D61"/>
    <w:rsid w:val="6F2262E0"/>
    <w:rsid w:val="6F231519"/>
    <w:rsid w:val="6F2317E3"/>
    <w:rsid w:val="6F2375E4"/>
    <w:rsid w:val="6F24024B"/>
    <w:rsid w:val="6F245066"/>
    <w:rsid w:val="6F24506F"/>
    <w:rsid w:val="6F247264"/>
    <w:rsid w:val="6F252AE8"/>
    <w:rsid w:val="6F254CE6"/>
    <w:rsid w:val="6F262767"/>
    <w:rsid w:val="6F2667AC"/>
    <w:rsid w:val="6F267133"/>
    <w:rsid w:val="6F275940"/>
    <w:rsid w:val="6F275FEB"/>
    <w:rsid w:val="6F283A6C"/>
    <w:rsid w:val="6F285C6B"/>
    <w:rsid w:val="6F287D25"/>
    <w:rsid w:val="6F287EEA"/>
    <w:rsid w:val="6F2908C4"/>
    <w:rsid w:val="6F2914EE"/>
    <w:rsid w:val="6F2936EC"/>
    <w:rsid w:val="6F2A116E"/>
    <w:rsid w:val="6F2A129E"/>
    <w:rsid w:val="6F2A49F1"/>
    <w:rsid w:val="6F2B2472"/>
    <w:rsid w:val="6F2B6BEF"/>
    <w:rsid w:val="6F2C33B6"/>
    <w:rsid w:val="6F2C7EF4"/>
    <w:rsid w:val="6F2D5976"/>
    <w:rsid w:val="6F2E33F7"/>
    <w:rsid w:val="6F2E3CDC"/>
    <w:rsid w:val="6F2E492E"/>
    <w:rsid w:val="6F2E4AF3"/>
    <w:rsid w:val="6F2E4DF8"/>
    <w:rsid w:val="6F2E7B74"/>
    <w:rsid w:val="6F2F0E79"/>
    <w:rsid w:val="6F2F54CD"/>
    <w:rsid w:val="6F2F55F5"/>
    <w:rsid w:val="6F303077"/>
    <w:rsid w:val="6F30606C"/>
    <w:rsid w:val="6F3068FA"/>
    <w:rsid w:val="6F310AF8"/>
    <w:rsid w:val="6F31437C"/>
    <w:rsid w:val="6F316A46"/>
    <w:rsid w:val="6F321DFD"/>
    <w:rsid w:val="6F32657A"/>
    <w:rsid w:val="6F3275E5"/>
    <w:rsid w:val="6F3277A9"/>
    <w:rsid w:val="6F333FFC"/>
    <w:rsid w:val="6F33787F"/>
    <w:rsid w:val="6F340B5E"/>
    <w:rsid w:val="6F341A7D"/>
    <w:rsid w:val="6F3516FC"/>
    <w:rsid w:val="6F3518C1"/>
    <w:rsid w:val="6F352F9A"/>
    <w:rsid w:val="6F3574FF"/>
    <w:rsid w:val="6F360803"/>
    <w:rsid w:val="6F36229B"/>
    <w:rsid w:val="6F364F80"/>
    <w:rsid w:val="6F376285"/>
    <w:rsid w:val="6F380483"/>
    <w:rsid w:val="6F3A1408"/>
    <w:rsid w:val="6F3A3986"/>
    <w:rsid w:val="6F3A720A"/>
    <w:rsid w:val="6F3B6306"/>
    <w:rsid w:val="6F3B6E8A"/>
    <w:rsid w:val="6F3C270D"/>
    <w:rsid w:val="6F3D238D"/>
    <w:rsid w:val="6F3D7A43"/>
    <w:rsid w:val="6F3E041D"/>
    <w:rsid w:val="6F3E3B2D"/>
    <w:rsid w:val="6F3F0FBC"/>
    <w:rsid w:val="6F3F3691"/>
    <w:rsid w:val="6F401113"/>
    <w:rsid w:val="6F401B5A"/>
    <w:rsid w:val="6F402272"/>
    <w:rsid w:val="6F403311"/>
    <w:rsid w:val="6F405C47"/>
    <w:rsid w:val="6F406167"/>
    <w:rsid w:val="6F410D93"/>
    <w:rsid w:val="6F415570"/>
    <w:rsid w:val="6F415A91"/>
    <w:rsid w:val="6F422098"/>
    <w:rsid w:val="6F4230D3"/>
    <w:rsid w:val="6F423D82"/>
    <w:rsid w:val="6F4240ED"/>
    <w:rsid w:val="6F4242A3"/>
    <w:rsid w:val="6F424616"/>
    <w:rsid w:val="6F424B2F"/>
    <w:rsid w:val="6F426814"/>
    <w:rsid w:val="6F434296"/>
    <w:rsid w:val="6F437B19"/>
    <w:rsid w:val="6F444811"/>
    <w:rsid w:val="6F44559B"/>
    <w:rsid w:val="6F45301C"/>
    <w:rsid w:val="6F455D89"/>
    <w:rsid w:val="6F457799"/>
    <w:rsid w:val="6F466928"/>
    <w:rsid w:val="6F47651F"/>
    <w:rsid w:val="6F483FA1"/>
    <w:rsid w:val="6F487CDD"/>
    <w:rsid w:val="6F49087B"/>
    <w:rsid w:val="6F4A1255"/>
    <w:rsid w:val="6F4A74A4"/>
    <w:rsid w:val="6F4B1DF4"/>
    <w:rsid w:val="6F4C2993"/>
    <w:rsid w:val="6F4D0429"/>
    <w:rsid w:val="6F4D336D"/>
    <w:rsid w:val="6F4E3F0C"/>
    <w:rsid w:val="6F4E5EAA"/>
    <w:rsid w:val="6F4F392C"/>
    <w:rsid w:val="6F516023"/>
    <w:rsid w:val="6F5161E8"/>
    <w:rsid w:val="6F516A80"/>
    <w:rsid w:val="6F516E2F"/>
    <w:rsid w:val="6F5248B0"/>
    <w:rsid w:val="6F532332"/>
    <w:rsid w:val="6F53759C"/>
    <w:rsid w:val="6F540B15"/>
    <w:rsid w:val="6F540CD9"/>
    <w:rsid w:val="6F547DB4"/>
    <w:rsid w:val="6F551878"/>
    <w:rsid w:val="6F555835"/>
    <w:rsid w:val="6F5632B7"/>
    <w:rsid w:val="6F570823"/>
    <w:rsid w:val="6F570D38"/>
    <w:rsid w:val="6F572C2C"/>
    <w:rsid w:val="6F5867BA"/>
    <w:rsid w:val="6F59423B"/>
    <w:rsid w:val="6F5A1CBD"/>
    <w:rsid w:val="6F5B51C0"/>
    <w:rsid w:val="6F5B5AA7"/>
    <w:rsid w:val="6F5B773E"/>
    <w:rsid w:val="6F5C62BD"/>
    <w:rsid w:val="6F5C6481"/>
    <w:rsid w:val="6F5D06C3"/>
    <w:rsid w:val="6F5D2C01"/>
    <w:rsid w:val="6F5D56AC"/>
    <w:rsid w:val="6F5E1E54"/>
    <w:rsid w:val="6F5E6145"/>
    <w:rsid w:val="6F5F0599"/>
    <w:rsid w:val="6F5F19C8"/>
    <w:rsid w:val="6F5F1F11"/>
    <w:rsid w:val="6F5F3BC6"/>
    <w:rsid w:val="6F601138"/>
    <w:rsid w:val="6F601648"/>
    <w:rsid w:val="6F607449"/>
    <w:rsid w:val="6F611B12"/>
    <w:rsid w:val="6F614ECB"/>
    <w:rsid w:val="6F6170C9"/>
    <w:rsid w:val="6F6224EC"/>
    <w:rsid w:val="6F62294C"/>
    <w:rsid w:val="6F624B4B"/>
    <w:rsid w:val="6F6303CE"/>
    <w:rsid w:val="6F6325CC"/>
    <w:rsid w:val="6F6438D1"/>
    <w:rsid w:val="6F6447C8"/>
    <w:rsid w:val="6F651353"/>
    <w:rsid w:val="6F655ACF"/>
    <w:rsid w:val="6F666DD4"/>
    <w:rsid w:val="6F670FD3"/>
    <w:rsid w:val="6F674856"/>
    <w:rsid w:val="6F6822D7"/>
    <w:rsid w:val="6F684984"/>
    <w:rsid w:val="6F686A54"/>
    <w:rsid w:val="6F6872BA"/>
    <w:rsid w:val="6F697D59"/>
    <w:rsid w:val="6F6A1F57"/>
    <w:rsid w:val="6F6B13D1"/>
    <w:rsid w:val="6F6B325C"/>
    <w:rsid w:val="6F6B5594"/>
    <w:rsid w:val="6F6C47E7"/>
    <w:rsid w:val="6F6C4B52"/>
    <w:rsid w:val="6F6C53DE"/>
    <w:rsid w:val="6F6C545A"/>
    <w:rsid w:val="6F6D2B0F"/>
    <w:rsid w:val="6F6D2EDC"/>
    <w:rsid w:val="6F6D3DA5"/>
    <w:rsid w:val="6F6D675F"/>
    <w:rsid w:val="6F6E2E43"/>
    <w:rsid w:val="6F6E3364"/>
    <w:rsid w:val="6F6E41E1"/>
    <w:rsid w:val="6F6F1C62"/>
    <w:rsid w:val="6F6F4A62"/>
    <w:rsid w:val="6F703E60"/>
    <w:rsid w:val="6F7076E4"/>
    <w:rsid w:val="6F7118E2"/>
    <w:rsid w:val="6F715165"/>
    <w:rsid w:val="6F722BE7"/>
    <w:rsid w:val="6F727364"/>
    <w:rsid w:val="6F730668"/>
    <w:rsid w:val="6F732867"/>
    <w:rsid w:val="6F7352F1"/>
    <w:rsid w:val="6F737553"/>
    <w:rsid w:val="6F737718"/>
    <w:rsid w:val="6F7402E8"/>
    <w:rsid w:val="6F7460EA"/>
    <w:rsid w:val="6F753A7C"/>
    <w:rsid w:val="6F753B6B"/>
    <w:rsid w:val="6F755D6A"/>
    <w:rsid w:val="6F7615ED"/>
    <w:rsid w:val="6F7637EB"/>
    <w:rsid w:val="6F77126D"/>
    <w:rsid w:val="6F7723CE"/>
    <w:rsid w:val="6F786CEE"/>
    <w:rsid w:val="6F792572"/>
    <w:rsid w:val="6F794770"/>
    <w:rsid w:val="6F7A44E6"/>
    <w:rsid w:val="6F7A74E5"/>
    <w:rsid w:val="6F7A7850"/>
    <w:rsid w:val="6F7B4CFB"/>
    <w:rsid w:val="6F7B5A75"/>
    <w:rsid w:val="6F7B6FC4"/>
    <w:rsid w:val="6F7B7C73"/>
    <w:rsid w:val="6F7C0F78"/>
    <w:rsid w:val="6F7C5620"/>
    <w:rsid w:val="6F7C56F5"/>
    <w:rsid w:val="6F7C5A5F"/>
    <w:rsid w:val="6F7C5EAC"/>
    <w:rsid w:val="6F7C6217"/>
    <w:rsid w:val="6F7D3176"/>
    <w:rsid w:val="6F7D69F9"/>
    <w:rsid w:val="6F7D6FD7"/>
    <w:rsid w:val="6F7E0543"/>
    <w:rsid w:val="6F7E447B"/>
    <w:rsid w:val="6F7E6E13"/>
    <w:rsid w:val="6F7F1EFD"/>
    <w:rsid w:val="6F7F6679"/>
    <w:rsid w:val="6F8010EF"/>
    <w:rsid w:val="6F8040FB"/>
    <w:rsid w:val="6F806C87"/>
    <w:rsid w:val="6F811AC9"/>
    <w:rsid w:val="6F811B7C"/>
    <w:rsid w:val="6F811C8E"/>
    <w:rsid w:val="6F822668"/>
    <w:rsid w:val="6F8275FE"/>
    <w:rsid w:val="6F830903"/>
    <w:rsid w:val="6F83507F"/>
    <w:rsid w:val="6F842B01"/>
    <w:rsid w:val="6F843DA5"/>
    <w:rsid w:val="6F846384"/>
    <w:rsid w:val="6F850583"/>
    <w:rsid w:val="6F8545BB"/>
    <w:rsid w:val="6F85477F"/>
    <w:rsid w:val="6F870EF5"/>
    <w:rsid w:val="6F873A86"/>
    <w:rsid w:val="6F875CF8"/>
    <w:rsid w:val="6F8779FC"/>
    <w:rsid w:val="6F881507"/>
    <w:rsid w:val="6F8866D3"/>
    <w:rsid w:val="6F891957"/>
    <w:rsid w:val="6F89280C"/>
    <w:rsid w:val="6F896F89"/>
    <w:rsid w:val="6F8A028E"/>
    <w:rsid w:val="6F8A031E"/>
    <w:rsid w:val="6F8A09AF"/>
    <w:rsid w:val="6F8A0BAA"/>
    <w:rsid w:val="6F8B1389"/>
    <w:rsid w:val="6F8B248C"/>
    <w:rsid w:val="6F8B5D0F"/>
    <w:rsid w:val="6F8B7727"/>
    <w:rsid w:val="6F8B7DFD"/>
    <w:rsid w:val="6F8B7F0D"/>
    <w:rsid w:val="6F8C3791"/>
    <w:rsid w:val="6F8C598F"/>
    <w:rsid w:val="6F8D1212"/>
    <w:rsid w:val="6F8D2AC6"/>
    <w:rsid w:val="6F8D3411"/>
    <w:rsid w:val="6F8E0E92"/>
    <w:rsid w:val="6F8E34A0"/>
    <w:rsid w:val="6F8E6C94"/>
    <w:rsid w:val="6F8F6914"/>
    <w:rsid w:val="6F904BDE"/>
    <w:rsid w:val="6F911E17"/>
    <w:rsid w:val="6F917C18"/>
    <w:rsid w:val="6F92569A"/>
    <w:rsid w:val="6F93531A"/>
    <w:rsid w:val="6F936B31"/>
    <w:rsid w:val="6F942D9B"/>
    <w:rsid w:val="6F94661F"/>
    <w:rsid w:val="6F9500AA"/>
    <w:rsid w:val="6F95026E"/>
    <w:rsid w:val="6F95081D"/>
    <w:rsid w:val="6F9540A0"/>
    <w:rsid w:val="6F973D20"/>
    <w:rsid w:val="6F974134"/>
    <w:rsid w:val="6F9775A3"/>
    <w:rsid w:val="6F98301C"/>
    <w:rsid w:val="6F985025"/>
    <w:rsid w:val="6F99226F"/>
    <w:rsid w:val="6F992AFB"/>
    <w:rsid w:val="6F99373A"/>
    <w:rsid w:val="6F9938FE"/>
    <w:rsid w:val="6F997223"/>
    <w:rsid w:val="6F9A1D4E"/>
    <w:rsid w:val="6F9A449D"/>
    <w:rsid w:val="6F9B25D3"/>
    <w:rsid w:val="6F9B2726"/>
    <w:rsid w:val="6F9B5FA9"/>
    <w:rsid w:val="6F9C01A8"/>
    <w:rsid w:val="6F9C3A2B"/>
    <w:rsid w:val="6F9C5A16"/>
    <w:rsid w:val="6F9D14AD"/>
    <w:rsid w:val="6F9D63F0"/>
    <w:rsid w:val="6F9D65B5"/>
    <w:rsid w:val="6F9E36AB"/>
    <w:rsid w:val="6F9E6F8F"/>
    <w:rsid w:val="6F9F112C"/>
    <w:rsid w:val="6F9F49B0"/>
    <w:rsid w:val="6F9F7969"/>
    <w:rsid w:val="6F9F7B2E"/>
    <w:rsid w:val="6FA00508"/>
    <w:rsid w:val="6FA06BAE"/>
    <w:rsid w:val="6FA110A6"/>
    <w:rsid w:val="6FA14630"/>
    <w:rsid w:val="6FA17EB3"/>
    <w:rsid w:val="6FA21A81"/>
    <w:rsid w:val="6FA220B1"/>
    <w:rsid w:val="6FA25934"/>
    <w:rsid w:val="6FA3261F"/>
    <w:rsid w:val="6FA333B6"/>
    <w:rsid w:val="6FA355B4"/>
    <w:rsid w:val="6FA37B33"/>
    <w:rsid w:val="6FA40E37"/>
    <w:rsid w:val="6FA42FFA"/>
    <w:rsid w:val="6FA43036"/>
    <w:rsid w:val="6FA52C55"/>
    <w:rsid w:val="6FA53B98"/>
    <w:rsid w:val="6FA568B9"/>
    <w:rsid w:val="6FA6433B"/>
    <w:rsid w:val="6FA64737"/>
    <w:rsid w:val="6FA66539"/>
    <w:rsid w:val="6FA66911"/>
    <w:rsid w:val="6FA73FBA"/>
    <w:rsid w:val="6FA7548E"/>
    <w:rsid w:val="6FA75643"/>
    <w:rsid w:val="6FA75CB0"/>
    <w:rsid w:val="6FA81A3C"/>
    <w:rsid w:val="6FA84896"/>
    <w:rsid w:val="6FA84C02"/>
    <w:rsid w:val="6FA8684E"/>
    <w:rsid w:val="6FA952BF"/>
    <w:rsid w:val="6FA97229"/>
    <w:rsid w:val="6FA974BD"/>
    <w:rsid w:val="6FAA2D41"/>
    <w:rsid w:val="6FAA7F8C"/>
    <w:rsid w:val="6FAB0966"/>
    <w:rsid w:val="6FAB0FD7"/>
    <w:rsid w:val="6FAB29C1"/>
    <w:rsid w:val="6FAB6244"/>
    <w:rsid w:val="6FAC1505"/>
    <w:rsid w:val="6FAC3CC5"/>
    <w:rsid w:val="6FAD1747"/>
    <w:rsid w:val="6FAD1EDF"/>
    <w:rsid w:val="6FAD3FB9"/>
    <w:rsid w:val="6FAE2A7D"/>
    <w:rsid w:val="6FAF361C"/>
    <w:rsid w:val="6FAF4C4A"/>
    <w:rsid w:val="6FB03FF6"/>
    <w:rsid w:val="6FB1014D"/>
    <w:rsid w:val="6FB2556F"/>
    <w:rsid w:val="6FB25734"/>
    <w:rsid w:val="6FB33650"/>
    <w:rsid w:val="6FB60C00"/>
    <w:rsid w:val="6FB645D5"/>
    <w:rsid w:val="6FB72056"/>
    <w:rsid w:val="6FB800CF"/>
    <w:rsid w:val="6FB82179"/>
    <w:rsid w:val="6FB92D17"/>
    <w:rsid w:val="6FB9555A"/>
    <w:rsid w:val="6FBA2FDB"/>
    <w:rsid w:val="6FBA38B6"/>
    <w:rsid w:val="6FBB0A5D"/>
    <w:rsid w:val="6FBB4455"/>
    <w:rsid w:val="6FBB7D0C"/>
    <w:rsid w:val="6FBC4E2F"/>
    <w:rsid w:val="6FBC64DE"/>
    <w:rsid w:val="6FBC6961"/>
    <w:rsid w:val="6FBF6F46"/>
    <w:rsid w:val="6FC04EE4"/>
    <w:rsid w:val="6FC12966"/>
    <w:rsid w:val="6FC17588"/>
    <w:rsid w:val="6FC203E7"/>
    <w:rsid w:val="6FC21A38"/>
    <w:rsid w:val="6FC21BFD"/>
    <w:rsid w:val="6FC325D7"/>
    <w:rsid w:val="6FC3279B"/>
    <w:rsid w:val="6FC331F4"/>
    <w:rsid w:val="6FC35E69"/>
    <w:rsid w:val="6FC41D71"/>
    <w:rsid w:val="6FC42292"/>
    <w:rsid w:val="6FC438EB"/>
    <w:rsid w:val="6FC50AA4"/>
    <w:rsid w:val="6FC5169B"/>
    <w:rsid w:val="6FC56DEE"/>
    <w:rsid w:val="6FC6486F"/>
    <w:rsid w:val="6FC700F2"/>
    <w:rsid w:val="6FC85B74"/>
    <w:rsid w:val="6FC85C67"/>
    <w:rsid w:val="6FC85E2C"/>
    <w:rsid w:val="6FC935F6"/>
    <w:rsid w:val="6FC957F4"/>
    <w:rsid w:val="6FC969CA"/>
    <w:rsid w:val="6FCB6AF9"/>
    <w:rsid w:val="6FCB7F43"/>
    <w:rsid w:val="6FCC1FFC"/>
    <w:rsid w:val="6FCC5F73"/>
    <w:rsid w:val="6FCC6779"/>
    <w:rsid w:val="6FCD12F8"/>
    <w:rsid w:val="6FCD3C8D"/>
    <w:rsid w:val="6FCD41FA"/>
    <w:rsid w:val="6FCD7A7D"/>
    <w:rsid w:val="6FCE1C7C"/>
    <w:rsid w:val="6FCE54FF"/>
    <w:rsid w:val="6FCF2F80"/>
    <w:rsid w:val="6FCF76FD"/>
    <w:rsid w:val="6FD00A02"/>
    <w:rsid w:val="6FD0517F"/>
    <w:rsid w:val="6FD07E30"/>
    <w:rsid w:val="6FD12C00"/>
    <w:rsid w:val="6FD20682"/>
    <w:rsid w:val="6FD23F05"/>
    <w:rsid w:val="6FD256EB"/>
    <w:rsid w:val="6FD33B0D"/>
    <w:rsid w:val="6FD33E78"/>
    <w:rsid w:val="6FD360C5"/>
    <w:rsid w:val="6FD36103"/>
    <w:rsid w:val="6FD42F16"/>
    <w:rsid w:val="6FD46C64"/>
    <w:rsid w:val="6FD47408"/>
    <w:rsid w:val="6FD51606"/>
    <w:rsid w:val="6FD54E8A"/>
    <w:rsid w:val="6FD601DD"/>
    <w:rsid w:val="6FD74B0A"/>
    <w:rsid w:val="6FD8258B"/>
    <w:rsid w:val="6FD85E0E"/>
    <w:rsid w:val="6FD9000D"/>
    <w:rsid w:val="6FDA1311"/>
    <w:rsid w:val="6FDA2E93"/>
    <w:rsid w:val="6FDA5A8E"/>
    <w:rsid w:val="6FDB3510"/>
    <w:rsid w:val="6FDB6D93"/>
    <w:rsid w:val="6FDC0F91"/>
    <w:rsid w:val="6FDC4815"/>
    <w:rsid w:val="6FDD2296"/>
    <w:rsid w:val="6FDD5985"/>
    <w:rsid w:val="6FDE635F"/>
    <w:rsid w:val="6FDE6524"/>
    <w:rsid w:val="6FDE7D18"/>
    <w:rsid w:val="6FDF7997"/>
    <w:rsid w:val="6FE0321B"/>
    <w:rsid w:val="6FE05419"/>
    <w:rsid w:val="6FE075B7"/>
    <w:rsid w:val="6FE10477"/>
    <w:rsid w:val="6FE10C9C"/>
    <w:rsid w:val="6FE12E9B"/>
    <w:rsid w:val="6FE16D2C"/>
    <w:rsid w:val="6FE2091C"/>
    <w:rsid w:val="6FE26134"/>
    <w:rsid w:val="6FE2671E"/>
    <w:rsid w:val="6FE31BB4"/>
    <w:rsid w:val="6FE3639E"/>
    <w:rsid w:val="6FE4258E"/>
    <w:rsid w:val="6FE43E1F"/>
    <w:rsid w:val="6FE476A3"/>
    <w:rsid w:val="6FE518A1"/>
    <w:rsid w:val="6FE532F1"/>
    <w:rsid w:val="6FE62BA6"/>
    <w:rsid w:val="6FE67322"/>
    <w:rsid w:val="6FE7486A"/>
    <w:rsid w:val="6FE74DA4"/>
    <w:rsid w:val="6FE82825"/>
    <w:rsid w:val="6FE85244"/>
    <w:rsid w:val="6FE860A9"/>
    <w:rsid w:val="6FE902A7"/>
    <w:rsid w:val="6FE93B2A"/>
    <w:rsid w:val="6FE95C1F"/>
    <w:rsid w:val="6FEA6982"/>
    <w:rsid w:val="6FEB37AA"/>
    <w:rsid w:val="6FEB735C"/>
    <w:rsid w:val="6FEB7D36"/>
    <w:rsid w:val="6FED2530"/>
    <w:rsid w:val="6FED6CAD"/>
    <w:rsid w:val="6FEE22B5"/>
    <w:rsid w:val="6FEE472F"/>
    <w:rsid w:val="6FEF1509"/>
    <w:rsid w:val="6FEF21B0"/>
    <w:rsid w:val="6FEF29E9"/>
    <w:rsid w:val="6FEF5A34"/>
    <w:rsid w:val="6FF033C7"/>
    <w:rsid w:val="6FF07C32"/>
    <w:rsid w:val="6FF10F37"/>
    <w:rsid w:val="6FF13F65"/>
    <w:rsid w:val="6FF156B3"/>
    <w:rsid w:val="6FF17B65"/>
    <w:rsid w:val="6FF23135"/>
    <w:rsid w:val="6FF30BB6"/>
    <w:rsid w:val="6FF3443A"/>
    <w:rsid w:val="6FF41EBB"/>
    <w:rsid w:val="6FF46241"/>
    <w:rsid w:val="6FF46638"/>
    <w:rsid w:val="6FF51B3B"/>
    <w:rsid w:val="6FF5793D"/>
    <w:rsid w:val="6FF675BD"/>
    <w:rsid w:val="6FF675F6"/>
    <w:rsid w:val="6FF7503E"/>
    <w:rsid w:val="6FF808C2"/>
    <w:rsid w:val="6FF82AC0"/>
    <w:rsid w:val="6FF922AC"/>
    <w:rsid w:val="6FF92470"/>
    <w:rsid w:val="6FF96343"/>
    <w:rsid w:val="6FFA2E4B"/>
    <w:rsid w:val="6FFA3DC5"/>
    <w:rsid w:val="6FFA5FC3"/>
    <w:rsid w:val="6FFB1846"/>
    <w:rsid w:val="6FFB3A44"/>
    <w:rsid w:val="6FFC14C6"/>
    <w:rsid w:val="6FFC4D49"/>
    <w:rsid w:val="6FFC72C8"/>
    <w:rsid w:val="6FFD27CB"/>
    <w:rsid w:val="6FFD4572"/>
    <w:rsid w:val="6FFD4727"/>
    <w:rsid w:val="6FFD6F48"/>
    <w:rsid w:val="6FFE024C"/>
    <w:rsid w:val="6FFE397A"/>
    <w:rsid w:val="6FFE3E9B"/>
    <w:rsid w:val="6FFE49C9"/>
    <w:rsid w:val="6FFF244B"/>
    <w:rsid w:val="6FFF5CCE"/>
    <w:rsid w:val="70006EB5"/>
    <w:rsid w:val="7000707A"/>
    <w:rsid w:val="70007ECC"/>
    <w:rsid w:val="700111D1"/>
    <w:rsid w:val="7001594E"/>
    <w:rsid w:val="70017F76"/>
    <w:rsid w:val="700233CF"/>
    <w:rsid w:val="70026C53"/>
    <w:rsid w:val="70030E51"/>
    <w:rsid w:val="70042156"/>
    <w:rsid w:val="700468D2"/>
    <w:rsid w:val="70052546"/>
    <w:rsid w:val="70054354"/>
    <w:rsid w:val="70057BD7"/>
    <w:rsid w:val="70061DD5"/>
    <w:rsid w:val="70063C83"/>
    <w:rsid w:val="70065659"/>
    <w:rsid w:val="7007465D"/>
    <w:rsid w:val="70074822"/>
    <w:rsid w:val="70080B5C"/>
    <w:rsid w:val="70092D5A"/>
    <w:rsid w:val="700965DD"/>
    <w:rsid w:val="700A405F"/>
    <w:rsid w:val="700B1AE0"/>
    <w:rsid w:val="700C3CDF"/>
    <w:rsid w:val="700C630D"/>
    <w:rsid w:val="700C7562"/>
    <w:rsid w:val="700D088C"/>
    <w:rsid w:val="700D4FE4"/>
    <w:rsid w:val="700D71E2"/>
    <w:rsid w:val="700E15EF"/>
    <w:rsid w:val="700E45FE"/>
    <w:rsid w:val="700E4C63"/>
    <w:rsid w:val="700F04E7"/>
    <w:rsid w:val="700F26E5"/>
    <w:rsid w:val="70102B68"/>
    <w:rsid w:val="701139EA"/>
    <w:rsid w:val="7012146B"/>
    <w:rsid w:val="70134ABB"/>
    <w:rsid w:val="701423F0"/>
    <w:rsid w:val="7014496E"/>
    <w:rsid w:val="701658F3"/>
    <w:rsid w:val="70167772"/>
    <w:rsid w:val="70173375"/>
    <w:rsid w:val="70180CEA"/>
    <w:rsid w:val="70180EAF"/>
    <w:rsid w:val="70186481"/>
    <w:rsid w:val="70196878"/>
    <w:rsid w:val="701A2263"/>
    <w:rsid w:val="701A25A5"/>
    <w:rsid w:val="701A42F9"/>
    <w:rsid w:val="701B00A9"/>
    <w:rsid w:val="701B1D7B"/>
    <w:rsid w:val="701C7146"/>
    <w:rsid w:val="701C74B2"/>
    <w:rsid w:val="701C7667"/>
    <w:rsid w:val="701C79D2"/>
    <w:rsid w:val="701C7B88"/>
    <w:rsid w:val="701D527E"/>
    <w:rsid w:val="701D6C26"/>
    <w:rsid w:val="701E2CFF"/>
    <w:rsid w:val="701E4F19"/>
    <w:rsid w:val="701F0781"/>
    <w:rsid w:val="70206203"/>
    <w:rsid w:val="70213C84"/>
    <w:rsid w:val="702205AA"/>
    <w:rsid w:val="70221706"/>
    <w:rsid w:val="70237187"/>
    <w:rsid w:val="70241B23"/>
    <w:rsid w:val="7025268A"/>
    <w:rsid w:val="7026010C"/>
    <w:rsid w:val="7026148A"/>
    <w:rsid w:val="70273DFF"/>
    <w:rsid w:val="7028360F"/>
    <w:rsid w:val="702847D9"/>
    <w:rsid w:val="70291091"/>
    <w:rsid w:val="702932C7"/>
    <w:rsid w:val="702951B3"/>
    <w:rsid w:val="702A1AD9"/>
    <w:rsid w:val="702A5D52"/>
    <w:rsid w:val="702B15B8"/>
    <w:rsid w:val="702B176E"/>
    <w:rsid w:val="702B4594"/>
    <w:rsid w:val="702B7E17"/>
    <w:rsid w:val="702C2015"/>
    <w:rsid w:val="702C72CB"/>
    <w:rsid w:val="702C7A97"/>
    <w:rsid w:val="702D331A"/>
    <w:rsid w:val="702D371A"/>
    <w:rsid w:val="702D5518"/>
    <w:rsid w:val="702D7E69"/>
    <w:rsid w:val="702E0D9C"/>
    <w:rsid w:val="702E15A7"/>
    <w:rsid w:val="702E2F9A"/>
    <w:rsid w:val="702F0A1B"/>
    <w:rsid w:val="702F13E2"/>
    <w:rsid w:val="702F681D"/>
    <w:rsid w:val="7030295B"/>
    <w:rsid w:val="7030429F"/>
    <w:rsid w:val="7030649D"/>
    <w:rsid w:val="70311D20"/>
    <w:rsid w:val="70313F1E"/>
    <w:rsid w:val="70334A73"/>
    <w:rsid w:val="70335223"/>
    <w:rsid w:val="70337422"/>
    <w:rsid w:val="70340726"/>
    <w:rsid w:val="70342CA5"/>
    <w:rsid w:val="70344EA3"/>
    <w:rsid w:val="703561A8"/>
    <w:rsid w:val="703561B0"/>
    <w:rsid w:val="703603A6"/>
    <w:rsid w:val="70363C29"/>
    <w:rsid w:val="70366D4F"/>
    <w:rsid w:val="703716AB"/>
    <w:rsid w:val="70380103"/>
    <w:rsid w:val="703802C8"/>
    <w:rsid w:val="703838A9"/>
    <w:rsid w:val="70384EAD"/>
    <w:rsid w:val="70390E66"/>
    <w:rsid w:val="70394621"/>
    <w:rsid w:val="703A1840"/>
    <w:rsid w:val="703A3509"/>
    <w:rsid w:val="703A6DAC"/>
    <w:rsid w:val="703B23DF"/>
    <w:rsid w:val="703B482E"/>
    <w:rsid w:val="703C22B0"/>
    <w:rsid w:val="703C5B33"/>
    <w:rsid w:val="703D2ECD"/>
    <w:rsid w:val="703D35B4"/>
    <w:rsid w:val="703D7D31"/>
    <w:rsid w:val="703E4ED1"/>
    <w:rsid w:val="703F3234"/>
    <w:rsid w:val="703F5A70"/>
    <w:rsid w:val="703F6AB7"/>
    <w:rsid w:val="70400CB6"/>
    <w:rsid w:val="70404539"/>
    <w:rsid w:val="7040660E"/>
    <w:rsid w:val="70411FBB"/>
    <w:rsid w:val="70416737"/>
    <w:rsid w:val="70416FE8"/>
    <w:rsid w:val="70431C3A"/>
    <w:rsid w:val="704354BE"/>
    <w:rsid w:val="70441100"/>
    <w:rsid w:val="704476BC"/>
    <w:rsid w:val="7045513D"/>
    <w:rsid w:val="70460641"/>
    <w:rsid w:val="70466442"/>
    <w:rsid w:val="704679F6"/>
    <w:rsid w:val="70476728"/>
    <w:rsid w:val="70476FB4"/>
    <w:rsid w:val="70481945"/>
    <w:rsid w:val="70483B44"/>
    <w:rsid w:val="7048597B"/>
    <w:rsid w:val="70485CE6"/>
    <w:rsid w:val="704915C5"/>
    <w:rsid w:val="704973C7"/>
    <w:rsid w:val="704A7047"/>
    <w:rsid w:val="704B28CA"/>
    <w:rsid w:val="704B4AC8"/>
    <w:rsid w:val="704B5D09"/>
    <w:rsid w:val="704B68A8"/>
    <w:rsid w:val="704C034C"/>
    <w:rsid w:val="704C254A"/>
    <w:rsid w:val="704C7447"/>
    <w:rsid w:val="704D7FCB"/>
    <w:rsid w:val="704E5A4D"/>
    <w:rsid w:val="704F34CF"/>
    <w:rsid w:val="704F6D52"/>
    <w:rsid w:val="70501F38"/>
    <w:rsid w:val="70512255"/>
    <w:rsid w:val="705169D2"/>
    <w:rsid w:val="705176E8"/>
    <w:rsid w:val="70523676"/>
    <w:rsid w:val="70531ED5"/>
    <w:rsid w:val="70535758"/>
    <w:rsid w:val="70542388"/>
    <w:rsid w:val="705431DA"/>
    <w:rsid w:val="70544A2A"/>
    <w:rsid w:val="70547956"/>
    <w:rsid w:val="705515DB"/>
    <w:rsid w:val="70551CB2"/>
    <w:rsid w:val="705555C9"/>
    <w:rsid w:val="7055578D"/>
    <w:rsid w:val="70561270"/>
    <w:rsid w:val="70562E59"/>
    <w:rsid w:val="70566167"/>
    <w:rsid w:val="705666DD"/>
    <w:rsid w:val="705708DB"/>
    <w:rsid w:val="7057415E"/>
    <w:rsid w:val="70576D06"/>
    <w:rsid w:val="70577FA3"/>
    <w:rsid w:val="70581BE0"/>
    <w:rsid w:val="7058635C"/>
    <w:rsid w:val="705876E0"/>
    <w:rsid w:val="70593DDE"/>
    <w:rsid w:val="70597661"/>
    <w:rsid w:val="705A17F8"/>
    <w:rsid w:val="705A1860"/>
    <w:rsid w:val="705A19BC"/>
    <w:rsid w:val="705B2397"/>
    <w:rsid w:val="705B2B64"/>
    <w:rsid w:val="705B72E1"/>
    <w:rsid w:val="705C05E6"/>
    <w:rsid w:val="705C4D63"/>
    <w:rsid w:val="705D0266"/>
    <w:rsid w:val="705D27E4"/>
    <w:rsid w:val="705D6067"/>
    <w:rsid w:val="705E3AE9"/>
    <w:rsid w:val="705E42EA"/>
    <w:rsid w:val="705E44AE"/>
    <w:rsid w:val="705E5CE7"/>
    <w:rsid w:val="705F156B"/>
    <w:rsid w:val="705F3769"/>
    <w:rsid w:val="705F504D"/>
    <w:rsid w:val="706011EA"/>
    <w:rsid w:val="70606FEC"/>
    <w:rsid w:val="70614A6E"/>
    <w:rsid w:val="70616C6C"/>
    <w:rsid w:val="706246EE"/>
    <w:rsid w:val="70627164"/>
    <w:rsid w:val="706342D9"/>
    <w:rsid w:val="70634644"/>
    <w:rsid w:val="70634ED0"/>
    <w:rsid w:val="70637F71"/>
    <w:rsid w:val="70640519"/>
    <w:rsid w:val="706459F2"/>
    <w:rsid w:val="70650EF5"/>
    <w:rsid w:val="7065127C"/>
    <w:rsid w:val="706525CA"/>
    <w:rsid w:val="70655672"/>
    <w:rsid w:val="70666977"/>
    <w:rsid w:val="70670B75"/>
    <w:rsid w:val="70672630"/>
    <w:rsid w:val="70681E7A"/>
    <w:rsid w:val="706865F7"/>
    <w:rsid w:val="706930C5"/>
    <w:rsid w:val="70694078"/>
    <w:rsid w:val="706A1AFA"/>
    <w:rsid w:val="706B2DFF"/>
    <w:rsid w:val="706B5CC1"/>
    <w:rsid w:val="706B5E85"/>
    <w:rsid w:val="706B757B"/>
    <w:rsid w:val="706C4FFD"/>
    <w:rsid w:val="706C6A24"/>
    <w:rsid w:val="706D1628"/>
    <w:rsid w:val="706D2A7F"/>
    <w:rsid w:val="706D6302"/>
    <w:rsid w:val="706E0500"/>
    <w:rsid w:val="706E3D83"/>
    <w:rsid w:val="706E7DD8"/>
    <w:rsid w:val="706E7F9D"/>
    <w:rsid w:val="706F5F82"/>
    <w:rsid w:val="70707286"/>
    <w:rsid w:val="70711485"/>
    <w:rsid w:val="7072278A"/>
    <w:rsid w:val="70722A8E"/>
    <w:rsid w:val="707263E0"/>
    <w:rsid w:val="70726596"/>
    <w:rsid w:val="7073020B"/>
    <w:rsid w:val="70730EA4"/>
    <w:rsid w:val="70734988"/>
    <w:rsid w:val="70735D0A"/>
    <w:rsid w:val="70742409"/>
    <w:rsid w:val="70744007"/>
    <w:rsid w:val="70744BA6"/>
    <w:rsid w:val="7075590D"/>
    <w:rsid w:val="70757E8B"/>
    <w:rsid w:val="70761190"/>
    <w:rsid w:val="707662E3"/>
    <w:rsid w:val="70776C11"/>
    <w:rsid w:val="70776CBE"/>
    <w:rsid w:val="70780901"/>
    <w:rsid w:val="70784693"/>
    <w:rsid w:val="70787698"/>
    <w:rsid w:val="70790236"/>
    <w:rsid w:val="70792114"/>
    <w:rsid w:val="707A7B96"/>
    <w:rsid w:val="707B5618"/>
    <w:rsid w:val="707C234E"/>
    <w:rsid w:val="707C3099"/>
    <w:rsid w:val="707D2D28"/>
    <w:rsid w:val="707D659C"/>
    <w:rsid w:val="707E38C7"/>
    <w:rsid w:val="707E401E"/>
    <w:rsid w:val="707F4466"/>
    <w:rsid w:val="70807521"/>
    <w:rsid w:val="708104E7"/>
    <w:rsid w:val="7081069C"/>
    <w:rsid w:val="708159DE"/>
    <w:rsid w:val="7082657D"/>
    <w:rsid w:val="70826F57"/>
    <w:rsid w:val="70827C5B"/>
    <w:rsid w:val="708304A5"/>
    <w:rsid w:val="708351E6"/>
    <w:rsid w:val="70837CBA"/>
    <w:rsid w:val="708404D0"/>
    <w:rsid w:val="7085106F"/>
    <w:rsid w:val="70851233"/>
    <w:rsid w:val="708539A9"/>
    <w:rsid w:val="7086142A"/>
    <w:rsid w:val="70861C0E"/>
    <w:rsid w:val="708727AC"/>
    <w:rsid w:val="7088492D"/>
    <w:rsid w:val="70893569"/>
    <w:rsid w:val="708A48C4"/>
    <w:rsid w:val="708A7E30"/>
    <w:rsid w:val="708B529E"/>
    <w:rsid w:val="708B58B2"/>
    <w:rsid w:val="708C3333"/>
    <w:rsid w:val="708D0DB5"/>
    <w:rsid w:val="708D6817"/>
    <w:rsid w:val="708E3DDC"/>
    <w:rsid w:val="708E757A"/>
    <w:rsid w:val="708F2B0E"/>
    <w:rsid w:val="708F3705"/>
    <w:rsid w:val="7090092E"/>
    <w:rsid w:val="70901D3A"/>
    <w:rsid w:val="709177BB"/>
    <w:rsid w:val="70922C0A"/>
    <w:rsid w:val="7092523D"/>
    <w:rsid w:val="709335E5"/>
    <w:rsid w:val="70935415"/>
    <w:rsid w:val="70936542"/>
    <w:rsid w:val="70940740"/>
    <w:rsid w:val="70943D3A"/>
    <w:rsid w:val="70951A45"/>
    <w:rsid w:val="70953C43"/>
    <w:rsid w:val="70954D22"/>
    <w:rsid w:val="709561C1"/>
    <w:rsid w:val="709674C6"/>
    <w:rsid w:val="709829C9"/>
    <w:rsid w:val="70992649"/>
    <w:rsid w:val="7099764F"/>
    <w:rsid w:val="70997814"/>
    <w:rsid w:val="709A01EE"/>
    <w:rsid w:val="709A03B2"/>
    <w:rsid w:val="709A0BC4"/>
    <w:rsid w:val="709A5ECC"/>
    <w:rsid w:val="709B394E"/>
    <w:rsid w:val="709B5B4C"/>
    <w:rsid w:val="709C13CF"/>
    <w:rsid w:val="709C1767"/>
    <w:rsid w:val="709C192B"/>
    <w:rsid w:val="709C35CE"/>
    <w:rsid w:val="709D104F"/>
    <w:rsid w:val="709D2EA4"/>
    <w:rsid w:val="709D48D3"/>
    <w:rsid w:val="709D6E51"/>
    <w:rsid w:val="709E4A5F"/>
    <w:rsid w:val="709E4DCA"/>
    <w:rsid w:val="709F3AFD"/>
    <w:rsid w:val="709F3E68"/>
    <w:rsid w:val="709F45E1"/>
    <w:rsid w:val="709F7DD6"/>
    <w:rsid w:val="70A01FD4"/>
    <w:rsid w:val="70A05857"/>
    <w:rsid w:val="70A132D9"/>
    <w:rsid w:val="70A17A56"/>
    <w:rsid w:val="70A20D5A"/>
    <w:rsid w:val="70A254D7"/>
    <w:rsid w:val="70A26535"/>
    <w:rsid w:val="70A32F59"/>
    <w:rsid w:val="70A367DC"/>
    <w:rsid w:val="70A370D3"/>
    <w:rsid w:val="70A4007D"/>
    <w:rsid w:val="70A409DA"/>
    <w:rsid w:val="70A4425D"/>
    <w:rsid w:val="70A5064C"/>
    <w:rsid w:val="70A51CDF"/>
    <w:rsid w:val="70A5645C"/>
    <w:rsid w:val="70A611EB"/>
    <w:rsid w:val="70A67761"/>
    <w:rsid w:val="70A7195F"/>
    <w:rsid w:val="70A71BC5"/>
    <w:rsid w:val="70A751E2"/>
    <w:rsid w:val="70A82764"/>
    <w:rsid w:val="70A82C64"/>
    <w:rsid w:val="70A94E62"/>
    <w:rsid w:val="70AA3EA1"/>
    <w:rsid w:val="70AA6167"/>
    <w:rsid w:val="70AB3BE8"/>
    <w:rsid w:val="70AC166A"/>
    <w:rsid w:val="70AC5DE7"/>
    <w:rsid w:val="70AC7FE9"/>
    <w:rsid w:val="70AD70EB"/>
    <w:rsid w:val="70AE12EA"/>
    <w:rsid w:val="70AE4B6D"/>
    <w:rsid w:val="70AE6D6B"/>
    <w:rsid w:val="70AF25EE"/>
    <w:rsid w:val="70AF7F0C"/>
    <w:rsid w:val="70B008E6"/>
    <w:rsid w:val="70B00AAA"/>
    <w:rsid w:val="70B0226E"/>
    <w:rsid w:val="70B11484"/>
    <w:rsid w:val="70B17CF0"/>
    <w:rsid w:val="70B23573"/>
    <w:rsid w:val="70B25771"/>
    <w:rsid w:val="70B27DFF"/>
    <w:rsid w:val="70B331F3"/>
    <w:rsid w:val="70B40C75"/>
    <w:rsid w:val="70B43760"/>
    <w:rsid w:val="70B45418"/>
    <w:rsid w:val="70B46A76"/>
    <w:rsid w:val="70B53F76"/>
    <w:rsid w:val="70B679FB"/>
    <w:rsid w:val="70B71BF9"/>
    <w:rsid w:val="70B7547C"/>
    <w:rsid w:val="70B83E1C"/>
    <w:rsid w:val="70B85316"/>
    <w:rsid w:val="70B86DF1"/>
    <w:rsid w:val="70B90980"/>
    <w:rsid w:val="70B950FC"/>
    <w:rsid w:val="70B96C2C"/>
    <w:rsid w:val="70BA01A5"/>
    <w:rsid w:val="70BA297C"/>
    <w:rsid w:val="70BA2B7E"/>
    <w:rsid w:val="70BA6401"/>
    <w:rsid w:val="70BB0D44"/>
    <w:rsid w:val="70BB16AE"/>
    <w:rsid w:val="70BB20F0"/>
    <w:rsid w:val="70BC1343"/>
    <w:rsid w:val="70BC18E3"/>
    <w:rsid w:val="70BC1904"/>
    <w:rsid w:val="70BC6081"/>
    <w:rsid w:val="70BD3B02"/>
    <w:rsid w:val="70BE1584"/>
    <w:rsid w:val="70BF2889"/>
    <w:rsid w:val="70BF3836"/>
    <w:rsid w:val="70BF7006"/>
    <w:rsid w:val="70C0030A"/>
    <w:rsid w:val="70C043D4"/>
    <w:rsid w:val="70C04599"/>
    <w:rsid w:val="70C04A87"/>
    <w:rsid w:val="70C15D8C"/>
    <w:rsid w:val="70C2380D"/>
    <w:rsid w:val="70C247CF"/>
    <w:rsid w:val="70C2594D"/>
    <w:rsid w:val="70C27F8A"/>
    <w:rsid w:val="70C3128F"/>
    <w:rsid w:val="70C35A0C"/>
    <w:rsid w:val="70C46D11"/>
    <w:rsid w:val="70C54792"/>
    <w:rsid w:val="70C57A65"/>
    <w:rsid w:val="70C62214"/>
    <w:rsid w:val="70C65AF6"/>
    <w:rsid w:val="70C66990"/>
    <w:rsid w:val="70C77C95"/>
    <w:rsid w:val="70C828DF"/>
    <w:rsid w:val="70C85717"/>
    <w:rsid w:val="70C930F5"/>
    <w:rsid w:val="70C93198"/>
    <w:rsid w:val="70C932BA"/>
    <w:rsid w:val="70C94717"/>
    <w:rsid w:val="70CA0C1A"/>
    <w:rsid w:val="70CA2E18"/>
    <w:rsid w:val="70CA37B5"/>
    <w:rsid w:val="70CB089A"/>
    <w:rsid w:val="70CB2A08"/>
    <w:rsid w:val="70CB2D73"/>
    <w:rsid w:val="70CB2F29"/>
    <w:rsid w:val="70CC411D"/>
    <w:rsid w:val="70CC631B"/>
    <w:rsid w:val="70CD1B9F"/>
    <w:rsid w:val="70CE181E"/>
    <w:rsid w:val="70CE694A"/>
    <w:rsid w:val="70CE7620"/>
    <w:rsid w:val="70CF6DAE"/>
    <w:rsid w:val="70CF72A0"/>
    <w:rsid w:val="70CF7324"/>
    <w:rsid w:val="70D00087"/>
    <w:rsid w:val="70D04D21"/>
    <w:rsid w:val="70D10A62"/>
    <w:rsid w:val="70D16026"/>
    <w:rsid w:val="70D20225"/>
    <w:rsid w:val="70D23AA8"/>
    <w:rsid w:val="70D35CA6"/>
    <w:rsid w:val="70D43728"/>
    <w:rsid w:val="70D47256"/>
    <w:rsid w:val="70D53553"/>
    <w:rsid w:val="70D54A2C"/>
    <w:rsid w:val="70D624AE"/>
    <w:rsid w:val="70D66C2B"/>
    <w:rsid w:val="70D746AC"/>
    <w:rsid w:val="70D8212E"/>
    <w:rsid w:val="70D859B1"/>
    <w:rsid w:val="70D8620A"/>
    <w:rsid w:val="70D93433"/>
    <w:rsid w:val="70D95706"/>
    <w:rsid w:val="70D95A71"/>
    <w:rsid w:val="70D95C27"/>
    <w:rsid w:val="70D96DA8"/>
    <w:rsid w:val="70D97BAF"/>
    <w:rsid w:val="70DA0EB4"/>
    <w:rsid w:val="70DA7947"/>
    <w:rsid w:val="70DB0321"/>
    <w:rsid w:val="70DB30B2"/>
    <w:rsid w:val="70DB6936"/>
    <w:rsid w:val="70DC0EC0"/>
    <w:rsid w:val="70DD1A5F"/>
    <w:rsid w:val="70DD1E39"/>
    <w:rsid w:val="70DD65B6"/>
    <w:rsid w:val="70DE78BA"/>
    <w:rsid w:val="70DF2E13"/>
    <w:rsid w:val="70DF533C"/>
    <w:rsid w:val="70E02DBE"/>
    <w:rsid w:val="70E1083F"/>
    <w:rsid w:val="70E1438C"/>
    <w:rsid w:val="70E24F2A"/>
    <w:rsid w:val="70E417C4"/>
    <w:rsid w:val="70E4528E"/>
    <w:rsid w:val="70E47042"/>
    <w:rsid w:val="70E57245"/>
    <w:rsid w:val="70E57BE1"/>
    <w:rsid w:val="70E605BB"/>
    <w:rsid w:val="70E62748"/>
    <w:rsid w:val="70E701CA"/>
    <w:rsid w:val="70E7076F"/>
    <w:rsid w:val="70E7115A"/>
    <w:rsid w:val="70E85C4B"/>
    <w:rsid w:val="70E87136"/>
    <w:rsid w:val="70E959E8"/>
    <w:rsid w:val="70EA114F"/>
    <w:rsid w:val="70EA3271"/>
    <w:rsid w:val="70EB3C4B"/>
    <w:rsid w:val="70EB4776"/>
    <w:rsid w:val="70EC4652"/>
    <w:rsid w:val="70EC47EA"/>
    <w:rsid w:val="70EE5D63"/>
    <w:rsid w:val="70EF55D6"/>
    <w:rsid w:val="70F10A19"/>
    <w:rsid w:val="70F10AD9"/>
    <w:rsid w:val="70F2655B"/>
    <w:rsid w:val="70F33FDC"/>
    <w:rsid w:val="70F41A5E"/>
    <w:rsid w:val="70F536CF"/>
    <w:rsid w:val="70F5398E"/>
    <w:rsid w:val="70F55374"/>
    <w:rsid w:val="70F574E0"/>
    <w:rsid w:val="70F71AC9"/>
    <w:rsid w:val="70F729E3"/>
    <w:rsid w:val="70F74C48"/>
    <w:rsid w:val="70F83CE8"/>
    <w:rsid w:val="70F85622"/>
    <w:rsid w:val="70F9471D"/>
    <w:rsid w:val="70F95EE6"/>
    <w:rsid w:val="70F961C1"/>
    <w:rsid w:val="70F96386"/>
    <w:rsid w:val="70FA3967"/>
    <w:rsid w:val="70FA71EB"/>
    <w:rsid w:val="70FB13E9"/>
    <w:rsid w:val="70FB4C6C"/>
    <w:rsid w:val="70FB78FE"/>
    <w:rsid w:val="70FC02D9"/>
    <w:rsid w:val="70FC26EE"/>
    <w:rsid w:val="70FD48EC"/>
    <w:rsid w:val="70FE236E"/>
    <w:rsid w:val="70FE7DEF"/>
    <w:rsid w:val="70FF2DCA"/>
    <w:rsid w:val="70FF3672"/>
    <w:rsid w:val="70FF5871"/>
    <w:rsid w:val="710032F2"/>
    <w:rsid w:val="71010D74"/>
    <w:rsid w:val="71011F2A"/>
    <w:rsid w:val="71014508"/>
    <w:rsid w:val="710147BF"/>
    <w:rsid w:val="71016B75"/>
    <w:rsid w:val="710245F7"/>
    <w:rsid w:val="71024EE2"/>
    <w:rsid w:val="710250A6"/>
    <w:rsid w:val="71034277"/>
    <w:rsid w:val="71035C45"/>
    <w:rsid w:val="710364D6"/>
    <w:rsid w:val="71036841"/>
    <w:rsid w:val="71041CF8"/>
    <w:rsid w:val="710453BE"/>
    <w:rsid w:val="71045574"/>
    <w:rsid w:val="71047AFA"/>
    <w:rsid w:val="710540F1"/>
    <w:rsid w:val="710571BE"/>
    <w:rsid w:val="71062FFD"/>
    <w:rsid w:val="710651FB"/>
    <w:rsid w:val="71067B98"/>
    <w:rsid w:val="71070572"/>
    <w:rsid w:val="71072C7D"/>
    <w:rsid w:val="71076500"/>
    <w:rsid w:val="710806FF"/>
    <w:rsid w:val="71083F82"/>
    <w:rsid w:val="71091A03"/>
    <w:rsid w:val="71096180"/>
    <w:rsid w:val="710A3C02"/>
    <w:rsid w:val="710A7485"/>
    <w:rsid w:val="710B4F07"/>
    <w:rsid w:val="710C2988"/>
    <w:rsid w:val="710C7105"/>
    <w:rsid w:val="710D040A"/>
    <w:rsid w:val="710D4B86"/>
    <w:rsid w:val="710D6C4C"/>
    <w:rsid w:val="7110138E"/>
    <w:rsid w:val="7111358D"/>
    <w:rsid w:val="71120272"/>
    <w:rsid w:val="711209D1"/>
    <w:rsid w:val="71120B95"/>
    <w:rsid w:val="7112100E"/>
    <w:rsid w:val="71124891"/>
    <w:rsid w:val="71127830"/>
    <w:rsid w:val="71132313"/>
    <w:rsid w:val="71135346"/>
    <w:rsid w:val="711368CE"/>
    <w:rsid w:val="71141F49"/>
    <w:rsid w:val="71144511"/>
    <w:rsid w:val="71147D94"/>
    <w:rsid w:val="71152CAD"/>
    <w:rsid w:val="71155816"/>
    <w:rsid w:val="71165496"/>
    <w:rsid w:val="71172F17"/>
    <w:rsid w:val="71174061"/>
    <w:rsid w:val="7118679B"/>
    <w:rsid w:val="7119421C"/>
    <w:rsid w:val="711955DA"/>
    <w:rsid w:val="7119579E"/>
    <w:rsid w:val="7119633D"/>
    <w:rsid w:val="7119641A"/>
    <w:rsid w:val="711A1C9E"/>
    <w:rsid w:val="711A3E9C"/>
    <w:rsid w:val="711B191E"/>
    <w:rsid w:val="711C0454"/>
    <w:rsid w:val="711C739F"/>
    <w:rsid w:val="711D0E2F"/>
    <w:rsid w:val="711D2C22"/>
    <w:rsid w:val="711D4E21"/>
    <w:rsid w:val="711E19CD"/>
    <w:rsid w:val="711E28A2"/>
    <w:rsid w:val="711E43A4"/>
    <w:rsid w:val="711F3BA7"/>
    <w:rsid w:val="71205DA5"/>
    <w:rsid w:val="71213AE5"/>
    <w:rsid w:val="71215755"/>
    <w:rsid w:val="712170AA"/>
    <w:rsid w:val="71221260"/>
    <w:rsid w:val="712244BF"/>
    <w:rsid w:val="71224684"/>
    <w:rsid w:val="71224B2C"/>
    <w:rsid w:val="712325AD"/>
    <w:rsid w:val="71234E99"/>
    <w:rsid w:val="7123505E"/>
    <w:rsid w:val="7124002F"/>
    <w:rsid w:val="712447AC"/>
    <w:rsid w:val="7125222D"/>
    <w:rsid w:val="71255393"/>
    <w:rsid w:val="71255AB0"/>
    <w:rsid w:val="71263532"/>
    <w:rsid w:val="71266FB1"/>
    <w:rsid w:val="71267CAF"/>
    <w:rsid w:val="712706EE"/>
    <w:rsid w:val="71270FB3"/>
    <w:rsid w:val="71275730"/>
    <w:rsid w:val="712831B2"/>
    <w:rsid w:val="71290C33"/>
    <w:rsid w:val="71291E2C"/>
    <w:rsid w:val="71294DF0"/>
    <w:rsid w:val="712A1F38"/>
    <w:rsid w:val="712B4136"/>
    <w:rsid w:val="712C543B"/>
    <w:rsid w:val="712D11DD"/>
    <w:rsid w:val="712D2EBD"/>
    <w:rsid w:val="712D491D"/>
    <w:rsid w:val="712D7639"/>
    <w:rsid w:val="712E093E"/>
    <w:rsid w:val="712E54BC"/>
    <w:rsid w:val="712F49A0"/>
    <w:rsid w:val="712F63C0"/>
    <w:rsid w:val="7130351D"/>
    <w:rsid w:val="71303E41"/>
    <w:rsid w:val="71306870"/>
    <w:rsid w:val="713131B1"/>
    <w:rsid w:val="71313AC1"/>
    <w:rsid w:val="71321543"/>
    <w:rsid w:val="713218B7"/>
    <w:rsid w:val="71327FAE"/>
    <w:rsid w:val="71330988"/>
    <w:rsid w:val="713316EB"/>
    <w:rsid w:val="71334DC6"/>
    <w:rsid w:val="71336FC4"/>
    <w:rsid w:val="713502C9"/>
    <w:rsid w:val="713524C7"/>
    <w:rsid w:val="71362074"/>
    <w:rsid w:val="71365D4B"/>
    <w:rsid w:val="7137124E"/>
    <w:rsid w:val="7138344C"/>
    <w:rsid w:val="71384BB7"/>
    <w:rsid w:val="71384D7B"/>
    <w:rsid w:val="71386CCF"/>
    <w:rsid w:val="71390ECE"/>
    <w:rsid w:val="713A21D2"/>
    <w:rsid w:val="713A694F"/>
    <w:rsid w:val="713B43D1"/>
    <w:rsid w:val="713B6CCF"/>
    <w:rsid w:val="713B7C54"/>
    <w:rsid w:val="713C1E52"/>
    <w:rsid w:val="713C56D6"/>
    <w:rsid w:val="713D0247"/>
    <w:rsid w:val="713D78D4"/>
    <w:rsid w:val="713E0BD9"/>
    <w:rsid w:val="713F09AE"/>
    <w:rsid w:val="713F1985"/>
    <w:rsid w:val="713F2DD7"/>
    <w:rsid w:val="713F52B8"/>
    <w:rsid w:val="713F546E"/>
    <w:rsid w:val="713F6065"/>
    <w:rsid w:val="713F665A"/>
    <w:rsid w:val="71400858"/>
    <w:rsid w:val="714040DC"/>
    <w:rsid w:val="71423D5C"/>
    <w:rsid w:val="714275DF"/>
    <w:rsid w:val="714317DD"/>
    <w:rsid w:val="71435060"/>
    <w:rsid w:val="714459EF"/>
    <w:rsid w:val="71445BB4"/>
    <w:rsid w:val="7144725F"/>
    <w:rsid w:val="71450563"/>
    <w:rsid w:val="71465FE5"/>
    <w:rsid w:val="7146712D"/>
    <w:rsid w:val="71473A67"/>
    <w:rsid w:val="714806A6"/>
    <w:rsid w:val="7148086A"/>
    <w:rsid w:val="714814E8"/>
    <w:rsid w:val="71491244"/>
    <w:rsid w:val="714B246D"/>
    <w:rsid w:val="714C1B10"/>
    <w:rsid w:val="714C335C"/>
    <w:rsid w:val="714D04D7"/>
    <w:rsid w:val="714D09F8"/>
    <w:rsid w:val="714D3EFB"/>
    <w:rsid w:val="714E33F1"/>
    <w:rsid w:val="714E7C4B"/>
    <w:rsid w:val="714F0E73"/>
    <w:rsid w:val="714F5473"/>
    <w:rsid w:val="714F6012"/>
    <w:rsid w:val="714F68F5"/>
    <w:rsid w:val="71504376"/>
    <w:rsid w:val="715069EC"/>
    <w:rsid w:val="71511DF8"/>
    <w:rsid w:val="715173C6"/>
    <w:rsid w:val="715263A7"/>
    <w:rsid w:val="71527F65"/>
    <w:rsid w:val="71533254"/>
    <w:rsid w:val="715414DE"/>
    <w:rsid w:val="7155207D"/>
    <w:rsid w:val="71562C1B"/>
    <w:rsid w:val="7156627F"/>
    <w:rsid w:val="71575885"/>
    <w:rsid w:val="71581782"/>
    <w:rsid w:val="71584194"/>
    <w:rsid w:val="715A3F81"/>
    <w:rsid w:val="715A3FC9"/>
    <w:rsid w:val="715A4C86"/>
    <w:rsid w:val="715A570D"/>
    <w:rsid w:val="715A58D2"/>
    <w:rsid w:val="715B2707"/>
    <w:rsid w:val="715B3540"/>
    <w:rsid w:val="715B38AB"/>
    <w:rsid w:val="715C0189"/>
    <w:rsid w:val="715C6C86"/>
    <w:rsid w:val="715D148D"/>
    <w:rsid w:val="715D1B9C"/>
    <w:rsid w:val="715D5C0A"/>
    <w:rsid w:val="715E01FF"/>
    <w:rsid w:val="715E0F62"/>
    <w:rsid w:val="715E368C"/>
    <w:rsid w:val="715E6F0F"/>
    <w:rsid w:val="715F193C"/>
    <w:rsid w:val="715F4991"/>
    <w:rsid w:val="71606B8F"/>
    <w:rsid w:val="71610C71"/>
    <w:rsid w:val="71612EB5"/>
    <w:rsid w:val="71614610"/>
    <w:rsid w:val="71617E94"/>
    <w:rsid w:val="71622092"/>
    <w:rsid w:val="71633397"/>
    <w:rsid w:val="71637B14"/>
    <w:rsid w:val="71640E18"/>
    <w:rsid w:val="71645191"/>
    <w:rsid w:val="71645595"/>
    <w:rsid w:val="71660A98"/>
    <w:rsid w:val="7166431B"/>
    <w:rsid w:val="71671D9D"/>
    <w:rsid w:val="71673F9B"/>
    <w:rsid w:val="7167651A"/>
    <w:rsid w:val="716772A9"/>
    <w:rsid w:val="716819E6"/>
    <w:rsid w:val="71681A1D"/>
    <w:rsid w:val="7168781F"/>
    <w:rsid w:val="71687ABE"/>
    <w:rsid w:val="71690822"/>
    <w:rsid w:val="716952A0"/>
    <w:rsid w:val="7169623E"/>
    <w:rsid w:val="71696914"/>
    <w:rsid w:val="7169749E"/>
    <w:rsid w:val="716A2D22"/>
    <w:rsid w:val="716B07A3"/>
    <w:rsid w:val="716B1BD6"/>
    <w:rsid w:val="716B29A1"/>
    <w:rsid w:val="716B41C3"/>
    <w:rsid w:val="716D3CA6"/>
    <w:rsid w:val="716D5EA5"/>
    <w:rsid w:val="716E3926"/>
    <w:rsid w:val="716E488C"/>
    <w:rsid w:val="716F71A9"/>
    <w:rsid w:val="717026AC"/>
    <w:rsid w:val="71706E29"/>
    <w:rsid w:val="7171012E"/>
    <w:rsid w:val="7172232C"/>
    <w:rsid w:val="71725BB0"/>
    <w:rsid w:val="717300E1"/>
    <w:rsid w:val="71733631"/>
    <w:rsid w:val="71737DAE"/>
    <w:rsid w:val="71740ABB"/>
    <w:rsid w:val="717410B3"/>
    <w:rsid w:val="7174582F"/>
    <w:rsid w:val="717532B1"/>
    <w:rsid w:val="71760D33"/>
    <w:rsid w:val="717621F9"/>
    <w:rsid w:val="717645B6"/>
    <w:rsid w:val="71770BD0"/>
    <w:rsid w:val="717710F1"/>
    <w:rsid w:val="71772BD3"/>
    <w:rsid w:val="717767B4"/>
    <w:rsid w:val="71787E24"/>
    <w:rsid w:val="7179553A"/>
    <w:rsid w:val="7179722C"/>
    <w:rsid w:val="71797598"/>
    <w:rsid w:val="717A2FBC"/>
    <w:rsid w:val="717A56C5"/>
    <w:rsid w:val="717A5967"/>
    <w:rsid w:val="717A7739"/>
    <w:rsid w:val="717B0A3E"/>
    <w:rsid w:val="717C2C3C"/>
    <w:rsid w:val="717C64BF"/>
    <w:rsid w:val="717D06BD"/>
    <w:rsid w:val="717D3F41"/>
    <w:rsid w:val="717D79A1"/>
    <w:rsid w:val="717E19C2"/>
    <w:rsid w:val="717E613F"/>
    <w:rsid w:val="717F1642"/>
    <w:rsid w:val="717F3BC0"/>
    <w:rsid w:val="717F7444"/>
    <w:rsid w:val="718018F4"/>
    <w:rsid w:val="718070C4"/>
    <w:rsid w:val="71812492"/>
    <w:rsid w:val="71814B45"/>
    <w:rsid w:val="718225C7"/>
    <w:rsid w:val="71830048"/>
    <w:rsid w:val="71835E4A"/>
    <w:rsid w:val="718438CB"/>
    <w:rsid w:val="71845ACA"/>
    <w:rsid w:val="7185354B"/>
    <w:rsid w:val="71854F84"/>
    <w:rsid w:val="71855149"/>
    <w:rsid w:val="71865B23"/>
    <w:rsid w:val="71866DCF"/>
    <w:rsid w:val="718720E0"/>
    <w:rsid w:val="71874850"/>
    <w:rsid w:val="71874A5E"/>
    <w:rsid w:val="71876A4E"/>
    <w:rsid w:val="71877260"/>
    <w:rsid w:val="71880E12"/>
    <w:rsid w:val="718844D0"/>
    <w:rsid w:val="71887D53"/>
    <w:rsid w:val="71890614"/>
    <w:rsid w:val="718907D9"/>
    <w:rsid w:val="71891F52"/>
    <w:rsid w:val="718957D5"/>
    <w:rsid w:val="718A3256"/>
    <w:rsid w:val="718A79D3"/>
    <w:rsid w:val="718B0CD8"/>
    <w:rsid w:val="718B5455"/>
    <w:rsid w:val="718C2ED6"/>
    <w:rsid w:val="718E1C5D"/>
    <w:rsid w:val="718E63D9"/>
    <w:rsid w:val="718F3E5B"/>
    <w:rsid w:val="718F76DE"/>
    <w:rsid w:val="71912BE1"/>
    <w:rsid w:val="71915F81"/>
    <w:rsid w:val="71920663"/>
    <w:rsid w:val="71921344"/>
    <w:rsid w:val="71924DDF"/>
    <w:rsid w:val="719360E4"/>
    <w:rsid w:val="71943B66"/>
    <w:rsid w:val="7194566A"/>
    <w:rsid w:val="719459D5"/>
    <w:rsid w:val="71950A73"/>
    <w:rsid w:val="719515E7"/>
    <w:rsid w:val="71951611"/>
    <w:rsid w:val="719552FF"/>
    <w:rsid w:val="71955D64"/>
    <w:rsid w:val="71961FEC"/>
    <w:rsid w:val="719635EF"/>
    <w:rsid w:val="719637A5"/>
    <w:rsid w:val="719637E6"/>
    <w:rsid w:val="71967069"/>
    <w:rsid w:val="71971267"/>
    <w:rsid w:val="719730CF"/>
    <w:rsid w:val="7197343A"/>
    <w:rsid w:val="71974AEA"/>
    <w:rsid w:val="71976CE9"/>
    <w:rsid w:val="71983564"/>
    <w:rsid w:val="71994103"/>
    <w:rsid w:val="719A4CA2"/>
    <w:rsid w:val="719A5A6F"/>
    <w:rsid w:val="719B34F1"/>
    <w:rsid w:val="719B567C"/>
    <w:rsid w:val="719B56EF"/>
    <w:rsid w:val="719C0F72"/>
    <w:rsid w:val="719D0BF2"/>
    <w:rsid w:val="719E4475"/>
    <w:rsid w:val="719E6674"/>
    <w:rsid w:val="719E7794"/>
    <w:rsid w:val="719F04F7"/>
    <w:rsid w:val="719F1EF7"/>
    <w:rsid w:val="719F2BF1"/>
    <w:rsid w:val="719F40F5"/>
    <w:rsid w:val="719F47B7"/>
    <w:rsid w:val="719F7978"/>
    <w:rsid w:val="71A0025A"/>
    <w:rsid w:val="71A01753"/>
    <w:rsid w:val="71A053FA"/>
    <w:rsid w:val="71A1260E"/>
    <w:rsid w:val="71A12E7C"/>
    <w:rsid w:val="71A175F8"/>
    <w:rsid w:val="71A208FD"/>
    <w:rsid w:val="71A2507A"/>
    <w:rsid w:val="71A32AFB"/>
    <w:rsid w:val="71A32E24"/>
    <w:rsid w:val="71A33B87"/>
    <w:rsid w:val="71A3637F"/>
    <w:rsid w:val="71A37770"/>
    <w:rsid w:val="71A37E98"/>
    <w:rsid w:val="71A4057D"/>
    <w:rsid w:val="71A43E00"/>
    <w:rsid w:val="71A44561"/>
    <w:rsid w:val="71A4680E"/>
    <w:rsid w:val="71A46D2F"/>
    <w:rsid w:val="71A4709A"/>
    <w:rsid w:val="71A51882"/>
    <w:rsid w:val="71A54F3B"/>
    <w:rsid w:val="71A55FFE"/>
    <w:rsid w:val="71A63A80"/>
    <w:rsid w:val="71A65ADA"/>
    <w:rsid w:val="71A74D85"/>
    <w:rsid w:val="71A82806"/>
    <w:rsid w:val="71A86F83"/>
    <w:rsid w:val="71A87217"/>
    <w:rsid w:val="71A90288"/>
    <w:rsid w:val="71A94A05"/>
    <w:rsid w:val="71AA0790"/>
    <w:rsid w:val="71AA2486"/>
    <w:rsid w:val="71AA5D09"/>
    <w:rsid w:val="71AC120D"/>
    <w:rsid w:val="71AE4710"/>
    <w:rsid w:val="71AF2191"/>
    <w:rsid w:val="71AF3E21"/>
    <w:rsid w:val="71B0555E"/>
    <w:rsid w:val="71B06F8F"/>
    <w:rsid w:val="71B1246E"/>
    <w:rsid w:val="71B23116"/>
    <w:rsid w:val="71B26913"/>
    <w:rsid w:val="71B30915"/>
    <w:rsid w:val="71B30B97"/>
    <w:rsid w:val="71B37676"/>
    <w:rsid w:val="71B40050"/>
    <w:rsid w:val="71B46619"/>
    <w:rsid w:val="71B5409B"/>
    <w:rsid w:val="71B6178D"/>
    <w:rsid w:val="71B72167"/>
    <w:rsid w:val="71B82AA1"/>
    <w:rsid w:val="71B8501F"/>
    <w:rsid w:val="71B90522"/>
    <w:rsid w:val="71BA427F"/>
    <w:rsid w:val="71BA5FA4"/>
    <w:rsid w:val="71BB3A25"/>
    <w:rsid w:val="71BB4C59"/>
    <w:rsid w:val="71BC14A7"/>
    <w:rsid w:val="71BD6F28"/>
    <w:rsid w:val="71BE49AA"/>
    <w:rsid w:val="71BE6D71"/>
    <w:rsid w:val="71BF04AE"/>
    <w:rsid w:val="71BF242C"/>
    <w:rsid w:val="71C00E88"/>
    <w:rsid w:val="71C0420A"/>
    <w:rsid w:val="71C048E0"/>
    <w:rsid w:val="71C07EAD"/>
    <w:rsid w:val="71C11BF7"/>
    <w:rsid w:val="71C13B33"/>
    <w:rsid w:val="71C1592F"/>
    <w:rsid w:val="71C22401"/>
    <w:rsid w:val="71C233B0"/>
    <w:rsid w:val="71C30E32"/>
    <w:rsid w:val="71C346B5"/>
    <w:rsid w:val="71C468B3"/>
    <w:rsid w:val="71C54335"/>
    <w:rsid w:val="71C57BB8"/>
    <w:rsid w:val="71C6563A"/>
    <w:rsid w:val="71C75A92"/>
    <w:rsid w:val="71C80B3D"/>
    <w:rsid w:val="71C852BA"/>
    <w:rsid w:val="71CA07BD"/>
    <w:rsid w:val="71CA4040"/>
    <w:rsid w:val="71CB1AC1"/>
    <w:rsid w:val="71CB623E"/>
    <w:rsid w:val="71CC7543"/>
    <w:rsid w:val="71CD4FC5"/>
    <w:rsid w:val="71CE2A46"/>
    <w:rsid w:val="71CE323A"/>
    <w:rsid w:val="71CE33FE"/>
    <w:rsid w:val="71CE71C3"/>
    <w:rsid w:val="71CF04C8"/>
    <w:rsid w:val="71CF3DD8"/>
    <w:rsid w:val="71CF3F9D"/>
    <w:rsid w:val="71CF4C44"/>
    <w:rsid w:val="71CF69E7"/>
    <w:rsid w:val="71D00147"/>
    <w:rsid w:val="71D026C6"/>
    <w:rsid w:val="71D05F49"/>
    <w:rsid w:val="71D1092D"/>
    <w:rsid w:val="71D139CB"/>
    <w:rsid w:val="71D15351"/>
    <w:rsid w:val="71D15BC9"/>
    <w:rsid w:val="71D2144C"/>
    <w:rsid w:val="71D2364B"/>
    <w:rsid w:val="71D310CC"/>
    <w:rsid w:val="71D36ECE"/>
    <w:rsid w:val="71D4494F"/>
    <w:rsid w:val="71D46B4E"/>
    <w:rsid w:val="71D47469"/>
    <w:rsid w:val="71D50007"/>
    <w:rsid w:val="71D545CF"/>
    <w:rsid w:val="71D62051"/>
    <w:rsid w:val="71D758D4"/>
    <w:rsid w:val="71D77AD2"/>
    <w:rsid w:val="71D80DD7"/>
    <w:rsid w:val="71D8211F"/>
    <w:rsid w:val="71D83356"/>
    <w:rsid w:val="71D92FD5"/>
    <w:rsid w:val="71DA0A57"/>
    <w:rsid w:val="71DA3698"/>
    <w:rsid w:val="71DB4DD5"/>
    <w:rsid w:val="71DB64D8"/>
    <w:rsid w:val="71DC3F5A"/>
    <w:rsid w:val="71DD525F"/>
    <w:rsid w:val="71DE0938"/>
    <w:rsid w:val="71DE6EED"/>
    <w:rsid w:val="71DE745D"/>
    <w:rsid w:val="71DF0762"/>
    <w:rsid w:val="71DF120F"/>
    <w:rsid w:val="71DF4EDF"/>
    <w:rsid w:val="71DF78C7"/>
    <w:rsid w:val="71E02960"/>
    <w:rsid w:val="71E061E4"/>
    <w:rsid w:val="71E103E2"/>
    <w:rsid w:val="71E11004"/>
    <w:rsid w:val="71E13C65"/>
    <w:rsid w:val="71E15C96"/>
    <w:rsid w:val="71E219DE"/>
    <w:rsid w:val="71E25E63"/>
    <w:rsid w:val="71E323B9"/>
    <w:rsid w:val="71E3257D"/>
    <w:rsid w:val="71E37168"/>
    <w:rsid w:val="71E41366"/>
    <w:rsid w:val="71E44BEA"/>
    <w:rsid w:val="71E5266B"/>
    <w:rsid w:val="71E56DE8"/>
    <w:rsid w:val="71E600ED"/>
    <w:rsid w:val="71E65233"/>
    <w:rsid w:val="71E67EC4"/>
    <w:rsid w:val="71E722EB"/>
    <w:rsid w:val="71E7506F"/>
    <w:rsid w:val="71E759E4"/>
    <w:rsid w:val="71E75B6E"/>
    <w:rsid w:val="71E75C0D"/>
    <w:rsid w:val="71E835F0"/>
    <w:rsid w:val="71E867AC"/>
    <w:rsid w:val="71E87D6D"/>
    <w:rsid w:val="71E91071"/>
    <w:rsid w:val="71EA6AF3"/>
    <w:rsid w:val="71EB05E3"/>
    <w:rsid w:val="71EB08C4"/>
    <w:rsid w:val="71EB39A1"/>
    <w:rsid w:val="71EB4575"/>
    <w:rsid w:val="71EC1FF6"/>
    <w:rsid w:val="71EC3480"/>
    <w:rsid w:val="71EC41F4"/>
    <w:rsid w:val="71ED1ADC"/>
    <w:rsid w:val="71ED1C76"/>
    <w:rsid w:val="71ED251E"/>
    <w:rsid w:val="71EE109B"/>
    <w:rsid w:val="71EE29DB"/>
    <w:rsid w:val="71EE54F9"/>
    <w:rsid w:val="71EF33B5"/>
    <w:rsid w:val="71EF5179"/>
    <w:rsid w:val="71F009FC"/>
    <w:rsid w:val="71F02BFB"/>
    <w:rsid w:val="71F14AF3"/>
    <w:rsid w:val="71F21981"/>
    <w:rsid w:val="71F254CD"/>
    <w:rsid w:val="71F33B7F"/>
    <w:rsid w:val="71F35EA7"/>
    <w:rsid w:val="71F37403"/>
    <w:rsid w:val="71F41601"/>
    <w:rsid w:val="71F41F08"/>
    <w:rsid w:val="71F52906"/>
    <w:rsid w:val="71F57082"/>
    <w:rsid w:val="71F57420"/>
    <w:rsid w:val="71F60387"/>
    <w:rsid w:val="71F61D27"/>
    <w:rsid w:val="71F64B04"/>
    <w:rsid w:val="71F72585"/>
    <w:rsid w:val="71F75E09"/>
    <w:rsid w:val="71F80007"/>
    <w:rsid w:val="71F8388A"/>
    <w:rsid w:val="71F9130C"/>
    <w:rsid w:val="71F92C75"/>
    <w:rsid w:val="71FA350A"/>
    <w:rsid w:val="71FA364F"/>
    <w:rsid w:val="71FA6D8D"/>
    <w:rsid w:val="71FB0F8C"/>
    <w:rsid w:val="71FB480F"/>
    <w:rsid w:val="71FC3F4E"/>
    <w:rsid w:val="71FC446F"/>
    <w:rsid w:val="71FC4BC8"/>
    <w:rsid w:val="71FC4D8C"/>
    <w:rsid w:val="71FD5767"/>
    <w:rsid w:val="71FD592B"/>
    <w:rsid w:val="71FE1F10"/>
    <w:rsid w:val="71FF3215"/>
    <w:rsid w:val="720024E5"/>
    <w:rsid w:val="72002E95"/>
    <w:rsid w:val="7201041D"/>
    <w:rsid w:val="72010916"/>
    <w:rsid w:val="72016718"/>
    <w:rsid w:val="7202419A"/>
    <w:rsid w:val="72026398"/>
    <w:rsid w:val="72031C1B"/>
    <w:rsid w:val="72032534"/>
    <w:rsid w:val="72033E1A"/>
    <w:rsid w:val="7204189B"/>
    <w:rsid w:val="7204769D"/>
    <w:rsid w:val="7205511E"/>
    <w:rsid w:val="72064D9E"/>
    <w:rsid w:val="72072820"/>
    <w:rsid w:val="720802A1"/>
    <w:rsid w:val="72083B25"/>
    <w:rsid w:val="72085BC5"/>
    <w:rsid w:val="720860A3"/>
    <w:rsid w:val="720915A6"/>
    <w:rsid w:val="72095D23"/>
    <w:rsid w:val="7209659F"/>
    <w:rsid w:val="72096764"/>
    <w:rsid w:val="72097BAE"/>
    <w:rsid w:val="720A37A4"/>
    <w:rsid w:val="720A6C4C"/>
    <w:rsid w:val="720A7028"/>
    <w:rsid w:val="720B1226"/>
    <w:rsid w:val="720B4AA9"/>
    <w:rsid w:val="720B5B34"/>
    <w:rsid w:val="720C252B"/>
    <w:rsid w:val="720C6CA8"/>
    <w:rsid w:val="720E21AB"/>
    <w:rsid w:val="720E5A2E"/>
    <w:rsid w:val="720F27CE"/>
    <w:rsid w:val="720F34AF"/>
    <w:rsid w:val="720F7C2C"/>
    <w:rsid w:val="72100F31"/>
    <w:rsid w:val="721018B9"/>
    <w:rsid w:val="72103F0B"/>
    <w:rsid w:val="721056AE"/>
    <w:rsid w:val="721169B3"/>
    <w:rsid w:val="72124434"/>
    <w:rsid w:val="72131EB6"/>
    <w:rsid w:val="72135E5F"/>
    <w:rsid w:val="721469FD"/>
    <w:rsid w:val="721553B9"/>
    <w:rsid w:val="72162E3A"/>
    <w:rsid w:val="721708BC"/>
    <w:rsid w:val="72170B15"/>
    <w:rsid w:val="721726F7"/>
    <w:rsid w:val="72174BBD"/>
    <w:rsid w:val="721816B3"/>
    <w:rsid w:val="72182020"/>
    <w:rsid w:val="721A1840"/>
    <w:rsid w:val="721A7DF0"/>
    <w:rsid w:val="721B5E3C"/>
    <w:rsid w:val="721C41A5"/>
    <w:rsid w:val="721E0247"/>
    <w:rsid w:val="721E571E"/>
    <w:rsid w:val="721E58E3"/>
    <w:rsid w:val="721E6481"/>
    <w:rsid w:val="721F2D5F"/>
    <w:rsid w:val="721F6E5B"/>
    <w:rsid w:val="72202B7D"/>
    <w:rsid w:val="7220374A"/>
    <w:rsid w:val="72207836"/>
    <w:rsid w:val="722079FA"/>
    <w:rsid w:val="722103D4"/>
    <w:rsid w:val="722111CB"/>
    <w:rsid w:val="722149BB"/>
    <w:rsid w:val="72216C4D"/>
    <w:rsid w:val="72220F73"/>
    <w:rsid w:val="7222299C"/>
    <w:rsid w:val="72232150"/>
    <w:rsid w:val="72247BD2"/>
    <w:rsid w:val="72252EC6"/>
    <w:rsid w:val="7225308B"/>
    <w:rsid w:val="722630D5"/>
    <w:rsid w:val="72263C29"/>
    <w:rsid w:val="72263F71"/>
    <w:rsid w:val="72264127"/>
    <w:rsid w:val="722642DD"/>
    <w:rsid w:val="722731C5"/>
    <w:rsid w:val="72273DBC"/>
    <w:rsid w:val="72274603"/>
    <w:rsid w:val="722851A2"/>
    <w:rsid w:val="722A0B3E"/>
    <w:rsid w:val="722A535E"/>
    <w:rsid w:val="722A671B"/>
    <w:rsid w:val="722B2DE0"/>
    <w:rsid w:val="722C0861"/>
    <w:rsid w:val="722C4FDE"/>
    <w:rsid w:val="722D120D"/>
    <w:rsid w:val="722D2A5F"/>
    <w:rsid w:val="722F17E6"/>
    <w:rsid w:val="722F2786"/>
    <w:rsid w:val="722F5F63"/>
    <w:rsid w:val="723034E9"/>
    <w:rsid w:val="72307267"/>
    <w:rsid w:val="72311466"/>
    <w:rsid w:val="72314CE9"/>
    <w:rsid w:val="7232276A"/>
    <w:rsid w:val="72324A62"/>
    <w:rsid w:val="72326EE7"/>
    <w:rsid w:val="72334969"/>
    <w:rsid w:val="7233543C"/>
    <w:rsid w:val="723423EA"/>
    <w:rsid w:val="72345C6E"/>
    <w:rsid w:val="72346FDB"/>
    <w:rsid w:val="723536EF"/>
    <w:rsid w:val="723569B5"/>
    <w:rsid w:val="72357E6C"/>
    <w:rsid w:val="723658ED"/>
    <w:rsid w:val="72370D0B"/>
    <w:rsid w:val="72377F2E"/>
    <w:rsid w:val="72380C91"/>
    <w:rsid w:val="72384674"/>
    <w:rsid w:val="72387A54"/>
    <w:rsid w:val="7239220A"/>
    <w:rsid w:val="723942F4"/>
    <w:rsid w:val="72396872"/>
    <w:rsid w:val="723A1D75"/>
    <w:rsid w:val="723A2BE4"/>
    <w:rsid w:val="723A7B77"/>
    <w:rsid w:val="723B3782"/>
    <w:rsid w:val="723B55F8"/>
    <w:rsid w:val="723B77F7"/>
    <w:rsid w:val="723C4ABE"/>
    <w:rsid w:val="723C5278"/>
    <w:rsid w:val="723D0AFC"/>
    <w:rsid w:val="723D4CFB"/>
    <w:rsid w:val="723E077B"/>
    <w:rsid w:val="723E657D"/>
    <w:rsid w:val="723F3FFF"/>
    <w:rsid w:val="723F6274"/>
    <w:rsid w:val="723F6439"/>
    <w:rsid w:val="72411700"/>
    <w:rsid w:val="72414F83"/>
    <w:rsid w:val="72417502"/>
    <w:rsid w:val="724177ED"/>
    <w:rsid w:val="72422A05"/>
    <w:rsid w:val="72430486"/>
    <w:rsid w:val="72441905"/>
    <w:rsid w:val="72442685"/>
    <w:rsid w:val="72445F08"/>
    <w:rsid w:val="724524A3"/>
    <w:rsid w:val="72453989"/>
    <w:rsid w:val="7246140B"/>
    <w:rsid w:val="72465B88"/>
    <w:rsid w:val="72473609"/>
    <w:rsid w:val="72473BE1"/>
    <w:rsid w:val="72476E8D"/>
    <w:rsid w:val="7248108B"/>
    <w:rsid w:val="724845BB"/>
    <w:rsid w:val="72496B0C"/>
    <w:rsid w:val="724A458E"/>
    <w:rsid w:val="724A66D2"/>
    <w:rsid w:val="724A7E11"/>
    <w:rsid w:val="724B2010"/>
    <w:rsid w:val="724B5893"/>
    <w:rsid w:val="724B70AD"/>
    <w:rsid w:val="724B7271"/>
    <w:rsid w:val="724C3314"/>
    <w:rsid w:val="724C7A91"/>
    <w:rsid w:val="724D0D96"/>
    <w:rsid w:val="724D5513"/>
    <w:rsid w:val="724E2F94"/>
    <w:rsid w:val="724E6817"/>
    <w:rsid w:val="724F4299"/>
    <w:rsid w:val="7250492A"/>
    <w:rsid w:val="72506497"/>
    <w:rsid w:val="7251199A"/>
    <w:rsid w:val="725132DC"/>
    <w:rsid w:val="72513C29"/>
    <w:rsid w:val="72513DDF"/>
    <w:rsid w:val="72513F19"/>
    <w:rsid w:val="7251779C"/>
    <w:rsid w:val="7252295C"/>
    <w:rsid w:val="72523032"/>
    <w:rsid w:val="72523E7A"/>
    <w:rsid w:val="7252521E"/>
    <w:rsid w:val="7252741C"/>
    <w:rsid w:val="725325F1"/>
    <w:rsid w:val="725327A6"/>
    <w:rsid w:val="72532C9F"/>
    <w:rsid w:val="72534E9D"/>
    <w:rsid w:val="72540721"/>
    <w:rsid w:val="72541844"/>
    <w:rsid w:val="7254291F"/>
    <w:rsid w:val="725503A1"/>
    <w:rsid w:val="725561A2"/>
    <w:rsid w:val="72563C24"/>
    <w:rsid w:val="72565E22"/>
    <w:rsid w:val="725716A5"/>
    <w:rsid w:val="72572ACC"/>
    <w:rsid w:val="725738A4"/>
    <w:rsid w:val="72580A84"/>
    <w:rsid w:val="72580C48"/>
    <w:rsid w:val="72581325"/>
    <w:rsid w:val="725917E7"/>
    <w:rsid w:val="7259262A"/>
    <w:rsid w:val="72594BA8"/>
    <w:rsid w:val="72596DA7"/>
    <w:rsid w:val="725A00AC"/>
    <w:rsid w:val="725A4828"/>
    <w:rsid w:val="725B22AA"/>
    <w:rsid w:val="725B5B2D"/>
    <w:rsid w:val="725C35AF"/>
    <w:rsid w:val="725D1030"/>
    <w:rsid w:val="725D57AD"/>
    <w:rsid w:val="725E322F"/>
    <w:rsid w:val="725F0CB0"/>
    <w:rsid w:val="7260580F"/>
    <w:rsid w:val="72605D30"/>
    <w:rsid w:val="7260609B"/>
    <w:rsid w:val="7260622C"/>
    <w:rsid w:val="72606732"/>
    <w:rsid w:val="726141B3"/>
    <w:rsid w:val="72615139"/>
    <w:rsid w:val="726154A4"/>
    <w:rsid w:val="72616F8F"/>
    <w:rsid w:val="72620508"/>
    <w:rsid w:val="72623B00"/>
    <w:rsid w:val="726254B8"/>
    <w:rsid w:val="72627969"/>
    <w:rsid w:val="72630343"/>
    <w:rsid w:val="72632F3A"/>
    <w:rsid w:val="726376B6"/>
    <w:rsid w:val="726409BB"/>
    <w:rsid w:val="72641A80"/>
    <w:rsid w:val="72645138"/>
    <w:rsid w:val="7265261F"/>
    <w:rsid w:val="72652BB9"/>
    <w:rsid w:val="72671940"/>
    <w:rsid w:val="72683B3E"/>
    <w:rsid w:val="726915C0"/>
    <w:rsid w:val="72694E43"/>
    <w:rsid w:val="72697041"/>
    <w:rsid w:val="726A4AC3"/>
    <w:rsid w:val="726B668A"/>
    <w:rsid w:val="726C5DC7"/>
    <w:rsid w:val="726C7228"/>
    <w:rsid w:val="726C7FC6"/>
    <w:rsid w:val="726D3849"/>
    <w:rsid w:val="726D7DC7"/>
    <w:rsid w:val="726E07A1"/>
    <w:rsid w:val="726E12CB"/>
    <w:rsid w:val="726E34C9"/>
    <w:rsid w:val="726F0F4A"/>
    <w:rsid w:val="726F1340"/>
    <w:rsid w:val="726F6D4C"/>
    <w:rsid w:val="726F7916"/>
    <w:rsid w:val="726F7C81"/>
    <w:rsid w:val="726F7FEC"/>
    <w:rsid w:val="72701D1A"/>
    <w:rsid w:val="72702A7D"/>
    <w:rsid w:val="727067FE"/>
    <w:rsid w:val="727069CC"/>
    <w:rsid w:val="72712CF1"/>
    <w:rsid w:val="72717CD1"/>
    <w:rsid w:val="72721ECF"/>
    <w:rsid w:val="72723E32"/>
    <w:rsid w:val="72723FF6"/>
    <w:rsid w:val="72725752"/>
    <w:rsid w:val="727331D4"/>
    <w:rsid w:val="727453D2"/>
    <w:rsid w:val="72755F49"/>
    <w:rsid w:val="7275610E"/>
    <w:rsid w:val="727566D7"/>
    <w:rsid w:val="727608D5"/>
    <w:rsid w:val="72764159"/>
    <w:rsid w:val="72770E94"/>
    <w:rsid w:val="72780225"/>
    <w:rsid w:val="72790C00"/>
    <w:rsid w:val="727A179E"/>
    <w:rsid w:val="727A2B5F"/>
    <w:rsid w:val="727B05E0"/>
    <w:rsid w:val="727C6062"/>
    <w:rsid w:val="727D22A9"/>
    <w:rsid w:val="727D38B6"/>
    <w:rsid w:val="727D3AE3"/>
    <w:rsid w:val="727E14FC"/>
    <w:rsid w:val="727E1565"/>
    <w:rsid w:val="727E4E2F"/>
    <w:rsid w:val="727F0905"/>
    <w:rsid w:val="727F59CD"/>
    <w:rsid w:val="727F6FE6"/>
    <w:rsid w:val="72804FFD"/>
    <w:rsid w:val="728124EA"/>
    <w:rsid w:val="72816D82"/>
    <w:rsid w:val="72827920"/>
    <w:rsid w:val="72827AE5"/>
    <w:rsid w:val="72827F6B"/>
    <w:rsid w:val="728304BF"/>
    <w:rsid w:val="728359ED"/>
    <w:rsid w:val="72840E99"/>
    <w:rsid w:val="72850EF0"/>
    <w:rsid w:val="72851A38"/>
    <w:rsid w:val="72851BFC"/>
    <w:rsid w:val="72862412"/>
    <w:rsid w:val="72866971"/>
    <w:rsid w:val="728743F3"/>
    <w:rsid w:val="72881E74"/>
    <w:rsid w:val="72883B4F"/>
    <w:rsid w:val="72891AC4"/>
    <w:rsid w:val="728946EE"/>
    <w:rsid w:val="728A2DF9"/>
    <w:rsid w:val="728B087B"/>
    <w:rsid w:val="728C62FC"/>
    <w:rsid w:val="728C6641"/>
    <w:rsid w:val="728C71E0"/>
    <w:rsid w:val="728D3CD9"/>
    <w:rsid w:val="728E0759"/>
    <w:rsid w:val="728E17FF"/>
    <w:rsid w:val="728F7281"/>
    <w:rsid w:val="728F7E46"/>
    <w:rsid w:val="72901CD2"/>
    <w:rsid w:val="72902B04"/>
    <w:rsid w:val="72912784"/>
    <w:rsid w:val="72912A35"/>
    <w:rsid w:val="72916007"/>
    <w:rsid w:val="72920205"/>
    <w:rsid w:val="72923A89"/>
    <w:rsid w:val="7293150A"/>
    <w:rsid w:val="72944B4C"/>
    <w:rsid w:val="7295118A"/>
    <w:rsid w:val="72954A0D"/>
    <w:rsid w:val="72955527"/>
    <w:rsid w:val="7296248F"/>
    <w:rsid w:val="72965F01"/>
    <w:rsid w:val="72966C0C"/>
    <w:rsid w:val="7297468D"/>
    <w:rsid w:val="72977F10"/>
    <w:rsid w:val="7298210F"/>
    <w:rsid w:val="72985992"/>
    <w:rsid w:val="72990018"/>
    <w:rsid w:val="729901DD"/>
    <w:rsid w:val="72993414"/>
    <w:rsid w:val="72997B90"/>
    <w:rsid w:val="729A0E95"/>
    <w:rsid w:val="729A1756"/>
    <w:rsid w:val="729A7419"/>
    <w:rsid w:val="729B3093"/>
    <w:rsid w:val="729B6917"/>
    <w:rsid w:val="729C2CCE"/>
    <w:rsid w:val="729D1E1A"/>
    <w:rsid w:val="729D386D"/>
    <w:rsid w:val="729D6597"/>
    <w:rsid w:val="729E4247"/>
    <w:rsid w:val="729E6D5D"/>
    <w:rsid w:val="729E789B"/>
    <w:rsid w:val="729F1A9A"/>
    <w:rsid w:val="72A02D9E"/>
    <w:rsid w:val="72A0751B"/>
    <w:rsid w:val="72A10820"/>
    <w:rsid w:val="72A14F9D"/>
    <w:rsid w:val="72A1635F"/>
    <w:rsid w:val="72A204A0"/>
    <w:rsid w:val="72A22A1E"/>
    <w:rsid w:val="72A262A2"/>
    <w:rsid w:val="72A26EFE"/>
    <w:rsid w:val="72A35F21"/>
    <w:rsid w:val="72A378D8"/>
    <w:rsid w:val="72A417A5"/>
    <w:rsid w:val="72A51424"/>
    <w:rsid w:val="72A57226"/>
    <w:rsid w:val="72A61BB4"/>
    <w:rsid w:val="72A64CA8"/>
    <w:rsid w:val="72A66EA6"/>
    <w:rsid w:val="72A72729"/>
    <w:rsid w:val="72A7312D"/>
    <w:rsid w:val="72A74928"/>
    <w:rsid w:val="72A801AB"/>
    <w:rsid w:val="72A81DAB"/>
    <w:rsid w:val="72A82F68"/>
    <w:rsid w:val="72A83B07"/>
    <w:rsid w:val="72A83CCB"/>
    <w:rsid w:val="72A911B4"/>
    <w:rsid w:val="72A95C2C"/>
    <w:rsid w:val="72A97E2B"/>
    <w:rsid w:val="72AA0ADE"/>
    <w:rsid w:val="72AA3461"/>
    <w:rsid w:val="72AA36AE"/>
    <w:rsid w:val="72AA495B"/>
    <w:rsid w:val="72AA58AC"/>
    <w:rsid w:val="72AB332E"/>
    <w:rsid w:val="72AB6BB1"/>
    <w:rsid w:val="72AB765B"/>
    <w:rsid w:val="72AB7B7B"/>
    <w:rsid w:val="72AC0DAF"/>
    <w:rsid w:val="72AC4633"/>
    <w:rsid w:val="72AC65F9"/>
    <w:rsid w:val="72AD20B4"/>
    <w:rsid w:val="72AD309F"/>
    <w:rsid w:val="72AD526C"/>
    <w:rsid w:val="72AD6831"/>
    <w:rsid w:val="72AD735C"/>
    <w:rsid w:val="72AE42B2"/>
    <w:rsid w:val="72AF08D5"/>
    <w:rsid w:val="72AF1D34"/>
    <w:rsid w:val="72B012AF"/>
    <w:rsid w:val="72B01473"/>
    <w:rsid w:val="72B03039"/>
    <w:rsid w:val="72B077B6"/>
    <w:rsid w:val="72B10ABA"/>
    <w:rsid w:val="72B15237"/>
    <w:rsid w:val="72B22828"/>
    <w:rsid w:val="72B22CB9"/>
    <w:rsid w:val="72B2653C"/>
    <w:rsid w:val="72B3073A"/>
    <w:rsid w:val="72B333C6"/>
    <w:rsid w:val="72B33FBD"/>
    <w:rsid w:val="72B41A3F"/>
    <w:rsid w:val="72B43F65"/>
    <w:rsid w:val="72B53C3D"/>
    <w:rsid w:val="72B54B04"/>
    <w:rsid w:val="72B616BF"/>
    <w:rsid w:val="72B64F42"/>
    <w:rsid w:val="72B654DE"/>
    <w:rsid w:val="72B65EB8"/>
    <w:rsid w:val="72B6607D"/>
    <w:rsid w:val="72B80445"/>
    <w:rsid w:val="72B82377"/>
    <w:rsid w:val="72B84BC2"/>
    <w:rsid w:val="72B875F5"/>
    <w:rsid w:val="72B90C9D"/>
    <w:rsid w:val="72B92643"/>
    <w:rsid w:val="72B95EC7"/>
    <w:rsid w:val="72BA00C5"/>
    <w:rsid w:val="72BA0D33"/>
    <w:rsid w:val="72BA1761"/>
    <w:rsid w:val="72BA3948"/>
    <w:rsid w:val="72BA5B47"/>
    <w:rsid w:val="72BB00C2"/>
    <w:rsid w:val="72BB13CA"/>
    <w:rsid w:val="72BB4D3D"/>
    <w:rsid w:val="72BC20E7"/>
    <w:rsid w:val="72BD08DB"/>
    <w:rsid w:val="72BD48CD"/>
    <w:rsid w:val="72BD6ACB"/>
    <w:rsid w:val="72BE234E"/>
    <w:rsid w:val="72BE454D"/>
    <w:rsid w:val="72BF1FCE"/>
    <w:rsid w:val="72BF41FF"/>
    <w:rsid w:val="72C07A50"/>
    <w:rsid w:val="72C132D3"/>
    <w:rsid w:val="72C154D1"/>
    <w:rsid w:val="72C22F53"/>
    <w:rsid w:val="72C26316"/>
    <w:rsid w:val="72C264DB"/>
    <w:rsid w:val="72C267D6"/>
    <w:rsid w:val="72C30157"/>
    <w:rsid w:val="72C309D4"/>
    <w:rsid w:val="72C36EB5"/>
    <w:rsid w:val="72C37A54"/>
    <w:rsid w:val="72C4042E"/>
    <w:rsid w:val="72C46456"/>
    <w:rsid w:val="72C53ED8"/>
    <w:rsid w:val="72C5775B"/>
    <w:rsid w:val="72C61959"/>
    <w:rsid w:val="72C619A7"/>
    <w:rsid w:val="72C72C5E"/>
    <w:rsid w:val="72C74CEB"/>
    <w:rsid w:val="72C773DB"/>
    <w:rsid w:val="72C806E0"/>
    <w:rsid w:val="72C842AA"/>
    <w:rsid w:val="72C847CA"/>
    <w:rsid w:val="72C84E5C"/>
    <w:rsid w:val="72C9159F"/>
    <w:rsid w:val="72C928DE"/>
    <w:rsid w:val="72C93ABE"/>
    <w:rsid w:val="72C96161"/>
    <w:rsid w:val="72CA035F"/>
    <w:rsid w:val="72CA3BE3"/>
    <w:rsid w:val="72CC3862"/>
    <w:rsid w:val="72CC5D9A"/>
    <w:rsid w:val="72CC70E6"/>
    <w:rsid w:val="72CD4B67"/>
    <w:rsid w:val="72CE25E9"/>
    <w:rsid w:val="72CE6D66"/>
    <w:rsid w:val="72CE714F"/>
    <w:rsid w:val="72CF006A"/>
    <w:rsid w:val="72CF47E7"/>
    <w:rsid w:val="72CF7CED"/>
    <w:rsid w:val="72D0088C"/>
    <w:rsid w:val="72D0142B"/>
    <w:rsid w:val="72D02269"/>
    <w:rsid w:val="72D11266"/>
    <w:rsid w:val="72D1356D"/>
    <w:rsid w:val="72D20FEF"/>
    <w:rsid w:val="72D2576C"/>
    <w:rsid w:val="72D30C6F"/>
    <w:rsid w:val="72D40B01"/>
    <w:rsid w:val="72D444F2"/>
    <w:rsid w:val="72D466F0"/>
    <w:rsid w:val="72D500BF"/>
    <w:rsid w:val="72D54172"/>
    <w:rsid w:val="72D548F7"/>
    <w:rsid w:val="72D57833"/>
    <w:rsid w:val="72D61BF3"/>
    <w:rsid w:val="72D6671B"/>
    <w:rsid w:val="72D66FA7"/>
    <w:rsid w:val="72D71070"/>
    <w:rsid w:val="72D75477"/>
    <w:rsid w:val="72D76034"/>
    <w:rsid w:val="72D76566"/>
    <w:rsid w:val="72D82EF8"/>
    <w:rsid w:val="72D853EF"/>
    <w:rsid w:val="72D9097A"/>
    <w:rsid w:val="72D92B78"/>
    <w:rsid w:val="72D975AD"/>
    <w:rsid w:val="72D97771"/>
    <w:rsid w:val="72DA05FA"/>
    <w:rsid w:val="72DC7380"/>
    <w:rsid w:val="72DE2883"/>
    <w:rsid w:val="72DE2C3D"/>
    <w:rsid w:val="72DE4C6B"/>
    <w:rsid w:val="72DF0305"/>
    <w:rsid w:val="72DF3591"/>
    <w:rsid w:val="72DF437B"/>
    <w:rsid w:val="72E04D55"/>
    <w:rsid w:val="72E04F19"/>
    <w:rsid w:val="72E13808"/>
    <w:rsid w:val="72E158F4"/>
    <w:rsid w:val="72E21289"/>
    <w:rsid w:val="72E26492"/>
    <w:rsid w:val="72E32A52"/>
    <w:rsid w:val="72E32DBD"/>
    <w:rsid w:val="72E415CF"/>
    <w:rsid w:val="72E4478C"/>
    <w:rsid w:val="72E47A0B"/>
    <w:rsid w:val="72E50822"/>
    <w:rsid w:val="72E5220E"/>
    <w:rsid w:val="72E67C90"/>
    <w:rsid w:val="72E71B23"/>
    <w:rsid w:val="72E74124"/>
    <w:rsid w:val="72E75711"/>
    <w:rsid w:val="72E824FD"/>
    <w:rsid w:val="72E90C14"/>
    <w:rsid w:val="72E93F43"/>
    <w:rsid w:val="72EA6696"/>
    <w:rsid w:val="72EB4614"/>
    <w:rsid w:val="72EC1B99"/>
    <w:rsid w:val="72EC5D52"/>
    <w:rsid w:val="72ED672C"/>
    <w:rsid w:val="72ED68F0"/>
    <w:rsid w:val="72EE509C"/>
    <w:rsid w:val="72EF0DCC"/>
    <w:rsid w:val="72EF2B1D"/>
    <w:rsid w:val="72EF7CA5"/>
    <w:rsid w:val="72F0059F"/>
    <w:rsid w:val="72F16021"/>
    <w:rsid w:val="72F21DBC"/>
    <w:rsid w:val="72F21F04"/>
    <w:rsid w:val="72F23AA2"/>
    <w:rsid w:val="72F24B59"/>
    <w:rsid w:val="72F3295B"/>
    <w:rsid w:val="72F36FA5"/>
    <w:rsid w:val="72F44A27"/>
    <w:rsid w:val="72F524A8"/>
    <w:rsid w:val="72F53ED4"/>
    <w:rsid w:val="72F54098"/>
    <w:rsid w:val="72F65D2C"/>
    <w:rsid w:val="72F67F2A"/>
    <w:rsid w:val="72F737AD"/>
    <w:rsid w:val="72F759AB"/>
    <w:rsid w:val="72F8122F"/>
    <w:rsid w:val="72F90EAF"/>
    <w:rsid w:val="72F9177F"/>
    <w:rsid w:val="72F96CB0"/>
    <w:rsid w:val="72F97729"/>
    <w:rsid w:val="72FA21B3"/>
    <w:rsid w:val="72FA4732"/>
    <w:rsid w:val="72FA6930"/>
    <w:rsid w:val="72FB43B2"/>
    <w:rsid w:val="72FB7C35"/>
    <w:rsid w:val="72FC1840"/>
    <w:rsid w:val="72FC1E33"/>
    <w:rsid w:val="72FC56B6"/>
    <w:rsid w:val="72FD3138"/>
    <w:rsid w:val="72FE0BBA"/>
    <w:rsid w:val="72FE5336"/>
    <w:rsid w:val="72FF2DB8"/>
    <w:rsid w:val="72FF3958"/>
    <w:rsid w:val="73000839"/>
    <w:rsid w:val="730074EB"/>
    <w:rsid w:val="730076A1"/>
    <w:rsid w:val="73007857"/>
    <w:rsid w:val="73011B3E"/>
    <w:rsid w:val="73014D0C"/>
    <w:rsid w:val="7301621E"/>
    <w:rsid w:val="730162BB"/>
    <w:rsid w:val="730163D3"/>
    <w:rsid w:val="730258AB"/>
    <w:rsid w:val="73025CFD"/>
    <w:rsid w:val="730317BE"/>
    <w:rsid w:val="73035041"/>
    <w:rsid w:val="73042AC3"/>
    <w:rsid w:val="73047240"/>
    <w:rsid w:val="73050544"/>
    <w:rsid w:val="7306039D"/>
    <w:rsid w:val="730701C4"/>
    <w:rsid w:val="73070F3B"/>
    <w:rsid w:val="73073A48"/>
    <w:rsid w:val="730814C9"/>
    <w:rsid w:val="73085C46"/>
    <w:rsid w:val="730924B4"/>
    <w:rsid w:val="730936C7"/>
    <w:rsid w:val="7309404B"/>
    <w:rsid w:val="73096F4B"/>
    <w:rsid w:val="730A1149"/>
    <w:rsid w:val="730A49CC"/>
    <w:rsid w:val="730B244E"/>
    <w:rsid w:val="730B464C"/>
    <w:rsid w:val="730B4790"/>
    <w:rsid w:val="730B6BCA"/>
    <w:rsid w:val="730C20CE"/>
    <w:rsid w:val="730C7ECF"/>
    <w:rsid w:val="730D551F"/>
    <w:rsid w:val="730D5951"/>
    <w:rsid w:val="730D7B4F"/>
    <w:rsid w:val="730E55D1"/>
    <w:rsid w:val="730E66E3"/>
    <w:rsid w:val="730F1287"/>
    <w:rsid w:val="730F143C"/>
    <w:rsid w:val="730F17A8"/>
    <w:rsid w:val="730F195D"/>
    <w:rsid w:val="730F7446"/>
    <w:rsid w:val="73100AD4"/>
    <w:rsid w:val="731068D5"/>
    <w:rsid w:val="731109BF"/>
    <w:rsid w:val="73112589"/>
    <w:rsid w:val="73114357"/>
    <w:rsid w:val="73116555"/>
    <w:rsid w:val="73121DD9"/>
    <w:rsid w:val="73123FD7"/>
    <w:rsid w:val="7312785A"/>
    <w:rsid w:val="73131F38"/>
    <w:rsid w:val="731352DC"/>
    <w:rsid w:val="73142D5D"/>
    <w:rsid w:val="731474DA"/>
    <w:rsid w:val="731507DF"/>
    <w:rsid w:val="73154F5B"/>
    <w:rsid w:val="73161C4E"/>
    <w:rsid w:val="7317045F"/>
    <w:rsid w:val="73173CE2"/>
    <w:rsid w:val="73181763"/>
    <w:rsid w:val="73193962"/>
    <w:rsid w:val="73196D06"/>
    <w:rsid w:val="731A13E3"/>
    <w:rsid w:val="731A4C66"/>
    <w:rsid w:val="731A751C"/>
    <w:rsid w:val="731B26E8"/>
    <w:rsid w:val="731B6E65"/>
    <w:rsid w:val="731D2368"/>
    <w:rsid w:val="731E21D2"/>
    <w:rsid w:val="731E2CB7"/>
    <w:rsid w:val="731F10EE"/>
    <w:rsid w:val="731F20C0"/>
    <w:rsid w:val="731F294C"/>
    <w:rsid w:val="731F2D71"/>
    <w:rsid w:val="731F586B"/>
    <w:rsid w:val="732019EA"/>
    <w:rsid w:val="732032ED"/>
    <w:rsid w:val="7320459A"/>
    <w:rsid w:val="73210D6E"/>
    <w:rsid w:val="73217DC5"/>
    <w:rsid w:val="73222073"/>
    <w:rsid w:val="73224E88"/>
    <w:rsid w:val="732267F0"/>
    <w:rsid w:val="73231CF3"/>
    <w:rsid w:val="73234271"/>
    <w:rsid w:val="73235A27"/>
    <w:rsid w:val="73236401"/>
    <w:rsid w:val="73237AF4"/>
    <w:rsid w:val="73247774"/>
    <w:rsid w:val="732551F6"/>
    <w:rsid w:val="73260A79"/>
    <w:rsid w:val="73262047"/>
    <w:rsid w:val="73262C77"/>
    <w:rsid w:val="732706DE"/>
    <w:rsid w:val="732706F9"/>
    <w:rsid w:val="732764FB"/>
    <w:rsid w:val="73281C56"/>
    <w:rsid w:val="73283F7C"/>
    <w:rsid w:val="7328617A"/>
    <w:rsid w:val="732919FE"/>
    <w:rsid w:val="73292630"/>
    <w:rsid w:val="73293BFC"/>
    <w:rsid w:val="732A167E"/>
    <w:rsid w:val="732A31CF"/>
    <w:rsid w:val="732A747F"/>
    <w:rsid w:val="732B4F01"/>
    <w:rsid w:val="732B70FF"/>
    <w:rsid w:val="732C0404"/>
    <w:rsid w:val="732C4748"/>
    <w:rsid w:val="732C4B81"/>
    <w:rsid w:val="732C5BA4"/>
    <w:rsid w:val="732C5D20"/>
    <w:rsid w:val="732C5ED6"/>
    <w:rsid w:val="732C6241"/>
    <w:rsid w:val="732D2602"/>
    <w:rsid w:val="732D4DBE"/>
    <w:rsid w:val="732D5122"/>
    <w:rsid w:val="732D52DF"/>
    <w:rsid w:val="732D5E85"/>
    <w:rsid w:val="732E3907"/>
    <w:rsid w:val="732E489D"/>
    <w:rsid w:val="732F1389"/>
    <w:rsid w:val="732F685F"/>
    <w:rsid w:val="73303587"/>
    <w:rsid w:val="73306E0A"/>
    <w:rsid w:val="73310977"/>
    <w:rsid w:val="73317DD8"/>
    <w:rsid w:val="7332230D"/>
    <w:rsid w:val="73326A8A"/>
    <w:rsid w:val="73331EF0"/>
    <w:rsid w:val="73337D8F"/>
    <w:rsid w:val="73341F8D"/>
    <w:rsid w:val="73345810"/>
    <w:rsid w:val="73353292"/>
    <w:rsid w:val="73360D13"/>
    <w:rsid w:val="73365490"/>
    <w:rsid w:val="73372F12"/>
    <w:rsid w:val="733749E1"/>
    <w:rsid w:val="73376795"/>
    <w:rsid w:val="73384217"/>
    <w:rsid w:val="73391C98"/>
    <w:rsid w:val="73395F5A"/>
    <w:rsid w:val="733A0D89"/>
    <w:rsid w:val="733A6CBD"/>
    <w:rsid w:val="733B0348"/>
    <w:rsid w:val="733B2786"/>
    <w:rsid w:val="733B519B"/>
    <w:rsid w:val="733B7698"/>
    <w:rsid w:val="733B7FDD"/>
    <w:rsid w:val="733C4E1B"/>
    <w:rsid w:val="733C7230"/>
    <w:rsid w:val="733D069E"/>
    <w:rsid w:val="733D0C11"/>
    <w:rsid w:val="733E031E"/>
    <w:rsid w:val="733E6120"/>
    <w:rsid w:val="733F2EED"/>
    <w:rsid w:val="733F3BA1"/>
    <w:rsid w:val="733F5DA0"/>
    <w:rsid w:val="73401623"/>
    <w:rsid w:val="73403702"/>
    <w:rsid w:val="73404336"/>
    <w:rsid w:val="734112A3"/>
    <w:rsid w:val="73416A70"/>
    <w:rsid w:val="734170A4"/>
    <w:rsid w:val="734239B4"/>
    <w:rsid w:val="73425592"/>
    <w:rsid w:val="73426D24"/>
    <w:rsid w:val="73430029"/>
    <w:rsid w:val="734325A8"/>
    <w:rsid w:val="73445AAB"/>
    <w:rsid w:val="734463B8"/>
    <w:rsid w:val="7345352C"/>
    <w:rsid w:val="73460FAE"/>
    <w:rsid w:val="734704D0"/>
    <w:rsid w:val="734844B1"/>
    <w:rsid w:val="73491A49"/>
    <w:rsid w:val="73491C0D"/>
    <w:rsid w:val="73491F32"/>
    <w:rsid w:val="734927BA"/>
    <w:rsid w:val="734A79B4"/>
    <w:rsid w:val="734B2FC2"/>
    <w:rsid w:val="734B5436"/>
    <w:rsid w:val="734C2EB7"/>
    <w:rsid w:val="734D46FF"/>
    <w:rsid w:val="734D50D9"/>
    <w:rsid w:val="734E5C78"/>
    <w:rsid w:val="734E63BA"/>
    <w:rsid w:val="734F3E3C"/>
    <w:rsid w:val="734F6817"/>
    <w:rsid w:val="73517F54"/>
    <w:rsid w:val="7352092E"/>
    <w:rsid w:val="73531308"/>
    <w:rsid w:val="73541EA7"/>
    <w:rsid w:val="73552881"/>
    <w:rsid w:val="73552A46"/>
    <w:rsid w:val="73555D45"/>
    <w:rsid w:val="73573FBF"/>
    <w:rsid w:val="73584B5D"/>
    <w:rsid w:val="7358514C"/>
    <w:rsid w:val="73586CCA"/>
    <w:rsid w:val="7359474B"/>
    <w:rsid w:val="735A21CD"/>
    <w:rsid w:val="735A6C75"/>
    <w:rsid w:val="735B56D0"/>
    <w:rsid w:val="735B7814"/>
    <w:rsid w:val="735B7C4E"/>
    <w:rsid w:val="735D0BC8"/>
    <w:rsid w:val="735D0BD3"/>
    <w:rsid w:val="735D2DA3"/>
    <w:rsid w:val="735D69D5"/>
    <w:rsid w:val="735E4456"/>
    <w:rsid w:val="735E6655"/>
    <w:rsid w:val="735F40D6"/>
    <w:rsid w:val="73602EA4"/>
    <w:rsid w:val="736153DB"/>
    <w:rsid w:val="736175D9"/>
    <w:rsid w:val="73622E5C"/>
    <w:rsid w:val="736308DE"/>
    <w:rsid w:val="73632ADC"/>
    <w:rsid w:val="73636FEB"/>
    <w:rsid w:val="7364055E"/>
    <w:rsid w:val="73643DE1"/>
    <w:rsid w:val="73655FDF"/>
    <w:rsid w:val="73656370"/>
    <w:rsid w:val="73663A61"/>
    <w:rsid w:val="736672E4"/>
    <w:rsid w:val="73667409"/>
    <w:rsid w:val="73667929"/>
    <w:rsid w:val="73667C95"/>
    <w:rsid w:val="7367064C"/>
    <w:rsid w:val="736714E2"/>
    <w:rsid w:val="73674D66"/>
    <w:rsid w:val="73676811"/>
    <w:rsid w:val="736827E7"/>
    <w:rsid w:val="73686F64"/>
    <w:rsid w:val="73693E74"/>
    <w:rsid w:val="736A2467"/>
    <w:rsid w:val="736A5CEA"/>
    <w:rsid w:val="736B376C"/>
    <w:rsid w:val="736B7EE9"/>
    <w:rsid w:val="736C11ED"/>
    <w:rsid w:val="736C596A"/>
    <w:rsid w:val="736D33EC"/>
    <w:rsid w:val="736E0E6D"/>
    <w:rsid w:val="736E46F1"/>
    <w:rsid w:val="736E5255"/>
    <w:rsid w:val="736F2172"/>
    <w:rsid w:val="73704370"/>
    <w:rsid w:val="73707BF4"/>
    <w:rsid w:val="73715675"/>
    <w:rsid w:val="73727874"/>
    <w:rsid w:val="73727D47"/>
    <w:rsid w:val="737308E6"/>
    <w:rsid w:val="73732D77"/>
    <w:rsid w:val="737352F5"/>
    <w:rsid w:val="737465FA"/>
    <w:rsid w:val="7375407B"/>
    <w:rsid w:val="7375627A"/>
    <w:rsid w:val="73760763"/>
    <w:rsid w:val="73761AFD"/>
    <w:rsid w:val="73763CFB"/>
    <w:rsid w:val="7377177D"/>
    <w:rsid w:val="7377757F"/>
    <w:rsid w:val="73784B15"/>
    <w:rsid w:val="73785000"/>
    <w:rsid w:val="73792A82"/>
    <w:rsid w:val="73794C80"/>
    <w:rsid w:val="737956B3"/>
    <w:rsid w:val="737A0503"/>
    <w:rsid w:val="737A608E"/>
    <w:rsid w:val="737A6252"/>
    <w:rsid w:val="737B0183"/>
    <w:rsid w:val="737B3A06"/>
    <w:rsid w:val="737B5F85"/>
    <w:rsid w:val="737C1488"/>
    <w:rsid w:val="737C5C05"/>
    <w:rsid w:val="737C77CB"/>
    <w:rsid w:val="737D6F09"/>
    <w:rsid w:val="737E498B"/>
    <w:rsid w:val="737F18E2"/>
    <w:rsid w:val="737F240C"/>
    <w:rsid w:val="738022BD"/>
    <w:rsid w:val="7380460B"/>
    <w:rsid w:val="73807E8E"/>
    <w:rsid w:val="7381208C"/>
    <w:rsid w:val="73812C97"/>
    <w:rsid w:val="73815910"/>
    <w:rsid w:val="73823391"/>
    <w:rsid w:val="73827B0E"/>
    <w:rsid w:val="73830E13"/>
    <w:rsid w:val="73834058"/>
    <w:rsid w:val="738343C3"/>
    <w:rsid w:val="738343D4"/>
    <w:rsid w:val="7383472E"/>
    <w:rsid w:val="7383558F"/>
    <w:rsid w:val="73843011"/>
    <w:rsid w:val="73843B37"/>
    <w:rsid w:val="73844DAE"/>
    <w:rsid w:val="7384594D"/>
    <w:rsid w:val="73845B12"/>
    <w:rsid w:val="73846894"/>
    <w:rsid w:val="73850A93"/>
    <w:rsid w:val="73861D97"/>
    <w:rsid w:val="73866514"/>
    <w:rsid w:val="73873F96"/>
    <w:rsid w:val="73877A65"/>
    <w:rsid w:val="73880603"/>
    <w:rsid w:val="7388529A"/>
    <w:rsid w:val="738911A2"/>
    <w:rsid w:val="73897499"/>
    <w:rsid w:val="738A079E"/>
    <w:rsid w:val="738A4F1A"/>
    <w:rsid w:val="738B299C"/>
    <w:rsid w:val="738B621F"/>
    <w:rsid w:val="738C041D"/>
    <w:rsid w:val="738C5E9F"/>
    <w:rsid w:val="738D1722"/>
    <w:rsid w:val="738D3920"/>
    <w:rsid w:val="738E13A2"/>
    <w:rsid w:val="738E4832"/>
    <w:rsid w:val="739026A7"/>
    <w:rsid w:val="7390694A"/>
    <w:rsid w:val="73910128"/>
    <w:rsid w:val="73916786"/>
    <w:rsid w:val="73916BA0"/>
    <w:rsid w:val="73925A88"/>
    <w:rsid w:val="73925BAA"/>
    <w:rsid w:val="73927CFE"/>
    <w:rsid w:val="73927DA8"/>
    <w:rsid w:val="7393362B"/>
    <w:rsid w:val="73934CDB"/>
    <w:rsid w:val="7393582A"/>
    <w:rsid w:val="739361C4"/>
    <w:rsid w:val="739410AD"/>
    <w:rsid w:val="73950D2D"/>
    <w:rsid w:val="739545B0"/>
    <w:rsid w:val="73962032"/>
    <w:rsid w:val="739629B5"/>
    <w:rsid w:val="73962B79"/>
    <w:rsid w:val="739667AE"/>
    <w:rsid w:val="73973553"/>
    <w:rsid w:val="73977AB3"/>
    <w:rsid w:val="73981CB2"/>
    <w:rsid w:val="739820F2"/>
    <w:rsid w:val="739840F2"/>
    <w:rsid w:val="73985535"/>
    <w:rsid w:val="739A54A6"/>
    <w:rsid w:val="739A566B"/>
    <w:rsid w:val="739B2C36"/>
    <w:rsid w:val="739B64B9"/>
    <w:rsid w:val="739C06B8"/>
    <w:rsid w:val="739C3EEA"/>
    <w:rsid w:val="739D75BE"/>
    <w:rsid w:val="739E743E"/>
    <w:rsid w:val="739F163C"/>
    <w:rsid w:val="739F189A"/>
    <w:rsid w:val="739F4EC0"/>
    <w:rsid w:val="73A02941"/>
    <w:rsid w:val="73A070BE"/>
    <w:rsid w:val="73A1041B"/>
    <w:rsid w:val="73A14B3F"/>
    <w:rsid w:val="73A225C1"/>
    <w:rsid w:val="73A254D1"/>
    <w:rsid w:val="73A25E44"/>
    <w:rsid w:val="73A27303"/>
    <w:rsid w:val="73A30043"/>
    <w:rsid w:val="73A41347"/>
    <w:rsid w:val="73A44F2A"/>
    <w:rsid w:val="73A55905"/>
    <w:rsid w:val="73A6484A"/>
    <w:rsid w:val="73A744CA"/>
    <w:rsid w:val="73A81F4C"/>
    <w:rsid w:val="73A87D4E"/>
    <w:rsid w:val="73A957CF"/>
    <w:rsid w:val="73AA3251"/>
    <w:rsid w:val="73AB1CF8"/>
    <w:rsid w:val="73AB309B"/>
    <w:rsid w:val="73AC41D5"/>
    <w:rsid w:val="73AC6754"/>
    <w:rsid w:val="73AD1C57"/>
    <w:rsid w:val="73AE4625"/>
    <w:rsid w:val="73AE47EA"/>
    <w:rsid w:val="73AE76D8"/>
    <w:rsid w:val="73AF34AE"/>
    <w:rsid w:val="73AF515A"/>
    <w:rsid w:val="73B1065D"/>
    <w:rsid w:val="73B272DC"/>
    <w:rsid w:val="73B57063"/>
    <w:rsid w:val="73B61F92"/>
    <w:rsid w:val="73B64AE5"/>
    <w:rsid w:val="73B72566"/>
    <w:rsid w:val="73B72B30"/>
    <w:rsid w:val="73B87FE8"/>
    <w:rsid w:val="73B940A9"/>
    <w:rsid w:val="73B95A69"/>
    <w:rsid w:val="73BA34EB"/>
    <w:rsid w:val="73BB0F6D"/>
    <w:rsid w:val="73BB5FFC"/>
    <w:rsid w:val="73BC06F6"/>
    <w:rsid w:val="73BC69EE"/>
    <w:rsid w:val="73BD4470"/>
    <w:rsid w:val="73BD5AAB"/>
    <w:rsid w:val="73BE1EF1"/>
    <w:rsid w:val="73BF42BD"/>
    <w:rsid w:val="73C01851"/>
    <w:rsid w:val="73C0335A"/>
    <w:rsid w:val="73C053F4"/>
    <w:rsid w:val="73C1222C"/>
    <w:rsid w:val="73C12E76"/>
    <w:rsid w:val="73C208F7"/>
    <w:rsid w:val="73C33969"/>
    <w:rsid w:val="73C36379"/>
    <w:rsid w:val="73C43DFB"/>
    <w:rsid w:val="73C44508"/>
    <w:rsid w:val="73C4767E"/>
    <w:rsid w:val="73C572FE"/>
    <w:rsid w:val="73C62B81"/>
    <w:rsid w:val="73C658BC"/>
    <w:rsid w:val="73C70602"/>
    <w:rsid w:val="73C7661F"/>
    <w:rsid w:val="73C86FF9"/>
    <w:rsid w:val="73C95D04"/>
    <w:rsid w:val="73CA0F4C"/>
    <w:rsid w:val="73CA1587"/>
    <w:rsid w:val="73CA3785"/>
    <w:rsid w:val="73CB1CB0"/>
    <w:rsid w:val="73CB7009"/>
    <w:rsid w:val="73CC250C"/>
    <w:rsid w:val="73CC4A8A"/>
    <w:rsid w:val="73CC5F32"/>
    <w:rsid w:val="73CC6C88"/>
    <w:rsid w:val="73CC7170"/>
    <w:rsid w:val="73CC7326"/>
    <w:rsid w:val="73CC7F1D"/>
    <w:rsid w:val="73CD3064"/>
    <w:rsid w:val="73CD470A"/>
    <w:rsid w:val="73CD6E05"/>
    <w:rsid w:val="73CD7F8D"/>
    <w:rsid w:val="73CE218C"/>
    <w:rsid w:val="73CE3DC7"/>
    <w:rsid w:val="73CE5A0F"/>
    <w:rsid w:val="73D04495"/>
    <w:rsid w:val="73D0517B"/>
    <w:rsid w:val="73D05340"/>
    <w:rsid w:val="73D13110"/>
    <w:rsid w:val="73D15EDF"/>
    <w:rsid w:val="73D16993"/>
    <w:rsid w:val="73D20B92"/>
    <w:rsid w:val="73D268B9"/>
    <w:rsid w:val="73D31E97"/>
    <w:rsid w:val="73D37457"/>
    <w:rsid w:val="73D44095"/>
    <w:rsid w:val="73D47918"/>
    <w:rsid w:val="73D509D0"/>
    <w:rsid w:val="73D51B16"/>
    <w:rsid w:val="73D61F49"/>
    <w:rsid w:val="73D62E1B"/>
    <w:rsid w:val="73D67598"/>
    <w:rsid w:val="73D7089D"/>
    <w:rsid w:val="73D72923"/>
    <w:rsid w:val="73D72AE8"/>
    <w:rsid w:val="73D75019"/>
    <w:rsid w:val="73D82A9B"/>
    <w:rsid w:val="73D8631E"/>
    <w:rsid w:val="73D9051D"/>
    <w:rsid w:val="73DA238F"/>
    <w:rsid w:val="73DA2455"/>
    <w:rsid w:val="73DA4A3B"/>
    <w:rsid w:val="73DA5F9E"/>
    <w:rsid w:val="73DB1277"/>
    <w:rsid w:val="73DB3A20"/>
    <w:rsid w:val="73DB579E"/>
    <w:rsid w:val="73DB72A3"/>
    <w:rsid w:val="73DC09EB"/>
    <w:rsid w:val="73DC14A1"/>
    <w:rsid w:val="73DC6F23"/>
    <w:rsid w:val="73DD6D17"/>
    <w:rsid w:val="73DE0228"/>
    <w:rsid w:val="73DE2426"/>
    <w:rsid w:val="73DE76F1"/>
    <w:rsid w:val="73DF0290"/>
    <w:rsid w:val="73DF5CA9"/>
    <w:rsid w:val="73E00E2F"/>
    <w:rsid w:val="73E0372B"/>
    <w:rsid w:val="73E05929"/>
    <w:rsid w:val="73E111AC"/>
    <w:rsid w:val="73E11809"/>
    <w:rsid w:val="73E20E2C"/>
    <w:rsid w:val="73E221E3"/>
    <w:rsid w:val="73E23AB8"/>
    <w:rsid w:val="73E26C2E"/>
    <w:rsid w:val="73E346AF"/>
    <w:rsid w:val="73E354B1"/>
    <w:rsid w:val="73E368AE"/>
    <w:rsid w:val="73E42131"/>
    <w:rsid w:val="73E442FB"/>
    <w:rsid w:val="73E4432F"/>
    <w:rsid w:val="73E51DB1"/>
    <w:rsid w:val="73E54E99"/>
    <w:rsid w:val="73E5505E"/>
    <w:rsid w:val="73E55634"/>
    <w:rsid w:val="73E630B6"/>
    <w:rsid w:val="73E65A38"/>
    <w:rsid w:val="73E67832"/>
    <w:rsid w:val="73E70B37"/>
    <w:rsid w:val="73E93F75"/>
    <w:rsid w:val="73E9403A"/>
    <w:rsid w:val="73E94801"/>
    <w:rsid w:val="73E94B6C"/>
    <w:rsid w:val="73EA1ABC"/>
    <w:rsid w:val="73EA2684"/>
    <w:rsid w:val="73EA337E"/>
    <w:rsid w:val="73EA3533"/>
    <w:rsid w:val="73EB10C8"/>
    <w:rsid w:val="73EB2AF2"/>
    <w:rsid w:val="73EB3CBA"/>
    <w:rsid w:val="73EC173C"/>
    <w:rsid w:val="73EC1AA2"/>
    <w:rsid w:val="73EC1C67"/>
    <w:rsid w:val="73EC4FBF"/>
    <w:rsid w:val="73ED2806"/>
    <w:rsid w:val="73ED71BD"/>
    <w:rsid w:val="73EE04C2"/>
    <w:rsid w:val="73EE4C3F"/>
    <w:rsid w:val="73EF26C0"/>
    <w:rsid w:val="73EF5F44"/>
    <w:rsid w:val="73F039C5"/>
    <w:rsid w:val="73F04759"/>
    <w:rsid w:val="73F11447"/>
    <w:rsid w:val="73F152F7"/>
    <w:rsid w:val="73F310C6"/>
    <w:rsid w:val="73F3494A"/>
    <w:rsid w:val="73F3714B"/>
    <w:rsid w:val="73F3724A"/>
    <w:rsid w:val="73F423CB"/>
    <w:rsid w:val="73F445CA"/>
    <w:rsid w:val="73F46B48"/>
    <w:rsid w:val="73F57E4D"/>
    <w:rsid w:val="73F60282"/>
    <w:rsid w:val="73F61362"/>
    <w:rsid w:val="73F658CE"/>
    <w:rsid w:val="73F73350"/>
    <w:rsid w:val="73F7554E"/>
    <w:rsid w:val="73F76E28"/>
    <w:rsid w:val="73F82FD0"/>
    <w:rsid w:val="73F957F0"/>
    <w:rsid w:val="73F96853"/>
    <w:rsid w:val="73FA4018"/>
    <w:rsid w:val="73FA64D3"/>
    <w:rsid w:val="73FB3F54"/>
    <w:rsid w:val="73FB4BB7"/>
    <w:rsid w:val="73FC19D6"/>
    <w:rsid w:val="73FC5756"/>
    <w:rsid w:val="73FC77D8"/>
    <w:rsid w:val="73FE075C"/>
    <w:rsid w:val="73FE6CCE"/>
    <w:rsid w:val="73FF0247"/>
    <w:rsid w:val="73FF295B"/>
    <w:rsid w:val="740003DC"/>
    <w:rsid w:val="74000DE6"/>
    <w:rsid w:val="74003C5F"/>
    <w:rsid w:val="740116E1"/>
    <w:rsid w:val="740117C0"/>
    <w:rsid w:val="74015E5E"/>
    <w:rsid w:val="740238DF"/>
    <w:rsid w:val="74027162"/>
    <w:rsid w:val="74031361"/>
    <w:rsid w:val="74034BE4"/>
    <w:rsid w:val="74042666"/>
    <w:rsid w:val="740438D8"/>
    <w:rsid w:val="74043A9C"/>
    <w:rsid w:val="74046DE2"/>
    <w:rsid w:val="74054864"/>
    <w:rsid w:val="74061450"/>
    <w:rsid w:val="740622E5"/>
    <w:rsid w:val="74065B69"/>
    <w:rsid w:val="740704ED"/>
    <w:rsid w:val="74070859"/>
    <w:rsid w:val="740735EA"/>
    <w:rsid w:val="740759EF"/>
    <w:rsid w:val="7408106C"/>
    <w:rsid w:val="740863C9"/>
    <w:rsid w:val="7408658E"/>
    <w:rsid w:val="7409326A"/>
    <w:rsid w:val="74096F68"/>
    <w:rsid w:val="7409712D"/>
    <w:rsid w:val="740A0CEC"/>
    <w:rsid w:val="740A456F"/>
    <w:rsid w:val="740B1FF0"/>
    <w:rsid w:val="740C41EF"/>
    <w:rsid w:val="740C7A72"/>
    <w:rsid w:val="740D1C70"/>
    <w:rsid w:val="740D27BD"/>
    <w:rsid w:val="740D54F4"/>
    <w:rsid w:val="740E2F75"/>
    <w:rsid w:val="740E3197"/>
    <w:rsid w:val="740E5173"/>
    <w:rsid w:val="740F09F7"/>
    <w:rsid w:val="740F3A7E"/>
    <w:rsid w:val="74106478"/>
    <w:rsid w:val="7412197B"/>
    <w:rsid w:val="74125C89"/>
    <w:rsid w:val="741373FD"/>
    <w:rsid w:val="74141FE1"/>
    <w:rsid w:val="74144E7E"/>
    <w:rsid w:val="741527AA"/>
    <w:rsid w:val="7415295F"/>
    <w:rsid w:val="74152CCB"/>
    <w:rsid w:val="74157DA1"/>
    <w:rsid w:val="74160B04"/>
    <w:rsid w:val="741619FD"/>
    <w:rsid w:val="74165E03"/>
    <w:rsid w:val="741714DC"/>
    <w:rsid w:val="741714DE"/>
    <w:rsid w:val="74173885"/>
    <w:rsid w:val="74181306"/>
    <w:rsid w:val="74196D88"/>
    <w:rsid w:val="741A03AB"/>
    <w:rsid w:val="741A35F5"/>
    <w:rsid w:val="741A4194"/>
    <w:rsid w:val="741A4809"/>
    <w:rsid w:val="741B3FD0"/>
    <w:rsid w:val="741B4B6E"/>
    <w:rsid w:val="741C7D0C"/>
    <w:rsid w:val="741D578E"/>
    <w:rsid w:val="741D60E7"/>
    <w:rsid w:val="741E320F"/>
    <w:rsid w:val="74206713"/>
    <w:rsid w:val="74214194"/>
    <w:rsid w:val="74221778"/>
    <w:rsid w:val="74221C16"/>
    <w:rsid w:val="74236254"/>
    <w:rsid w:val="74237697"/>
    <w:rsid w:val="7425388F"/>
    <w:rsid w:val="74253A54"/>
    <w:rsid w:val="74253E6F"/>
    <w:rsid w:val="742541DA"/>
    <w:rsid w:val="74254390"/>
    <w:rsid w:val="7426061C"/>
    <w:rsid w:val="7426442E"/>
    <w:rsid w:val="74274E08"/>
    <w:rsid w:val="7427609D"/>
    <w:rsid w:val="74283B1F"/>
    <w:rsid w:val="742915A0"/>
    <w:rsid w:val="74294E24"/>
    <w:rsid w:val="742A28A5"/>
    <w:rsid w:val="742A7022"/>
    <w:rsid w:val="742A7C83"/>
    <w:rsid w:val="742B0327"/>
    <w:rsid w:val="742D1BD6"/>
    <w:rsid w:val="742D5A28"/>
    <w:rsid w:val="742E25B0"/>
    <w:rsid w:val="742E2774"/>
    <w:rsid w:val="742E34AA"/>
    <w:rsid w:val="742F0F2B"/>
    <w:rsid w:val="742F314F"/>
    <w:rsid w:val="742F3313"/>
    <w:rsid w:val="742F6D2D"/>
    <w:rsid w:val="74312230"/>
    <w:rsid w:val="7431442E"/>
    <w:rsid w:val="7431488C"/>
    <w:rsid w:val="74321EB0"/>
    <w:rsid w:val="74327CB2"/>
    <w:rsid w:val="74335733"/>
    <w:rsid w:val="74335E05"/>
    <w:rsid w:val="74336802"/>
    <w:rsid w:val="74337932"/>
    <w:rsid w:val="743431B5"/>
    <w:rsid w:val="743453B3"/>
    <w:rsid w:val="74345DC0"/>
    <w:rsid w:val="74345F76"/>
    <w:rsid w:val="743469A4"/>
    <w:rsid w:val="74350C36"/>
    <w:rsid w:val="74352E35"/>
    <w:rsid w:val="743566B8"/>
    <w:rsid w:val="7435737E"/>
    <w:rsid w:val="74364139"/>
    <w:rsid w:val="74367F1C"/>
    <w:rsid w:val="743708F7"/>
    <w:rsid w:val="74371495"/>
    <w:rsid w:val="74376338"/>
    <w:rsid w:val="7437653D"/>
    <w:rsid w:val="74381E70"/>
    <w:rsid w:val="74382034"/>
    <w:rsid w:val="7439183B"/>
    <w:rsid w:val="74392A0E"/>
    <w:rsid w:val="743948D5"/>
    <w:rsid w:val="743A35AD"/>
    <w:rsid w:val="743B4D3E"/>
    <w:rsid w:val="743C27BF"/>
    <w:rsid w:val="743D0241"/>
    <w:rsid w:val="743D3AC4"/>
    <w:rsid w:val="743E5CC3"/>
    <w:rsid w:val="743F3744"/>
    <w:rsid w:val="743F6C3D"/>
    <w:rsid w:val="744020F7"/>
    <w:rsid w:val="74402B38"/>
    <w:rsid w:val="74402C57"/>
    <w:rsid w:val="744101B6"/>
    <w:rsid w:val="744124CA"/>
    <w:rsid w:val="74420908"/>
    <w:rsid w:val="744246C9"/>
    <w:rsid w:val="74427F4C"/>
    <w:rsid w:val="744318F3"/>
    <w:rsid w:val="74432492"/>
    <w:rsid w:val="74433D8E"/>
    <w:rsid w:val="744359CE"/>
    <w:rsid w:val="74442E6C"/>
    <w:rsid w:val="7444344F"/>
    <w:rsid w:val="74447BCC"/>
    <w:rsid w:val="744530CF"/>
    <w:rsid w:val="74460B51"/>
    <w:rsid w:val="744624D3"/>
    <w:rsid w:val="744645AA"/>
    <w:rsid w:val="74466952"/>
    <w:rsid w:val="744743D4"/>
    <w:rsid w:val="744765D2"/>
    <w:rsid w:val="74484054"/>
    <w:rsid w:val="74491AD5"/>
    <w:rsid w:val="744978D7"/>
    <w:rsid w:val="744A5358"/>
    <w:rsid w:val="744A709B"/>
    <w:rsid w:val="744A7557"/>
    <w:rsid w:val="744B2DDA"/>
    <w:rsid w:val="744C0614"/>
    <w:rsid w:val="744C2A5A"/>
    <w:rsid w:val="744D04DB"/>
    <w:rsid w:val="744D11B3"/>
    <w:rsid w:val="744D1A93"/>
    <w:rsid w:val="744E17E0"/>
    <w:rsid w:val="744E4FAA"/>
    <w:rsid w:val="744E5315"/>
    <w:rsid w:val="744E5F5D"/>
    <w:rsid w:val="744F272C"/>
    <w:rsid w:val="744F39DE"/>
    <w:rsid w:val="744F4048"/>
    <w:rsid w:val="744F4A89"/>
    <w:rsid w:val="744F7262"/>
    <w:rsid w:val="74512D7A"/>
    <w:rsid w:val="74513E69"/>
    <w:rsid w:val="74524963"/>
    <w:rsid w:val="7454695B"/>
    <w:rsid w:val="745558E8"/>
    <w:rsid w:val="74557335"/>
    <w:rsid w:val="745574FA"/>
    <w:rsid w:val="74563369"/>
    <w:rsid w:val="74566BED"/>
    <w:rsid w:val="74567ED4"/>
    <w:rsid w:val="745708AE"/>
    <w:rsid w:val="7457466E"/>
    <w:rsid w:val="745820F0"/>
    <w:rsid w:val="74591FEB"/>
    <w:rsid w:val="745942EE"/>
    <w:rsid w:val="74597B71"/>
    <w:rsid w:val="745A1D70"/>
    <w:rsid w:val="745A29C6"/>
    <w:rsid w:val="745A55F3"/>
    <w:rsid w:val="745B3074"/>
    <w:rsid w:val="745B77F1"/>
    <w:rsid w:val="745C0AF6"/>
    <w:rsid w:val="745D4CA2"/>
    <w:rsid w:val="745D6577"/>
    <w:rsid w:val="745D7266"/>
    <w:rsid w:val="745E3FF9"/>
    <w:rsid w:val="745E61F7"/>
    <w:rsid w:val="745F1A7B"/>
    <w:rsid w:val="745F58C2"/>
    <w:rsid w:val="745F621A"/>
    <w:rsid w:val="746016FA"/>
    <w:rsid w:val="7461016E"/>
    <w:rsid w:val="74614F7E"/>
    <w:rsid w:val="7461717C"/>
    <w:rsid w:val="74620D0C"/>
    <w:rsid w:val="74620ED1"/>
    <w:rsid w:val="746229FF"/>
    <w:rsid w:val="74624BFD"/>
    <w:rsid w:val="7463267F"/>
    <w:rsid w:val="7464244A"/>
    <w:rsid w:val="74645F02"/>
    <w:rsid w:val="74653984"/>
    <w:rsid w:val="74655B82"/>
    <w:rsid w:val="746639C2"/>
    <w:rsid w:val="74666E87"/>
    <w:rsid w:val="74671085"/>
    <w:rsid w:val="7468238A"/>
    <w:rsid w:val="74686B07"/>
    <w:rsid w:val="74694588"/>
    <w:rsid w:val="74695ADA"/>
    <w:rsid w:val="746B330F"/>
    <w:rsid w:val="746B7053"/>
    <w:rsid w:val="746C0D90"/>
    <w:rsid w:val="746C11B7"/>
    <w:rsid w:val="746C136D"/>
    <w:rsid w:val="746C188E"/>
    <w:rsid w:val="746C7BF2"/>
    <w:rsid w:val="746D009F"/>
    <w:rsid w:val="746D2F8F"/>
    <w:rsid w:val="746D6812"/>
    <w:rsid w:val="746E0A10"/>
    <w:rsid w:val="746E4293"/>
    <w:rsid w:val="746F6492"/>
    <w:rsid w:val="74703F13"/>
    <w:rsid w:val="74707796"/>
    <w:rsid w:val="74711995"/>
    <w:rsid w:val="747247FB"/>
    <w:rsid w:val="74727416"/>
    <w:rsid w:val="74732F67"/>
    <w:rsid w:val="74734E98"/>
    <w:rsid w:val="74742919"/>
    <w:rsid w:val="74745F38"/>
    <w:rsid w:val="7474619D"/>
    <w:rsid w:val="7475039B"/>
    <w:rsid w:val="747616A0"/>
    <w:rsid w:val="747672ED"/>
    <w:rsid w:val="74777121"/>
    <w:rsid w:val="74777E8B"/>
    <w:rsid w:val="74780A2A"/>
    <w:rsid w:val="74792624"/>
    <w:rsid w:val="747A1FA3"/>
    <w:rsid w:val="747B287D"/>
    <w:rsid w:val="747B2F53"/>
    <w:rsid w:val="747B36E0"/>
    <w:rsid w:val="747B5B27"/>
    <w:rsid w:val="747C15A5"/>
    <w:rsid w:val="747C35A9"/>
    <w:rsid w:val="747D4A95"/>
    <w:rsid w:val="747E5633"/>
    <w:rsid w:val="747E6AAC"/>
    <w:rsid w:val="747F1FAF"/>
    <w:rsid w:val="74806BAC"/>
    <w:rsid w:val="7480766C"/>
    <w:rsid w:val="74807A31"/>
    <w:rsid w:val="748154B2"/>
    <w:rsid w:val="7481774B"/>
    <w:rsid w:val="748202E9"/>
    <w:rsid w:val="748309B5"/>
    <w:rsid w:val="748372AA"/>
    <w:rsid w:val="74841A27"/>
    <w:rsid w:val="74846437"/>
    <w:rsid w:val="74853EB9"/>
    <w:rsid w:val="7487397A"/>
    <w:rsid w:val="74884354"/>
    <w:rsid w:val="74884519"/>
    <w:rsid w:val="74884E3D"/>
    <w:rsid w:val="748850B7"/>
    <w:rsid w:val="748928BF"/>
    <w:rsid w:val="74895C51"/>
    <w:rsid w:val="74896172"/>
    <w:rsid w:val="74896B26"/>
    <w:rsid w:val="748A646C"/>
    <w:rsid w:val="748B3BD7"/>
    <w:rsid w:val="748B700A"/>
    <w:rsid w:val="748D0748"/>
    <w:rsid w:val="748D12C5"/>
    <w:rsid w:val="748E25CA"/>
    <w:rsid w:val="748F004B"/>
    <w:rsid w:val="748F1CC1"/>
    <w:rsid w:val="748F47C8"/>
    <w:rsid w:val="7490224A"/>
    <w:rsid w:val="74913239"/>
    <w:rsid w:val="7491354E"/>
    <w:rsid w:val="74917CCB"/>
    <w:rsid w:val="74920FD0"/>
    <w:rsid w:val="7492574D"/>
    <w:rsid w:val="749347B2"/>
    <w:rsid w:val="74936A51"/>
    <w:rsid w:val="749444D3"/>
    <w:rsid w:val="74955EF0"/>
    <w:rsid w:val="749566D1"/>
    <w:rsid w:val="74961BD4"/>
    <w:rsid w:val="74964153"/>
    <w:rsid w:val="74965C1D"/>
    <w:rsid w:val="749668CA"/>
    <w:rsid w:val="749679D6"/>
    <w:rsid w:val="74970007"/>
    <w:rsid w:val="74975458"/>
    <w:rsid w:val="74977656"/>
    <w:rsid w:val="749809E1"/>
    <w:rsid w:val="74980BA6"/>
    <w:rsid w:val="74982ED9"/>
    <w:rsid w:val="749850D8"/>
    <w:rsid w:val="749874CC"/>
    <w:rsid w:val="74987BA2"/>
    <w:rsid w:val="7499095B"/>
    <w:rsid w:val="74992B59"/>
    <w:rsid w:val="7499671F"/>
    <w:rsid w:val="74996FAB"/>
    <w:rsid w:val="749A211F"/>
    <w:rsid w:val="749A4180"/>
    <w:rsid w:val="749A63B4"/>
    <w:rsid w:val="749A63DC"/>
    <w:rsid w:val="749B3E5E"/>
    <w:rsid w:val="749C18DF"/>
    <w:rsid w:val="749C3698"/>
    <w:rsid w:val="749D155F"/>
    <w:rsid w:val="749D28C5"/>
    <w:rsid w:val="749D4072"/>
    <w:rsid w:val="749D4457"/>
    <w:rsid w:val="749D7361"/>
    <w:rsid w:val="749E2864"/>
    <w:rsid w:val="749E6FE1"/>
    <w:rsid w:val="749F4A62"/>
    <w:rsid w:val="749F55EB"/>
    <w:rsid w:val="749F74A3"/>
    <w:rsid w:val="74A05D67"/>
    <w:rsid w:val="74A0634E"/>
    <w:rsid w:val="74A16D28"/>
    <w:rsid w:val="74A2126A"/>
    <w:rsid w:val="74A302A1"/>
    <w:rsid w:val="74A30465"/>
    <w:rsid w:val="74A33469"/>
    <w:rsid w:val="74A36CEC"/>
    <w:rsid w:val="74A40E40"/>
    <w:rsid w:val="74A4476D"/>
    <w:rsid w:val="74A5181A"/>
    <w:rsid w:val="74A521EF"/>
    <w:rsid w:val="74A5696C"/>
    <w:rsid w:val="74A62D93"/>
    <w:rsid w:val="74A643ED"/>
    <w:rsid w:val="74A72014"/>
    <w:rsid w:val="74A73931"/>
    <w:rsid w:val="74A73AF6"/>
    <w:rsid w:val="74A756F2"/>
    <w:rsid w:val="74A80EFC"/>
    <w:rsid w:val="74A83174"/>
    <w:rsid w:val="74A878F0"/>
    <w:rsid w:val="74A9506F"/>
    <w:rsid w:val="74A95372"/>
    <w:rsid w:val="74AA5C0D"/>
    <w:rsid w:val="74AA6677"/>
    <w:rsid w:val="74AB0875"/>
    <w:rsid w:val="74AC1B7A"/>
    <w:rsid w:val="74AC62F7"/>
    <w:rsid w:val="74AC6FC2"/>
    <w:rsid w:val="74AD3D78"/>
    <w:rsid w:val="74AD75FB"/>
    <w:rsid w:val="74AE053B"/>
    <w:rsid w:val="74AE17FA"/>
    <w:rsid w:val="74AE507D"/>
    <w:rsid w:val="74AF129E"/>
    <w:rsid w:val="74AF2AFE"/>
    <w:rsid w:val="74AF4CFD"/>
    <w:rsid w:val="74AF5462"/>
    <w:rsid w:val="74B00580"/>
    <w:rsid w:val="74B01C78"/>
    <w:rsid w:val="74B0277E"/>
    <w:rsid w:val="74B12817"/>
    <w:rsid w:val="74B133B5"/>
    <w:rsid w:val="74B16002"/>
    <w:rsid w:val="74B231F1"/>
    <w:rsid w:val="74B27B5E"/>
    <w:rsid w:val="74B31505"/>
    <w:rsid w:val="74B33703"/>
    <w:rsid w:val="74B5463B"/>
    <w:rsid w:val="74B54A08"/>
    <w:rsid w:val="74B54B5C"/>
    <w:rsid w:val="74B55EA7"/>
    <w:rsid w:val="74B62489"/>
    <w:rsid w:val="74B63DAF"/>
    <w:rsid w:val="74B64688"/>
    <w:rsid w:val="74B66A46"/>
    <w:rsid w:val="74B67F0B"/>
    <w:rsid w:val="74B72109"/>
    <w:rsid w:val="74B72E4D"/>
    <w:rsid w:val="74B77420"/>
    <w:rsid w:val="74B8340E"/>
    <w:rsid w:val="74B87B8B"/>
    <w:rsid w:val="74B90E8F"/>
    <w:rsid w:val="74B9560C"/>
    <w:rsid w:val="74B95CFF"/>
    <w:rsid w:val="74BA308E"/>
    <w:rsid w:val="74BA6911"/>
    <w:rsid w:val="74BB0B0F"/>
    <w:rsid w:val="74BB20D6"/>
    <w:rsid w:val="74BB4393"/>
    <w:rsid w:val="74BB4A17"/>
    <w:rsid w:val="74BC1E14"/>
    <w:rsid w:val="74BD4012"/>
    <w:rsid w:val="74BD7896"/>
    <w:rsid w:val="74BE1A94"/>
    <w:rsid w:val="74BE4029"/>
    <w:rsid w:val="74BF2D99"/>
    <w:rsid w:val="74BF4BC8"/>
    <w:rsid w:val="74BF7515"/>
    <w:rsid w:val="74C0081A"/>
    <w:rsid w:val="74C04F97"/>
    <w:rsid w:val="74C06141"/>
    <w:rsid w:val="74C2049A"/>
    <w:rsid w:val="74C23D1D"/>
    <w:rsid w:val="74C3179F"/>
    <w:rsid w:val="74C35F1C"/>
    <w:rsid w:val="74C3785A"/>
    <w:rsid w:val="74C5141F"/>
    <w:rsid w:val="74C54CA2"/>
    <w:rsid w:val="74C5562A"/>
    <w:rsid w:val="74C638FD"/>
    <w:rsid w:val="74C64922"/>
    <w:rsid w:val="74C64DF6"/>
    <w:rsid w:val="74C66EA0"/>
    <w:rsid w:val="74C701A5"/>
    <w:rsid w:val="74C838E9"/>
    <w:rsid w:val="74C85C27"/>
    <w:rsid w:val="74C87E25"/>
    <w:rsid w:val="74C958A7"/>
    <w:rsid w:val="74CA3328"/>
    <w:rsid w:val="74CA5026"/>
    <w:rsid w:val="74CB0DAA"/>
    <w:rsid w:val="74CB6BAB"/>
    <w:rsid w:val="74CC462D"/>
    <w:rsid w:val="74CC659F"/>
    <w:rsid w:val="74CC682B"/>
    <w:rsid w:val="74CD20AE"/>
    <w:rsid w:val="74CD42AD"/>
    <w:rsid w:val="74CD713E"/>
    <w:rsid w:val="74CD7CDC"/>
    <w:rsid w:val="74CE1D2E"/>
    <w:rsid w:val="74CE7B18"/>
    <w:rsid w:val="74CE7B30"/>
    <w:rsid w:val="74CF1091"/>
    <w:rsid w:val="74CF3033"/>
    <w:rsid w:val="74D00AB5"/>
    <w:rsid w:val="74D05231"/>
    <w:rsid w:val="74D12037"/>
    <w:rsid w:val="74D127CE"/>
    <w:rsid w:val="74D12CB3"/>
    <w:rsid w:val="74D16536"/>
    <w:rsid w:val="74D20D69"/>
    <w:rsid w:val="74D215F5"/>
    <w:rsid w:val="74D231A8"/>
    <w:rsid w:val="74D2336D"/>
    <w:rsid w:val="74D23FB8"/>
    <w:rsid w:val="74D30328"/>
    <w:rsid w:val="74D30693"/>
    <w:rsid w:val="74D361B6"/>
    <w:rsid w:val="74D43C38"/>
    <w:rsid w:val="74D474BB"/>
    <w:rsid w:val="74D478E6"/>
    <w:rsid w:val="74D516B9"/>
    <w:rsid w:val="74D54F3C"/>
    <w:rsid w:val="74D552C0"/>
    <w:rsid w:val="74D629BE"/>
    <w:rsid w:val="74D63B2B"/>
    <w:rsid w:val="74D65E5E"/>
    <w:rsid w:val="74D6713B"/>
    <w:rsid w:val="74D74BBC"/>
    <w:rsid w:val="74D769FD"/>
    <w:rsid w:val="74D8263E"/>
    <w:rsid w:val="74D85EC1"/>
    <w:rsid w:val="74D90D77"/>
    <w:rsid w:val="74D93943"/>
    <w:rsid w:val="74DA0950"/>
    <w:rsid w:val="74DA13C4"/>
    <w:rsid w:val="74DB0DA6"/>
    <w:rsid w:val="74DD37CB"/>
    <w:rsid w:val="74DF4B7F"/>
    <w:rsid w:val="74DF4D44"/>
    <w:rsid w:val="74DF584C"/>
    <w:rsid w:val="74E032CD"/>
    <w:rsid w:val="74E038B2"/>
    <w:rsid w:val="74E03C1D"/>
    <w:rsid w:val="74E03DD3"/>
    <w:rsid w:val="74E0571E"/>
    <w:rsid w:val="74E10D4F"/>
    <w:rsid w:val="74E12E70"/>
    <w:rsid w:val="74E225E4"/>
    <w:rsid w:val="74E267D1"/>
    <w:rsid w:val="74E26C97"/>
    <w:rsid w:val="74E40210"/>
    <w:rsid w:val="74E62C58"/>
    <w:rsid w:val="74E651D7"/>
    <w:rsid w:val="74E706DA"/>
    <w:rsid w:val="74E724EC"/>
    <w:rsid w:val="74E8615B"/>
    <w:rsid w:val="74E90FA5"/>
    <w:rsid w:val="74E9443F"/>
    <w:rsid w:val="74EA165E"/>
    <w:rsid w:val="74EA78CB"/>
    <w:rsid w:val="74EC0BE3"/>
    <w:rsid w:val="74EC4B62"/>
    <w:rsid w:val="74EC6556"/>
    <w:rsid w:val="74ED25E3"/>
    <w:rsid w:val="74EE0065"/>
    <w:rsid w:val="74EE47EA"/>
    <w:rsid w:val="74EE7ACF"/>
    <w:rsid w:val="74EF066E"/>
    <w:rsid w:val="74EF0832"/>
    <w:rsid w:val="74EF65B0"/>
    <w:rsid w:val="74F0512C"/>
    <w:rsid w:val="74F10FE9"/>
    <w:rsid w:val="74F11BE7"/>
    <w:rsid w:val="74F14015"/>
    <w:rsid w:val="74F14380"/>
    <w:rsid w:val="74F14535"/>
    <w:rsid w:val="74F22785"/>
    <w:rsid w:val="74F26A6B"/>
    <w:rsid w:val="74F33324"/>
    <w:rsid w:val="74F344EC"/>
    <w:rsid w:val="74F41F6E"/>
    <w:rsid w:val="74F43EC3"/>
    <w:rsid w:val="74F457F1"/>
    <w:rsid w:val="74F53273"/>
    <w:rsid w:val="74F5489D"/>
    <w:rsid w:val="74F60CF4"/>
    <w:rsid w:val="74F6543C"/>
    <w:rsid w:val="74F65471"/>
    <w:rsid w:val="74F65FDA"/>
    <w:rsid w:val="74F72EF3"/>
    <w:rsid w:val="74F76776"/>
    <w:rsid w:val="74F769C2"/>
    <w:rsid w:val="74F80974"/>
    <w:rsid w:val="74F841F7"/>
    <w:rsid w:val="74F91C79"/>
    <w:rsid w:val="74F97F2D"/>
    <w:rsid w:val="74FA0ACC"/>
    <w:rsid w:val="74FA76FB"/>
    <w:rsid w:val="74FB14A6"/>
    <w:rsid w:val="74FB517C"/>
    <w:rsid w:val="74FC2BFE"/>
    <w:rsid w:val="74FD2A1F"/>
    <w:rsid w:val="74FD2BE4"/>
    <w:rsid w:val="74FE287D"/>
    <w:rsid w:val="74FE3782"/>
    <w:rsid w:val="74FE790A"/>
    <w:rsid w:val="74FE7C75"/>
    <w:rsid w:val="74FF3B82"/>
    <w:rsid w:val="74FF415D"/>
    <w:rsid w:val="74FF6B5D"/>
    <w:rsid w:val="75001604"/>
    <w:rsid w:val="75003802"/>
    <w:rsid w:val="75004CFB"/>
    <w:rsid w:val="75011284"/>
    <w:rsid w:val="75024B07"/>
    <w:rsid w:val="75026274"/>
    <w:rsid w:val="75032589"/>
    <w:rsid w:val="75034787"/>
    <w:rsid w:val="75036C4E"/>
    <w:rsid w:val="7504000A"/>
    <w:rsid w:val="7504038C"/>
    <w:rsid w:val="75050D66"/>
    <w:rsid w:val="75057C8A"/>
    <w:rsid w:val="7506180B"/>
    <w:rsid w:val="7506570B"/>
    <w:rsid w:val="75070F8F"/>
    <w:rsid w:val="750724A3"/>
    <w:rsid w:val="75080C0F"/>
    <w:rsid w:val="75082E7D"/>
    <w:rsid w:val="75084492"/>
    <w:rsid w:val="75091F13"/>
    <w:rsid w:val="75092201"/>
    <w:rsid w:val="75093A1C"/>
    <w:rsid w:val="75096690"/>
    <w:rsid w:val="750A4112"/>
    <w:rsid w:val="750A7995"/>
    <w:rsid w:val="750B1B93"/>
    <w:rsid w:val="750B2C3B"/>
    <w:rsid w:val="750B5159"/>
    <w:rsid w:val="750C229C"/>
    <w:rsid w:val="750C4747"/>
    <w:rsid w:val="750C7615"/>
    <w:rsid w:val="750D091A"/>
    <w:rsid w:val="750D5096"/>
    <w:rsid w:val="750D650E"/>
    <w:rsid w:val="750D66D2"/>
    <w:rsid w:val="750E0AAE"/>
    <w:rsid w:val="750E0C64"/>
    <w:rsid w:val="750E2B18"/>
    <w:rsid w:val="750E639B"/>
    <w:rsid w:val="750F3E1D"/>
    <w:rsid w:val="751007EA"/>
    <w:rsid w:val="7510189E"/>
    <w:rsid w:val="751111C4"/>
    <w:rsid w:val="75113A9C"/>
    <w:rsid w:val="75117320"/>
    <w:rsid w:val="75122901"/>
    <w:rsid w:val="75124DA1"/>
    <w:rsid w:val="7513273D"/>
    <w:rsid w:val="75132823"/>
    <w:rsid w:val="751332DC"/>
    <w:rsid w:val="75136FA0"/>
    <w:rsid w:val="75144A21"/>
    <w:rsid w:val="751524A3"/>
    <w:rsid w:val="75154854"/>
    <w:rsid w:val="75155D26"/>
    <w:rsid w:val="75160541"/>
    <w:rsid w:val="75167F24"/>
    <w:rsid w:val="75171229"/>
    <w:rsid w:val="75173427"/>
    <w:rsid w:val="751759A6"/>
    <w:rsid w:val="75175F92"/>
    <w:rsid w:val="7518035F"/>
    <w:rsid w:val="75180EA9"/>
    <w:rsid w:val="75186CAB"/>
    <w:rsid w:val="7519472C"/>
    <w:rsid w:val="7519692A"/>
    <w:rsid w:val="751A21AE"/>
    <w:rsid w:val="751A43AC"/>
    <w:rsid w:val="751A5305"/>
    <w:rsid w:val="751B1E2E"/>
    <w:rsid w:val="751B470E"/>
    <w:rsid w:val="751B48C4"/>
    <w:rsid w:val="751B4F9A"/>
    <w:rsid w:val="751C3441"/>
    <w:rsid w:val="751C56B1"/>
    <w:rsid w:val="751C78AF"/>
    <w:rsid w:val="751D1FFC"/>
    <w:rsid w:val="751D3132"/>
    <w:rsid w:val="751E0BB4"/>
    <w:rsid w:val="751F0834"/>
    <w:rsid w:val="751F40B7"/>
    <w:rsid w:val="751F6635"/>
    <w:rsid w:val="75204114"/>
    <w:rsid w:val="75204CB3"/>
    <w:rsid w:val="75213D37"/>
    <w:rsid w:val="7521568D"/>
    <w:rsid w:val="75215851"/>
    <w:rsid w:val="752175BA"/>
    <w:rsid w:val="752217B8"/>
    <w:rsid w:val="752328D7"/>
    <w:rsid w:val="75232ABD"/>
    <w:rsid w:val="75236C06"/>
    <w:rsid w:val="7524053F"/>
    <w:rsid w:val="75244CBB"/>
    <w:rsid w:val="752477A4"/>
    <w:rsid w:val="7525273D"/>
    <w:rsid w:val="75255FC0"/>
    <w:rsid w:val="752601BF"/>
    <w:rsid w:val="75265D7C"/>
    <w:rsid w:val="75275C40"/>
    <w:rsid w:val="752836C2"/>
    <w:rsid w:val="75287095"/>
    <w:rsid w:val="75287E4E"/>
    <w:rsid w:val="75291143"/>
    <w:rsid w:val="752949C6"/>
    <w:rsid w:val="7529740C"/>
    <w:rsid w:val="752975C2"/>
    <w:rsid w:val="75297C98"/>
    <w:rsid w:val="752A2448"/>
    <w:rsid w:val="752A6BC5"/>
    <w:rsid w:val="752B5547"/>
    <w:rsid w:val="752B7ECA"/>
    <w:rsid w:val="752C20C8"/>
    <w:rsid w:val="752C4F4C"/>
    <w:rsid w:val="752C594B"/>
    <w:rsid w:val="752C5CAF"/>
    <w:rsid w:val="752D33CD"/>
    <w:rsid w:val="752D668A"/>
    <w:rsid w:val="752D7B49"/>
    <w:rsid w:val="752E55CB"/>
    <w:rsid w:val="752E7064"/>
    <w:rsid w:val="752E75F8"/>
    <w:rsid w:val="752F0ACE"/>
    <w:rsid w:val="752F304D"/>
    <w:rsid w:val="752F68D0"/>
    <w:rsid w:val="753005DD"/>
    <w:rsid w:val="753007A1"/>
    <w:rsid w:val="75302662"/>
    <w:rsid w:val="75304351"/>
    <w:rsid w:val="75306550"/>
    <w:rsid w:val="75311340"/>
    <w:rsid w:val="75311DD3"/>
    <w:rsid w:val="75313FD1"/>
    <w:rsid w:val="75327854"/>
    <w:rsid w:val="753328B9"/>
    <w:rsid w:val="753374D4"/>
    <w:rsid w:val="75342D58"/>
    <w:rsid w:val="75343293"/>
    <w:rsid w:val="753507D9"/>
    <w:rsid w:val="753529D7"/>
    <w:rsid w:val="7536480C"/>
    <w:rsid w:val="7536625B"/>
    <w:rsid w:val="7537175E"/>
    <w:rsid w:val="75380C87"/>
    <w:rsid w:val="753811A8"/>
    <w:rsid w:val="7538395C"/>
    <w:rsid w:val="753871DF"/>
    <w:rsid w:val="75396923"/>
    <w:rsid w:val="75396AE8"/>
    <w:rsid w:val="753A6E5F"/>
    <w:rsid w:val="753B0061"/>
    <w:rsid w:val="753B0BFF"/>
    <w:rsid w:val="753B48E1"/>
    <w:rsid w:val="753C15DA"/>
    <w:rsid w:val="753C193B"/>
    <w:rsid w:val="753C2362"/>
    <w:rsid w:val="753C5BE5"/>
    <w:rsid w:val="753D175A"/>
    <w:rsid w:val="753D1FB4"/>
    <w:rsid w:val="753D2178"/>
    <w:rsid w:val="753D3667"/>
    <w:rsid w:val="753E007F"/>
    <w:rsid w:val="753E10E9"/>
    <w:rsid w:val="753E2D17"/>
    <w:rsid w:val="753E5865"/>
    <w:rsid w:val="753F6B6A"/>
    <w:rsid w:val="75400D68"/>
    <w:rsid w:val="75414E2E"/>
    <w:rsid w:val="75427AEF"/>
    <w:rsid w:val="75435570"/>
    <w:rsid w:val="754424CF"/>
    <w:rsid w:val="75446D82"/>
    <w:rsid w:val="754578FB"/>
    <w:rsid w:val="754602FA"/>
    <w:rsid w:val="754604BF"/>
    <w:rsid w:val="75467F62"/>
    <w:rsid w:val="75481873"/>
    <w:rsid w:val="754825D6"/>
    <w:rsid w:val="75482A22"/>
    <w:rsid w:val="754A398B"/>
    <w:rsid w:val="754A4EFB"/>
    <w:rsid w:val="754B297D"/>
    <w:rsid w:val="754B452A"/>
    <w:rsid w:val="754C03FE"/>
    <w:rsid w:val="754E3901"/>
    <w:rsid w:val="754F4362"/>
    <w:rsid w:val="75504886"/>
    <w:rsid w:val="75507D7E"/>
    <w:rsid w:val="75521133"/>
    <w:rsid w:val="75527D89"/>
    <w:rsid w:val="75531E96"/>
    <w:rsid w:val="75542870"/>
    <w:rsid w:val="7554328C"/>
    <w:rsid w:val="75546BA3"/>
    <w:rsid w:val="75546D59"/>
    <w:rsid w:val="7556504A"/>
    <w:rsid w:val="75574211"/>
    <w:rsid w:val="755747C3"/>
    <w:rsid w:val="75581C92"/>
    <w:rsid w:val="75585F01"/>
    <w:rsid w:val="75596A9F"/>
    <w:rsid w:val="755A0A19"/>
    <w:rsid w:val="755A7479"/>
    <w:rsid w:val="755C0699"/>
    <w:rsid w:val="755C09F2"/>
    <w:rsid w:val="755C3F1C"/>
    <w:rsid w:val="755D199D"/>
    <w:rsid w:val="755D2A7D"/>
    <w:rsid w:val="755D611A"/>
    <w:rsid w:val="755E1F6B"/>
    <w:rsid w:val="755E2130"/>
    <w:rsid w:val="755E3B9C"/>
    <w:rsid w:val="755E741F"/>
    <w:rsid w:val="755F161D"/>
    <w:rsid w:val="755F2B0A"/>
    <w:rsid w:val="755F2CCE"/>
    <w:rsid w:val="755F4EA1"/>
    <w:rsid w:val="75602922"/>
    <w:rsid w:val="7560709F"/>
    <w:rsid w:val="756103A4"/>
    <w:rsid w:val="75614B20"/>
    <w:rsid w:val="756225A2"/>
    <w:rsid w:val="75625E25"/>
    <w:rsid w:val="75630023"/>
    <w:rsid w:val="75630E60"/>
    <w:rsid w:val="75631015"/>
    <w:rsid w:val="756311CB"/>
    <w:rsid w:val="756338A7"/>
    <w:rsid w:val="756400B3"/>
    <w:rsid w:val="75645AA5"/>
    <w:rsid w:val="7564635F"/>
    <w:rsid w:val="75647827"/>
    <w:rsid w:val="75653527"/>
    <w:rsid w:val="75656DAA"/>
    <w:rsid w:val="75657306"/>
    <w:rsid w:val="756578D8"/>
    <w:rsid w:val="756602B2"/>
    <w:rsid w:val="75660476"/>
    <w:rsid w:val="75660FA8"/>
    <w:rsid w:val="75662792"/>
    <w:rsid w:val="7566482B"/>
    <w:rsid w:val="75667C5E"/>
    <w:rsid w:val="75671015"/>
    <w:rsid w:val="756710B7"/>
    <w:rsid w:val="756722AD"/>
    <w:rsid w:val="7568182B"/>
    <w:rsid w:val="75681F2D"/>
    <w:rsid w:val="756844AB"/>
    <w:rsid w:val="75687D2E"/>
    <w:rsid w:val="756957B0"/>
    <w:rsid w:val="756979AE"/>
    <w:rsid w:val="756A2F68"/>
    <w:rsid w:val="756A3232"/>
    <w:rsid w:val="756A5430"/>
    <w:rsid w:val="756B0CB3"/>
    <w:rsid w:val="756B2EB1"/>
    <w:rsid w:val="756B3942"/>
    <w:rsid w:val="756C0933"/>
    <w:rsid w:val="756C6735"/>
    <w:rsid w:val="756D41B6"/>
    <w:rsid w:val="756D5080"/>
    <w:rsid w:val="756D63B5"/>
    <w:rsid w:val="756E1C38"/>
    <w:rsid w:val="756F18B8"/>
    <w:rsid w:val="756F513B"/>
    <w:rsid w:val="756F65F9"/>
    <w:rsid w:val="756F76B9"/>
    <w:rsid w:val="7571063E"/>
    <w:rsid w:val="75714DBB"/>
    <w:rsid w:val="75717B71"/>
    <w:rsid w:val="75720710"/>
    <w:rsid w:val="757212AF"/>
    <w:rsid w:val="7572283C"/>
    <w:rsid w:val="757260C0"/>
    <w:rsid w:val="757302BE"/>
    <w:rsid w:val="75732D82"/>
    <w:rsid w:val="757410A2"/>
    <w:rsid w:val="757415C3"/>
    <w:rsid w:val="75742828"/>
    <w:rsid w:val="75761242"/>
    <w:rsid w:val="75763F65"/>
    <w:rsid w:val="75764AC6"/>
    <w:rsid w:val="75772547"/>
    <w:rsid w:val="75776CC4"/>
    <w:rsid w:val="75784746"/>
    <w:rsid w:val="75785319"/>
    <w:rsid w:val="757854DE"/>
    <w:rsid w:val="75787FC9"/>
    <w:rsid w:val="757921C7"/>
    <w:rsid w:val="75795A4A"/>
    <w:rsid w:val="757A6A57"/>
    <w:rsid w:val="757B0F4D"/>
    <w:rsid w:val="757B56CA"/>
    <w:rsid w:val="757C0194"/>
    <w:rsid w:val="757C69CF"/>
    <w:rsid w:val="757D0B6E"/>
    <w:rsid w:val="757D0BCD"/>
    <w:rsid w:val="757D4451"/>
    <w:rsid w:val="757E1ED2"/>
    <w:rsid w:val="757F40D0"/>
    <w:rsid w:val="757F7954"/>
    <w:rsid w:val="75801B52"/>
    <w:rsid w:val="75803824"/>
    <w:rsid w:val="75805DAD"/>
    <w:rsid w:val="758142C0"/>
    <w:rsid w:val="758147E1"/>
    <w:rsid w:val="758208D8"/>
    <w:rsid w:val="75823D9F"/>
    <w:rsid w:val="75830558"/>
    <w:rsid w:val="7583593C"/>
    <w:rsid w:val="7583635A"/>
    <w:rsid w:val="75845FDA"/>
    <w:rsid w:val="75853A5B"/>
    <w:rsid w:val="758614DD"/>
    <w:rsid w:val="758672DF"/>
    <w:rsid w:val="7586788F"/>
    <w:rsid w:val="75876F5E"/>
    <w:rsid w:val="75880263"/>
    <w:rsid w:val="75880FCC"/>
    <w:rsid w:val="758827E2"/>
    <w:rsid w:val="758849E0"/>
    <w:rsid w:val="75892461"/>
    <w:rsid w:val="75895CE5"/>
    <w:rsid w:val="758A7EE3"/>
    <w:rsid w:val="758B11E8"/>
    <w:rsid w:val="758B2F20"/>
    <w:rsid w:val="758C33E6"/>
    <w:rsid w:val="758C6C69"/>
    <w:rsid w:val="758D0E68"/>
    <w:rsid w:val="758E68E9"/>
    <w:rsid w:val="758F7BEE"/>
    <w:rsid w:val="75901DEC"/>
    <w:rsid w:val="75905670"/>
    <w:rsid w:val="75906C53"/>
    <w:rsid w:val="7590714F"/>
    <w:rsid w:val="75907313"/>
    <w:rsid w:val="759130F1"/>
    <w:rsid w:val="7591786E"/>
    <w:rsid w:val="75917B29"/>
    <w:rsid w:val="75920B73"/>
    <w:rsid w:val="759252EF"/>
    <w:rsid w:val="75931D2D"/>
    <w:rsid w:val="75932D71"/>
    <w:rsid w:val="75934720"/>
    <w:rsid w:val="759365F4"/>
    <w:rsid w:val="75941C40"/>
    <w:rsid w:val="75941E05"/>
    <w:rsid w:val="75944076"/>
    <w:rsid w:val="75951AF7"/>
    <w:rsid w:val="759527DF"/>
    <w:rsid w:val="7596337E"/>
    <w:rsid w:val="75967579"/>
    <w:rsid w:val="75971777"/>
    <w:rsid w:val="75974FFA"/>
    <w:rsid w:val="75982A7C"/>
    <w:rsid w:val="759848F7"/>
    <w:rsid w:val="75984ABB"/>
    <w:rsid w:val="75984C7A"/>
    <w:rsid w:val="759871F9"/>
    <w:rsid w:val="759904FE"/>
    <w:rsid w:val="759926FC"/>
    <w:rsid w:val="75995495"/>
    <w:rsid w:val="759A017D"/>
    <w:rsid w:val="759A5F7F"/>
    <w:rsid w:val="759B5BFF"/>
    <w:rsid w:val="759B75AD"/>
    <w:rsid w:val="759C1482"/>
    <w:rsid w:val="759C3680"/>
    <w:rsid w:val="759D26FD"/>
    <w:rsid w:val="759D6F04"/>
    <w:rsid w:val="759E1500"/>
    <w:rsid w:val="759E1951"/>
    <w:rsid w:val="759E4985"/>
    <w:rsid w:val="759E6B84"/>
    <w:rsid w:val="759F0839"/>
    <w:rsid w:val="759F09EE"/>
    <w:rsid w:val="759F209F"/>
    <w:rsid w:val="759F2407"/>
    <w:rsid w:val="759F4605"/>
    <w:rsid w:val="75A00E24"/>
    <w:rsid w:val="75A02087"/>
    <w:rsid w:val="75A0590A"/>
    <w:rsid w:val="75A07E88"/>
    <w:rsid w:val="75A1338B"/>
    <w:rsid w:val="75A17B08"/>
    <w:rsid w:val="75A20E0D"/>
    <w:rsid w:val="75A241B6"/>
    <w:rsid w:val="75A2558A"/>
    <w:rsid w:val="75A31F5B"/>
    <w:rsid w:val="75A3300B"/>
    <w:rsid w:val="75A3688F"/>
    <w:rsid w:val="75A40A8D"/>
    <w:rsid w:val="75A4572F"/>
    <w:rsid w:val="75A51D92"/>
    <w:rsid w:val="75A562CE"/>
    <w:rsid w:val="75A5650E"/>
    <w:rsid w:val="75A66CA8"/>
    <w:rsid w:val="75A66E6C"/>
    <w:rsid w:val="75A75295"/>
    <w:rsid w:val="75A77847"/>
    <w:rsid w:val="75A77A0B"/>
    <w:rsid w:val="75A803E5"/>
    <w:rsid w:val="75A90798"/>
    <w:rsid w:val="75A90F84"/>
    <w:rsid w:val="75A91B22"/>
    <w:rsid w:val="75AA6219"/>
    <w:rsid w:val="75AC171D"/>
    <w:rsid w:val="75AC3C3A"/>
    <w:rsid w:val="75AC464F"/>
    <w:rsid w:val="75AD0DB3"/>
    <w:rsid w:val="75AD3381"/>
    <w:rsid w:val="75AD3A57"/>
    <w:rsid w:val="75AD4450"/>
    <w:rsid w:val="75AD4614"/>
    <w:rsid w:val="75AE4FEE"/>
    <w:rsid w:val="75AE51B3"/>
    <w:rsid w:val="75AF26A1"/>
    <w:rsid w:val="75B15BA4"/>
    <w:rsid w:val="75B172CA"/>
    <w:rsid w:val="75B17978"/>
    <w:rsid w:val="75B23626"/>
    <w:rsid w:val="75B27CA5"/>
    <w:rsid w:val="75B310A7"/>
    <w:rsid w:val="75B46B29"/>
    <w:rsid w:val="75B51DBC"/>
    <w:rsid w:val="75B545AA"/>
    <w:rsid w:val="75B6202C"/>
    <w:rsid w:val="75B62796"/>
    <w:rsid w:val="75B634FA"/>
    <w:rsid w:val="75B640DB"/>
    <w:rsid w:val="75B73335"/>
    <w:rsid w:val="75B77AAE"/>
    <w:rsid w:val="75B82FB1"/>
    <w:rsid w:val="75B90A32"/>
    <w:rsid w:val="75B9544D"/>
    <w:rsid w:val="75BA443F"/>
    <w:rsid w:val="75BA64B4"/>
    <w:rsid w:val="75BA6FE1"/>
    <w:rsid w:val="75BB3F35"/>
    <w:rsid w:val="75BB69C6"/>
    <w:rsid w:val="75BC19B7"/>
    <w:rsid w:val="75BC4DB1"/>
    <w:rsid w:val="75BC57F3"/>
    <w:rsid w:val="75BD4891"/>
    <w:rsid w:val="75BD7438"/>
    <w:rsid w:val="75BE4EBA"/>
    <w:rsid w:val="75C003BD"/>
    <w:rsid w:val="75C0221A"/>
    <w:rsid w:val="75C03C40"/>
    <w:rsid w:val="75C116C2"/>
    <w:rsid w:val="75C12BF5"/>
    <w:rsid w:val="75C12DB9"/>
    <w:rsid w:val="75C23793"/>
    <w:rsid w:val="75C27143"/>
    <w:rsid w:val="75C31342"/>
    <w:rsid w:val="75C3416E"/>
    <w:rsid w:val="75C42647"/>
    <w:rsid w:val="75C44D0C"/>
    <w:rsid w:val="75C46DC3"/>
    <w:rsid w:val="75C500C8"/>
    <w:rsid w:val="75C54845"/>
    <w:rsid w:val="75C556E6"/>
    <w:rsid w:val="75C56285"/>
    <w:rsid w:val="75C65B4A"/>
    <w:rsid w:val="75C66E24"/>
    <w:rsid w:val="75C80561"/>
    <w:rsid w:val="75C81E5C"/>
    <w:rsid w:val="75C857C9"/>
    <w:rsid w:val="75C9085C"/>
    <w:rsid w:val="75C90F3B"/>
    <w:rsid w:val="75C96ACE"/>
    <w:rsid w:val="75CA4550"/>
    <w:rsid w:val="75CA7C65"/>
    <w:rsid w:val="75CA7E1A"/>
    <w:rsid w:val="75CA7FD0"/>
    <w:rsid w:val="75CB1FD1"/>
    <w:rsid w:val="75CB706E"/>
    <w:rsid w:val="75CB7223"/>
    <w:rsid w:val="75CB758E"/>
    <w:rsid w:val="75CC2E8E"/>
    <w:rsid w:val="75CC3053"/>
    <w:rsid w:val="75CC7A53"/>
    <w:rsid w:val="75CD1C51"/>
    <w:rsid w:val="75CD54D4"/>
    <w:rsid w:val="75CE2F56"/>
    <w:rsid w:val="75CE76D3"/>
    <w:rsid w:val="75CF09D8"/>
    <w:rsid w:val="75CF5154"/>
    <w:rsid w:val="75CF516A"/>
    <w:rsid w:val="75D00657"/>
    <w:rsid w:val="75D02BD6"/>
    <w:rsid w:val="75D05B45"/>
    <w:rsid w:val="75D05D09"/>
    <w:rsid w:val="75D06459"/>
    <w:rsid w:val="75D13EDB"/>
    <w:rsid w:val="75D160D9"/>
    <w:rsid w:val="75D2195C"/>
    <w:rsid w:val="75D23B5A"/>
    <w:rsid w:val="75D27282"/>
    <w:rsid w:val="75D27E21"/>
    <w:rsid w:val="75D315DC"/>
    <w:rsid w:val="75D373DE"/>
    <w:rsid w:val="75D37C5C"/>
    <w:rsid w:val="75D44E5F"/>
    <w:rsid w:val="75D4705E"/>
    <w:rsid w:val="75D51D74"/>
    <w:rsid w:val="75D51F38"/>
    <w:rsid w:val="75D528E1"/>
    <w:rsid w:val="75D54ADF"/>
    <w:rsid w:val="75D62561"/>
    <w:rsid w:val="75D72323"/>
    <w:rsid w:val="75D732ED"/>
    <w:rsid w:val="75D73A7B"/>
    <w:rsid w:val="75D75DE4"/>
    <w:rsid w:val="75D812E7"/>
    <w:rsid w:val="75D83866"/>
    <w:rsid w:val="75D865B1"/>
    <w:rsid w:val="75D920D7"/>
    <w:rsid w:val="75D934E5"/>
    <w:rsid w:val="75D96D69"/>
    <w:rsid w:val="75DA0F67"/>
    <w:rsid w:val="75DA5404"/>
    <w:rsid w:val="75DB07CF"/>
    <w:rsid w:val="75DB226C"/>
    <w:rsid w:val="75DB5FA3"/>
    <w:rsid w:val="75DB69E8"/>
    <w:rsid w:val="75DC0EA1"/>
    <w:rsid w:val="75DC446A"/>
    <w:rsid w:val="75DD1EEC"/>
    <w:rsid w:val="75DD576F"/>
    <w:rsid w:val="75DD76E0"/>
    <w:rsid w:val="75DE00BA"/>
    <w:rsid w:val="75DE31F0"/>
    <w:rsid w:val="75DE796D"/>
    <w:rsid w:val="75DF0A95"/>
    <w:rsid w:val="75DF0C72"/>
    <w:rsid w:val="75DF53EF"/>
    <w:rsid w:val="75E01633"/>
    <w:rsid w:val="75E021D2"/>
    <w:rsid w:val="75E02E70"/>
    <w:rsid w:val="75E066F3"/>
    <w:rsid w:val="75E108F2"/>
    <w:rsid w:val="75E1200D"/>
    <w:rsid w:val="75E14175"/>
    <w:rsid w:val="75E2374B"/>
    <w:rsid w:val="75E26373"/>
    <w:rsid w:val="75E33DF5"/>
    <w:rsid w:val="75E44E88"/>
    <w:rsid w:val="75E450FA"/>
    <w:rsid w:val="75E52B7B"/>
    <w:rsid w:val="75E572F8"/>
    <w:rsid w:val="75E605FD"/>
    <w:rsid w:val="75E64D79"/>
    <w:rsid w:val="75E727FB"/>
    <w:rsid w:val="75E748B4"/>
    <w:rsid w:val="75E75140"/>
    <w:rsid w:val="75E7607E"/>
    <w:rsid w:val="75E76FA0"/>
    <w:rsid w:val="75E8027D"/>
    <w:rsid w:val="75E83B07"/>
    <w:rsid w:val="75E8797A"/>
    <w:rsid w:val="75E90354"/>
    <w:rsid w:val="75E91581"/>
    <w:rsid w:val="75E93780"/>
    <w:rsid w:val="75EA1201"/>
    <w:rsid w:val="75EA7003"/>
    <w:rsid w:val="75EB18CD"/>
    <w:rsid w:val="75EB6C83"/>
    <w:rsid w:val="75EC246C"/>
    <w:rsid w:val="75EC2506"/>
    <w:rsid w:val="75EC4704"/>
    <w:rsid w:val="75ED300A"/>
    <w:rsid w:val="75EE4583"/>
    <w:rsid w:val="75EE4748"/>
    <w:rsid w:val="75EE5A09"/>
    <w:rsid w:val="75EE7C07"/>
    <w:rsid w:val="75EF348B"/>
    <w:rsid w:val="75EF5122"/>
    <w:rsid w:val="75F00F0C"/>
    <w:rsid w:val="75F0310B"/>
    <w:rsid w:val="75F05A68"/>
    <w:rsid w:val="75F10B8C"/>
    <w:rsid w:val="75F1440F"/>
    <w:rsid w:val="75F1698E"/>
    <w:rsid w:val="75F2660E"/>
    <w:rsid w:val="75F27239"/>
    <w:rsid w:val="75F37912"/>
    <w:rsid w:val="75F37C14"/>
    <w:rsid w:val="75F41B11"/>
    <w:rsid w:val="75F47FF3"/>
    <w:rsid w:val="75F573FC"/>
    <w:rsid w:val="75F57592"/>
    <w:rsid w:val="75F65014"/>
    <w:rsid w:val="75F669BB"/>
    <w:rsid w:val="75F728CA"/>
    <w:rsid w:val="75F72A95"/>
    <w:rsid w:val="75F76319"/>
    <w:rsid w:val="75F83468"/>
    <w:rsid w:val="75F9181C"/>
    <w:rsid w:val="75F95F98"/>
    <w:rsid w:val="75FA3A1A"/>
    <w:rsid w:val="75FA729D"/>
    <w:rsid w:val="75FB149C"/>
    <w:rsid w:val="75FB611F"/>
    <w:rsid w:val="75FC27A0"/>
    <w:rsid w:val="75FC6AF9"/>
    <w:rsid w:val="75FC6F1D"/>
    <w:rsid w:val="75FD0222"/>
    <w:rsid w:val="75FE5CA3"/>
    <w:rsid w:val="75FF0C10"/>
    <w:rsid w:val="75FF7EA2"/>
    <w:rsid w:val="760011A7"/>
    <w:rsid w:val="76005923"/>
    <w:rsid w:val="760119DA"/>
    <w:rsid w:val="76016C28"/>
    <w:rsid w:val="76022CF1"/>
    <w:rsid w:val="760246AA"/>
    <w:rsid w:val="760268A8"/>
    <w:rsid w:val="7603212B"/>
    <w:rsid w:val="7603432A"/>
    <w:rsid w:val="76040FE2"/>
    <w:rsid w:val="760442A1"/>
    <w:rsid w:val="76047BAD"/>
    <w:rsid w:val="76050E2C"/>
    <w:rsid w:val="76054C7B"/>
    <w:rsid w:val="7605562E"/>
    <w:rsid w:val="7605782D"/>
    <w:rsid w:val="760630B0"/>
    <w:rsid w:val="7606581A"/>
    <w:rsid w:val="76072D30"/>
    <w:rsid w:val="760761F4"/>
    <w:rsid w:val="760807B1"/>
    <w:rsid w:val="7608293E"/>
    <w:rsid w:val="760865B3"/>
    <w:rsid w:val="76094035"/>
    <w:rsid w:val="76096233"/>
    <w:rsid w:val="76097931"/>
    <w:rsid w:val="760A030B"/>
    <w:rsid w:val="760A0EAA"/>
    <w:rsid w:val="760A106F"/>
    <w:rsid w:val="760A3CB4"/>
    <w:rsid w:val="760A7538"/>
    <w:rsid w:val="760B1A49"/>
    <w:rsid w:val="760B4FB9"/>
    <w:rsid w:val="760C2A3B"/>
    <w:rsid w:val="760C71B7"/>
    <w:rsid w:val="760D04BC"/>
    <w:rsid w:val="760D7729"/>
    <w:rsid w:val="760E5F3E"/>
    <w:rsid w:val="760F0AE0"/>
    <w:rsid w:val="760F39BF"/>
    <w:rsid w:val="760F5282"/>
    <w:rsid w:val="761050D9"/>
    <w:rsid w:val="76114FAD"/>
    <w:rsid w:val="7612456C"/>
    <w:rsid w:val="761323C6"/>
    <w:rsid w:val="761333C0"/>
    <w:rsid w:val="761558C9"/>
    <w:rsid w:val="7616035B"/>
    <w:rsid w:val="7616334A"/>
    <w:rsid w:val="76171CE3"/>
    <w:rsid w:val="76183420"/>
    <w:rsid w:val="76193FBE"/>
    <w:rsid w:val="761A1D50"/>
    <w:rsid w:val="761A4999"/>
    <w:rsid w:val="761B5373"/>
    <w:rsid w:val="761C5254"/>
    <w:rsid w:val="761C60D6"/>
    <w:rsid w:val="761D2CD5"/>
    <w:rsid w:val="761D6AB0"/>
    <w:rsid w:val="761E0757"/>
    <w:rsid w:val="761F01EE"/>
    <w:rsid w:val="761F61D8"/>
    <w:rsid w:val="76200BC8"/>
    <w:rsid w:val="76206B93"/>
    <w:rsid w:val="762075D5"/>
    <w:rsid w:val="762116DB"/>
    <w:rsid w:val="762164BD"/>
    <w:rsid w:val="76216673"/>
    <w:rsid w:val="76216D15"/>
    <w:rsid w:val="76222141"/>
    <w:rsid w:val="76222305"/>
    <w:rsid w:val="76224BDE"/>
    <w:rsid w:val="76225710"/>
    <w:rsid w:val="76232660"/>
    <w:rsid w:val="76232CDF"/>
    <w:rsid w:val="762400E1"/>
    <w:rsid w:val="76254258"/>
    <w:rsid w:val="76254DF7"/>
    <w:rsid w:val="76255B63"/>
    <w:rsid w:val="76265996"/>
    <w:rsid w:val="76271066"/>
    <w:rsid w:val="762848E9"/>
    <w:rsid w:val="7628621E"/>
    <w:rsid w:val="76286AE8"/>
    <w:rsid w:val="7629236B"/>
    <w:rsid w:val="76294569"/>
    <w:rsid w:val="762978E9"/>
    <w:rsid w:val="76297DEC"/>
    <w:rsid w:val="762A1FEB"/>
    <w:rsid w:val="762A586E"/>
    <w:rsid w:val="762B0E62"/>
    <w:rsid w:val="762B32F0"/>
    <w:rsid w:val="762B7A6C"/>
    <w:rsid w:val="762C0D71"/>
    <w:rsid w:val="762C54EE"/>
    <w:rsid w:val="762D2F6F"/>
    <w:rsid w:val="762D67F3"/>
    <w:rsid w:val="762E313E"/>
    <w:rsid w:val="762F092F"/>
    <w:rsid w:val="762F1005"/>
    <w:rsid w:val="762F11BB"/>
    <w:rsid w:val="762F1CF6"/>
    <w:rsid w:val="762F6473"/>
    <w:rsid w:val="76303EF4"/>
    <w:rsid w:val="763044F2"/>
    <w:rsid w:val="763046B6"/>
    <w:rsid w:val="76307EED"/>
    <w:rsid w:val="76311976"/>
    <w:rsid w:val="76315091"/>
    <w:rsid w:val="763151F9"/>
    <w:rsid w:val="763174AC"/>
    <w:rsid w:val="76322085"/>
    <w:rsid w:val="76322C7A"/>
    <w:rsid w:val="763273F7"/>
    <w:rsid w:val="763306FC"/>
    <w:rsid w:val="7633660A"/>
    <w:rsid w:val="763428FA"/>
    <w:rsid w:val="7634617E"/>
    <w:rsid w:val="76347D47"/>
    <w:rsid w:val="7635037C"/>
    <w:rsid w:val="76350721"/>
    <w:rsid w:val="763612C0"/>
    <w:rsid w:val="76361B24"/>
    <w:rsid w:val="76371C9A"/>
    <w:rsid w:val="763731F2"/>
    <w:rsid w:val="76377102"/>
    <w:rsid w:val="76381300"/>
    <w:rsid w:val="76382839"/>
    <w:rsid w:val="76392605"/>
    <w:rsid w:val="763933D7"/>
    <w:rsid w:val="76394804"/>
    <w:rsid w:val="76396D82"/>
    <w:rsid w:val="763A0087"/>
    <w:rsid w:val="763A2285"/>
    <w:rsid w:val="763B4950"/>
    <w:rsid w:val="763B5B08"/>
    <w:rsid w:val="763B7D07"/>
    <w:rsid w:val="763C358A"/>
    <w:rsid w:val="763C5788"/>
    <w:rsid w:val="763D100B"/>
    <w:rsid w:val="763D320A"/>
    <w:rsid w:val="763D5EC9"/>
    <w:rsid w:val="763E0C8B"/>
    <w:rsid w:val="763E2BEB"/>
    <w:rsid w:val="763E2F56"/>
    <w:rsid w:val="763E6C2C"/>
    <w:rsid w:val="763F1C89"/>
    <w:rsid w:val="763F450F"/>
    <w:rsid w:val="763F670D"/>
    <w:rsid w:val="764001A5"/>
    <w:rsid w:val="76400D44"/>
    <w:rsid w:val="76401F90"/>
    <w:rsid w:val="7640418E"/>
    <w:rsid w:val="76407FE1"/>
    <w:rsid w:val="76412F93"/>
    <w:rsid w:val="76421559"/>
    <w:rsid w:val="764220F8"/>
    <w:rsid w:val="76422F15"/>
    <w:rsid w:val="76427692"/>
    <w:rsid w:val="76430996"/>
    <w:rsid w:val="76435113"/>
    <w:rsid w:val="76446418"/>
    <w:rsid w:val="76450616"/>
    <w:rsid w:val="76453E99"/>
    <w:rsid w:val="764543D4"/>
    <w:rsid w:val="76466098"/>
    <w:rsid w:val="76473B19"/>
    <w:rsid w:val="76475789"/>
    <w:rsid w:val="7647594D"/>
    <w:rsid w:val="76484E1E"/>
    <w:rsid w:val="764928A0"/>
    <w:rsid w:val="7649701C"/>
    <w:rsid w:val="764A0321"/>
    <w:rsid w:val="764A4A9E"/>
    <w:rsid w:val="764B251F"/>
    <w:rsid w:val="764B5DA3"/>
    <w:rsid w:val="764C5733"/>
    <w:rsid w:val="764C5E0A"/>
    <w:rsid w:val="764C5FBF"/>
    <w:rsid w:val="764C6175"/>
    <w:rsid w:val="764D19B8"/>
    <w:rsid w:val="764D4987"/>
    <w:rsid w:val="764D5213"/>
    <w:rsid w:val="764D5A23"/>
    <w:rsid w:val="764E2556"/>
    <w:rsid w:val="764E34A4"/>
    <w:rsid w:val="764E6D27"/>
    <w:rsid w:val="764F0F26"/>
    <w:rsid w:val="764F2F30"/>
    <w:rsid w:val="764F47A9"/>
    <w:rsid w:val="765069A7"/>
    <w:rsid w:val="76514429"/>
    <w:rsid w:val="76515048"/>
    <w:rsid w:val="76517CAC"/>
    <w:rsid w:val="76521EAA"/>
    <w:rsid w:val="7652792C"/>
    <w:rsid w:val="76540C31"/>
    <w:rsid w:val="76542E2F"/>
    <w:rsid w:val="76547160"/>
    <w:rsid w:val="765508B1"/>
    <w:rsid w:val="765566B2"/>
    <w:rsid w:val="76557CFE"/>
    <w:rsid w:val="7656089D"/>
    <w:rsid w:val="76564134"/>
    <w:rsid w:val="76571277"/>
    <w:rsid w:val="76573DB4"/>
    <w:rsid w:val="76587637"/>
    <w:rsid w:val="765927F0"/>
    <w:rsid w:val="765929B4"/>
    <w:rsid w:val="76592B3A"/>
    <w:rsid w:val="765972B7"/>
    <w:rsid w:val="765A338F"/>
    <w:rsid w:val="765A4D38"/>
    <w:rsid w:val="765B27BA"/>
    <w:rsid w:val="765B4ACC"/>
    <w:rsid w:val="765B603D"/>
    <w:rsid w:val="765B74CF"/>
    <w:rsid w:val="765C3ABF"/>
    <w:rsid w:val="765C4908"/>
    <w:rsid w:val="765C566B"/>
    <w:rsid w:val="765C6722"/>
    <w:rsid w:val="765C6A8D"/>
    <w:rsid w:val="765D6045"/>
    <w:rsid w:val="765F11C0"/>
    <w:rsid w:val="765F4A43"/>
    <w:rsid w:val="766024C5"/>
    <w:rsid w:val="76614049"/>
    <w:rsid w:val="766146C3"/>
    <w:rsid w:val="76622145"/>
    <w:rsid w:val="766259C8"/>
    <w:rsid w:val="76632274"/>
    <w:rsid w:val="76633449"/>
    <w:rsid w:val="76637BC6"/>
    <w:rsid w:val="76640ECB"/>
    <w:rsid w:val="76642C4E"/>
    <w:rsid w:val="766537ED"/>
    <w:rsid w:val="7665536D"/>
    <w:rsid w:val="7665694D"/>
    <w:rsid w:val="76660B4B"/>
    <w:rsid w:val="766643CE"/>
    <w:rsid w:val="76671E50"/>
    <w:rsid w:val="766765CC"/>
    <w:rsid w:val="7668404E"/>
    <w:rsid w:val="76685904"/>
    <w:rsid w:val="76691AD0"/>
    <w:rsid w:val="76692017"/>
    <w:rsid w:val="76692538"/>
    <w:rsid w:val="76695353"/>
    <w:rsid w:val="766A1E62"/>
    <w:rsid w:val="766A7551"/>
    <w:rsid w:val="766B0829"/>
    <w:rsid w:val="766B0856"/>
    <w:rsid w:val="766B2A54"/>
    <w:rsid w:val="766C04D6"/>
    <w:rsid w:val="766C0F95"/>
    <w:rsid w:val="766D5F57"/>
    <w:rsid w:val="766E26D2"/>
    <w:rsid w:val="766E39D9"/>
    <w:rsid w:val="766F725C"/>
    <w:rsid w:val="76703C4B"/>
    <w:rsid w:val="76704CDE"/>
    <w:rsid w:val="76706EDC"/>
    <w:rsid w:val="76714625"/>
    <w:rsid w:val="7671495D"/>
    <w:rsid w:val="76716CB1"/>
    <w:rsid w:val="767216A4"/>
    <w:rsid w:val="767251C4"/>
    <w:rsid w:val="76725C62"/>
    <w:rsid w:val="767336E4"/>
    <w:rsid w:val="7674673D"/>
    <w:rsid w:val="76756BE7"/>
    <w:rsid w:val="76764668"/>
    <w:rsid w:val="76765214"/>
    <w:rsid w:val="76774D15"/>
    <w:rsid w:val="7678122F"/>
    <w:rsid w:val="76781DCD"/>
    <w:rsid w:val="76787B6C"/>
    <w:rsid w:val="7679296C"/>
    <w:rsid w:val="767936DC"/>
    <w:rsid w:val="767955ED"/>
    <w:rsid w:val="767A2C9B"/>
    <w:rsid w:val="767A306F"/>
    <w:rsid w:val="767A350B"/>
    <w:rsid w:val="767B3EE5"/>
    <w:rsid w:val="767C4A83"/>
    <w:rsid w:val="767E1A75"/>
    <w:rsid w:val="767E5FFC"/>
    <w:rsid w:val="768070C1"/>
    <w:rsid w:val="7680773A"/>
    <w:rsid w:val="76810114"/>
    <w:rsid w:val="768129FA"/>
    <w:rsid w:val="7682047B"/>
    <w:rsid w:val="7683168D"/>
    <w:rsid w:val="76835EFD"/>
    <w:rsid w:val="7684222B"/>
    <w:rsid w:val="76851400"/>
    <w:rsid w:val="76852C06"/>
    <w:rsid w:val="76852DCA"/>
    <w:rsid w:val="76866E1C"/>
    <w:rsid w:val="76866E81"/>
    <w:rsid w:val="76875B4E"/>
    <w:rsid w:val="76876745"/>
    <w:rsid w:val="76884F57"/>
    <w:rsid w:val="76896296"/>
    <w:rsid w:val="768B0D8B"/>
    <w:rsid w:val="768C680C"/>
    <w:rsid w:val="768D208F"/>
    <w:rsid w:val="768D428E"/>
    <w:rsid w:val="768D4CBF"/>
    <w:rsid w:val="768E1D0F"/>
    <w:rsid w:val="768E20EB"/>
    <w:rsid w:val="768F7791"/>
    <w:rsid w:val="76903014"/>
    <w:rsid w:val="76903064"/>
    <w:rsid w:val="76903228"/>
    <w:rsid w:val="76905212"/>
    <w:rsid w:val="76911D29"/>
    <w:rsid w:val="76912C94"/>
    <w:rsid w:val="76923F99"/>
    <w:rsid w:val="769245DD"/>
    <w:rsid w:val="76935D1A"/>
    <w:rsid w:val="76941964"/>
    <w:rsid w:val="76945B56"/>
    <w:rsid w:val="769468B9"/>
    <w:rsid w:val="7694749C"/>
    <w:rsid w:val="7695169A"/>
    <w:rsid w:val="769517AE"/>
    <w:rsid w:val="76954F1D"/>
    <w:rsid w:val="7696299F"/>
    <w:rsid w:val="76967C6D"/>
    <w:rsid w:val="769709D0"/>
    <w:rsid w:val="7697757F"/>
    <w:rsid w:val="76977734"/>
    <w:rsid w:val="76985EA2"/>
    <w:rsid w:val="769900A0"/>
    <w:rsid w:val="76993924"/>
    <w:rsid w:val="769A13A5"/>
    <w:rsid w:val="769A2923"/>
    <w:rsid w:val="769A5B22"/>
    <w:rsid w:val="769B35A3"/>
    <w:rsid w:val="769C1025"/>
    <w:rsid w:val="769C48A8"/>
    <w:rsid w:val="769D232A"/>
    <w:rsid w:val="769D4A3B"/>
    <w:rsid w:val="769D6AA6"/>
    <w:rsid w:val="769E03BF"/>
    <w:rsid w:val="769E4528"/>
    <w:rsid w:val="769E7DAB"/>
    <w:rsid w:val="769F1FAA"/>
    <w:rsid w:val="769F582D"/>
    <w:rsid w:val="76A076F1"/>
    <w:rsid w:val="76A07A2B"/>
    <w:rsid w:val="76A10D30"/>
    <w:rsid w:val="76A209B0"/>
    <w:rsid w:val="76A22F2E"/>
    <w:rsid w:val="76A2418D"/>
    <w:rsid w:val="76A31809"/>
    <w:rsid w:val="76A33F8C"/>
    <w:rsid w:val="76A34141"/>
    <w:rsid w:val="76A34233"/>
    <w:rsid w:val="76A43029"/>
    <w:rsid w:val="76A43EB3"/>
    <w:rsid w:val="76A52BBD"/>
    <w:rsid w:val="76A57736"/>
    <w:rsid w:val="76A63920"/>
    <w:rsid w:val="76A651B8"/>
    <w:rsid w:val="76A673B6"/>
    <w:rsid w:val="76A742FA"/>
    <w:rsid w:val="76A806BB"/>
    <w:rsid w:val="76A84CD5"/>
    <w:rsid w:val="76A84E99"/>
    <w:rsid w:val="76A900F9"/>
    <w:rsid w:val="76A9033B"/>
    <w:rsid w:val="76A95873"/>
    <w:rsid w:val="76A95A38"/>
    <w:rsid w:val="76A9613C"/>
    <w:rsid w:val="76AA163F"/>
    <w:rsid w:val="76AA3BBE"/>
    <w:rsid w:val="76AA5DBC"/>
    <w:rsid w:val="76AB383E"/>
    <w:rsid w:val="76AB6DEC"/>
    <w:rsid w:val="76AB6FB1"/>
    <w:rsid w:val="76AB70C1"/>
    <w:rsid w:val="76AC12BF"/>
    <w:rsid w:val="76AC4B43"/>
    <w:rsid w:val="76AC7B4F"/>
    <w:rsid w:val="76AD0529"/>
    <w:rsid w:val="76AD25C4"/>
    <w:rsid w:val="76AD6D41"/>
    <w:rsid w:val="76AD7B55"/>
    <w:rsid w:val="76AE0046"/>
    <w:rsid w:val="76AE0F04"/>
    <w:rsid w:val="76AE47C2"/>
    <w:rsid w:val="76B031E0"/>
    <w:rsid w:val="76B03549"/>
    <w:rsid w:val="76B15747"/>
    <w:rsid w:val="76B165B3"/>
    <w:rsid w:val="76B231C9"/>
    <w:rsid w:val="76B24594"/>
    <w:rsid w:val="76B24759"/>
    <w:rsid w:val="76B30C4A"/>
    <w:rsid w:val="76B344CD"/>
    <w:rsid w:val="76B34A59"/>
    <w:rsid w:val="76B35133"/>
    <w:rsid w:val="76B352F7"/>
    <w:rsid w:val="76B41F4F"/>
    <w:rsid w:val="76B44383"/>
    <w:rsid w:val="76B566AC"/>
    <w:rsid w:val="76B65452"/>
    <w:rsid w:val="76B6740F"/>
    <w:rsid w:val="76B72ED4"/>
    <w:rsid w:val="76B77650"/>
    <w:rsid w:val="76B77DE9"/>
    <w:rsid w:val="76B80955"/>
    <w:rsid w:val="76B80988"/>
    <w:rsid w:val="76B850D2"/>
    <w:rsid w:val="76B91362"/>
    <w:rsid w:val="76B963D7"/>
    <w:rsid w:val="76BA05D5"/>
    <w:rsid w:val="76BA1F01"/>
    <w:rsid w:val="76BA3E58"/>
    <w:rsid w:val="76BA6056"/>
    <w:rsid w:val="76BB3AD8"/>
    <w:rsid w:val="76BC155A"/>
    <w:rsid w:val="76BC3479"/>
    <w:rsid w:val="76BC735B"/>
    <w:rsid w:val="76BD4DDD"/>
    <w:rsid w:val="76BE285E"/>
    <w:rsid w:val="76BE4A5D"/>
    <w:rsid w:val="76BE5591"/>
    <w:rsid w:val="76BF24DE"/>
    <w:rsid w:val="76BF5F6B"/>
    <w:rsid w:val="76BF6130"/>
    <w:rsid w:val="76C06CCE"/>
    <w:rsid w:val="76C07F60"/>
    <w:rsid w:val="76C159E1"/>
    <w:rsid w:val="76C17AC3"/>
    <w:rsid w:val="76C23463"/>
    <w:rsid w:val="76C2663F"/>
    <w:rsid w:val="76C34768"/>
    <w:rsid w:val="76C415FC"/>
    <w:rsid w:val="76C417C0"/>
    <w:rsid w:val="76C46966"/>
    <w:rsid w:val="76C5235F"/>
    <w:rsid w:val="76C543E8"/>
    <w:rsid w:val="76C57C6B"/>
    <w:rsid w:val="76C61E69"/>
    <w:rsid w:val="76C656EC"/>
    <w:rsid w:val="76C7316E"/>
    <w:rsid w:val="76C80BEF"/>
    <w:rsid w:val="76C8536C"/>
    <w:rsid w:val="76C92DEE"/>
    <w:rsid w:val="76C94E50"/>
    <w:rsid w:val="76CB1B74"/>
    <w:rsid w:val="76CB62F1"/>
    <w:rsid w:val="76CB6F68"/>
    <w:rsid w:val="76CC0092"/>
    <w:rsid w:val="76CC3D72"/>
    <w:rsid w:val="76CD04E1"/>
    <w:rsid w:val="76CD17F4"/>
    <w:rsid w:val="76CD2BCD"/>
    <w:rsid w:val="76CD5077"/>
    <w:rsid w:val="76CE2AF9"/>
    <w:rsid w:val="76CE7275"/>
    <w:rsid w:val="76CF057A"/>
    <w:rsid w:val="76CF260B"/>
    <w:rsid w:val="76CF4CF7"/>
    <w:rsid w:val="76D05FFC"/>
    <w:rsid w:val="76D12FD3"/>
    <w:rsid w:val="76D13A7D"/>
    <w:rsid w:val="76D214FF"/>
    <w:rsid w:val="76D25C7C"/>
    <w:rsid w:val="76D3117F"/>
    <w:rsid w:val="76D336FD"/>
    <w:rsid w:val="76D450EA"/>
    <w:rsid w:val="76D452AF"/>
    <w:rsid w:val="76D46C00"/>
    <w:rsid w:val="76D54682"/>
    <w:rsid w:val="76D55E4D"/>
    <w:rsid w:val="76D62103"/>
    <w:rsid w:val="76D66828"/>
    <w:rsid w:val="76D75987"/>
    <w:rsid w:val="76D77B85"/>
    <w:rsid w:val="76D8093F"/>
    <w:rsid w:val="76D83408"/>
    <w:rsid w:val="76D85607"/>
    <w:rsid w:val="76D90E8A"/>
    <w:rsid w:val="76DA690B"/>
    <w:rsid w:val="76DB1E0E"/>
    <w:rsid w:val="76DB438D"/>
    <w:rsid w:val="76DC7890"/>
    <w:rsid w:val="76DD1F36"/>
    <w:rsid w:val="76DD5312"/>
    <w:rsid w:val="76DD5674"/>
    <w:rsid w:val="76DE2D93"/>
    <w:rsid w:val="76DE403B"/>
    <w:rsid w:val="76DF0815"/>
    <w:rsid w:val="76DF2F23"/>
    <w:rsid w:val="76DF3444"/>
    <w:rsid w:val="76DF5548"/>
    <w:rsid w:val="76DF570D"/>
    <w:rsid w:val="76E05F23"/>
    <w:rsid w:val="76E060E7"/>
    <w:rsid w:val="76E13D18"/>
    <w:rsid w:val="76E16C86"/>
    <w:rsid w:val="76E201B1"/>
    <w:rsid w:val="76E27660"/>
    <w:rsid w:val="76E301FF"/>
    <w:rsid w:val="76E3721B"/>
    <w:rsid w:val="76E40D9D"/>
    <w:rsid w:val="76E44C9C"/>
    <w:rsid w:val="76E51777"/>
    <w:rsid w:val="76E52316"/>
    <w:rsid w:val="76E5271E"/>
    <w:rsid w:val="76E539D7"/>
    <w:rsid w:val="76E6019F"/>
    <w:rsid w:val="76E62152"/>
    <w:rsid w:val="76E62CF0"/>
    <w:rsid w:val="76E62EB5"/>
    <w:rsid w:val="76E75C21"/>
    <w:rsid w:val="76E836A3"/>
    <w:rsid w:val="76E8442E"/>
    <w:rsid w:val="76E91124"/>
    <w:rsid w:val="76E95CBD"/>
    <w:rsid w:val="76EA57E2"/>
    <w:rsid w:val="76EB4627"/>
    <w:rsid w:val="76EB6381"/>
    <w:rsid w:val="76EC20A9"/>
    <w:rsid w:val="76EC61D9"/>
    <w:rsid w:val="76EC740F"/>
    <w:rsid w:val="76ED62F7"/>
    <w:rsid w:val="76ED7B2A"/>
    <w:rsid w:val="76EE065D"/>
    <w:rsid w:val="76EE55AC"/>
    <w:rsid w:val="76EF302D"/>
    <w:rsid w:val="76F00AAF"/>
    <w:rsid w:val="76F01A11"/>
    <w:rsid w:val="76F12774"/>
    <w:rsid w:val="76F27835"/>
    <w:rsid w:val="76F31A34"/>
    <w:rsid w:val="76F33B29"/>
    <w:rsid w:val="76F346C7"/>
    <w:rsid w:val="76F36751"/>
    <w:rsid w:val="76F374B5"/>
    <w:rsid w:val="76F42D38"/>
    <w:rsid w:val="76F44F37"/>
    <w:rsid w:val="76F450A2"/>
    <w:rsid w:val="76F55C40"/>
    <w:rsid w:val="76F6043A"/>
    <w:rsid w:val="76F6623C"/>
    <w:rsid w:val="76F73CBD"/>
    <w:rsid w:val="76F75EBB"/>
    <w:rsid w:val="76F8173F"/>
    <w:rsid w:val="76F8393D"/>
    <w:rsid w:val="76F913BE"/>
    <w:rsid w:val="76F971C0"/>
    <w:rsid w:val="76FA4C42"/>
    <w:rsid w:val="76FA6E40"/>
    <w:rsid w:val="76FB0C8A"/>
    <w:rsid w:val="76FB11AB"/>
    <w:rsid w:val="76FB26C3"/>
    <w:rsid w:val="76FB6F4D"/>
    <w:rsid w:val="76FC5BC6"/>
    <w:rsid w:val="76FD3648"/>
    <w:rsid w:val="76FE10CA"/>
    <w:rsid w:val="76FE5846"/>
    <w:rsid w:val="76FF1BC5"/>
    <w:rsid w:val="76FF32C8"/>
    <w:rsid w:val="76FF6B4B"/>
    <w:rsid w:val="77000D49"/>
    <w:rsid w:val="7701204E"/>
    <w:rsid w:val="7701609E"/>
    <w:rsid w:val="77016C3D"/>
    <w:rsid w:val="7702424C"/>
    <w:rsid w:val="770301B6"/>
    <w:rsid w:val="77031CCE"/>
    <w:rsid w:val="77035551"/>
    <w:rsid w:val="77042FD3"/>
    <w:rsid w:val="77047750"/>
    <w:rsid w:val="770551D1"/>
    <w:rsid w:val="77062C53"/>
    <w:rsid w:val="770664D6"/>
    <w:rsid w:val="77073F57"/>
    <w:rsid w:val="77086156"/>
    <w:rsid w:val="77087B85"/>
    <w:rsid w:val="77093988"/>
    <w:rsid w:val="770943CA"/>
    <w:rsid w:val="770A1659"/>
    <w:rsid w:val="770A4DBF"/>
    <w:rsid w:val="770A4EDC"/>
    <w:rsid w:val="770A7424"/>
    <w:rsid w:val="770B1FE4"/>
    <w:rsid w:val="770B295E"/>
    <w:rsid w:val="770B70DA"/>
    <w:rsid w:val="770C03DF"/>
    <w:rsid w:val="770D005F"/>
    <w:rsid w:val="770D5E61"/>
    <w:rsid w:val="770D709B"/>
    <w:rsid w:val="770E0614"/>
    <w:rsid w:val="770E7401"/>
    <w:rsid w:val="770F0450"/>
    <w:rsid w:val="770F1364"/>
    <w:rsid w:val="770F3562"/>
    <w:rsid w:val="77112567"/>
    <w:rsid w:val="77114867"/>
    <w:rsid w:val="77116A65"/>
    <w:rsid w:val="771222E8"/>
    <w:rsid w:val="771244E7"/>
    <w:rsid w:val="7712703F"/>
    <w:rsid w:val="77133CA5"/>
    <w:rsid w:val="771357EC"/>
    <w:rsid w:val="77137D6A"/>
    <w:rsid w:val="7714326D"/>
    <w:rsid w:val="77144843"/>
    <w:rsid w:val="771479EA"/>
    <w:rsid w:val="77150CEF"/>
    <w:rsid w:val="7715546B"/>
    <w:rsid w:val="77162EED"/>
    <w:rsid w:val="77165BF8"/>
    <w:rsid w:val="7717096F"/>
    <w:rsid w:val="7717695B"/>
    <w:rsid w:val="77176D5C"/>
    <w:rsid w:val="77176F12"/>
    <w:rsid w:val="771863F0"/>
    <w:rsid w:val="7719504D"/>
    <w:rsid w:val="77195203"/>
    <w:rsid w:val="771976F5"/>
    <w:rsid w:val="771A0A72"/>
    <w:rsid w:val="771A18F3"/>
    <w:rsid w:val="771A460C"/>
    <w:rsid w:val="771A5176"/>
    <w:rsid w:val="771B1288"/>
    <w:rsid w:val="771B7375"/>
    <w:rsid w:val="771C4DF6"/>
    <w:rsid w:val="771C58EC"/>
    <w:rsid w:val="771D3564"/>
    <w:rsid w:val="771D60FB"/>
    <w:rsid w:val="771E02F9"/>
    <w:rsid w:val="771E3B7D"/>
    <w:rsid w:val="771E3F3E"/>
    <w:rsid w:val="771E4103"/>
    <w:rsid w:val="771F15FE"/>
    <w:rsid w:val="771F5D7B"/>
    <w:rsid w:val="772037FC"/>
    <w:rsid w:val="77207080"/>
    <w:rsid w:val="7721127E"/>
    <w:rsid w:val="77214B01"/>
    <w:rsid w:val="77216056"/>
    <w:rsid w:val="7721621A"/>
    <w:rsid w:val="77226D00"/>
    <w:rsid w:val="77230004"/>
    <w:rsid w:val="77232203"/>
    <w:rsid w:val="77234781"/>
    <w:rsid w:val="77240332"/>
    <w:rsid w:val="772420F1"/>
    <w:rsid w:val="77245A86"/>
    <w:rsid w:val="77247C84"/>
    <w:rsid w:val="77250C14"/>
    <w:rsid w:val="77255706"/>
    <w:rsid w:val="77260942"/>
    <w:rsid w:val="772618AB"/>
    <w:rsid w:val="77263187"/>
    <w:rsid w:val="77282C5F"/>
    <w:rsid w:val="7728668A"/>
    <w:rsid w:val="77286F9E"/>
    <w:rsid w:val="77291F0E"/>
    <w:rsid w:val="7729410C"/>
    <w:rsid w:val="772A1B8E"/>
    <w:rsid w:val="772A798F"/>
    <w:rsid w:val="772B2E92"/>
    <w:rsid w:val="772B4D77"/>
    <w:rsid w:val="772B5411"/>
    <w:rsid w:val="772B760F"/>
    <w:rsid w:val="772D6395"/>
    <w:rsid w:val="772E0594"/>
    <w:rsid w:val="772E3E17"/>
    <w:rsid w:val="772E7BF1"/>
    <w:rsid w:val="772F1899"/>
    <w:rsid w:val="77300FA6"/>
    <w:rsid w:val="7730116A"/>
    <w:rsid w:val="77303A97"/>
    <w:rsid w:val="77311518"/>
    <w:rsid w:val="77314D9C"/>
    <w:rsid w:val="7732251F"/>
    <w:rsid w:val="77326F9A"/>
    <w:rsid w:val="7733029F"/>
    <w:rsid w:val="77331ED6"/>
    <w:rsid w:val="773330BD"/>
    <w:rsid w:val="77334A1B"/>
    <w:rsid w:val="7734249D"/>
    <w:rsid w:val="77343640"/>
    <w:rsid w:val="77343C5C"/>
    <w:rsid w:val="77345D20"/>
    <w:rsid w:val="77352528"/>
    <w:rsid w:val="77352893"/>
    <w:rsid w:val="77354636"/>
    <w:rsid w:val="77357F1F"/>
    <w:rsid w:val="77361223"/>
    <w:rsid w:val="77361410"/>
    <w:rsid w:val="773615C6"/>
    <w:rsid w:val="77361E52"/>
    <w:rsid w:val="77370EEF"/>
    <w:rsid w:val="77373422"/>
    <w:rsid w:val="77375D74"/>
    <w:rsid w:val="77380EA3"/>
    <w:rsid w:val="77384726"/>
    <w:rsid w:val="7738674E"/>
    <w:rsid w:val="773872EC"/>
    <w:rsid w:val="773921A8"/>
    <w:rsid w:val="77396925"/>
    <w:rsid w:val="773A0865"/>
    <w:rsid w:val="773A0A2A"/>
    <w:rsid w:val="773A7C2A"/>
    <w:rsid w:val="773B1E28"/>
    <w:rsid w:val="773B54A3"/>
    <w:rsid w:val="773B56AB"/>
    <w:rsid w:val="773C1DDE"/>
    <w:rsid w:val="773C312D"/>
    <w:rsid w:val="773D297D"/>
    <w:rsid w:val="773D2DAD"/>
    <w:rsid w:val="773E082E"/>
    <w:rsid w:val="773E351C"/>
    <w:rsid w:val="77401B33"/>
    <w:rsid w:val="77404C59"/>
    <w:rsid w:val="77414F47"/>
    <w:rsid w:val="77415633"/>
    <w:rsid w:val="774175B4"/>
    <w:rsid w:val="77425036"/>
    <w:rsid w:val="7742600D"/>
    <w:rsid w:val="774261D2"/>
    <w:rsid w:val="77430539"/>
    <w:rsid w:val="77434B3E"/>
    <w:rsid w:val="774353DC"/>
    <w:rsid w:val="77445FBB"/>
    <w:rsid w:val="77447586"/>
    <w:rsid w:val="77450125"/>
    <w:rsid w:val="77453517"/>
    <w:rsid w:val="77453DA3"/>
    <w:rsid w:val="774614BE"/>
    <w:rsid w:val="7746169E"/>
    <w:rsid w:val="7747223C"/>
    <w:rsid w:val="77472401"/>
    <w:rsid w:val="77476F3F"/>
    <w:rsid w:val="77482DDB"/>
    <w:rsid w:val="7748459B"/>
    <w:rsid w:val="77492442"/>
    <w:rsid w:val="774937B5"/>
    <w:rsid w:val="7749397A"/>
    <w:rsid w:val="774A4518"/>
    <w:rsid w:val="774C33C7"/>
    <w:rsid w:val="774D0E49"/>
    <w:rsid w:val="774E68CA"/>
    <w:rsid w:val="77501DCD"/>
    <w:rsid w:val="775100D9"/>
    <w:rsid w:val="77511122"/>
    <w:rsid w:val="7751784F"/>
    <w:rsid w:val="77521AFC"/>
    <w:rsid w:val="77521CC0"/>
    <w:rsid w:val="77526E0C"/>
    <w:rsid w:val="77526FC1"/>
    <w:rsid w:val="77527698"/>
    <w:rsid w:val="77532D52"/>
    <w:rsid w:val="7753605F"/>
    <w:rsid w:val="77536215"/>
    <w:rsid w:val="77536735"/>
    <w:rsid w:val="77543C13"/>
    <w:rsid w:val="77543DD8"/>
    <w:rsid w:val="775545EE"/>
    <w:rsid w:val="775547B2"/>
    <w:rsid w:val="7756518C"/>
    <w:rsid w:val="77571758"/>
    <w:rsid w:val="77575D2B"/>
    <w:rsid w:val="77582A5D"/>
    <w:rsid w:val="775871DA"/>
    <w:rsid w:val="775904DE"/>
    <w:rsid w:val="77591BF5"/>
    <w:rsid w:val="77594C5B"/>
    <w:rsid w:val="775972A4"/>
    <w:rsid w:val="775A26DD"/>
    <w:rsid w:val="775A2C17"/>
    <w:rsid w:val="775A30EF"/>
    <w:rsid w:val="775A5F60"/>
    <w:rsid w:val="775B051B"/>
    <w:rsid w:val="775B39E2"/>
    <w:rsid w:val="775C13BB"/>
    <w:rsid w:val="775C1580"/>
    <w:rsid w:val="775C3661"/>
    <w:rsid w:val="775C5BE0"/>
    <w:rsid w:val="775D10E3"/>
    <w:rsid w:val="775E2B4B"/>
    <w:rsid w:val="775E6B64"/>
    <w:rsid w:val="776028B6"/>
    <w:rsid w:val="77607E69"/>
    <w:rsid w:val="77611433"/>
    <w:rsid w:val="776115E9"/>
    <w:rsid w:val="7761179F"/>
    <w:rsid w:val="77617AE9"/>
    <w:rsid w:val="7762031B"/>
    <w:rsid w:val="7762336C"/>
    <w:rsid w:val="77626189"/>
    <w:rsid w:val="77630DEE"/>
    <w:rsid w:val="776310AF"/>
    <w:rsid w:val="77632FEC"/>
    <w:rsid w:val="77636D28"/>
    <w:rsid w:val="77640A6E"/>
    <w:rsid w:val="776442F1"/>
    <w:rsid w:val="7764686F"/>
    <w:rsid w:val="77647702"/>
    <w:rsid w:val="776500DC"/>
    <w:rsid w:val="776502A1"/>
    <w:rsid w:val="776564EF"/>
    <w:rsid w:val="77660E3F"/>
    <w:rsid w:val="776677F4"/>
    <w:rsid w:val="7767181A"/>
    <w:rsid w:val="77676119"/>
    <w:rsid w:val="776823B8"/>
    <w:rsid w:val="77682CF7"/>
    <w:rsid w:val="77687474"/>
    <w:rsid w:val="77692D92"/>
    <w:rsid w:val="77694EF6"/>
    <w:rsid w:val="776A2977"/>
    <w:rsid w:val="776A376D"/>
    <w:rsid w:val="776A3931"/>
    <w:rsid w:val="776A61FA"/>
    <w:rsid w:val="776B03F9"/>
    <w:rsid w:val="776B3C7C"/>
    <w:rsid w:val="776D5884"/>
    <w:rsid w:val="776D5A49"/>
    <w:rsid w:val="776D717F"/>
    <w:rsid w:val="776E4C01"/>
    <w:rsid w:val="776E4D28"/>
    <w:rsid w:val="776F2682"/>
    <w:rsid w:val="776F3C10"/>
    <w:rsid w:val="776F4652"/>
    <w:rsid w:val="776F6DFF"/>
    <w:rsid w:val="776F6FC2"/>
    <w:rsid w:val="77700104"/>
    <w:rsid w:val="777006FF"/>
    <w:rsid w:val="77702CAE"/>
    <w:rsid w:val="77704880"/>
    <w:rsid w:val="7770799C"/>
    <w:rsid w:val="77712302"/>
    <w:rsid w:val="777125D8"/>
    <w:rsid w:val="77716ACC"/>
    <w:rsid w:val="77721C78"/>
    <w:rsid w:val="77723607"/>
    <w:rsid w:val="77727D83"/>
    <w:rsid w:val="77732816"/>
    <w:rsid w:val="77735805"/>
    <w:rsid w:val="77740D08"/>
    <w:rsid w:val="77743287"/>
    <w:rsid w:val="77746B0A"/>
    <w:rsid w:val="77753B36"/>
    <w:rsid w:val="7776200D"/>
    <w:rsid w:val="7776420B"/>
    <w:rsid w:val="7776476A"/>
    <w:rsid w:val="77771C8D"/>
    <w:rsid w:val="77775308"/>
    <w:rsid w:val="77776348"/>
    <w:rsid w:val="77777A8E"/>
    <w:rsid w:val="77785510"/>
    <w:rsid w:val="77785EA7"/>
    <w:rsid w:val="7778770E"/>
    <w:rsid w:val="77792F92"/>
    <w:rsid w:val="77795190"/>
    <w:rsid w:val="77796881"/>
    <w:rsid w:val="777A0A13"/>
    <w:rsid w:val="777B0693"/>
    <w:rsid w:val="777B6495"/>
    <w:rsid w:val="777B7FBE"/>
    <w:rsid w:val="777C1537"/>
    <w:rsid w:val="777C1998"/>
    <w:rsid w:val="777C3F16"/>
    <w:rsid w:val="777C6115"/>
    <w:rsid w:val="777D20D6"/>
    <w:rsid w:val="777D2805"/>
    <w:rsid w:val="777D3B96"/>
    <w:rsid w:val="777D7419"/>
    <w:rsid w:val="777E2AB0"/>
    <w:rsid w:val="777E374F"/>
    <w:rsid w:val="777E65A3"/>
    <w:rsid w:val="777F291C"/>
    <w:rsid w:val="777F348A"/>
    <w:rsid w:val="777F364F"/>
    <w:rsid w:val="777F4894"/>
    <w:rsid w:val="777F7099"/>
    <w:rsid w:val="7780039E"/>
    <w:rsid w:val="77804029"/>
    <w:rsid w:val="77804B1B"/>
    <w:rsid w:val="77815E20"/>
    <w:rsid w:val="7782001E"/>
    <w:rsid w:val="77822C2D"/>
    <w:rsid w:val="778238A1"/>
    <w:rsid w:val="77831323"/>
    <w:rsid w:val="77832A4C"/>
    <w:rsid w:val="77835A9F"/>
    <w:rsid w:val="77846B1B"/>
    <w:rsid w:val="77850FA2"/>
    <w:rsid w:val="7785787E"/>
    <w:rsid w:val="77860258"/>
    <w:rsid w:val="778622A7"/>
    <w:rsid w:val="77866A24"/>
    <w:rsid w:val="7789232A"/>
    <w:rsid w:val="7789322C"/>
    <w:rsid w:val="778979A9"/>
    <w:rsid w:val="778A0CAD"/>
    <w:rsid w:val="778A2D4A"/>
    <w:rsid w:val="778A2F0E"/>
    <w:rsid w:val="778A542A"/>
    <w:rsid w:val="778B42C3"/>
    <w:rsid w:val="778C0D80"/>
    <w:rsid w:val="778C0F36"/>
    <w:rsid w:val="778C10EB"/>
    <w:rsid w:val="778C4E61"/>
    <w:rsid w:val="778D0A0C"/>
    <w:rsid w:val="778D1C32"/>
    <w:rsid w:val="778D7FD3"/>
    <w:rsid w:val="778E659F"/>
    <w:rsid w:val="778E7227"/>
    <w:rsid w:val="778E76B4"/>
    <w:rsid w:val="778F7334"/>
    <w:rsid w:val="77904DB5"/>
    <w:rsid w:val="77907B18"/>
    <w:rsid w:val="779104F2"/>
    <w:rsid w:val="77910638"/>
    <w:rsid w:val="779202B8"/>
    <w:rsid w:val="779260BA"/>
    <w:rsid w:val="77931A6B"/>
    <w:rsid w:val="77933B3B"/>
    <w:rsid w:val="77935D3A"/>
    <w:rsid w:val="779415BD"/>
    <w:rsid w:val="779427CE"/>
    <w:rsid w:val="779437BB"/>
    <w:rsid w:val="7794703F"/>
    <w:rsid w:val="7795123D"/>
    <w:rsid w:val="779611ED"/>
    <w:rsid w:val="77963B82"/>
    <w:rsid w:val="77966CBE"/>
    <w:rsid w:val="77974721"/>
    <w:rsid w:val="77977FC3"/>
    <w:rsid w:val="779810BA"/>
    <w:rsid w:val="779821C1"/>
    <w:rsid w:val="77985A45"/>
    <w:rsid w:val="779867EB"/>
    <w:rsid w:val="77987CE5"/>
    <w:rsid w:val="779934C6"/>
    <w:rsid w:val="779969FD"/>
    <w:rsid w:val="77997C43"/>
    <w:rsid w:val="779A0F48"/>
    <w:rsid w:val="779A56C5"/>
    <w:rsid w:val="779A7213"/>
    <w:rsid w:val="779A73D7"/>
    <w:rsid w:val="779B2966"/>
    <w:rsid w:val="779B69C9"/>
    <w:rsid w:val="779B7F76"/>
    <w:rsid w:val="779C0950"/>
    <w:rsid w:val="779C132D"/>
    <w:rsid w:val="779C1F25"/>
    <w:rsid w:val="779C444B"/>
    <w:rsid w:val="779D1178"/>
    <w:rsid w:val="779D14EF"/>
    <w:rsid w:val="779D1ECC"/>
    <w:rsid w:val="779D6649"/>
    <w:rsid w:val="779E1EC9"/>
    <w:rsid w:val="779E794E"/>
    <w:rsid w:val="779F2A68"/>
    <w:rsid w:val="779F53D0"/>
    <w:rsid w:val="77A02E51"/>
    <w:rsid w:val="77A075CE"/>
    <w:rsid w:val="77A108D3"/>
    <w:rsid w:val="77A141A5"/>
    <w:rsid w:val="77A1504F"/>
    <w:rsid w:val="77A22AD1"/>
    <w:rsid w:val="77A26354"/>
    <w:rsid w:val="77A33DD6"/>
    <w:rsid w:val="77A41857"/>
    <w:rsid w:val="77A45FD4"/>
    <w:rsid w:val="77A460F8"/>
    <w:rsid w:val="77A56AD2"/>
    <w:rsid w:val="77A56C97"/>
    <w:rsid w:val="77A572D9"/>
    <w:rsid w:val="77A60210"/>
    <w:rsid w:val="77A64D5A"/>
    <w:rsid w:val="77A70DAE"/>
    <w:rsid w:val="77A727DC"/>
    <w:rsid w:val="77A81788"/>
    <w:rsid w:val="77A860A6"/>
    <w:rsid w:val="77A86A1A"/>
    <w:rsid w:val="77A95664"/>
    <w:rsid w:val="77A95B85"/>
    <w:rsid w:val="77A95CDF"/>
    <w:rsid w:val="77A95EF0"/>
    <w:rsid w:val="77AA2D01"/>
    <w:rsid w:val="77AA2EC6"/>
    <w:rsid w:val="77AA3761"/>
    <w:rsid w:val="77AB3B0A"/>
    <w:rsid w:val="77AB3E76"/>
    <w:rsid w:val="77AC46E5"/>
    <w:rsid w:val="77AE59B8"/>
    <w:rsid w:val="77AE5B7C"/>
    <w:rsid w:val="77AE7BE8"/>
    <w:rsid w:val="77AF6392"/>
    <w:rsid w:val="77AF6556"/>
    <w:rsid w:val="77B030EB"/>
    <w:rsid w:val="77B10B6D"/>
    <w:rsid w:val="77B2066E"/>
    <w:rsid w:val="77B265EF"/>
    <w:rsid w:val="77B425C1"/>
    <w:rsid w:val="77B53324"/>
    <w:rsid w:val="77B57573"/>
    <w:rsid w:val="77B64FF5"/>
    <w:rsid w:val="77B701AC"/>
    <w:rsid w:val="77B72A76"/>
    <w:rsid w:val="77B7489D"/>
    <w:rsid w:val="77B77E41"/>
    <w:rsid w:val="77B77FF7"/>
    <w:rsid w:val="77B804F8"/>
    <w:rsid w:val="77B95F79"/>
    <w:rsid w:val="77B9649D"/>
    <w:rsid w:val="77B96653"/>
    <w:rsid w:val="77B96B73"/>
    <w:rsid w:val="77BA39FB"/>
    <w:rsid w:val="77BA67F0"/>
    <w:rsid w:val="77BA69B4"/>
    <w:rsid w:val="77BB147D"/>
    <w:rsid w:val="77BB738F"/>
    <w:rsid w:val="77BC1F58"/>
    <w:rsid w:val="77BC6EFE"/>
    <w:rsid w:val="77BD0E23"/>
    <w:rsid w:val="77BD4980"/>
    <w:rsid w:val="77BE14A6"/>
    <w:rsid w:val="77BE2401"/>
    <w:rsid w:val="77BF3706"/>
    <w:rsid w:val="77BF7E83"/>
    <w:rsid w:val="77C01188"/>
    <w:rsid w:val="77C05904"/>
    <w:rsid w:val="77C13386"/>
    <w:rsid w:val="77C135BE"/>
    <w:rsid w:val="77C20E07"/>
    <w:rsid w:val="77C2468B"/>
    <w:rsid w:val="77C3210C"/>
    <w:rsid w:val="77C356D5"/>
    <w:rsid w:val="77C36889"/>
    <w:rsid w:val="77C4430A"/>
    <w:rsid w:val="77C460AF"/>
    <w:rsid w:val="77C51D8C"/>
    <w:rsid w:val="77C52B3F"/>
    <w:rsid w:val="77C52CF4"/>
    <w:rsid w:val="77C5560F"/>
    <w:rsid w:val="77C56C4E"/>
    <w:rsid w:val="77C5780E"/>
    <w:rsid w:val="77C627D4"/>
    <w:rsid w:val="77C63091"/>
    <w:rsid w:val="77C67628"/>
    <w:rsid w:val="77C7038B"/>
    <w:rsid w:val="77C70B12"/>
    <w:rsid w:val="77C70C7A"/>
    <w:rsid w:val="77C72D11"/>
    <w:rsid w:val="77C805A4"/>
    <w:rsid w:val="77C80792"/>
    <w:rsid w:val="77C86594"/>
    <w:rsid w:val="77C94015"/>
    <w:rsid w:val="77CA1A97"/>
    <w:rsid w:val="77CA3C95"/>
    <w:rsid w:val="77CB1717"/>
    <w:rsid w:val="77CB2E7D"/>
    <w:rsid w:val="77CB7519"/>
    <w:rsid w:val="77CC4F9A"/>
    <w:rsid w:val="77CC7198"/>
    <w:rsid w:val="77CD049D"/>
    <w:rsid w:val="77CD4C1A"/>
    <w:rsid w:val="77CE4F95"/>
    <w:rsid w:val="77CE5B33"/>
    <w:rsid w:val="77CE5F1F"/>
    <w:rsid w:val="77CF011D"/>
    <w:rsid w:val="77CF39A0"/>
    <w:rsid w:val="77CF650E"/>
    <w:rsid w:val="77D05B9F"/>
    <w:rsid w:val="77D06559"/>
    <w:rsid w:val="77D06EE8"/>
    <w:rsid w:val="77D13620"/>
    <w:rsid w:val="77D20625"/>
    <w:rsid w:val="77D311C4"/>
    <w:rsid w:val="77D36B23"/>
    <w:rsid w:val="77D41B9E"/>
    <w:rsid w:val="77D445A5"/>
    <w:rsid w:val="77D47E28"/>
    <w:rsid w:val="77D52578"/>
    <w:rsid w:val="77D53E99"/>
    <w:rsid w:val="77D558AA"/>
    <w:rsid w:val="77D62BCB"/>
    <w:rsid w:val="77D632A2"/>
    <w:rsid w:val="77D6332B"/>
    <w:rsid w:val="77D63457"/>
    <w:rsid w:val="77D6360D"/>
    <w:rsid w:val="77D67AA8"/>
    <w:rsid w:val="77D70144"/>
    <w:rsid w:val="77D72860"/>
    <w:rsid w:val="77D72A16"/>
    <w:rsid w:val="77D75529"/>
    <w:rsid w:val="77D82FAB"/>
    <w:rsid w:val="77D84854"/>
    <w:rsid w:val="77D8682E"/>
    <w:rsid w:val="77D9522E"/>
    <w:rsid w:val="77D953F3"/>
    <w:rsid w:val="77DA64AE"/>
    <w:rsid w:val="77DB3F30"/>
    <w:rsid w:val="77DC19B1"/>
    <w:rsid w:val="77DD0A83"/>
    <w:rsid w:val="77DD4EB4"/>
    <w:rsid w:val="77DD5650"/>
    <w:rsid w:val="77DE0738"/>
    <w:rsid w:val="77DE08BF"/>
    <w:rsid w:val="77DE145E"/>
    <w:rsid w:val="77DE2936"/>
    <w:rsid w:val="77DF1FFC"/>
    <w:rsid w:val="77DF61B9"/>
    <w:rsid w:val="77E03C3B"/>
    <w:rsid w:val="77E05E39"/>
    <w:rsid w:val="77E116BC"/>
    <w:rsid w:val="77E13575"/>
    <w:rsid w:val="77E138BA"/>
    <w:rsid w:val="77E2133C"/>
    <w:rsid w:val="77E23F4F"/>
    <w:rsid w:val="77E2713E"/>
    <w:rsid w:val="77E276FA"/>
    <w:rsid w:val="77E34AEE"/>
    <w:rsid w:val="77E34BBF"/>
    <w:rsid w:val="77E34CB2"/>
    <w:rsid w:val="77E36DBE"/>
    <w:rsid w:val="77E42AB3"/>
    <w:rsid w:val="77E4483F"/>
    <w:rsid w:val="77E46155"/>
    <w:rsid w:val="77E500C2"/>
    <w:rsid w:val="77E522C1"/>
    <w:rsid w:val="77E55B44"/>
    <w:rsid w:val="77E71047"/>
    <w:rsid w:val="77E757C4"/>
    <w:rsid w:val="77E80343"/>
    <w:rsid w:val="77E83245"/>
    <w:rsid w:val="77E90EE2"/>
    <w:rsid w:val="77E9454A"/>
    <w:rsid w:val="77EA16F7"/>
    <w:rsid w:val="77EA245A"/>
    <w:rsid w:val="77EA6748"/>
    <w:rsid w:val="77EB2296"/>
    <w:rsid w:val="77EB41CA"/>
    <w:rsid w:val="77EB7A4D"/>
    <w:rsid w:val="77EC1C4C"/>
    <w:rsid w:val="77EC380F"/>
    <w:rsid w:val="77ED2F50"/>
    <w:rsid w:val="77ED76CD"/>
    <w:rsid w:val="77EE09D2"/>
    <w:rsid w:val="77EE4F4C"/>
    <w:rsid w:val="77EF2BD0"/>
    <w:rsid w:val="77EF5926"/>
    <w:rsid w:val="77EF5E14"/>
    <w:rsid w:val="77EF6453"/>
    <w:rsid w:val="77F00652"/>
    <w:rsid w:val="77F03ED5"/>
    <w:rsid w:val="77F064C5"/>
    <w:rsid w:val="77F11895"/>
    <w:rsid w:val="77F11957"/>
    <w:rsid w:val="77F128E9"/>
    <w:rsid w:val="77F160D3"/>
    <w:rsid w:val="77F17EF6"/>
    <w:rsid w:val="77F20E53"/>
    <w:rsid w:val="77F23B55"/>
    <w:rsid w:val="77F273D8"/>
    <w:rsid w:val="77F27C02"/>
    <w:rsid w:val="77F307A1"/>
    <w:rsid w:val="77F315D6"/>
    <w:rsid w:val="77F428DB"/>
    <w:rsid w:val="77F5035D"/>
    <w:rsid w:val="77F51D1A"/>
    <w:rsid w:val="77F54AD9"/>
    <w:rsid w:val="77F65DDE"/>
    <w:rsid w:val="77F67FDD"/>
    <w:rsid w:val="77F73860"/>
    <w:rsid w:val="77F75A5E"/>
    <w:rsid w:val="77F812E1"/>
    <w:rsid w:val="77F834E0"/>
    <w:rsid w:val="77F84EAE"/>
    <w:rsid w:val="77F90F61"/>
    <w:rsid w:val="77F951E6"/>
    <w:rsid w:val="77F953AA"/>
    <w:rsid w:val="77F96D63"/>
    <w:rsid w:val="77FA5D85"/>
    <w:rsid w:val="77FA69E3"/>
    <w:rsid w:val="77FB08A9"/>
    <w:rsid w:val="77FB2266"/>
    <w:rsid w:val="77FB4464"/>
    <w:rsid w:val="77FB6923"/>
    <w:rsid w:val="77FC1EE6"/>
    <w:rsid w:val="77FD31EB"/>
    <w:rsid w:val="77FD5769"/>
    <w:rsid w:val="77FE0A3B"/>
    <w:rsid w:val="77FE53E9"/>
    <w:rsid w:val="77FF2E6B"/>
    <w:rsid w:val="77FF66EE"/>
    <w:rsid w:val="780008EC"/>
    <w:rsid w:val="7800397B"/>
    <w:rsid w:val="78012518"/>
    <w:rsid w:val="7801298E"/>
    <w:rsid w:val="78012B52"/>
    <w:rsid w:val="780177FB"/>
    <w:rsid w:val="780215B6"/>
    <w:rsid w:val="78021921"/>
    <w:rsid w:val="78021AD7"/>
    <w:rsid w:val="7802352D"/>
    <w:rsid w:val="78023DEF"/>
    <w:rsid w:val="78027672"/>
    <w:rsid w:val="780350F4"/>
    <w:rsid w:val="78044C6A"/>
    <w:rsid w:val="780472F2"/>
    <w:rsid w:val="780505F7"/>
    <w:rsid w:val="78055644"/>
    <w:rsid w:val="78055809"/>
    <w:rsid w:val="780627F5"/>
    <w:rsid w:val="78066079"/>
    <w:rsid w:val="780661E3"/>
    <w:rsid w:val="78070277"/>
    <w:rsid w:val="78073AFA"/>
    <w:rsid w:val="78076BBD"/>
    <w:rsid w:val="78077920"/>
    <w:rsid w:val="780779A0"/>
    <w:rsid w:val="78080136"/>
    <w:rsid w:val="78085CF8"/>
    <w:rsid w:val="78090CD5"/>
    <w:rsid w:val="78090E99"/>
    <w:rsid w:val="7809377A"/>
    <w:rsid w:val="780A36F2"/>
    <w:rsid w:val="780A4A7F"/>
    <w:rsid w:val="780B2500"/>
    <w:rsid w:val="780B6C7D"/>
    <w:rsid w:val="780C2DEC"/>
    <w:rsid w:val="780C4A0A"/>
    <w:rsid w:val="780C7F82"/>
    <w:rsid w:val="780D5A03"/>
    <w:rsid w:val="780E3485"/>
    <w:rsid w:val="780E4365"/>
    <w:rsid w:val="780E632E"/>
    <w:rsid w:val="780F0F07"/>
    <w:rsid w:val="780F53CC"/>
    <w:rsid w:val="78104B40"/>
    <w:rsid w:val="78104EAB"/>
    <w:rsid w:val="78105AA2"/>
    <w:rsid w:val="78106988"/>
    <w:rsid w:val="7811440A"/>
    <w:rsid w:val="7811647C"/>
    <w:rsid w:val="7812701B"/>
    <w:rsid w:val="7813790D"/>
    <w:rsid w:val="78137BBA"/>
    <w:rsid w:val="78140594"/>
    <w:rsid w:val="7814538E"/>
    <w:rsid w:val="78150891"/>
    <w:rsid w:val="78151CD1"/>
    <w:rsid w:val="78166313"/>
    <w:rsid w:val="7817324A"/>
    <w:rsid w:val="78182608"/>
    <w:rsid w:val="78183C24"/>
    <w:rsid w:val="7818598B"/>
    <w:rsid w:val="78197298"/>
    <w:rsid w:val="781B279B"/>
    <w:rsid w:val="781B5F00"/>
    <w:rsid w:val="781C021C"/>
    <w:rsid w:val="781C68DB"/>
    <w:rsid w:val="781D00C9"/>
    <w:rsid w:val="781D07A0"/>
    <w:rsid w:val="781D5C9E"/>
    <w:rsid w:val="781D7479"/>
    <w:rsid w:val="781E0018"/>
    <w:rsid w:val="781E371F"/>
    <w:rsid w:val="781F604F"/>
    <w:rsid w:val="782013CC"/>
    <w:rsid w:val="78201CA3"/>
    <w:rsid w:val="7820319C"/>
    <w:rsid w:val="782146A4"/>
    <w:rsid w:val="78222126"/>
    <w:rsid w:val="782234E4"/>
    <w:rsid w:val="78234083"/>
    <w:rsid w:val="78234247"/>
    <w:rsid w:val="78237BA7"/>
    <w:rsid w:val="78244C21"/>
    <w:rsid w:val="78245629"/>
    <w:rsid w:val="782557C0"/>
    <w:rsid w:val="7825692D"/>
    <w:rsid w:val="78260B2C"/>
    <w:rsid w:val="782643AF"/>
    <w:rsid w:val="7826619A"/>
    <w:rsid w:val="78271E31"/>
    <w:rsid w:val="78276B74"/>
    <w:rsid w:val="7828402F"/>
    <w:rsid w:val="782878B2"/>
    <w:rsid w:val="78291AB0"/>
    <w:rsid w:val="78295334"/>
    <w:rsid w:val="782A0C8C"/>
    <w:rsid w:val="782A115C"/>
    <w:rsid w:val="782A2DB5"/>
    <w:rsid w:val="782A4ADD"/>
    <w:rsid w:val="782B0837"/>
    <w:rsid w:val="782B19EF"/>
    <w:rsid w:val="782B2C12"/>
    <w:rsid w:val="782B2F7D"/>
    <w:rsid w:val="782B4FB4"/>
    <w:rsid w:val="782B7A82"/>
    <w:rsid w:val="782C253B"/>
    <w:rsid w:val="782C2A35"/>
    <w:rsid w:val="782C62B8"/>
    <w:rsid w:val="782D04B7"/>
    <w:rsid w:val="782D2F68"/>
    <w:rsid w:val="782D3D3A"/>
    <w:rsid w:val="782D5F38"/>
    <w:rsid w:val="782E04C1"/>
    <w:rsid w:val="782E39BA"/>
    <w:rsid w:val="782E3B07"/>
    <w:rsid w:val="782E76C0"/>
    <w:rsid w:val="782F143B"/>
    <w:rsid w:val="782F507F"/>
    <w:rsid w:val="782F723D"/>
    <w:rsid w:val="78304CBF"/>
    <w:rsid w:val="78305A5A"/>
    <w:rsid w:val="78306EBD"/>
    <w:rsid w:val="7831493E"/>
    <w:rsid w:val="78316434"/>
    <w:rsid w:val="783201C2"/>
    <w:rsid w:val="783223C0"/>
    <w:rsid w:val="78335C43"/>
    <w:rsid w:val="78337E41"/>
    <w:rsid w:val="78351146"/>
    <w:rsid w:val="78353345"/>
    <w:rsid w:val="78360DC6"/>
    <w:rsid w:val="78364649"/>
    <w:rsid w:val="783720CB"/>
    <w:rsid w:val="78376848"/>
    <w:rsid w:val="783842C9"/>
    <w:rsid w:val="78387B4C"/>
    <w:rsid w:val="78391D4B"/>
    <w:rsid w:val="78393BDC"/>
    <w:rsid w:val="783955CE"/>
    <w:rsid w:val="783A3050"/>
    <w:rsid w:val="783A55A4"/>
    <w:rsid w:val="783A77CC"/>
    <w:rsid w:val="783B0AD1"/>
    <w:rsid w:val="783B3C00"/>
    <w:rsid w:val="783B42D7"/>
    <w:rsid w:val="783B448C"/>
    <w:rsid w:val="783C5CF3"/>
    <w:rsid w:val="783C6553"/>
    <w:rsid w:val="783D0751"/>
    <w:rsid w:val="783D6892"/>
    <w:rsid w:val="783E61D3"/>
    <w:rsid w:val="783E7E0B"/>
    <w:rsid w:val="783F0B6E"/>
    <w:rsid w:val="783F3C54"/>
    <w:rsid w:val="783F74D7"/>
    <w:rsid w:val="784016D6"/>
    <w:rsid w:val="78404F59"/>
    <w:rsid w:val="784129DA"/>
    <w:rsid w:val="7842045C"/>
    <w:rsid w:val="7843265A"/>
    <w:rsid w:val="784327AD"/>
    <w:rsid w:val="78435EDE"/>
    <w:rsid w:val="7844395F"/>
    <w:rsid w:val="784513E1"/>
    <w:rsid w:val="78461060"/>
    <w:rsid w:val="7846309D"/>
    <w:rsid w:val="784655B3"/>
    <w:rsid w:val="784748E4"/>
    <w:rsid w:val="78476AE2"/>
    <w:rsid w:val="78487861"/>
    <w:rsid w:val="784976CA"/>
    <w:rsid w:val="78497DE7"/>
    <w:rsid w:val="784A0269"/>
    <w:rsid w:val="784A042E"/>
    <w:rsid w:val="784A5868"/>
    <w:rsid w:val="784A599C"/>
    <w:rsid w:val="784A6072"/>
    <w:rsid w:val="784A7A67"/>
    <w:rsid w:val="784B54E8"/>
    <w:rsid w:val="784C0D6B"/>
    <w:rsid w:val="784C2381"/>
    <w:rsid w:val="784C2545"/>
    <w:rsid w:val="784D09EB"/>
    <w:rsid w:val="784E1CF0"/>
    <w:rsid w:val="784E426F"/>
    <w:rsid w:val="784E646D"/>
    <w:rsid w:val="784F105D"/>
    <w:rsid w:val="784F3EEE"/>
    <w:rsid w:val="784F4498"/>
    <w:rsid w:val="784F7772"/>
    <w:rsid w:val="78505037"/>
    <w:rsid w:val="785051F3"/>
    <w:rsid w:val="785173F2"/>
    <w:rsid w:val="785206F6"/>
    <w:rsid w:val="785328F5"/>
    <w:rsid w:val="78536178"/>
    <w:rsid w:val="78540376"/>
    <w:rsid w:val="78543BF9"/>
    <w:rsid w:val="78547CED"/>
    <w:rsid w:val="78555DF8"/>
    <w:rsid w:val="78561266"/>
    <w:rsid w:val="78563879"/>
    <w:rsid w:val="785670FD"/>
    <w:rsid w:val="785712FB"/>
    <w:rsid w:val="78571967"/>
    <w:rsid w:val="78571C40"/>
    <w:rsid w:val="78574B7E"/>
    <w:rsid w:val="7858084F"/>
    <w:rsid w:val="78580BBB"/>
    <w:rsid w:val="78580F26"/>
    <w:rsid w:val="785810DB"/>
    <w:rsid w:val="78581447"/>
    <w:rsid w:val="78582600"/>
    <w:rsid w:val="7858337E"/>
    <w:rsid w:val="78586D7C"/>
    <w:rsid w:val="78590081"/>
    <w:rsid w:val="78593D58"/>
    <w:rsid w:val="785947FE"/>
    <w:rsid w:val="785A227F"/>
    <w:rsid w:val="785A48F6"/>
    <w:rsid w:val="785A5B03"/>
    <w:rsid w:val="785B3584"/>
    <w:rsid w:val="785B52D1"/>
    <w:rsid w:val="785B5495"/>
    <w:rsid w:val="785C1006"/>
    <w:rsid w:val="785C5783"/>
    <w:rsid w:val="785D3204"/>
    <w:rsid w:val="785E0C86"/>
    <w:rsid w:val="785E146D"/>
    <w:rsid w:val="785E4509"/>
    <w:rsid w:val="785E6707"/>
    <w:rsid w:val="785E73E8"/>
    <w:rsid w:val="785E75AD"/>
    <w:rsid w:val="78600961"/>
    <w:rsid w:val="78600B26"/>
    <w:rsid w:val="78607A0C"/>
    <w:rsid w:val="786110AB"/>
    <w:rsid w:val="7861548E"/>
    <w:rsid w:val="7861768C"/>
    <w:rsid w:val="7862209E"/>
    <w:rsid w:val="78622F0F"/>
    <w:rsid w:val="7862510D"/>
    <w:rsid w:val="78630991"/>
    <w:rsid w:val="78640611"/>
    <w:rsid w:val="78643617"/>
    <w:rsid w:val="78646412"/>
    <w:rsid w:val="78653E94"/>
    <w:rsid w:val="786541B6"/>
    <w:rsid w:val="78654665"/>
    <w:rsid w:val="78656092"/>
    <w:rsid w:val="78661915"/>
    <w:rsid w:val="78663B14"/>
    <w:rsid w:val="78664144"/>
    <w:rsid w:val="78664B90"/>
    <w:rsid w:val="78667397"/>
    <w:rsid w:val="78671595"/>
    <w:rsid w:val="78672B0C"/>
    <w:rsid w:val="78672CC1"/>
    <w:rsid w:val="78674E18"/>
    <w:rsid w:val="78682280"/>
    <w:rsid w:val="7868289A"/>
    <w:rsid w:val="78687017"/>
    <w:rsid w:val="78694A98"/>
    <w:rsid w:val="786956BA"/>
    <w:rsid w:val="78697682"/>
    <w:rsid w:val="786A0221"/>
    <w:rsid w:val="786B0DBF"/>
    <w:rsid w:val="786B381F"/>
    <w:rsid w:val="786B7F9B"/>
    <w:rsid w:val="786C12A0"/>
    <w:rsid w:val="786C195E"/>
    <w:rsid w:val="786C5A1D"/>
    <w:rsid w:val="786D6D22"/>
    <w:rsid w:val="786E2ED7"/>
    <w:rsid w:val="786E47A3"/>
    <w:rsid w:val="786F38B1"/>
    <w:rsid w:val="78704423"/>
    <w:rsid w:val="787068E7"/>
    <w:rsid w:val="78707CA6"/>
    <w:rsid w:val="78711EA5"/>
    <w:rsid w:val="78715728"/>
    <w:rsid w:val="787231A9"/>
    <w:rsid w:val="787259C9"/>
    <w:rsid w:val="78730C2B"/>
    <w:rsid w:val="7874676C"/>
    <w:rsid w:val="78747CA5"/>
    <w:rsid w:val="7875412E"/>
    <w:rsid w:val="7875549E"/>
    <w:rsid w:val="78755EE0"/>
    <w:rsid w:val="78757AE0"/>
    <w:rsid w:val="78761BB0"/>
    <w:rsid w:val="78764DC8"/>
    <w:rsid w:val="7877401B"/>
    <w:rsid w:val="78777631"/>
    <w:rsid w:val="78782796"/>
    <w:rsid w:val="787850B3"/>
    <w:rsid w:val="78792B34"/>
    <w:rsid w:val="787A05B6"/>
    <w:rsid w:val="787A3D0F"/>
    <w:rsid w:val="787B6037"/>
    <w:rsid w:val="787C3AB9"/>
    <w:rsid w:val="787C544D"/>
    <w:rsid w:val="787D153B"/>
    <w:rsid w:val="787D5FEB"/>
    <w:rsid w:val="787E4A3E"/>
    <w:rsid w:val="787E6FBC"/>
    <w:rsid w:val="787F24BF"/>
    <w:rsid w:val="78807F41"/>
    <w:rsid w:val="78810ADD"/>
    <w:rsid w:val="7881167C"/>
    <w:rsid w:val="788159C2"/>
    <w:rsid w:val="78820F49"/>
    <w:rsid w:val="78823444"/>
    <w:rsid w:val="78830BDE"/>
    <w:rsid w:val="78830D93"/>
    <w:rsid w:val="78830EC5"/>
    <w:rsid w:val="78832A30"/>
    <w:rsid w:val="78832BF4"/>
    <w:rsid w:val="78843793"/>
    <w:rsid w:val="7885416D"/>
    <w:rsid w:val="788543C8"/>
    <w:rsid w:val="78856ECF"/>
    <w:rsid w:val="78861E4A"/>
    <w:rsid w:val="788758AB"/>
    <w:rsid w:val="788778CC"/>
    <w:rsid w:val="7888534D"/>
    <w:rsid w:val="788860C0"/>
    <w:rsid w:val="78892DCF"/>
    <w:rsid w:val="788A0850"/>
    <w:rsid w:val="788A40D3"/>
    <w:rsid w:val="788B039C"/>
    <w:rsid w:val="788B62D2"/>
    <w:rsid w:val="788C75D7"/>
    <w:rsid w:val="788D17D5"/>
    <w:rsid w:val="788D1915"/>
    <w:rsid w:val="788D5058"/>
    <w:rsid w:val="788E22F0"/>
    <w:rsid w:val="788E2ADA"/>
    <w:rsid w:val="788E3053"/>
    <w:rsid w:val="788E7256"/>
    <w:rsid w:val="788F055B"/>
    <w:rsid w:val="788F2E8E"/>
    <w:rsid w:val="788F3A2D"/>
    <w:rsid w:val="788F4CD8"/>
    <w:rsid w:val="7890275A"/>
    <w:rsid w:val="789101DB"/>
    <w:rsid w:val="78912E9A"/>
    <w:rsid w:val="78913050"/>
    <w:rsid w:val="789214E0"/>
    <w:rsid w:val="78925980"/>
    <w:rsid w:val="78925C5D"/>
    <w:rsid w:val="78930FD5"/>
    <w:rsid w:val="7893118B"/>
    <w:rsid w:val="789336DE"/>
    <w:rsid w:val="7893651F"/>
    <w:rsid w:val="78936F61"/>
    <w:rsid w:val="78940AB5"/>
    <w:rsid w:val="789449E3"/>
    <w:rsid w:val="789470BD"/>
    <w:rsid w:val="78952465"/>
    <w:rsid w:val="78956BE1"/>
    <w:rsid w:val="78957A98"/>
    <w:rsid w:val="78960636"/>
    <w:rsid w:val="789607FB"/>
    <w:rsid w:val="789620E4"/>
    <w:rsid w:val="78964663"/>
    <w:rsid w:val="789667E7"/>
    <w:rsid w:val="78967EE6"/>
    <w:rsid w:val="78975968"/>
    <w:rsid w:val="78977B66"/>
    <w:rsid w:val="78981BAF"/>
    <w:rsid w:val="78981D74"/>
    <w:rsid w:val="789833E9"/>
    <w:rsid w:val="789855E7"/>
    <w:rsid w:val="78990E6B"/>
    <w:rsid w:val="789A0AEB"/>
    <w:rsid w:val="789C1DEF"/>
    <w:rsid w:val="789C3FEE"/>
    <w:rsid w:val="789C4B6A"/>
    <w:rsid w:val="789C6063"/>
    <w:rsid w:val="789C755C"/>
    <w:rsid w:val="789D1A6F"/>
    <w:rsid w:val="789D5FA3"/>
    <w:rsid w:val="789D7871"/>
    <w:rsid w:val="789E52F2"/>
    <w:rsid w:val="789E697D"/>
    <w:rsid w:val="789E74F1"/>
    <w:rsid w:val="789F07F6"/>
    <w:rsid w:val="789F4F72"/>
    <w:rsid w:val="789F7357"/>
    <w:rsid w:val="78A029F4"/>
    <w:rsid w:val="78A05156"/>
    <w:rsid w:val="78A06277"/>
    <w:rsid w:val="78A10475"/>
    <w:rsid w:val="78A10A94"/>
    <w:rsid w:val="78A141F4"/>
    <w:rsid w:val="78A21633"/>
    <w:rsid w:val="78A2177A"/>
    <w:rsid w:val="78A3200D"/>
    <w:rsid w:val="78A321D2"/>
    <w:rsid w:val="78A371FC"/>
    <w:rsid w:val="78A413FA"/>
    <w:rsid w:val="78A526FF"/>
    <w:rsid w:val="78A53586"/>
    <w:rsid w:val="78A5374B"/>
    <w:rsid w:val="78A56E7C"/>
    <w:rsid w:val="78A64125"/>
    <w:rsid w:val="78A648FD"/>
    <w:rsid w:val="78A7237F"/>
    <w:rsid w:val="78A74CC3"/>
    <w:rsid w:val="78A75C02"/>
    <w:rsid w:val="78A81162"/>
    <w:rsid w:val="78A83684"/>
    <w:rsid w:val="78A87E00"/>
    <w:rsid w:val="78AA6B87"/>
    <w:rsid w:val="78AB0D85"/>
    <w:rsid w:val="78AB4608"/>
    <w:rsid w:val="78AC6806"/>
    <w:rsid w:val="78AD2A41"/>
    <w:rsid w:val="78AD4288"/>
    <w:rsid w:val="78AD7B0B"/>
    <w:rsid w:val="78AE1D0A"/>
    <w:rsid w:val="78AE22A7"/>
    <w:rsid w:val="78AE558D"/>
    <w:rsid w:val="78AF300E"/>
    <w:rsid w:val="78AF520D"/>
    <w:rsid w:val="78AF778B"/>
    <w:rsid w:val="78B00A90"/>
    <w:rsid w:val="78B02C8E"/>
    <w:rsid w:val="78B062FB"/>
    <w:rsid w:val="78B15704"/>
    <w:rsid w:val="78B16511"/>
    <w:rsid w:val="78B23F93"/>
    <w:rsid w:val="78B25122"/>
    <w:rsid w:val="78B31A40"/>
    <w:rsid w:val="78B33C13"/>
    <w:rsid w:val="78B42F3A"/>
    <w:rsid w:val="78B5185F"/>
    <w:rsid w:val="78B57116"/>
    <w:rsid w:val="78B6041B"/>
    <w:rsid w:val="78B62999"/>
    <w:rsid w:val="78B64B97"/>
    <w:rsid w:val="78B705EE"/>
    <w:rsid w:val="78B72619"/>
    <w:rsid w:val="78B8009B"/>
    <w:rsid w:val="78B81D2B"/>
    <w:rsid w:val="78B9139F"/>
    <w:rsid w:val="78B92705"/>
    <w:rsid w:val="78B928CA"/>
    <w:rsid w:val="78B95B1C"/>
    <w:rsid w:val="78BA32A4"/>
    <w:rsid w:val="78BA359E"/>
    <w:rsid w:val="78BA6E21"/>
    <w:rsid w:val="78BB101F"/>
    <w:rsid w:val="78BB3A20"/>
    <w:rsid w:val="78BB48A3"/>
    <w:rsid w:val="78BC2324"/>
    <w:rsid w:val="78BC6AA1"/>
    <w:rsid w:val="78BD2111"/>
    <w:rsid w:val="78BD4522"/>
    <w:rsid w:val="78BD7DA6"/>
    <w:rsid w:val="78BE5827"/>
    <w:rsid w:val="78BF32A9"/>
    <w:rsid w:val="78BF6934"/>
    <w:rsid w:val="78BF6AF9"/>
    <w:rsid w:val="78BF7A25"/>
    <w:rsid w:val="78BF7B76"/>
    <w:rsid w:val="78BF7D2B"/>
    <w:rsid w:val="78C00D2A"/>
    <w:rsid w:val="78C054A7"/>
    <w:rsid w:val="78C0780A"/>
    <w:rsid w:val="78C10072"/>
    <w:rsid w:val="78C12F29"/>
    <w:rsid w:val="78C17EAD"/>
    <w:rsid w:val="78C20A4C"/>
    <w:rsid w:val="78C2422D"/>
    <w:rsid w:val="78C24E17"/>
    <w:rsid w:val="78C31426"/>
    <w:rsid w:val="78C31CAF"/>
    <w:rsid w:val="78C3642C"/>
    <w:rsid w:val="78C41FC5"/>
    <w:rsid w:val="78C47730"/>
    <w:rsid w:val="78C5192F"/>
    <w:rsid w:val="78C52B63"/>
    <w:rsid w:val="78C551B2"/>
    <w:rsid w:val="78C603B3"/>
    <w:rsid w:val="78C62C34"/>
    <w:rsid w:val="78C642A1"/>
    <w:rsid w:val="78C728B3"/>
    <w:rsid w:val="78C74C7B"/>
    <w:rsid w:val="78C74E32"/>
    <w:rsid w:val="78C80335"/>
    <w:rsid w:val="78C85655"/>
    <w:rsid w:val="78C86137"/>
    <w:rsid w:val="78C95DB6"/>
    <w:rsid w:val="78C961F4"/>
    <w:rsid w:val="78CA163A"/>
    <w:rsid w:val="78CA3838"/>
    <w:rsid w:val="78CB12BA"/>
    <w:rsid w:val="78CB70BB"/>
    <w:rsid w:val="78CC030B"/>
    <w:rsid w:val="78CC04D0"/>
    <w:rsid w:val="78CC3620"/>
    <w:rsid w:val="78CC4B3D"/>
    <w:rsid w:val="78CC523C"/>
    <w:rsid w:val="78CC6D3B"/>
    <w:rsid w:val="78CD25BE"/>
    <w:rsid w:val="78CD2873"/>
    <w:rsid w:val="78CD47BD"/>
    <w:rsid w:val="78CE1884"/>
    <w:rsid w:val="78CE1F8A"/>
    <w:rsid w:val="78CE2353"/>
    <w:rsid w:val="78CF2423"/>
    <w:rsid w:val="78CF3543"/>
    <w:rsid w:val="78CF3981"/>
    <w:rsid w:val="78CF5AC2"/>
    <w:rsid w:val="78CF7CC0"/>
    <w:rsid w:val="78D05741"/>
    <w:rsid w:val="78D16A46"/>
    <w:rsid w:val="78D20C44"/>
    <w:rsid w:val="78D244C8"/>
    <w:rsid w:val="78D448D7"/>
    <w:rsid w:val="78D45AB3"/>
    <w:rsid w:val="78D479CB"/>
    <w:rsid w:val="78D51BC9"/>
    <w:rsid w:val="78D5702C"/>
    <w:rsid w:val="78D571F1"/>
    <w:rsid w:val="78D62ECE"/>
    <w:rsid w:val="78D6764B"/>
    <w:rsid w:val="78D67D8F"/>
    <w:rsid w:val="78D70769"/>
    <w:rsid w:val="78D7094F"/>
    <w:rsid w:val="78D863D1"/>
    <w:rsid w:val="78D93E53"/>
    <w:rsid w:val="78DA18D4"/>
    <w:rsid w:val="78DA26BD"/>
    <w:rsid w:val="78DA2881"/>
    <w:rsid w:val="78DB5DFD"/>
    <w:rsid w:val="78DB7356"/>
    <w:rsid w:val="78DC4DD7"/>
    <w:rsid w:val="78DD2859"/>
    <w:rsid w:val="78DD4999"/>
    <w:rsid w:val="78DE02DA"/>
    <w:rsid w:val="78DE3D90"/>
    <w:rsid w:val="78DE5373"/>
    <w:rsid w:val="78DE5537"/>
    <w:rsid w:val="78DF5D5C"/>
    <w:rsid w:val="78DF5F11"/>
    <w:rsid w:val="78E06AB0"/>
    <w:rsid w:val="78E1125F"/>
    <w:rsid w:val="78E124D5"/>
    <w:rsid w:val="78E26CE0"/>
    <w:rsid w:val="78E27E65"/>
    <w:rsid w:val="78E315A2"/>
    <w:rsid w:val="78E34762"/>
    <w:rsid w:val="78E421E4"/>
    <w:rsid w:val="78E57C65"/>
    <w:rsid w:val="78E74258"/>
    <w:rsid w:val="78E84C32"/>
    <w:rsid w:val="78E90790"/>
    <w:rsid w:val="78E90E66"/>
    <w:rsid w:val="78E957D1"/>
    <w:rsid w:val="78EA00BA"/>
    <w:rsid w:val="78EA61AB"/>
    <w:rsid w:val="78EB68CB"/>
    <w:rsid w:val="78EB6A81"/>
    <w:rsid w:val="78EB6DEC"/>
    <w:rsid w:val="78EB75F0"/>
    <w:rsid w:val="78EC5072"/>
    <w:rsid w:val="78ED0487"/>
    <w:rsid w:val="78ED2AF3"/>
    <w:rsid w:val="78EF259F"/>
    <w:rsid w:val="78EF5FF6"/>
    <w:rsid w:val="78F006DD"/>
    <w:rsid w:val="78F03A78"/>
    <w:rsid w:val="78F13B18"/>
    <w:rsid w:val="78F14D7D"/>
    <w:rsid w:val="78F30280"/>
    <w:rsid w:val="78F349FC"/>
    <w:rsid w:val="78F34ECC"/>
    <w:rsid w:val="78F35090"/>
    <w:rsid w:val="78F45C2F"/>
    <w:rsid w:val="78F45D01"/>
    <w:rsid w:val="78F53783"/>
    <w:rsid w:val="78F57EFF"/>
    <w:rsid w:val="78F61204"/>
    <w:rsid w:val="78F72BD4"/>
    <w:rsid w:val="78F73403"/>
    <w:rsid w:val="78F77B82"/>
    <w:rsid w:val="78F80E84"/>
    <w:rsid w:val="78F82376"/>
    <w:rsid w:val="78F910FB"/>
    <w:rsid w:val="78F91E55"/>
    <w:rsid w:val="78F96906"/>
    <w:rsid w:val="78FA4387"/>
    <w:rsid w:val="78FB1E09"/>
    <w:rsid w:val="78FC310E"/>
    <w:rsid w:val="78FC3F76"/>
    <w:rsid w:val="78FC788A"/>
    <w:rsid w:val="78FD4950"/>
    <w:rsid w:val="78FD530C"/>
    <w:rsid w:val="78FE478C"/>
    <w:rsid w:val="78FE6611"/>
    <w:rsid w:val="78FF080F"/>
    <w:rsid w:val="78FF4092"/>
    <w:rsid w:val="78FF6291"/>
    <w:rsid w:val="79001B14"/>
    <w:rsid w:val="79003D12"/>
    <w:rsid w:val="79004053"/>
    <w:rsid w:val="79011794"/>
    <w:rsid w:val="79017595"/>
    <w:rsid w:val="79017606"/>
    <w:rsid w:val="79025017"/>
    <w:rsid w:val="79027215"/>
    <w:rsid w:val="79034C97"/>
    <w:rsid w:val="7904051A"/>
    <w:rsid w:val="7904171E"/>
    <w:rsid w:val="7905019A"/>
    <w:rsid w:val="79055F9C"/>
    <w:rsid w:val="79064D08"/>
    <w:rsid w:val="79065074"/>
    <w:rsid w:val="79065900"/>
    <w:rsid w:val="7907149F"/>
    <w:rsid w:val="7907369D"/>
    <w:rsid w:val="79076B5E"/>
    <w:rsid w:val="79076F20"/>
    <w:rsid w:val="790836EE"/>
    <w:rsid w:val="79083A3B"/>
    <w:rsid w:val="7908420F"/>
    <w:rsid w:val="790849A2"/>
    <w:rsid w:val="79092423"/>
    <w:rsid w:val="790A4622"/>
    <w:rsid w:val="790A5788"/>
    <w:rsid w:val="790B20A3"/>
    <w:rsid w:val="790B5926"/>
    <w:rsid w:val="790B6327"/>
    <w:rsid w:val="790C6D01"/>
    <w:rsid w:val="790C78A0"/>
    <w:rsid w:val="790C7B25"/>
    <w:rsid w:val="790D027A"/>
    <w:rsid w:val="790D0E29"/>
    <w:rsid w:val="790D55A6"/>
    <w:rsid w:val="790E3028"/>
    <w:rsid w:val="790E68AB"/>
    <w:rsid w:val="790F0AA9"/>
    <w:rsid w:val="790F19B7"/>
    <w:rsid w:val="790F432D"/>
    <w:rsid w:val="79101DAE"/>
    <w:rsid w:val="79102392"/>
    <w:rsid w:val="79102556"/>
    <w:rsid w:val="79112F30"/>
    <w:rsid w:val="79113FAC"/>
    <w:rsid w:val="79117830"/>
    <w:rsid w:val="79121A2E"/>
    <w:rsid w:val="7912390B"/>
    <w:rsid w:val="79123ACF"/>
    <w:rsid w:val="791252B1"/>
    <w:rsid w:val="791344A9"/>
    <w:rsid w:val="7913466E"/>
    <w:rsid w:val="791374B0"/>
    <w:rsid w:val="79147D72"/>
    <w:rsid w:val="79156236"/>
    <w:rsid w:val="79163CB7"/>
    <w:rsid w:val="79166785"/>
    <w:rsid w:val="79171739"/>
    <w:rsid w:val="79173937"/>
    <w:rsid w:val="7918089D"/>
    <w:rsid w:val="791813B9"/>
    <w:rsid w:val="79194C3C"/>
    <w:rsid w:val="79196E3A"/>
    <w:rsid w:val="791A1C51"/>
    <w:rsid w:val="791A48BC"/>
    <w:rsid w:val="791B013F"/>
    <w:rsid w:val="791B27F0"/>
    <w:rsid w:val="791B29B4"/>
    <w:rsid w:val="791C338F"/>
    <w:rsid w:val="791C7DBF"/>
    <w:rsid w:val="791D3D69"/>
    <w:rsid w:val="791E10C4"/>
    <w:rsid w:val="791E32C2"/>
    <w:rsid w:val="791F0D44"/>
    <w:rsid w:val="791F45C7"/>
    <w:rsid w:val="791F52E2"/>
    <w:rsid w:val="791F6B45"/>
    <w:rsid w:val="792067C5"/>
    <w:rsid w:val="79214247"/>
    <w:rsid w:val="79217ACA"/>
    <w:rsid w:val="79221CC8"/>
    <w:rsid w:val="792228BA"/>
    <w:rsid w:val="7922554C"/>
    <w:rsid w:val="792275BE"/>
    <w:rsid w:val="7923015C"/>
    <w:rsid w:val="79232399"/>
    <w:rsid w:val="79232FCD"/>
    <w:rsid w:val="79236519"/>
    <w:rsid w:val="79237F98"/>
    <w:rsid w:val="792410CB"/>
    <w:rsid w:val="792451CB"/>
    <w:rsid w:val="79251511"/>
    <w:rsid w:val="792516D5"/>
    <w:rsid w:val="79252C4D"/>
    <w:rsid w:val="792564D0"/>
    <w:rsid w:val="792606CF"/>
    <w:rsid w:val="792719D3"/>
    <w:rsid w:val="79272A8A"/>
    <w:rsid w:val="79273628"/>
    <w:rsid w:val="79276150"/>
    <w:rsid w:val="79294D66"/>
    <w:rsid w:val="79294ED6"/>
    <w:rsid w:val="792A2958"/>
    <w:rsid w:val="792A5740"/>
    <w:rsid w:val="792A5904"/>
    <w:rsid w:val="792B03DA"/>
    <w:rsid w:val="792B4B56"/>
    <w:rsid w:val="792C25D8"/>
    <w:rsid w:val="792C5E5B"/>
    <w:rsid w:val="792C6E7D"/>
    <w:rsid w:val="792D0059"/>
    <w:rsid w:val="792D38DD"/>
    <w:rsid w:val="792D7857"/>
    <w:rsid w:val="792D7A1C"/>
    <w:rsid w:val="792E135E"/>
    <w:rsid w:val="792E5ADB"/>
    <w:rsid w:val="792F355C"/>
    <w:rsid w:val="792F6DE0"/>
    <w:rsid w:val="7930196F"/>
    <w:rsid w:val="79304861"/>
    <w:rsid w:val="79306A60"/>
    <w:rsid w:val="793122E3"/>
    <w:rsid w:val="7931250E"/>
    <w:rsid w:val="793144E1"/>
    <w:rsid w:val="793149C1"/>
    <w:rsid w:val="79321F63"/>
    <w:rsid w:val="793230AC"/>
    <w:rsid w:val="79323C14"/>
    <w:rsid w:val="79327D64"/>
    <w:rsid w:val="793357E6"/>
    <w:rsid w:val="79343267"/>
    <w:rsid w:val="79344461"/>
    <w:rsid w:val="79344625"/>
    <w:rsid w:val="79345103"/>
    <w:rsid w:val="79345466"/>
    <w:rsid w:val="79350CE9"/>
    <w:rsid w:val="79352EE7"/>
    <w:rsid w:val="79355B9E"/>
    <w:rsid w:val="79357524"/>
    <w:rsid w:val="79360969"/>
    <w:rsid w:val="79366578"/>
    <w:rsid w:val="7936676B"/>
    <w:rsid w:val="793741EC"/>
    <w:rsid w:val="793763EA"/>
    <w:rsid w:val="79377117"/>
    <w:rsid w:val="793772DB"/>
    <w:rsid w:val="793918EE"/>
    <w:rsid w:val="793A736F"/>
    <w:rsid w:val="793B0674"/>
    <w:rsid w:val="793C27A7"/>
    <w:rsid w:val="793C296C"/>
    <w:rsid w:val="793C60F5"/>
    <w:rsid w:val="793D3B77"/>
    <w:rsid w:val="793E15F9"/>
    <w:rsid w:val="793F707A"/>
    <w:rsid w:val="79404AFC"/>
    <w:rsid w:val="7940545D"/>
    <w:rsid w:val="7940675C"/>
    <w:rsid w:val="79406912"/>
    <w:rsid w:val="7940719E"/>
    <w:rsid w:val="7941257D"/>
    <w:rsid w:val="79415644"/>
    <w:rsid w:val="79415E38"/>
    <w:rsid w:val="79416086"/>
    <w:rsid w:val="79416B9B"/>
    <w:rsid w:val="794246E2"/>
    <w:rsid w:val="79424DB8"/>
    <w:rsid w:val="794252D9"/>
    <w:rsid w:val="79427575"/>
    <w:rsid w:val="79435A80"/>
    <w:rsid w:val="794373B1"/>
    <w:rsid w:val="79440AEE"/>
    <w:rsid w:val="794514C8"/>
    <w:rsid w:val="7945168D"/>
    <w:rsid w:val="79462067"/>
    <w:rsid w:val="79481F08"/>
    <w:rsid w:val="794835E0"/>
    <w:rsid w:val="794837A4"/>
    <w:rsid w:val="79494343"/>
    <w:rsid w:val="794A4D1D"/>
    <w:rsid w:val="794A540B"/>
    <w:rsid w:val="794B2E8D"/>
    <w:rsid w:val="794B56F7"/>
    <w:rsid w:val="794C090E"/>
    <w:rsid w:val="794D6390"/>
    <w:rsid w:val="794D6E35"/>
    <w:rsid w:val="794E145A"/>
    <w:rsid w:val="794E3E11"/>
    <w:rsid w:val="794E780F"/>
    <w:rsid w:val="794F1893"/>
    <w:rsid w:val="79501AEB"/>
    <w:rsid w:val="79507900"/>
    <w:rsid w:val="79507C6C"/>
    <w:rsid w:val="79512818"/>
    <w:rsid w:val="79516EBF"/>
    <w:rsid w:val="79517074"/>
    <w:rsid w:val="7951722A"/>
    <w:rsid w:val="79520299"/>
    <w:rsid w:val="79522E9F"/>
    <w:rsid w:val="79523064"/>
    <w:rsid w:val="79535D1B"/>
    <w:rsid w:val="7954379C"/>
    <w:rsid w:val="795445DD"/>
    <w:rsid w:val="7955121E"/>
    <w:rsid w:val="79566C9F"/>
    <w:rsid w:val="79572523"/>
    <w:rsid w:val="79574721"/>
    <w:rsid w:val="795821A2"/>
    <w:rsid w:val="795934A7"/>
    <w:rsid w:val="79597C24"/>
    <w:rsid w:val="795A0647"/>
    <w:rsid w:val="795A56A5"/>
    <w:rsid w:val="795B11E6"/>
    <w:rsid w:val="795B13AA"/>
    <w:rsid w:val="795B3127"/>
    <w:rsid w:val="795C0BA9"/>
    <w:rsid w:val="795D66BF"/>
    <w:rsid w:val="795E20DD"/>
    <w:rsid w:val="795E294D"/>
    <w:rsid w:val="795E32FD"/>
    <w:rsid w:val="795E40AC"/>
    <w:rsid w:val="795E792F"/>
    <w:rsid w:val="795F14E6"/>
    <w:rsid w:val="795F53B0"/>
    <w:rsid w:val="79602E32"/>
    <w:rsid w:val="796108B4"/>
    <w:rsid w:val="79615030"/>
    <w:rsid w:val="79622AB2"/>
    <w:rsid w:val="79626335"/>
    <w:rsid w:val="79630533"/>
    <w:rsid w:val="7963752C"/>
    <w:rsid w:val="79641838"/>
    <w:rsid w:val="79645FB5"/>
    <w:rsid w:val="79647F07"/>
    <w:rsid w:val="796572BA"/>
    <w:rsid w:val="796614B8"/>
    <w:rsid w:val="79661644"/>
    <w:rsid w:val="79664D3B"/>
    <w:rsid w:val="796727BD"/>
    <w:rsid w:val="7968023E"/>
    <w:rsid w:val="7968243D"/>
    <w:rsid w:val="79682D81"/>
    <w:rsid w:val="796849BB"/>
    <w:rsid w:val="7969375C"/>
    <w:rsid w:val="79695CC0"/>
    <w:rsid w:val="79697EBE"/>
    <w:rsid w:val="796A5940"/>
    <w:rsid w:val="796B33C1"/>
    <w:rsid w:val="796B5EF3"/>
    <w:rsid w:val="796B625E"/>
    <w:rsid w:val="796C0E43"/>
    <w:rsid w:val="796C4F91"/>
    <w:rsid w:val="796C624D"/>
    <w:rsid w:val="796C6412"/>
    <w:rsid w:val="796C6C45"/>
    <w:rsid w:val="796D402F"/>
    <w:rsid w:val="796D41E4"/>
    <w:rsid w:val="796D4C26"/>
    <w:rsid w:val="796D68C4"/>
    <w:rsid w:val="796D6DEC"/>
    <w:rsid w:val="796E35ED"/>
    <w:rsid w:val="796E3CC3"/>
    <w:rsid w:val="796E53E9"/>
    <w:rsid w:val="796F0365"/>
    <w:rsid w:val="796F1DC8"/>
    <w:rsid w:val="796F2815"/>
    <w:rsid w:val="796F7BC9"/>
    <w:rsid w:val="79700F04"/>
    <w:rsid w:val="7970564B"/>
    <w:rsid w:val="79707849"/>
    <w:rsid w:val="79710B4E"/>
    <w:rsid w:val="79711AA2"/>
    <w:rsid w:val="797152CB"/>
    <w:rsid w:val="79722D4C"/>
    <w:rsid w:val="797265CF"/>
    <w:rsid w:val="7973301B"/>
    <w:rsid w:val="79741AD3"/>
    <w:rsid w:val="79743BBA"/>
    <w:rsid w:val="7974624F"/>
    <w:rsid w:val="79753CD1"/>
    <w:rsid w:val="79761752"/>
    <w:rsid w:val="79764F6E"/>
    <w:rsid w:val="79772A57"/>
    <w:rsid w:val="797733A9"/>
    <w:rsid w:val="79775B0D"/>
    <w:rsid w:val="79775CD1"/>
    <w:rsid w:val="797771D4"/>
    <w:rsid w:val="797804D9"/>
    <w:rsid w:val="79784C56"/>
    <w:rsid w:val="797866AB"/>
    <w:rsid w:val="79797086"/>
    <w:rsid w:val="797A0159"/>
    <w:rsid w:val="797A051B"/>
    <w:rsid w:val="797A07C3"/>
    <w:rsid w:val="797B5BDA"/>
    <w:rsid w:val="797C1F00"/>
    <w:rsid w:val="797C365C"/>
    <w:rsid w:val="797C5DCA"/>
    <w:rsid w:val="797C62EB"/>
    <w:rsid w:val="797C64A0"/>
    <w:rsid w:val="797D10DD"/>
    <w:rsid w:val="797D2716"/>
    <w:rsid w:val="797D4961"/>
    <w:rsid w:val="797E23E2"/>
    <w:rsid w:val="797E3479"/>
    <w:rsid w:val="797F3E53"/>
    <w:rsid w:val="797F45E0"/>
    <w:rsid w:val="797F7E64"/>
    <w:rsid w:val="79802062"/>
    <w:rsid w:val="7980482E"/>
    <w:rsid w:val="798058E5"/>
    <w:rsid w:val="79807AE3"/>
    <w:rsid w:val="79813367"/>
    <w:rsid w:val="79815565"/>
    <w:rsid w:val="79815591"/>
    <w:rsid w:val="79820DE8"/>
    <w:rsid w:val="79825F6B"/>
    <w:rsid w:val="79830A68"/>
    <w:rsid w:val="7983686A"/>
    <w:rsid w:val="79836945"/>
    <w:rsid w:val="79836B0A"/>
    <w:rsid w:val="798474E4"/>
    <w:rsid w:val="798476A8"/>
    <w:rsid w:val="79851D6D"/>
    <w:rsid w:val="79853F6B"/>
    <w:rsid w:val="798617C0"/>
    <w:rsid w:val="798677EE"/>
    <w:rsid w:val="7987219A"/>
    <w:rsid w:val="79875270"/>
    <w:rsid w:val="79880773"/>
    <w:rsid w:val="79881FD6"/>
    <w:rsid w:val="79882B74"/>
    <w:rsid w:val="79882CF2"/>
    <w:rsid w:val="79892101"/>
    <w:rsid w:val="7989246C"/>
    <w:rsid w:val="79892621"/>
    <w:rsid w:val="79892971"/>
    <w:rsid w:val="79893713"/>
    <w:rsid w:val="798961F5"/>
    <w:rsid w:val="798A03F3"/>
    <w:rsid w:val="798A3C76"/>
    <w:rsid w:val="798A732A"/>
    <w:rsid w:val="798B0086"/>
    <w:rsid w:val="798B023C"/>
    <w:rsid w:val="798B16F8"/>
    <w:rsid w:val="798B4C8C"/>
    <w:rsid w:val="798B4E50"/>
    <w:rsid w:val="798B5E75"/>
    <w:rsid w:val="798C0642"/>
    <w:rsid w:val="798C38F6"/>
    <w:rsid w:val="798C7179"/>
    <w:rsid w:val="798E267C"/>
    <w:rsid w:val="798E6DA3"/>
    <w:rsid w:val="798E6DF9"/>
    <w:rsid w:val="798F00FE"/>
    <w:rsid w:val="798F487B"/>
    <w:rsid w:val="798F7942"/>
    <w:rsid w:val="799004E1"/>
    <w:rsid w:val="79910EBB"/>
    <w:rsid w:val="79913601"/>
    <w:rsid w:val="79921083"/>
    <w:rsid w:val="79921895"/>
    <w:rsid w:val="79932434"/>
    <w:rsid w:val="799325F8"/>
    <w:rsid w:val="79933281"/>
    <w:rsid w:val="79936B04"/>
    <w:rsid w:val="79940D02"/>
    <w:rsid w:val="79944586"/>
    <w:rsid w:val="79952007"/>
    <w:rsid w:val="7995454B"/>
    <w:rsid w:val="79954710"/>
    <w:rsid w:val="79964206"/>
    <w:rsid w:val="79967A89"/>
    <w:rsid w:val="79971C87"/>
    <w:rsid w:val="7997550A"/>
    <w:rsid w:val="79982F8C"/>
    <w:rsid w:val="7998397B"/>
    <w:rsid w:val="79986827"/>
    <w:rsid w:val="79987709"/>
    <w:rsid w:val="79990A0D"/>
    <w:rsid w:val="79992C0C"/>
    <w:rsid w:val="7999518A"/>
    <w:rsid w:val="799A068D"/>
    <w:rsid w:val="799A7DA0"/>
    <w:rsid w:val="799B610F"/>
    <w:rsid w:val="799C32AA"/>
    <w:rsid w:val="799C3B90"/>
    <w:rsid w:val="799D1612"/>
    <w:rsid w:val="799D1EB8"/>
    <w:rsid w:val="799D7414"/>
    <w:rsid w:val="799E4E95"/>
    <w:rsid w:val="799F2917"/>
    <w:rsid w:val="799F3431"/>
    <w:rsid w:val="79A02597"/>
    <w:rsid w:val="79A03E0B"/>
    <w:rsid w:val="79A10018"/>
    <w:rsid w:val="79A1389B"/>
    <w:rsid w:val="79A149AA"/>
    <w:rsid w:val="79A2440D"/>
    <w:rsid w:val="79A25548"/>
    <w:rsid w:val="79A25A9A"/>
    <w:rsid w:val="79A25E1B"/>
    <w:rsid w:val="79A35F22"/>
    <w:rsid w:val="79A36D9F"/>
    <w:rsid w:val="79A44820"/>
    <w:rsid w:val="79A5003A"/>
    <w:rsid w:val="79A501FE"/>
    <w:rsid w:val="79A522A2"/>
    <w:rsid w:val="79A669E4"/>
    <w:rsid w:val="79A71777"/>
    <w:rsid w:val="79A757A5"/>
    <w:rsid w:val="79A83226"/>
    <w:rsid w:val="79A83A7C"/>
    <w:rsid w:val="79A90CA8"/>
    <w:rsid w:val="79A92B2C"/>
    <w:rsid w:val="79AA36CA"/>
    <w:rsid w:val="79AA6729"/>
    <w:rsid w:val="79AB41AB"/>
    <w:rsid w:val="79AC1C2C"/>
    <w:rsid w:val="79AC4E08"/>
    <w:rsid w:val="79AD57E2"/>
    <w:rsid w:val="79AD76AE"/>
    <w:rsid w:val="79AE5130"/>
    <w:rsid w:val="79AE6381"/>
    <w:rsid w:val="79AF2BB1"/>
    <w:rsid w:val="79AF6D5B"/>
    <w:rsid w:val="79AF7ABE"/>
    <w:rsid w:val="79B00633"/>
    <w:rsid w:val="79B078F9"/>
    <w:rsid w:val="79B10E72"/>
    <w:rsid w:val="79B160B4"/>
    <w:rsid w:val="79B21A11"/>
    <w:rsid w:val="79B323EB"/>
    <w:rsid w:val="79B47039"/>
    <w:rsid w:val="79B511C2"/>
    <w:rsid w:val="79B53B29"/>
    <w:rsid w:val="79B54ABA"/>
    <w:rsid w:val="79B6253C"/>
    <w:rsid w:val="79B64503"/>
    <w:rsid w:val="79B646C7"/>
    <w:rsid w:val="79B67D3E"/>
    <w:rsid w:val="79B75266"/>
    <w:rsid w:val="79B85A3F"/>
    <w:rsid w:val="79B934C1"/>
    <w:rsid w:val="79B966E4"/>
    <w:rsid w:val="79BB4445"/>
    <w:rsid w:val="79BB7D58"/>
    <w:rsid w:val="79BC1EC7"/>
    <w:rsid w:val="79BD12D1"/>
    <w:rsid w:val="79BD574A"/>
    <w:rsid w:val="79BD7948"/>
    <w:rsid w:val="79BE2A0E"/>
    <w:rsid w:val="79BE31CC"/>
    <w:rsid w:val="79BE53CA"/>
    <w:rsid w:val="79BF0C4D"/>
    <w:rsid w:val="79BF2E4B"/>
    <w:rsid w:val="79C008CD"/>
    <w:rsid w:val="79C0266A"/>
    <w:rsid w:val="79C066CF"/>
    <w:rsid w:val="79C14150"/>
    <w:rsid w:val="79C1634F"/>
    <w:rsid w:val="79C24A3E"/>
    <w:rsid w:val="79C27653"/>
    <w:rsid w:val="79C31852"/>
    <w:rsid w:val="79C337E9"/>
    <w:rsid w:val="79C344C3"/>
    <w:rsid w:val="79C350D5"/>
    <w:rsid w:val="79C35EDA"/>
    <w:rsid w:val="79C42B56"/>
    <w:rsid w:val="79C505D8"/>
    <w:rsid w:val="79C54D55"/>
    <w:rsid w:val="79C627D6"/>
    <w:rsid w:val="79C6605A"/>
    <w:rsid w:val="79C67FF1"/>
    <w:rsid w:val="79C70258"/>
    <w:rsid w:val="79C73ADB"/>
    <w:rsid w:val="79C8156A"/>
    <w:rsid w:val="79C85CD9"/>
    <w:rsid w:val="79C922CD"/>
    <w:rsid w:val="79C9375B"/>
    <w:rsid w:val="79C96FDE"/>
    <w:rsid w:val="79CA4A60"/>
    <w:rsid w:val="79CB24E1"/>
    <w:rsid w:val="79CB3846"/>
    <w:rsid w:val="79CB43E5"/>
    <w:rsid w:val="79CB6C5E"/>
    <w:rsid w:val="79CC46E0"/>
    <w:rsid w:val="79CC7F63"/>
    <w:rsid w:val="79CD2161"/>
    <w:rsid w:val="79CD595E"/>
    <w:rsid w:val="79CE3466"/>
    <w:rsid w:val="79CE6338"/>
    <w:rsid w:val="79CF0EE8"/>
    <w:rsid w:val="79CF5664"/>
    <w:rsid w:val="79CF6D12"/>
    <w:rsid w:val="79CF6ED7"/>
    <w:rsid w:val="79D030E6"/>
    <w:rsid w:val="79D06969"/>
    <w:rsid w:val="79D10450"/>
    <w:rsid w:val="79D10B67"/>
    <w:rsid w:val="79D143EB"/>
    <w:rsid w:val="79D16331"/>
    <w:rsid w:val="79D17DC2"/>
    <w:rsid w:val="79D21E6C"/>
    <w:rsid w:val="79D21F19"/>
    <w:rsid w:val="79D2406A"/>
    <w:rsid w:val="79D25064"/>
    <w:rsid w:val="79D2573A"/>
    <w:rsid w:val="79D31AEC"/>
    <w:rsid w:val="79D31B8D"/>
    <w:rsid w:val="79D347D8"/>
    <w:rsid w:val="79D3498D"/>
    <w:rsid w:val="79D43F4C"/>
    <w:rsid w:val="79D4756E"/>
    <w:rsid w:val="79D52F41"/>
    <w:rsid w:val="79D54FEF"/>
    <w:rsid w:val="79D5672D"/>
    <w:rsid w:val="79D63AE0"/>
    <w:rsid w:val="79D67D33"/>
    <w:rsid w:val="79D704F2"/>
    <w:rsid w:val="79D744BA"/>
    <w:rsid w:val="79D85059"/>
    <w:rsid w:val="79D939F5"/>
    <w:rsid w:val="79D97279"/>
    <w:rsid w:val="79DA1477"/>
    <w:rsid w:val="79DA4CFA"/>
    <w:rsid w:val="79DB277C"/>
    <w:rsid w:val="79DB6EF8"/>
    <w:rsid w:val="79DB7D0F"/>
    <w:rsid w:val="79DC01FD"/>
    <w:rsid w:val="79DC06E9"/>
    <w:rsid w:val="79DC497A"/>
    <w:rsid w:val="79DD23FB"/>
    <w:rsid w:val="79DD5C7F"/>
    <w:rsid w:val="79DE7ADE"/>
    <w:rsid w:val="79DE7E7D"/>
    <w:rsid w:val="79DF1182"/>
    <w:rsid w:val="79DF58FF"/>
    <w:rsid w:val="79E03380"/>
    <w:rsid w:val="79E10E02"/>
    <w:rsid w:val="79E13D7A"/>
    <w:rsid w:val="79E16DFF"/>
    <w:rsid w:val="79E26053"/>
    <w:rsid w:val="79E263BE"/>
    <w:rsid w:val="79E26883"/>
    <w:rsid w:val="79E354B7"/>
    <w:rsid w:val="79E4560A"/>
    <w:rsid w:val="79E5308B"/>
    <w:rsid w:val="79E60B0D"/>
    <w:rsid w:val="79E65289"/>
    <w:rsid w:val="79E675CF"/>
    <w:rsid w:val="79E71B6B"/>
    <w:rsid w:val="79E7658E"/>
    <w:rsid w:val="79E84010"/>
    <w:rsid w:val="79E91A91"/>
    <w:rsid w:val="79EA1711"/>
    <w:rsid w:val="79EA2C5F"/>
    <w:rsid w:val="79EA7513"/>
    <w:rsid w:val="79EB3639"/>
    <w:rsid w:val="79EB4F94"/>
    <w:rsid w:val="79EC41D8"/>
    <w:rsid w:val="79EC4C14"/>
    <w:rsid w:val="79ED2696"/>
    <w:rsid w:val="79EE2A5F"/>
    <w:rsid w:val="79EE3136"/>
    <w:rsid w:val="79EE5F19"/>
    <w:rsid w:val="79EE6813"/>
    <w:rsid w:val="79EF28AA"/>
    <w:rsid w:val="79EF399B"/>
    <w:rsid w:val="79EF62EF"/>
    <w:rsid w:val="79EF64B4"/>
    <w:rsid w:val="79F010BC"/>
    <w:rsid w:val="79F0141C"/>
    <w:rsid w:val="79F0361A"/>
    <w:rsid w:val="79F1109C"/>
    <w:rsid w:val="79F1491F"/>
    <w:rsid w:val="79F17A2D"/>
    <w:rsid w:val="79F223A1"/>
    <w:rsid w:val="79F30FA6"/>
    <w:rsid w:val="79F3459F"/>
    <w:rsid w:val="79F37E22"/>
    <w:rsid w:val="79F41980"/>
    <w:rsid w:val="79F42021"/>
    <w:rsid w:val="79F458A4"/>
    <w:rsid w:val="79F53325"/>
    <w:rsid w:val="79F57AA2"/>
    <w:rsid w:val="79F60DA7"/>
    <w:rsid w:val="79F63A97"/>
    <w:rsid w:val="79F673A7"/>
    <w:rsid w:val="79F72FA5"/>
    <w:rsid w:val="79F74636"/>
    <w:rsid w:val="79F76829"/>
    <w:rsid w:val="79F80A27"/>
    <w:rsid w:val="79F842AA"/>
    <w:rsid w:val="79F91D2C"/>
    <w:rsid w:val="79FA3F2A"/>
    <w:rsid w:val="79FA77AD"/>
    <w:rsid w:val="79FB19AC"/>
    <w:rsid w:val="79FB522F"/>
    <w:rsid w:val="79FC742D"/>
    <w:rsid w:val="79FC7E8B"/>
    <w:rsid w:val="79FD4EAF"/>
    <w:rsid w:val="79FD523D"/>
    <w:rsid w:val="79FD53F2"/>
    <w:rsid w:val="79FE61B3"/>
    <w:rsid w:val="79FF3C35"/>
    <w:rsid w:val="7A0016B7"/>
    <w:rsid w:val="7A0027B8"/>
    <w:rsid w:val="7A005E33"/>
    <w:rsid w:val="7A011336"/>
    <w:rsid w:val="7A01351B"/>
    <w:rsid w:val="7A015186"/>
    <w:rsid w:val="7A024A94"/>
    <w:rsid w:val="7A024BBA"/>
    <w:rsid w:val="7A026DB8"/>
    <w:rsid w:val="7A03263B"/>
    <w:rsid w:val="7A034839"/>
    <w:rsid w:val="7A0400BD"/>
    <w:rsid w:val="7A055B3E"/>
    <w:rsid w:val="7A0569E7"/>
    <w:rsid w:val="7A056BAC"/>
    <w:rsid w:val="7A057D3D"/>
    <w:rsid w:val="7A0657BE"/>
    <w:rsid w:val="7A070125"/>
    <w:rsid w:val="7A07200F"/>
    <w:rsid w:val="7A080CC1"/>
    <w:rsid w:val="7A086AC3"/>
    <w:rsid w:val="7A091FC6"/>
    <w:rsid w:val="7A094544"/>
    <w:rsid w:val="7A096743"/>
    <w:rsid w:val="7A0A2078"/>
    <w:rsid w:val="7A0A7A48"/>
    <w:rsid w:val="7A0B76AE"/>
    <w:rsid w:val="7A0B7A1A"/>
    <w:rsid w:val="7A0C2F4B"/>
    <w:rsid w:val="7A0C674C"/>
    <w:rsid w:val="7A0C6902"/>
    <w:rsid w:val="7A0D418F"/>
    <w:rsid w:val="7A0E52C9"/>
    <w:rsid w:val="7A0F3ECF"/>
    <w:rsid w:val="7A101951"/>
    <w:rsid w:val="7A1062A7"/>
    <w:rsid w:val="7A10646B"/>
    <w:rsid w:val="7A1179E4"/>
    <w:rsid w:val="7A124E54"/>
    <w:rsid w:val="7A1328D6"/>
    <w:rsid w:val="7A137C0D"/>
    <w:rsid w:val="7A141AFC"/>
    <w:rsid w:val="7A150F26"/>
    <w:rsid w:val="7A15269A"/>
    <w:rsid w:val="7A163075"/>
    <w:rsid w:val="7A173C13"/>
    <w:rsid w:val="7A1845EE"/>
    <w:rsid w:val="7A186D5D"/>
    <w:rsid w:val="7A1A2260"/>
    <w:rsid w:val="7A1B68CA"/>
    <w:rsid w:val="7A1B7CE2"/>
    <w:rsid w:val="7A1C5763"/>
    <w:rsid w:val="7A1D31E5"/>
    <w:rsid w:val="7A1E0C67"/>
    <w:rsid w:val="7A1F03DF"/>
    <w:rsid w:val="7A1F11F7"/>
    <w:rsid w:val="7A1F1F5A"/>
    <w:rsid w:val="7A1F66E8"/>
    <w:rsid w:val="7A211BEB"/>
    <w:rsid w:val="7A217FB1"/>
    <w:rsid w:val="7A22001D"/>
    <w:rsid w:val="7A224071"/>
    <w:rsid w:val="7A2250EE"/>
    <w:rsid w:val="7A22766D"/>
    <w:rsid w:val="7A232B70"/>
    <w:rsid w:val="7A2455EA"/>
    <w:rsid w:val="7A253E75"/>
    <w:rsid w:val="7A256073"/>
    <w:rsid w:val="7A263AF5"/>
    <w:rsid w:val="7A271576"/>
    <w:rsid w:val="7A277378"/>
    <w:rsid w:val="7A2800DC"/>
    <w:rsid w:val="7A284DF9"/>
    <w:rsid w:val="7A286FF8"/>
    <w:rsid w:val="7A293551"/>
    <w:rsid w:val="7A293F92"/>
    <w:rsid w:val="7A2A1655"/>
    <w:rsid w:val="7A2A1819"/>
    <w:rsid w:val="7A2A24FB"/>
    <w:rsid w:val="7A2A2CC5"/>
    <w:rsid w:val="7A2A5D7E"/>
    <w:rsid w:val="7A2B19F7"/>
    <w:rsid w:val="7A2B1BAD"/>
    <w:rsid w:val="7A2B1D62"/>
    <w:rsid w:val="7A2B2283"/>
    <w:rsid w:val="7A2B2D92"/>
    <w:rsid w:val="7A2B3800"/>
    <w:rsid w:val="7A2C1281"/>
    <w:rsid w:val="7A2C3931"/>
    <w:rsid w:val="7A2C59FE"/>
    <w:rsid w:val="7A2D347F"/>
    <w:rsid w:val="7A2E0F01"/>
    <w:rsid w:val="7A2E4784"/>
    <w:rsid w:val="7A2E4EAA"/>
    <w:rsid w:val="7A2F2206"/>
    <w:rsid w:val="7A2F5A49"/>
    <w:rsid w:val="7A2F6982"/>
    <w:rsid w:val="7A304404"/>
    <w:rsid w:val="7A304541"/>
    <w:rsid w:val="7A30625E"/>
    <w:rsid w:val="7A311E86"/>
    <w:rsid w:val="7A316FC1"/>
    <w:rsid w:val="7A327907"/>
    <w:rsid w:val="7A33053A"/>
    <w:rsid w:val="7A330C0C"/>
    <w:rsid w:val="7A335389"/>
    <w:rsid w:val="7A3410D9"/>
    <w:rsid w:val="7A342E0A"/>
    <w:rsid w:val="7A35088C"/>
    <w:rsid w:val="7A351AB3"/>
    <w:rsid w:val="7A353F9D"/>
    <w:rsid w:val="7A3613CA"/>
    <w:rsid w:val="7A36630D"/>
    <w:rsid w:val="7A3731F1"/>
    <w:rsid w:val="7A373D8F"/>
    <w:rsid w:val="7A377612"/>
    <w:rsid w:val="7A381810"/>
    <w:rsid w:val="7A383BCB"/>
    <w:rsid w:val="7A385094"/>
    <w:rsid w:val="7A392B15"/>
    <w:rsid w:val="7A3948AB"/>
    <w:rsid w:val="7A395308"/>
    <w:rsid w:val="7A397292"/>
    <w:rsid w:val="7A3A2795"/>
    <w:rsid w:val="7A3A5144"/>
    <w:rsid w:val="7A3B6018"/>
    <w:rsid w:val="7A3B66BC"/>
    <w:rsid w:val="7A3C3A9A"/>
    <w:rsid w:val="7A3C5C98"/>
    <w:rsid w:val="7A3C725B"/>
    <w:rsid w:val="7A3D151B"/>
    <w:rsid w:val="7A3D371A"/>
    <w:rsid w:val="7A3D7C35"/>
    <w:rsid w:val="7A3E0998"/>
    <w:rsid w:val="7A3E119B"/>
    <w:rsid w:val="7A3F4A1F"/>
    <w:rsid w:val="7A4024A0"/>
    <w:rsid w:val="7A40469E"/>
    <w:rsid w:val="7A412120"/>
    <w:rsid w:val="7A42348A"/>
    <w:rsid w:val="7A4259A3"/>
    <w:rsid w:val="7A434029"/>
    <w:rsid w:val="7A435623"/>
    <w:rsid w:val="7A4430A5"/>
    <w:rsid w:val="7A450D97"/>
    <w:rsid w:val="7A4543A9"/>
    <w:rsid w:val="7A4555A2"/>
    <w:rsid w:val="7A461E2B"/>
    <w:rsid w:val="7A465F7C"/>
    <w:rsid w:val="7A467E34"/>
    <w:rsid w:val="7A476B1B"/>
    <w:rsid w:val="7A4778AC"/>
    <w:rsid w:val="7A480258"/>
    <w:rsid w:val="7A481AAB"/>
    <w:rsid w:val="7A48532E"/>
    <w:rsid w:val="7A486646"/>
    <w:rsid w:val="7A490C32"/>
    <w:rsid w:val="7A4A0831"/>
    <w:rsid w:val="7A4A4FAE"/>
    <w:rsid w:val="7A4B21AB"/>
    <w:rsid w:val="7A4C2D4A"/>
    <w:rsid w:val="7A4C3D34"/>
    <w:rsid w:val="7A4D17B6"/>
    <w:rsid w:val="7A4D3724"/>
    <w:rsid w:val="7A4E39B4"/>
    <w:rsid w:val="7A4E7237"/>
    <w:rsid w:val="7A4E7C04"/>
    <w:rsid w:val="7A4F1436"/>
    <w:rsid w:val="7A4F4C9D"/>
    <w:rsid w:val="7A50583C"/>
    <w:rsid w:val="7A506EB7"/>
    <w:rsid w:val="7A5101BC"/>
    <w:rsid w:val="7A514939"/>
    <w:rsid w:val="7A5223BA"/>
    <w:rsid w:val="7A525C3E"/>
    <w:rsid w:val="7A527E3C"/>
    <w:rsid w:val="7A5336BF"/>
    <w:rsid w:val="7A537B18"/>
    <w:rsid w:val="7A5404F2"/>
    <w:rsid w:val="7A541090"/>
    <w:rsid w:val="7A541141"/>
    <w:rsid w:val="7A542CE8"/>
    <w:rsid w:val="7A54333F"/>
    <w:rsid w:val="7A551A6B"/>
    <w:rsid w:val="7A551C2F"/>
    <w:rsid w:val="7A55245C"/>
    <w:rsid w:val="7A55297D"/>
    <w:rsid w:val="7A554441"/>
    <w:rsid w:val="7A560C6E"/>
    <w:rsid w:val="7A560FD9"/>
    <w:rsid w:val="7A562609"/>
    <w:rsid w:val="7A564644"/>
    <w:rsid w:val="7A566842"/>
    <w:rsid w:val="7A5742C4"/>
    <w:rsid w:val="7A583B82"/>
    <w:rsid w:val="7A585579"/>
    <w:rsid w:val="7A59455C"/>
    <w:rsid w:val="7A594721"/>
    <w:rsid w:val="7A5955C8"/>
    <w:rsid w:val="7A5977C7"/>
    <w:rsid w:val="7A5A0ACB"/>
    <w:rsid w:val="7A5A304A"/>
    <w:rsid w:val="7A5A50FB"/>
    <w:rsid w:val="7A5A52BF"/>
    <w:rsid w:val="7A5B654D"/>
    <w:rsid w:val="7A5C074B"/>
    <w:rsid w:val="7A5C3FCF"/>
    <w:rsid w:val="7A5D1A50"/>
    <w:rsid w:val="7A5D61CD"/>
    <w:rsid w:val="7A5E3C4E"/>
    <w:rsid w:val="7A5E74D2"/>
    <w:rsid w:val="7A5E7DB1"/>
    <w:rsid w:val="7A5F078B"/>
    <w:rsid w:val="7A5F0950"/>
    <w:rsid w:val="7A5F4F53"/>
    <w:rsid w:val="7A60132A"/>
    <w:rsid w:val="7A6014EF"/>
    <w:rsid w:val="7A6029D5"/>
    <w:rsid w:val="7A604C13"/>
    <w:rsid w:val="7A607152"/>
    <w:rsid w:val="7A610456"/>
    <w:rsid w:val="7A611EC9"/>
    <w:rsid w:val="7A614BD3"/>
    <w:rsid w:val="7A622A67"/>
    <w:rsid w:val="7A625ED8"/>
    <w:rsid w:val="7A6300D6"/>
    <w:rsid w:val="7A633442"/>
    <w:rsid w:val="7A633959"/>
    <w:rsid w:val="7A6354C5"/>
    <w:rsid w:val="7A6413DB"/>
    <w:rsid w:val="7A643E1C"/>
    <w:rsid w:val="7A644718"/>
    <w:rsid w:val="7A644B7F"/>
    <w:rsid w:val="7A645B58"/>
    <w:rsid w:val="7A6530E0"/>
    <w:rsid w:val="7A6535D9"/>
    <w:rsid w:val="7A653600"/>
    <w:rsid w:val="7A656E5D"/>
    <w:rsid w:val="7A66105B"/>
    <w:rsid w:val="7A672360"/>
    <w:rsid w:val="7A676ADC"/>
    <w:rsid w:val="7A676C97"/>
    <w:rsid w:val="7A68455E"/>
    <w:rsid w:val="7A687DE1"/>
    <w:rsid w:val="7A69004B"/>
    <w:rsid w:val="7A69020F"/>
    <w:rsid w:val="7A695863"/>
    <w:rsid w:val="7A6A32E4"/>
    <w:rsid w:val="7A6A7A61"/>
    <w:rsid w:val="7A6B0D66"/>
    <w:rsid w:val="7A6B15C4"/>
    <w:rsid w:val="7A6B2F64"/>
    <w:rsid w:val="7A6C214D"/>
    <w:rsid w:val="7A6D4269"/>
    <w:rsid w:val="7A6D6467"/>
    <w:rsid w:val="7A6E1CEA"/>
    <w:rsid w:val="7A6E3EE9"/>
    <w:rsid w:val="7A6F427A"/>
    <w:rsid w:val="7A6F776C"/>
    <w:rsid w:val="7A7051EE"/>
    <w:rsid w:val="7A712C6F"/>
    <w:rsid w:val="7A7157F3"/>
    <w:rsid w:val="7A717E58"/>
    <w:rsid w:val="7A733BF4"/>
    <w:rsid w:val="7A7362FE"/>
    <w:rsid w:val="7A73790A"/>
    <w:rsid w:val="7A737ACF"/>
    <w:rsid w:val="7A7404A9"/>
    <w:rsid w:val="7A741675"/>
    <w:rsid w:val="7A745551"/>
    <w:rsid w:val="7A751048"/>
    <w:rsid w:val="7A7570F7"/>
    <w:rsid w:val="7A7607D1"/>
    <w:rsid w:val="7A761BE6"/>
    <w:rsid w:val="7A7725FA"/>
    <w:rsid w:val="7A78007C"/>
    <w:rsid w:val="7A782F9B"/>
    <w:rsid w:val="7A78315F"/>
    <w:rsid w:val="7A795AFD"/>
    <w:rsid w:val="7A7B1000"/>
    <w:rsid w:val="7A7B50B2"/>
    <w:rsid w:val="7A7B5277"/>
    <w:rsid w:val="7A7C5C51"/>
    <w:rsid w:val="7A7C5E16"/>
    <w:rsid w:val="7A7C6A82"/>
    <w:rsid w:val="7A7D4503"/>
    <w:rsid w:val="7A7E1F85"/>
    <w:rsid w:val="7A7E71CA"/>
    <w:rsid w:val="7A7E7D69"/>
    <w:rsid w:val="7A7E7F2D"/>
    <w:rsid w:val="7A8012E2"/>
    <w:rsid w:val="7A801A3E"/>
    <w:rsid w:val="7A8022CA"/>
    <w:rsid w:val="7A805488"/>
    <w:rsid w:val="7A8105BA"/>
    <w:rsid w:val="7A810E46"/>
    <w:rsid w:val="7A812F09"/>
    <w:rsid w:val="7A82098B"/>
    <w:rsid w:val="7A8333F9"/>
    <w:rsid w:val="7A843E8E"/>
    <w:rsid w:val="7A854B36"/>
    <w:rsid w:val="7A8656D5"/>
    <w:rsid w:val="7A867391"/>
    <w:rsid w:val="7A874E13"/>
    <w:rsid w:val="7A890316"/>
    <w:rsid w:val="7A893B99"/>
    <w:rsid w:val="7A894752"/>
    <w:rsid w:val="7A897628"/>
    <w:rsid w:val="7A8A01C7"/>
    <w:rsid w:val="7A8A161B"/>
    <w:rsid w:val="7A8A3819"/>
    <w:rsid w:val="7A8B129B"/>
    <w:rsid w:val="7A8B709C"/>
    <w:rsid w:val="7A8C5889"/>
    <w:rsid w:val="7A8C6D1C"/>
    <w:rsid w:val="7A8C6D82"/>
    <w:rsid w:val="7A8D211A"/>
    <w:rsid w:val="7A8D259F"/>
    <w:rsid w:val="7A8D479E"/>
    <w:rsid w:val="7A8E0021"/>
    <w:rsid w:val="7A8E221F"/>
    <w:rsid w:val="7A8F4065"/>
    <w:rsid w:val="7A8F4231"/>
    <w:rsid w:val="7A8F5AA2"/>
    <w:rsid w:val="7A8F7CA1"/>
    <w:rsid w:val="7A902877"/>
    <w:rsid w:val="7A902A2C"/>
    <w:rsid w:val="7A902D98"/>
    <w:rsid w:val="7A903103"/>
    <w:rsid w:val="7A903524"/>
    <w:rsid w:val="7A905722"/>
    <w:rsid w:val="7A910FA6"/>
    <w:rsid w:val="7A9131A4"/>
    <w:rsid w:val="7A9244A9"/>
    <w:rsid w:val="7A926349"/>
    <w:rsid w:val="7A92650D"/>
    <w:rsid w:val="7A926A27"/>
    <w:rsid w:val="7A9366A7"/>
    <w:rsid w:val="7A936EE8"/>
    <w:rsid w:val="7A9478C2"/>
    <w:rsid w:val="7A9479AC"/>
    <w:rsid w:val="7A947A86"/>
    <w:rsid w:val="7A951BAA"/>
    <w:rsid w:val="7A95542D"/>
    <w:rsid w:val="7A960FFF"/>
    <w:rsid w:val="7A962EAF"/>
    <w:rsid w:val="7A96762C"/>
    <w:rsid w:val="7A970930"/>
    <w:rsid w:val="7A9750AD"/>
    <w:rsid w:val="7A982578"/>
    <w:rsid w:val="7A982B2F"/>
    <w:rsid w:val="7A9905B0"/>
    <w:rsid w:val="7A993E33"/>
    <w:rsid w:val="7A9A18B5"/>
    <w:rsid w:val="7A9B506A"/>
    <w:rsid w:val="7A9B7337"/>
    <w:rsid w:val="7A9D283A"/>
    <w:rsid w:val="7A9D64D7"/>
    <w:rsid w:val="7A9D67A7"/>
    <w:rsid w:val="7A9D6BAD"/>
    <w:rsid w:val="7A9E02BB"/>
    <w:rsid w:val="7A9E4A38"/>
    <w:rsid w:val="7A9E58E0"/>
    <w:rsid w:val="7A9E5E01"/>
    <w:rsid w:val="7A9F497D"/>
    <w:rsid w:val="7A9F7D20"/>
    <w:rsid w:val="7AA008BF"/>
    <w:rsid w:val="7AA01628"/>
    <w:rsid w:val="7AA037BE"/>
    <w:rsid w:val="7AA07F3B"/>
    <w:rsid w:val="7AA11240"/>
    <w:rsid w:val="7AA11299"/>
    <w:rsid w:val="7AA159BD"/>
    <w:rsid w:val="7AA26CC1"/>
    <w:rsid w:val="7AA30EC0"/>
    <w:rsid w:val="7AA329D6"/>
    <w:rsid w:val="7AA34743"/>
    <w:rsid w:val="7AA36941"/>
    <w:rsid w:val="7AA4275F"/>
    <w:rsid w:val="7AA433B1"/>
    <w:rsid w:val="7AA51E44"/>
    <w:rsid w:val="7AA54114"/>
    <w:rsid w:val="7AA57C46"/>
    <w:rsid w:val="7AA656C8"/>
    <w:rsid w:val="7AA73149"/>
    <w:rsid w:val="7AA75347"/>
    <w:rsid w:val="7AA80BCB"/>
    <w:rsid w:val="7AA82DC9"/>
    <w:rsid w:val="7AA86C05"/>
    <w:rsid w:val="7AA9084B"/>
    <w:rsid w:val="7AA9664C"/>
    <w:rsid w:val="7AAA40CE"/>
    <w:rsid w:val="7AAB0D1D"/>
    <w:rsid w:val="7AAB1B4F"/>
    <w:rsid w:val="7AAC0793"/>
    <w:rsid w:val="7AAC0901"/>
    <w:rsid w:val="7AAC17CF"/>
    <w:rsid w:val="7AAC18BC"/>
    <w:rsid w:val="7AAC5052"/>
    <w:rsid w:val="7AAD2296"/>
    <w:rsid w:val="7AAD2AD4"/>
    <w:rsid w:val="7AAD7251"/>
    <w:rsid w:val="7AAD7310"/>
    <w:rsid w:val="7AAD7831"/>
    <w:rsid w:val="7AAE2C70"/>
    <w:rsid w:val="7AAF380F"/>
    <w:rsid w:val="7AAF5FD7"/>
    <w:rsid w:val="7AB001D5"/>
    <w:rsid w:val="7AB043AD"/>
    <w:rsid w:val="7AB114DA"/>
    <w:rsid w:val="7AB15C57"/>
    <w:rsid w:val="7AB236D8"/>
    <w:rsid w:val="7AB26F5C"/>
    <w:rsid w:val="7AB3115A"/>
    <w:rsid w:val="7AB349DD"/>
    <w:rsid w:val="7AB36300"/>
    <w:rsid w:val="7AB373E1"/>
    <w:rsid w:val="7AB46BDC"/>
    <w:rsid w:val="7AB57EE0"/>
    <w:rsid w:val="7AB60418"/>
    <w:rsid w:val="7AB6117B"/>
    <w:rsid w:val="7AB65962"/>
    <w:rsid w:val="7AB77B60"/>
    <w:rsid w:val="7AB80E65"/>
    <w:rsid w:val="7AB855E2"/>
    <w:rsid w:val="7AB93063"/>
    <w:rsid w:val="7AB93293"/>
    <w:rsid w:val="7ABA2F70"/>
    <w:rsid w:val="7ABA3AA8"/>
    <w:rsid w:val="7ABA3C6D"/>
    <w:rsid w:val="7ABA4368"/>
    <w:rsid w:val="7ABB1DEA"/>
    <w:rsid w:val="7ABB3FE8"/>
    <w:rsid w:val="7ABB4647"/>
    <w:rsid w:val="7ABB480C"/>
    <w:rsid w:val="7ABB613D"/>
    <w:rsid w:val="7ABB6566"/>
    <w:rsid w:val="7ABC1261"/>
    <w:rsid w:val="7ABC1A6A"/>
    <w:rsid w:val="7ABC1CA3"/>
    <w:rsid w:val="7ABC786B"/>
    <w:rsid w:val="7ABD5D84"/>
    <w:rsid w:val="7ABE6923"/>
    <w:rsid w:val="7ABF07F0"/>
    <w:rsid w:val="7ABF29EE"/>
    <w:rsid w:val="7AC06271"/>
    <w:rsid w:val="7AC07CD8"/>
    <w:rsid w:val="7AC13CF3"/>
    <w:rsid w:val="7AC21415"/>
    <w:rsid w:val="7AC23973"/>
    <w:rsid w:val="7AC313F4"/>
    <w:rsid w:val="7AC31DEF"/>
    <w:rsid w:val="7AC32DE5"/>
    <w:rsid w:val="7AC34C78"/>
    <w:rsid w:val="7AC371F6"/>
    <w:rsid w:val="7AC426F9"/>
    <w:rsid w:val="7AC46E76"/>
    <w:rsid w:val="7AC62379"/>
    <w:rsid w:val="7AC64AA5"/>
    <w:rsid w:val="7AC65BFC"/>
    <w:rsid w:val="7AC7367E"/>
    <w:rsid w:val="7AC7547F"/>
    <w:rsid w:val="7AC75644"/>
    <w:rsid w:val="7AC77DFB"/>
    <w:rsid w:val="7AC85E24"/>
    <w:rsid w:val="7AC861E3"/>
    <w:rsid w:val="7AC932FE"/>
    <w:rsid w:val="7AC94EC1"/>
    <w:rsid w:val="7ACA0D7F"/>
    <w:rsid w:val="7ACA3BF4"/>
    <w:rsid w:val="7ACA4480"/>
    <w:rsid w:val="7ACA4603"/>
    <w:rsid w:val="7ACA775B"/>
    <w:rsid w:val="7ACB2084"/>
    <w:rsid w:val="7ACB6801"/>
    <w:rsid w:val="7ACC7B06"/>
    <w:rsid w:val="7ACD16AF"/>
    <w:rsid w:val="7ACD1873"/>
    <w:rsid w:val="7ACD5587"/>
    <w:rsid w:val="7ACE20BD"/>
    <w:rsid w:val="7ACE224D"/>
    <w:rsid w:val="7ACE3009"/>
    <w:rsid w:val="7ACF0A8A"/>
    <w:rsid w:val="7ACF2C27"/>
    <w:rsid w:val="7ACF5207"/>
    <w:rsid w:val="7AD0398B"/>
    <w:rsid w:val="7AD0650C"/>
    <w:rsid w:val="7AD1070A"/>
    <w:rsid w:val="7AD14365"/>
    <w:rsid w:val="7AD21A0F"/>
    <w:rsid w:val="7AD24D3F"/>
    <w:rsid w:val="7AD258DE"/>
    <w:rsid w:val="7AD2618C"/>
    <w:rsid w:val="7AD3168F"/>
    <w:rsid w:val="7AD33C0D"/>
    <w:rsid w:val="7AD37490"/>
    <w:rsid w:val="7AD44F12"/>
    <w:rsid w:val="7AD47110"/>
    <w:rsid w:val="7AD54B92"/>
    <w:rsid w:val="7AD71133"/>
    <w:rsid w:val="7AD75E97"/>
    <w:rsid w:val="7AD77A0A"/>
    <w:rsid w:val="7AD83918"/>
    <w:rsid w:val="7AD84DE6"/>
    <w:rsid w:val="7AD9139A"/>
    <w:rsid w:val="7AD924E7"/>
    <w:rsid w:val="7AD9598F"/>
    <w:rsid w:val="7AD9621B"/>
    <w:rsid w:val="7AD9673C"/>
    <w:rsid w:val="7ADA6E1B"/>
    <w:rsid w:val="7ADB231E"/>
    <w:rsid w:val="7ADB3C24"/>
    <w:rsid w:val="7ADB489D"/>
    <w:rsid w:val="7ADC7DA0"/>
    <w:rsid w:val="7ADD5821"/>
    <w:rsid w:val="7ADE32A3"/>
    <w:rsid w:val="7ADF0D25"/>
    <w:rsid w:val="7AE067A6"/>
    <w:rsid w:val="7AE14228"/>
    <w:rsid w:val="7AE21CA9"/>
    <w:rsid w:val="7AE31DA6"/>
    <w:rsid w:val="7AE31F6B"/>
    <w:rsid w:val="7AE3772B"/>
    <w:rsid w:val="7AE42945"/>
    <w:rsid w:val="7AE451AC"/>
    <w:rsid w:val="7AE47175"/>
    <w:rsid w:val="7AE534E4"/>
    <w:rsid w:val="7AE606AF"/>
    <w:rsid w:val="7AE621E7"/>
    <w:rsid w:val="7AE6239C"/>
    <w:rsid w:val="7AE76131"/>
    <w:rsid w:val="7AE804D8"/>
    <w:rsid w:val="7AE83BB3"/>
    <w:rsid w:val="7AE855FB"/>
    <w:rsid w:val="7AE91634"/>
    <w:rsid w:val="7AE95FD6"/>
    <w:rsid w:val="7AEB4B37"/>
    <w:rsid w:val="7AEC00ED"/>
    <w:rsid w:val="7AEC0C8C"/>
    <w:rsid w:val="7AED1666"/>
    <w:rsid w:val="7AED182A"/>
    <w:rsid w:val="7AEF6DC1"/>
    <w:rsid w:val="7AF00FBF"/>
    <w:rsid w:val="7AF122C4"/>
    <w:rsid w:val="7AF16A40"/>
    <w:rsid w:val="7AF244C2"/>
    <w:rsid w:val="7AF24EBB"/>
    <w:rsid w:val="7AF27D45"/>
    <w:rsid w:val="7AF357C7"/>
    <w:rsid w:val="7AF379C5"/>
    <w:rsid w:val="7AF43248"/>
    <w:rsid w:val="7AF45447"/>
    <w:rsid w:val="7AF46434"/>
    <w:rsid w:val="7AF50CCA"/>
    <w:rsid w:val="7AF542EE"/>
    <w:rsid w:val="7AF56E0E"/>
    <w:rsid w:val="7AF7054B"/>
    <w:rsid w:val="7AF741CD"/>
    <w:rsid w:val="7AF763CB"/>
    <w:rsid w:val="7AF810EA"/>
    <w:rsid w:val="7AF918CE"/>
    <w:rsid w:val="7AF91AC4"/>
    <w:rsid w:val="7AF91C89"/>
    <w:rsid w:val="7AF976D0"/>
    <w:rsid w:val="7AFA3202"/>
    <w:rsid w:val="7AFA5152"/>
    <w:rsid w:val="7AFA7350"/>
    <w:rsid w:val="7AFB2BD3"/>
    <w:rsid w:val="7AFB303D"/>
    <w:rsid w:val="7AFB4DD2"/>
    <w:rsid w:val="7AFC2853"/>
    <w:rsid w:val="7AFC477A"/>
    <w:rsid w:val="7AFC60D6"/>
    <w:rsid w:val="7AFD02D5"/>
    <w:rsid w:val="7AFD3B58"/>
    <w:rsid w:val="7AFE15D9"/>
    <w:rsid w:val="7AFE5CF3"/>
    <w:rsid w:val="7AFF66CD"/>
    <w:rsid w:val="7AFF6892"/>
    <w:rsid w:val="7AFF705B"/>
    <w:rsid w:val="7AFF70B4"/>
    <w:rsid w:val="7B007431"/>
    <w:rsid w:val="7B01255E"/>
    <w:rsid w:val="7B016CDB"/>
    <w:rsid w:val="7B017E0B"/>
    <w:rsid w:val="7B02475C"/>
    <w:rsid w:val="7B027FE0"/>
    <w:rsid w:val="7B031548"/>
    <w:rsid w:val="7B0321DE"/>
    <w:rsid w:val="7B035A61"/>
    <w:rsid w:val="7B041F22"/>
    <w:rsid w:val="7B0434E3"/>
    <w:rsid w:val="7B045D1E"/>
    <w:rsid w:val="7B047C5F"/>
    <w:rsid w:val="7B050F64"/>
    <w:rsid w:val="7B052AC1"/>
    <w:rsid w:val="7B0546E5"/>
    <w:rsid w:val="7B05489B"/>
    <w:rsid w:val="7B063163"/>
    <w:rsid w:val="7B06349B"/>
    <w:rsid w:val="7B063660"/>
    <w:rsid w:val="7B084A14"/>
    <w:rsid w:val="7B0940E7"/>
    <w:rsid w:val="7B09796A"/>
    <w:rsid w:val="7B0A1B69"/>
    <w:rsid w:val="7B0B2E6E"/>
    <w:rsid w:val="7B0C01AD"/>
    <w:rsid w:val="7B0C0269"/>
    <w:rsid w:val="7B0C08EF"/>
    <w:rsid w:val="7B0C2AED"/>
    <w:rsid w:val="7B0C506C"/>
    <w:rsid w:val="7B0D0E08"/>
    <w:rsid w:val="7B0D6371"/>
    <w:rsid w:val="7B0E3DF2"/>
    <w:rsid w:val="7B0E5FF1"/>
    <w:rsid w:val="7B0F1874"/>
    <w:rsid w:val="7B0F3A72"/>
    <w:rsid w:val="7B1014F4"/>
    <w:rsid w:val="7B102F1F"/>
    <w:rsid w:val="7B1072F5"/>
    <w:rsid w:val="7B110F3C"/>
    <w:rsid w:val="7B112954"/>
    <w:rsid w:val="7B1138F9"/>
    <w:rsid w:val="7B120345"/>
    <w:rsid w:val="7B1227F8"/>
    <w:rsid w:val="7B1249F7"/>
    <w:rsid w:val="7B13027A"/>
    <w:rsid w:val="7B132478"/>
    <w:rsid w:val="7B13722D"/>
    <w:rsid w:val="7B137599"/>
    <w:rsid w:val="7B13774E"/>
    <w:rsid w:val="7B14584D"/>
    <w:rsid w:val="7B1511FF"/>
    <w:rsid w:val="7B15597B"/>
    <w:rsid w:val="7B156722"/>
    <w:rsid w:val="7B1633FD"/>
    <w:rsid w:val="7B167964"/>
    <w:rsid w:val="7B174702"/>
    <w:rsid w:val="7B1810A1"/>
    <w:rsid w:val="7B197C05"/>
    <w:rsid w:val="7B1A261A"/>
    <w:rsid w:val="7B1B7885"/>
    <w:rsid w:val="7B1C3D58"/>
    <w:rsid w:val="7B1C5306"/>
    <w:rsid w:val="7B1D2D88"/>
    <w:rsid w:val="7B1D660B"/>
    <w:rsid w:val="7B1E0809"/>
    <w:rsid w:val="7B1E408D"/>
    <w:rsid w:val="7B1E52D0"/>
    <w:rsid w:val="7B1F1B0E"/>
    <w:rsid w:val="7B1F628B"/>
    <w:rsid w:val="7B203C3A"/>
    <w:rsid w:val="7B203D0C"/>
    <w:rsid w:val="7B207590"/>
    <w:rsid w:val="7B21178E"/>
    <w:rsid w:val="7B217224"/>
    <w:rsid w:val="7B222A93"/>
    <w:rsid w:val="7B227DC2"/>
    <w:rsid w:val="7B240194"/>
    <w:rsid w:val="7B24133B"/>
    <w:rsid w:val="7B241EDA"/>
    <w:rsid w:val="7B242713"/>
    <w:rsid w:val="7B2528B4"/>
    <w:rsid w:val="7B253A17"/>
    <w:rsid w:val="7B261499"/>
    <w:rsid w:val="7B263453"/>
    <w:rsid w:val="7B271119"/>
    <w:rsid w:val="7B276F1B"/>
    <w:rsid w:val="7B28499C"/>
    <w:rsid w:val="7B284B90"/>
    <w:rsid w:val="7B286B9A"/>
    <w:rsid w:val="7B29461C"/>
    <w:rsid w:val="7B29572F"/>
    <w:rsid w:val="7B2A0E6E"/>
    <w:rsid w:val="7B2B6AE3"/>
    <w:rsid w:val="7B2C0E24"/>
    <w:rsid w:val="7B2D0220"/>
    <w:rsid w:val="7B2D3022"/>
    <w:rsid w:val="7B2E0AA4"/>
    <w:rsid w:val="7B2E0BFB"/>
    <w:rsid w:val="7B2E0DBF"/>
    <w:rsid w:val="7B2E5EF7"/>
    <w:rsid w:val="7B2F1DA8"/>
    <w:rsid w:val="7B2F59D6"/>
    <w:rsid w:val="7B2F6525"/>
    <w:rsid w:val="7B30439D"/>
    <w:rsid w:val="7B304553"/>
    <w:rsid w:val="7B30782A"/>
    <w:rsid w:val="7B312D12"/>
    <w:rsid w:val="7B313430"/>
    <w:rsid w:val="7B3135F0"/>
    <w:rsid w:val="7B3138B1"/>
    <w:rsid w:val="7B3152AC"/>
    <w:rsid w:val="7B322D2D"/>
    <w:rsid w:val="7B32428B"/>
    <w:rsid w:val="7B3274AA"/>
    <w:rsid w:val="7B3307AF"/>
    <w:rsid w:val="7B3428BF"/>
    <w:rsid w:val="7B3429AD"/>
    <w:rsid w:val="7B346230"/>
    <w:rsid w:val="7B35042F"/>
    <w:rsid w:val="7B353CB2"/>
    <w:rsid w:val="7B3563A3"/>
    <w:rsid w:val="7B361733"/>
    <w:rsid w:val="7B365EB0"/>
    <w:rsid w:val="7B366F41"/>
    <w:rsid w:val="7B373932"/>
    <w:rsid w:val="7B3771B5"/>
    <w:rsid w:val="7B377AE0"/>
    <w:rsid w:val="7B3813B3"/>
    <w:rsid w:val="7B384C36"/>
    <w:rsid w:val="7B391059"/>
    <w:rsid w:val="7B3926B8"/>
    <w:rsid w:val="7B3A013A"/>
    <w:rsid w:val="7B3A48B6"/>
    <w:rsid w:val="7B3A7748"/>
    <w:rsid w:val="7B3B2338"/>
    <w:rsid w:val="7B3B25D2"/>
    <w:rsid w:val="7B3B2796"/>
    <w:rsid w:val="7B3C3170"/>
    <w:rsid w:val="7B3C363D"/>
    <w:rsid w:val="7B3D10BE"/>
    <w:rsid w:val="7B3D3D0F"/>
    <w:rsid w:val="7B3F45C1"/>
    <w:rsid w:val="7B3F5DCD"/>
    <w:rsid w:val="7B3F5E27"/>
    <w:rsid w:val="7B3F64A4"/>
    <w:rsid w:val="7B406801"/>
    <w:rsid w:val="7B425546"/>
    <w:rsid w:val="7B430918"/>
    <w:rsid w:val="7B432FC7"/>
    <w:rsid w:val="7B4412F3"/>
    <w:rsid w:val="7B4464CB"/>
    <w:rsid w:val="7B453F4C"/>
    <w:rsid w:val="7B4619CE"/>
    <w:rsid w:val="7B47744F"/>
    <w:rsid w:val="7B484ED1"/>
    <w:rsid w:val="7B492952"/>
    <w:rsid w:val="7B4A03D4"/>
    <w:rsid w:val="7B4B5E55"/>
    <w:rsid w:val="7B4C1A2E"/>
    <w:rsid w:val="7B4C22BA"/>
    <w:rsid w:val="7B4C38D7"/>
    <w:rsid w:val="7B4C6C5F"/>
    <w:rsid w:val="7B4D01D8"/>
    <w:rsid w:val="7B4D039C"/>
    <w:rsid w:val="7B4D0916"/>
    <w:rsid w:val="7B4D0ACB"/>
    <w:rsid w:val="7B4D1359"/>
    <w:rsid w:val="7B4E6DDA"/>
    <w:rsid w:val="7B4F1915"/>
    <w:rsid w:val="7B5022DD"/>
    <w:rsid w:val="7B512CCA"/>
    <w:rsid w:val="7B517D5F"/>
    <w:rsid w:val="7B5257E0"/>
    <w:rsid w:val="7B533262"/>
    <w:rsid w:val="7B540CE3"/>
    <w:rsid w:val="7B551FE8"/>
    <w:rsid w:val="7B555E22"/>
    <w:rsid w:val="7B5641E6"/>
    <w:rsid w:val="7B56651E"/>
    <w:rsid w:val="7B5754EB"/>
    <w:rsid w:val="7B5770BD"/>
    <w:rsid w:val="7B582F6D"/>
    <w:rsid w:val="7B587A97"/>
    <w:rsid w:val="7B5909EE"/>
    <w:rsid w:val="7B59516B"/>
    <w:rsid w:val="7B5A1010"/>
    <w:rsid w:val="7B5A2BED"/>
    <w:rsid w:val="7B5A48E1"/>
    <w:rsid w:val="7B5A4E02"/>
    <w:rsid w:val="7B5B066E"/>
    <w:rsid w:val="7B5B2589"/>
    <w:rsid w:val="7B5B274E"/>
    <w:rsid w:val="7B5B3EF1"/>
    <w:rsid w:val="7B5B420B"/>
    <w:rsid w:val="7B5C1973"/>
    <w:rsid w:val="7B5C30F3"/>
    <w:rsid w:val="7B5D4DF0"/>
    <w:rsid w:val="7B5D73F5"/>
    <w:rsid w:val="7B5E4E76"/>
    <w:rsid w:val="7B5E7074"/>
    <w:rsid w:val="7B5F28F8"/>
    <w:rsid w:val="7B5F523F"/>
    <w:rsid w:val="7B600379"/>
    <w:rsid w:val="7B602578"/>
    <w:rsid w:val="7B614CD7"/>
    <w:rsid w:val="7B615DFB"/>
    <w:rsid w:val="7B617FF9"/>
    <w:rsid w:val="7B620780"/>
    <w:rsid w:val="7B625A7B"/>
    <w:rsid w:val="7B627357"/>
    <w:rsid w:val="7B6312FE"/>
    <w:rsid w:val="7B6334FC"/>
    <w:rsid w:val="7B637D31"/>
    <w:rsid w:val="7B637EF6"/>
    <w:rsid w:val="7B641A98"/>
    <w:rsid w:val="7B644801"/>
    <w:rsid w:val="7B65146E"/>
    <w:rsid w:val="7B6569FF"/>
    <w:rsid w:val="7B664481"/>
    <w:rsid w:val="7B667D04"/>
    <w:rsid w:val="7B671F02"/>
    <w:rsid w:val="7B683586"/>
    <w:rsid w:val="7B687274"/>
    <w:rsid w:val="7B687984"/>
    <w:rsid w:val="7B693F60"/>
    <w:rsid w:val="7B694AFF"/>
    <w:rsid w:val="7B6969E8"/>
    <w:rsid w:val="7B696B9D"/>
    <w:rsid w:val="7B6A2E87"/>
    <w:rsid w:val="7B6A54D9"/>
    <w:rsid w:val="7B6A569E"/>
    <w:rsid w:val="7B6A58D0"/>
    <w:rsid w:val="7B6A615C"/>
    <w:rsid w:val="7B6A670A"/>
    <w:rsid w:val="7B6B0909"/>
    <w:rsid w:val="7B6B418C"/>
    <w:rsid w:val="7B6B5044"/>
    <w:rsid w:val="7B6C1C0D"/>
    <w:rsid w:val="7B6C6C16"/>
    <w:rsid w:val="7B6D3E0C"/>
    <w:rsid w:val="7B6D768F"/>
    <w:rsid w:val="7B6E188D"/>
    <w:rsid w:val="7B6E5110"/>
    <w:rsid w:val="7B6F0D2E"/>
    <w:rsid w:val="7B6F2B92"/>
    <w:rsid w:val="7B6F730F"/>
    <w:rsid w:val="7B704D90"/>
    <w:rsid w:val="7B70619D"/>
    <w:rsid w:val="7B71246B"/>
    <w:rsid w:val="7B712812"/>
    <w:rsid w:val="7B731598"/>
    <w:rsid w:val="7B733820"/>
    <w:rsid w:val="7B735D15"/>
    <w:rsid w:val="7B741218"/>
    <w:rsid w:val="7B743797"/>
    <w:rsid w:val="7B744583"/>
    <w:rsid w:val="7B754D99"/>
    <w:rsid w:val="7B754F5D"/>
    <w:rsid w:val="7B756C9A"/>
    <w:rsid w:val="7B7716E6"/>
    <w:rsid w:val="7B77189B"/>
    <w:rsid w:val="7B77219D"/>
    <w:rsid w:val="7B777075"/>
    <w:rsid w:val="7B777F9E"/>
    <w:rsid w:val="7B780418"/>
    <w:rsid w:val="7B780783"/>
    <w:rsid w:val="7B780939"/>
    <w:rsid w:val="7B780AEF"/>
    <w:rsid w:val="7B7905ED"/>
    <w:rsid w:val="7B7956A0"/>
    <w:rsid w:val="7B797300"/>
    <w:rsid w:val="7B7979D7"/>
    <w:rsid w:val="7B7A3121"/>
    <w:rsid w:val="7B7B0BA3"/>
    <w:rsid w:val="7B7B69A5"/>
    <w:rsid w:val="7B7C2705"/>
    <w:rsid w:val="7B7C4426"/>
    <w:rsid w:val="7B7C6624"/>
    <w:rsid w:val="7B7D7929"/>
    <w:rsid w:val="7B7E53AB"/>
    <w:rsid w:val="7B7F2E2C"/>
    <w:rsid w:val="7B7F4658"/>
    <w:rsid w:val="7B7F50B3"/>
    <w:rsid w:val="7B7F75A9"/>
    <w:rsid w:val="7B8008AE"/>
    <w:rsid w:val="7B80502B"/>
    <w:rsid w:val="7B8051F7"/>
    <w:rsid w:val="7B8053BB"/>
    <w:rsid w:val="7B812AAC"/>
    <w:rsid w:val="7B81632F"/>
    <w:rsid w:val="7B826770"/>
    <w:rsid w:val="7B8313A3"/>
    <w:rsid w:val="7B831833"/>
    <w:rsid w:val="7B843A31"/>
    <w:rsid w:val="7B8472B4"/>
    <w:rsid w:val="7B8514B2"/>
    <w:rsid w:val="7B8627B7"/>
    <w:rsid w:val="7B862F60"/>
    <w:rsid w:val="7B863116"/>
    <w:rsid w:val="7B863B58"/>
    <w:rsid w:val="7B866F34"/>
    <w:rsid w:val="7B870239"/>
    <w:rsid w:val="7B871FFE"/>
    <w:rsid w:val="7B8726D4"/>
    <w:rsid w:val="7B8749B6"/>
    <w:rsid w:val="7B881772"/>
    <w:rsid w:val="7B885CBA"/>
    <w:rsid w:val="7B89373C"/>
    <w:rsid w:val="7B893F18"/>
    <w:rsid w:val="7B8A593A"/>
    <w:rsid w:val="7B8B33BC"/>
    <w:rsid w:val="7B8B6C3F"/>
    <w:rsid w:val="7B8C0E3D"/>
    <w:rsid w:val="7B8C46C1"/>
    <w:rsid w:val="7B8D2AD0"/>
    <w:rsid w:val="7B8D6D92"/>
    <w:rsid w:val="7B8E1DC2"/>
    <w:rsid w:val="7B8E7BC4"/>
    <w:rsid w:val="7B8F5645"/>
    <w:rsid w:val="7B8F5FC8"/>
    <w:rsid w:val="7B8F7843"/>
    <w:rsid w:val="7B9052C5"/>
    <w:rsid w:val="7B912423"/>
    <w:rsid w:val="7B9207C8"/>
    <w:rsid w:val="7B922DFD"/>
    <w:rsid w:val="7B9265CA"/>
    <w:rsid w:val="7B9337D7"/>
    <w:rsid w:val="7B93624A"/>
    <w:rsid w:val="7B943CCB"/>
    <w:rsid w:val="7B944376"/>
    <w:rsid w:val="7B9466A0"/>
    <w:rsid w:val="7B95174D"/>
    <w:rsid w:val="7B954FD0"/>
    <w:rsid w:val="7B95521D"/>
    <w:rsid w:val="7B95573E"/>
    <w:rsid w:val="7B95754E"/>
    <w:rsid w:val="7B962A52"/>
    <w:rsid w:val="7B963D9A"/>
    <w:rsid w:val="7B964B46"/>
    <w:rsid w:val="7B9658EF"/>
    <w:rsid w:val="7B9704D3"/>
    <w:rsid w:val="7B973483"/>
    <w:rsid w:val="7B976652"/>
    <w:rsid w:val="7B981DA8"/>
    <w:rsid w:val="7B9826D1"/>
    <w:rsid w:val="7B985F55"/>
    <w:rsid w:val="7B990153"/>
    <w:rsid w:val="7B9939D6"/>
    <w:rsid w:val="7B994EB3"/>
    <w:rsid w:val="7B9A5BD4"/>
    <w:rsid w:val="7B9B1144"/>
    <w:rsid w:val="7B9B3656"/>
    <w:rsid w:val="7B9B6ED9"/>
    <w:rsid w:val="7B9C10D8"/>
    <w:rsid w:val="7B9C495B"/>
    <w:rsid w:val="7B9D3C3F"/>
    <w:rsid w:val="7B9D6B59"/>
    <w:rsid w:val="7B9E3DFA"/>
    <w:rsid w:val="7B9E7E5E"/>
    <w:rsid w:val="7B9F3C35"/>
    <w:rsid w:val="7B9F47D4"/>
    <w:rsid w:val="7B9F58E0"/>
    <w:rsid w:val="7BA051AE"/>
    <w:rsid w:val="7BA1555F"/>
    <w:rsid w:val="7BA22FE1"/>
    <w:rsid w:val="7BA300D0"/>
    <w:rsid w:val="7BA342E6"/>
    <w:rsid w:val="7BA372C6"/>
    <w:rsid w:val="7BA41D67"/>
    <w:rsid w:val="7BA4716E"/>
    <w:rsid w:val="7BA474D9"/>
    <w:rsid w:val="7BA50A03"/>
    <w:rsid w:val="7BA56056"/>
    <w:rsid w:val="7BA5620B"/>
    <w:rsid w:val="7BA568E2"/>
    <w:rsid w:val="7BA613DD"/>
    <w:rsid w:val="7BA72CEC"/>
    <w:rsid w:val="7BA8076D"/>
    <w:rsid w:val="7BA82956"/>
    <w:rsid w:val="7BA9606D"/>
    <w:rsid w:val="7BA961EF"/>
    <w:rsid w:val="7BAC57D1"/>
    <w:rsid w:val="7BAC7174"/>
    <w:rsid w:val="7BAD2677"/>
    <w:rsid w:val="7BAD6D4A"/>
    <w:rsid w:val="7BAE7724"/>
    <w:rsid w:val="7BAF428C"/>
    <w:rsid w:val="7BAF5B7A"/>
    <w:rsid w:val="7BAF6C7F"/>
    <w:rsid w:val="7BB00E61"/>
    <w:rsid w:val="7BB1107D"/>
    <w:rsid w:val="7BB22216"/>
    <w:rsid w:val="7BB223DA"/>
    <w:rsid w:val="7BB22542"/>
    <w:rsid w:val="7BB26AFF"/>
    <w:rsid w:val="7BB3142A"/>
    <w:rsid w:val="7BB42002"/>
    <w:rsid w:val="7BB53B08"/>
    <w:rsid w:val="7BB57A83"/>
    <w:rsid w:val="7BB65090"/>
    <w:rsid w:val="7BB65505"/>
    <w:rsid w:val="7BB72F86"/>
    <w:rsid w:val="7BB75A6B"/>
    <w:rsid w:val="7BB86445"/>
    <w:rsid w:val="7BBA0721"/>
    <w:rsid w:val="7BBA3F0B"/>
    <w:rsid w:val="7BBA7B82"/>
    <w:rsid w:val="7BBB5210"/>
    <w:rsid w:val="7BBC1AD5"/>
    <w:rsid w:val="7BBC740E"/>
    <w:rsid w:val="7BBD0713"/>
    <w:rsid w:val="7BBD4E90"/>
    <w:rsid w:val="7BBE2911"/>
    <w:rsid w:val="7BBE6194"/>
    <w:rsid w:val="7BBF0393"/>
    <w:rsid w:val="7BBF3BED"/>
    <w:rsid w:val="7BBF3C16"/>
    <w:rsid w:val="7BC01697"/>
    <w:rsid w:val="7BC047FE"/>
    <w:rsid w:val="7BC053F6"/>
    <w:rsid w:val="7BC05E14"/>
    <w:rsid w:val="7BC13896"/>
    <w:rsid w:val="7BC14493"/>
    <w:rsid w:val="7BC17119"/>
    <w:rsid w:val="7BC21317"/>
    <w:rsid w:val="7BC231C6"/>
    <w:rsid w:val="7BC368A3"/>
    <w:rsid w:val="7BC36A67"/>
    <w:rsid w:val="7BC4009E"/>
    <w:rsid w:val="7BC47442"/>
    <w:rsid w:val="7BC5229C"/>
    <w:rsid w:val="7BC55B1F"/>
    <w:rsid w:val="7BC57D1D"/>
    <w:rsid w:val="7BC609BA"/>
    <w:rsid w:val="7BC635A1"/>
    <w:rsid w:val="7BC6579F"/>
    <w:rsid w:val="7BC71022"/>
    <w:rsid w:val="7BC73221"/>
    <w:rsid w:val="7BC86AA4"/>
    <w:rsid w:val="7BC934AC"/>
    <w:rsid w:val="7BC94525"/>
    <w:rsid w:val="7BC96724"/>
    <w:rsid w:val="7BCA0DA1"/>
    <w:rsid w:val="7BCA41A5"/>
    <w:rsid w:val="7BCB1C27"/>
    <w:rsid w:val="7BCB4BEA"/>
    <w:rsid w:val="7BCB7A29"/>
    <w:rsid w:val="7BCC54AA"/>
    <w:rsid w:val="7BCC55C4"/>
    <w:rsid w:val="7BCC5788"/>
    <w:rsid w:val="7BCC68E1"/>
    <w:rsid w:val="7BCC76A8"/>
    <w:rsid w:val="7BCD09AD"/>
    <w:rsid w:val="7BCD2F2C"/>
    <w:rsid w:val="7BCD512A"/>
    <w:rsid w:val="7BCE2BAB"/>
    <w:rsid w:val="7BCE642F"/>
    <w:rsid w:val="7BCE6B3D"/>
    <w:rsid w:val="7BCE6D01"/>
    <w:rsid w:val="7BCE7304"/>
    <w:rsid w:val="7BCE74FC"/>
    <w:rsid w:val="7BCE76B2"/>
    <w:rsid w:val="7BCF062D"/>
    <w:rsid w:val="7BCF3EB0"/>
    <w:rsid w:val="7BCF6905"/>
    <w:rsid w:val="7BCF7191"/>
    <w:rsid w:val="7BD0027A"/>
    <w:rsid w:val="7BD01932"/>
    <w:rsid w:val="7BD05D0E"/>
    <w:rsid w:val="7BD060AF"/>
    <w:rsid w:val="7BD13B30"/>
    <w:rsid w:val="7BD173B3"/>
    <w:rsid w:val="7BD215B2"/>
    <w:rsid w:val="7BD24E35"/>
    <w:rsid w:val="7BD328B6"/>
    <w:rsid w:val="7BD37033"/>
    <w:rsid w:val="7BD40338"/>
    <w:rsid w:val="7BD42D6C"/>
    <w:rsid w:val="7BD52536"/>
    <w:rsid w:val="7BD5390A"/>
    <w:rsid w:val="7BD55DBA"/>
    <w:rsid w:val="7BD6383B"/>
    <w:rsid w:val="7BD644A9"/>
    <w:rsid w:val="7BD712BD"/>
    <w:rsid w:val="7BD75A22"/>
    <w:rsid w:val="7BD865C1"/>
    <w:rsid w:val="7BD947C0"/>
    <w:rsid w:val="7BD96F9B"/>
    <w:rsid w:val="7BDA2241"/>
    <w:rsid w:val="7BDA69BE"/>
    <w:rsid w:val="7BDB4440"/>
    <w:rsid w:val="7BDB7CC3"/>
    <w:rsid w:val="7BDC1277"/>
    <w:rsid w:val="7BDC1EC1"/>
    <w:rsid w:val="7BDD0D68"/>
    <w:rsid w:val="7BDD1603"/>
    <w:rsid w:val="7BDD1CD9"/>
    <w:rsid w:val="7BDD31C6"/>
    <w:rsid w:val="7BDD53C4"/>
    <w:rsid w:val="7BDD7943"/>
    <w:rsid w:val="7BDE0856"/>
    <w:rsid w:val="7BDE0C48"/>
    <w:rsid w:val="7BDF08C7"/>
    <w:rsid w:val="7BDF66C9"/>
    <w:rsid w:val="7BDF7C5F"/>
    <w:rsid w:val="7BDF7E15"/>
    <w:rsid w:val="7BE06349"/>
    <w:rsid w:val="7BE13DCA"/>
    <w:rsid w:val="7BE14743"/>
    <w:rsid w:val="7BE2184C"/>
    <w:rsid w:val="7BE252E1"/>
    <w:rsid w:val="7BE2764E"/>
    <w:rsid w:val="7BE350CF"/>
    <w:rsid w:val="7BE35CBC"/>
    <w:rsid w:val="7BE36A1F"/>
    <w:rsid w:val="7BE42B51"/>
    <w:rsid w:val="7BE44D4F"/>
    <w:rsid w:val="7BE505D2"/>
    <w:rsid w:val="7BE527D1"/>
    <w:rsid w:val="7BE56054"/>
    <w:rsid w:val="7BE60252"/>
    <w:rsid w:val="7BE60B36"/>
    <w:rsid w:val="7BE63AD5"/>
    <w:rsid w:val="7BE911D7"/>
    <w:rsid w:val="7BE92A89"/>
    <w:rsid w:val="7BE94A5A"/>
    <w:rsid w:val="7BEA24DC"/>
    <w:rsid w:val="7BEA6C58"/>
    <w:rsid w:val="7BEA793B"/>
    <w:rsid w:val="7BEB4002"/>
    <w:rsid w:val="7BEB41C7"/>
    <w:rsid w:val="7BEB7F5D"/>
    <w:rsid w:val="7BEC3033"/>
    <w:rsid w:val="7BEC3C2A"/>
    <w:rsid w:val="7BEC59DF"/>
    <w:rsid w:val="7BED243C"/>
    <w:rsid w:val="7BED295D"/>
    <w:rsid w:val="7BED3460"/>
    <w:rsid w:val="7BED7BDD"/>
    <w:rsid w:val="7BEE0EE2"/>
    <w:rsid w:val="7BEE19FB"/>
    <w:rsid w:val="7BEF6963"/>
    <w:rsid w:val="7BF10231"/>
    <w:rsid w:val="7BF165E3"/>
    <w:rsid w:val="7BF217AA"/>
    <w:rsid w:val="7BF24065"/>
    <w:rsid w:val="7BF31AE6"/>
    <w:rsid w:val="7BF3536A"/>
    <w:rsid w:val="7BF5086D"/>
    <w:rsid w:val="7BF53A86"/>
    <w:rsid w:val="7BF604ED"/>
    <w:rsid w:val="7BF62A6B"/>
    <w:rsid w:val="7BF62F10"/>
    <w:rsid w:val="7BF64461"/>
    <w:rsid w:val="7BF73D70"/>
    <w:rsid w:val="7BF74FFF"/>
    <w:rsid w:val="7BF75F6E"/>
    <w:rsid w:val="7BF768B7"/>
    <w:rsid w:val="7BF817F1"/>
    <w:rsid w:val="7BF85B9E"/>
    <w:rsid w:val="7BF91471"/>
    <w:rsid w:val="7BF97273"/>
    <w:rsid w:val="7BFA4CF4"/>
    <w:rsid w:val="7BFA609C"/>
    <w:rsid w:val="7BFA6773"/>
    <w:rsid w:val="7BFA6EF3"/>
    <w:rsid w:val="7BFA6F52"/>
    <w:rsid w:val="7BFB2776"/>
    <w:rsid w:val="7BFB4974"/>
    <w:rsid w:val="7BFB5810"/>
    <w:rsid w:val="7BFB7CB5"/>
    <w:rsid w:val="7BFC01F8"/>
    <w:rsid w:val="7BFC0690"/>
    <w:rsid w:val="7BFC23F6"/>
    <w:rsid w:val="7BFD106A"/>
    <w:rsid w:val="7BFD122E"/>
    <w:rsid w:val="7BFD33D2"/>
    <w:rsid w:val="7BFD36FB"/>
    <w:rsid w:val="7BFD7E77"/>
    <w:rsid w:val="7BFE117C"/>
    <w:rsid w:val="7BFE1DCD"/>
    <w:rsid w:val="7BFF27A7"/>
    <w:rsid w:val="7BFF337A"/>
    <w:rsid w:val="7BFF6BFE"/>
    <w:rsid w:val="7C000DFC"/>
    <w:rsid w:val="7C003181"/>
    <w:rsid w:val="7C003D20"/>
    <w:rsid w:val="7C00467F"/>
    <w:rsid w:val="7C012101"/>
    <w:rsid w:val="7C0242FF"/>
    <w:rsid w:val="7C031D81"/>
    <w:rsid w:val="7C035604"/>
    <w:rsid w:val="7C0469D6"/>
    <w:rsid w:val="7C047802"/>
    <w:rsid w:val="7C050B07"/>
    <w:rsid w:val="7C055284"/>
    <w:rsid w:val="7C062D05"/>
    <w:rsid w:val="7C066589"/>
    <w:rsid w:val="7C067F4F"/>
    <w:rsid w:val="7C07400A"/>
    <w:rsid w:val="7C097C82"/>
    <w:rsid w:val="7C0A75AC"/>
    <w:rsid w:val="7C0B2A10"/>
    <w:rsid w:val="7C0C0492"/>
    <w:rsid w:val="7C0D5F13"/>
    <w:rsid w:val="7C0E3995"/>
    <w:rsid w:val="7C0F1417"/>
    <w:rsid w:val="7C0F2533"/>
    <w:rsid w:val="7C0F6E34"/>
    <w:rsid w:val="7C1103AD"/>
    <w:rsid w:val="7C11491A"/>
    <w:rsid w:val="7C120D88"/>
    <w:rsid w:val="7C131762"/>
    <w:rsid w:val="7C131926"/>
    <w:rsid w:val="7C137E1D"/>
    <w:rsid w:val="7C14589E"/>
    <w:rsid w:val="7C152E9F"/>
    <w:rsid w:val="7C172980"/>
    <w:rsid w:val="7C1742A4"/>
    <w:rsid w:val="7C181BD3"/>
    <w:rsid w:val="7C184FB7"/>
    <w:rsid w:val="7C191868"/>
    <w:rsid w:val="7C195B55"/>
    <w:rsid w:val="7C1977A8"/>
    <w:rsid w:val="7C1A5229"/>
    <w:rsid w:val="7C1A59E4"/>
    <w:rsid w:val="7C1B7AA8"/>
    <w:rsid w:val="7C1D1021"/>
    <w:rsid w:val="7C1D61AE"/>
    <w:rsid w:val="7C1F16B1"/>
    <w:rsid w:val="7C203139"/>
    <w:rsid w:val="7C2032FD"/>
    <w:rsid w:val="7C207132"/>
    <w:rsid w:val="7C213E9C"/>
    <w:rsid w:val="7C214BB4"/>
    <w:rsid w:val="7C222636"/>
    <w:rsid w:val="7C225EB9"/>
    <w:rsid w:val="7C2300B7"/>
    <w:rsid w:val="7C23393A"/>
    <w:rsid w:val="7C245B39"/>
    <w:rsid w:val="7C245DEF"/>
    <w:rsid w:val="7C25567E"/>
    <w:rsid w:val="7C256E3D"/>
    <w:rsid w:val="7C257CE7"/>
    <w:rsid w:val="7C26103C"/>
    <w:rsid w:val="7C264DF2"/>
    <w:rsid w:val="7C267368"/>
    <w:rsid w:val="7C27396F"/>
    <w:rsid w:val="7C273E90"/>
    <w:rsid w:val="7C276ABD"/>
    <w:rsid w:val="7C280AA5"/>
    <w:rsid w:val="7C28453F"/>
    <w:rsid w:val="7C287DC2"/>
    <w:rsid w:val="7C291FC0"/>
    <w:rsid w:val="7C29201E"/>
    <w:rsid w:val="7C295844"/>
    <w:rsid w:val="7C2A29F8"/>
    <w:rsid w:val="7C2A32C5"/>
    <w:rsid w:val="7C2A7A42"/>
    <w:rsid w:val="7C2B0D47"/>
    <w:rsid w:val="7C2B3597"/>
    <w:rsid w:val="7C2B54C3"/>
    <w:rsid w:val="7C2C2F45"/>
    <w:rsid w:val="7C2D09C7"/>
    <w:rsid w:val="7C2D424A"/>
    <w:rsid w:val="7C2D4B10"/>
    <w:rsid w:val="7C2E1CCB"/>
    <w:rsid w:val="7C2E3ECA"/>
    <w:rsid w:val="7C2E56AF"/>
    <w:rsid w:val="7C2F624D"/>
    <w:rsid w:val="7C3051CE"/>
    <w:rsid w:val="7C3073CD"/>
    <w:rsid w:val="7C314E4E"/>
    <w:rsid w:val="7C320365"/>
    <w:rsid w:val="7C3206D2"/>
    <w:rsid w:val="7C3228D0"/>
    <w:rsid w:val="7C330D3F"/>
    <w:rsid w:val="7C336153"/>
    <w:rsid w:val="7C343BD5"/>
    <w:rsid w:val="7C345DD3"/>
    <w:rsid w:val="7C347AF0"/>
    <w:rsid w:val="7C351656"/>
    <w:rsid w:val="7C3522B8"/>
    <w:rsid w:val="7C356B8E"/>
    <w:rsid w:val="7C3612D6"/>
    <w:rsid w:val="7C36614C"/>
    <w:rsid w:val="7C36642B"/>
    <w:rsid w:val="7C3670D8"/>
    <w:rsid w:val="7C3725DB"/>
    <w:rsid w:val="7C3743CF"/>
    <w:rsid w:val="7C376D58"/>
    <w:rsid w:val="7C38005C"/>
    <w:rsid w:val="7C3847D9"/>
    <w:rsid w:val="7C385132"/>
    <w:rsid w:val="7C39225B"/>
    <w:rsid w:val="7C395B0D"/>
    <w:rsid w:val="7C3A3560"/>
    <w:rsid w:val="7C3A7CDC"/>
    <w:rsid w:val="7C3B087B"/>
    <w:rsid w:val="7C3B0FE1"/>
    <w:rsid w:val="7C3B575E"/>
    <w:rsid w:val="7C3B7086"/>
    <w:rsid w:val="7C3C31DF"/>
    <w:rsid w:val="7C3C6A63"/>
    <w:rsid w:val="7C3C7A60"/>
    <w:rsid w:val="7C3D44E4"/>
    <w:rsid w:val="7C3E1F66"/>
    <w:rsid w:val="7C3E66E2"/>
    <w:rsid w:val="7C3F1B77"/>
    <w:rsid w:val="7C3F1D3C"/>
    <w:rsid w:val="7C3F4164"/>
    <w:rsid w:val="7C401BE6"/>
    <w:rsid w:val="7C402716"/>
    <w:rsid w:val="7C412EEA"/>
    <w:rsid w:val="7C417667"/>
    <w:rsid w:val="7C4202A8"/>
    <w:rsid w:val="7C42096C"/>
    <w:rsid w:val="7C4250E9"/>
    <w:rsid w:val="7C431A41"/>
    <w:rsid w:val="7C431BF7"/>
    <w:rsid w:val="7C432B6A"/>
    <w:rsid w:val="7C43482E"/>
    <w:rsid w:val="7C4349F2"/>
    <w:rsid w:val="7C4405BE"/>
    <w:rsid w:val="7C4405EC"/>
    <w:rsid w:val="7C440FFF"/>
    <w:rsid w:val="7C443E6F"/>
    <w:rsid w:val="7C4453CC"/>
    <w:rsid w:val="7C445F6B"/>
    <w:rsid w:val="7C45606D"/>
    <w:rsid w:val="7C456945"/>
    <w:rsid w:val="7C457D32"/>
    <w:rsid w:val="7C461570"/>
    <w:rsid w:val="7C467372"/>
    <w:rsid w:val="7C470082"/>
    <w:rsid w:val="7C482875"/>
    <w:rsid w:val="7C484A74"/>
    <w:rsid w:val="7C4902F7"/>
    <w:rsid w:val="7C4915FB"/>
    <w:rsid w:val="7C4924F5"/>
    <w:rsid w:val="7C4A1FD6"/>
    <w:rsid w:val="7C4A5D78"/>
    <w:rsid w:val="7C4A7F77"/>
    <w:rsid w:val="7C4B2B74"/>
    <w:rsid w:val="7C4C347A"/>
    <w:rsid w:val="7C4C354E"/>
    <w:rsid w:val="7C4C3713"/>
    <w:rsid w:val="7C4D0EFB"/>
    <w:rsid w:val="7C4D6CFD"/>
    <w:rsid w:val="7C4E2200"/>
    <w:rsid w:val="7C4E477F"/>
    <w:rsid w:val="7C4E697D"/>
    <w:rsid w:val="7C4F43FE"/>
    <w:rsid w:val="7C4F7C82"/>
    <w:rsid w:val="7C501E80"/>
    <w:rsid w:val="7C506205"/>
    <w:rsid w:val="7C513185"/>
    <w:rsid w:val="7C514589"/>
    <w:rsid w:val="7C51473F"/>
    <w:rsid w:val="7C517901"/>
    <w:rsid w:val="7C517942"/>
    <w:rsid w:val="7C52031C"/>
    <w:rsid w:val="7C520C06"/>
    <w:rsid w:val="7C523471"/>
    <w:rsid w:val="7C523992"/>
    <w:rsid w:val="7C523B48"/>
    <w:rsid w:val="7C523EB3"/>
    <w:rsid w:val="7C530CF6"/>
    <w:rsid w:val="7C53287A"/>
    <w:rsid w:val="7C532E05"/>
    <w:rsid w:val="7C541895"/>
    <w:rsid w:val="7C544109"/>
    <w:rsid w:val="7C556308"/>
    <w:rsid w:val="7C562E0E"/>
    <w:rsid w:val="7C562FD2"/>
    <w:rsid w:val="7C563D89"/>
    <w:rsid w:val="7C56760C"/>
    <w:rsid w:val="7C57180B"/>
    <w:rsid w:val="7C573B71"/>
    <w:rsid w:val="7C57508E"/>
    <w:rsid w:val="7C58454B"/>
    <w:rsid w:val="7C585A5D"/>
    <w:rsid w:val="7C594F25"/>
    <w:rsid w:val="7C5A4897"/>
    <w:rsid w:val="7C5A6013"/>
    <w:rsid w:val="7C5B0211"/>
    <w:rsid w:val="7C5C703D"/>
    <w:rsid w:val="7C5D3714"/>
    <w:rsid w:val="7C5D6F97"/>
    <w:rsid w:val="7C5D7BDC"/>
    <w:rsid w:val="7C5E1319"/>
    <w:rsid w:val="7C5E4A19"/>
    <w:rsid w:val="7C5E6C17"/>
    <w:rsid w:val="7C5F1CF3"/>
    <w:rsid w:val="7C5F1E56"/>
    <w:rsid w:val="7C60211A"/>
    <w:rsid w:val="7C602892"/>
    <w:rsid w:val="7C606846"/>
    <w:rsid w:val="7C607F1C"/>
    <w:rsid w:val="7C61326C"/>
    <w:rsid w:val="7C614AF7"/>
    <w:rsid w:val="7C615057"/>
    <w:rsid w:val="7C62341F"/>
    <w:rsid w:val="7C624616"/>
    <w:rsid w:val="7C62561D"/>
    <w:rsid w:val="7C630EA1"/>
    <w:rsid w:val="7C63309F"/>
    <w:rsid w:val="7C6349A9"/>
    <w:rsid w:val="7C640B20"/>
    <w:rsid w:val="7C646922"/>
    <w:rsid w:val="7C6543A4"/>
    <w:rsid w:val="7C661E25"/>
    <w:rsid w:val="7C664024"/>
    <w:rsid w:val="7C6668FD"/>
    <w:rsid w:val="7C6678A7"/>
    <w:rsid w:val="7C671AA5"/>
    <w:rsid w:val="7C675328"/>
    <w:rsid w:val="7C682DAA"/>
    <w:rsid w:val="7C687527"/>
    <w:rsid w:val="7C69082B"/>
    <w:rsid w:val="7C6A62AD"/>
    <w:rsid w:val="7C6B04AB"/>
    <w:rsid w:val="7C6B1F8D"/>
    <w:rsid w:val="7C6C5F2D"/>
    <w:rsid w:val="7C6D39AE"/>
    <w:rsid w:val="7C6E1023"/>
    <w:rsid w:val="7C6E1430"/>
    <w:rsid w:val="7C6E4C43"/>
    <w:rsid w:val="7C6E4CB3"/>
    <w:rsid w:val="7C6F561D"/>
    <w:rsid w:val="7C706380"/>
    <w:rsid w:val="7C706FA8"/>
    <w:rsid w:val="7C7074B1"/>
    <w:rsid w:val="7C715C38"/>
    <w:rsid w:val="7C716A88"/>
    <w:rsid w:val="7C716C3D"/>
    <w:rsid w:val="7C7236B9"/>
    <w:rsid w:val="7C730498"/>
    <w:rsid w:val="7C73113B"/>
    <w:rsid w:val="7C746BBD"/>
    <w:rsid w:val="7C751A11"/>
    <w:rsid w:val="7C75463E"/>
    <w:rsid w:val="7C772DC5"/>
    <w:rsid w:val="7C772F8A"/>
    <w:rsid w:val="7C777B41"/>
    <w:rsid w:val="7C783964"/>
    <w:rsid w:val="7C793044"/>
    <w:rsid w:val="7C794503"/>
    <w:rsid w:val="7C7A0AC6"/>
    <w:rsid w:val="7C7A4EDD"/>
    <w:rsid w:val="7C7B5A7C"/>
    <w:rsid w:val="7C7B6547"/>
    <w:rsid w:val="7C7C3FC9"/>
    <w:rsid w:val="7C7D1A4A"/>
    <w:rsid w:val="7C7D32DF"/>
    <w:rsid w:val="7C7D7B93"/>
    <w:rsid w:val="7C7D7D58"/>
    <w:rsid w:val="7C7E0732"/>
    <w:rsid w:val="7C7E1AF1"/>
    <w:rsid w:val="7C7E289D"/>
    <w:rsid w:val="7C7E74CC"/>
    <w:rsid w:val="7C7F110C"/>
    <w:rsid w:val="7C7F1265"/>
    <w:rsid w:val="7C7F12D0"/>
    <w:rsid w:val="7C7F141A"/>
    <w:rsid w:val="7C7F29CF"/>
    <w:rsid w:val="7C7F4F4E"/>
    <w:rsid w:val="7C800451"/>
    <w:rsid w:val="7C812849"/>
    <w:rsid w:val="7C84479C"/>
    <w:rsid w:val="7C844961"/>
    <w:rsid w:val="7C846E57"/>
    <w:rsid w:val="7C8548D8"/>
    <w:rsid w:val="7C85533B"/>
    <w:rsid w:val="7C872827"/>
    <w:rsid w:val="7C8768B4"/>
    <w:rsid w:val="7C876A78"/>
    <w:rsid w:val="7C877DDC"/>
    <w:rsid w:val="7C8810E0"/>
    <w:rsid w:val="7C88585D"/>
    <w:rsid w:val="7C887617"/>
    <w:rsid w:val="7C8932DF"/>
    <w:rsid w:val="7C896B62"/>
    <w:rsid w:val="7C8A0D60"/>
    <w:rsid w:val="7C8B5C72"/>
    <w:rsid w:val="7C8B67E2"/>
    <w:rsid w:val="7C8C2AE3"/>
    <w:rsid w:val="7C8C5751"/>
    <w:rsid w:val="7C8C7AE7"/>
    <w:rsid w:val="7C8D3A42"/>
    <w:rsid w:val="7C8D3BF7"/>
    <w:rsid w:val="7C8D42CE"/>
    <w:rsid w:val="7C8D5568"/>
    <w:rsid w:val="7C8E2FEA"/>
    <w:rsid w:val="7C8E31B6"/>
    <w:rsid w:val="7C8E3521"/>
    <w:rsid w:val="7C8E405C"/>
    <w:rsid w:val="7C8E4220"/>
    <w:rsid w:val="7C8F0A6B"/>
    <w:rsid w:val="7C8F51E8"/>
    <w:rsid w:val="7C902C69"/>
    <w:rsid w:val="7C913F6E"/>
    <w:rsid w:val="7C916338"/>
    <w:rsid w:val="7C9219F0"/>
    <w:rsid w:val="7C926ED7"/>
    <w:rsid w:val="7C933BEE"/>
    <w:rsid w:val="7C937471"/>
    <w:rsid w:val="7C9378B1"/>
    <w:rsid w:val="7C941670"/>
    <w:rsid w:val="7C944EF3"/>
    <w:rsid w:val="7C952974"/>
    <w:rsid w:val="7C9603F6"/>
    <w:rsid w:val="7C964B73"/>
    <w:rsid w:val="7C970076"/>
    <w:rsid w:val="7C9725F4"/>
    <w:rsid w:val="7C972F41"/>
    <w:rsid w:val="7C975E78"/>
    <w:rsid w:val="7C9838F9"/>
    <w:rsid w:val="7C985AF7"/>
    <w:rsid w:val="7C99137B"/>
    <w:rsid w:val="7C993579"/>
    <w:rsid w:val="7C9A00E3"/>
    <w:rsid w:val="7C9A0FFB"/>
    <w:rsid w:val="7C9A6DFC"/>
    <w:rsid w:val="7C9B2DE4"/>
    <w:rsid w:val="7C9B487E"/>
    <w:rsid w:val="7C9B74EC"/>
    <w:rsid w:val="7C9C44FE"/>
    <w:rsid w:val="7C9C57DD"/>
    <w:rsid w:val="7C9D1F7F"/>
    <w:rsid w:val="7C9D7D81"/>
    <w:rsid w:val="7C9E5802"/>
    <w:rsid w:val="7C9E7A01"/>
    <w:rsid w:val="7C9F0D06"/>
    <w:rsid w:val="7C9F3284"/>
    <w:rsid w:val="7CA010C3"/>
    <w:rsid w:val="7CA01288"/>
    <w:rsid w:val="7CA02F04"/>
    <w:rsid w:val="7CA06787"/>
    <w:rsid w:val="7CA10985"/>
    <w:rsid w:val="7CA11E26"/>
    <w:rsid w:val="7CA26407"/>
    <w:rsid w:val="7CA279A2"/>
    <w:rsid w:val="7CA3339F"/>
    <w:rsid w:val="7CA3770C"/>
    <w:rsid w:val="7CA4190A"/>
    <w:rsid w:val="7CA65E91"/>
    <w:rsid w:val="7CA7288F"/>
    <w:rsid w:val="7CA7686B"/>
    <w:rsid w:val="7CA76A30"/>
    <w:rsid w:val="7CA80310"/>
    <w:rsid w:val="7CA8270B"/>
    <w:rsid w:val="7CA83B93"/>
    <w:rsid w:val="7CA875CE"/>
    <w:rsid w:val="7CA915F3"/>
    <w:rsid w:val="7CA91615"/>
    <w:rsid w:val="7CA9195E"/>
    <w:rsid w:val="7CA91E7F"/>
    <w:rsid w:val="7CA95D92"/>
    <w:rsid w:val="7CAA0691"/>
    <w:rsid w:val="7CAA0983"/>
    <w:rsid w:val="7CAA1288"/>
    <w:rsid w:val="7CAA7097"/>
    <w:rsid w:val="7CAB0325"/>
    <w:rsid w:val="7CAB1295"/>
    <w:rsid w:val="7CAB16E6"/>
    <w:rsid w:val="7CAB4B18"/>
    <w:rsid w:val="7CAC6D16"/>
    <w:rsid w:val="7CAD2C5F"/>
    <w:rsid w:val="7CAE2219"/>
    <w:rsid w:val="7CAE5A9D"/>
    <w:rsid w:val="7CAF351E"/>
    <w:rsid w:val="7CAF41D8"/>
    <w:rsid w:val="7CAF571D"/>
    <w:rsid w:val="7CAF7C9B"/>
    <w:rsid w:val="7CB00FA0"/>
    <w:rsid w:val="7CB0319E"/>
    <w:rsid w:val="7CB10C20"/>
    <w:rsid w:val="7CB15751"/>
    <w:rsid w:val="7CB251DE"/>
    <w:rsid w:val="7CB266A1"/>
    <w:rsid w:val="7CB26E8E"/>
    <w:rsid w:val="7CB31F25"/>
    <w:rsid w:val="7CB40242"/>
    <w:rsid w:val="7CB40407"/>
    <w:rsid w:val="7CB479A6"/>
    <w:rsid w:val="7CB55428"/>
    <w:rsid w:val="7CB63742"/>
    <w:rsid w:val="7CB63864"/>
    <w:rsid w:val="7CB650A7"/>
    <w:rsid w:val="7CB7092B"/>
    <w:rsid w:val="7CB72B29"/>
    <w:rsid w:val="7CB749C7"/>
    <w:rsid w:val="7CB805AB"/>
    <w:rsid w:val="7CB838AF"/>
    <w:rsid w:val="7CB83DD0"/>
    <w:rsid w:val="7CB83E2E"/>
    <w:rsid w:val="7CB918AF"/>
    <w:rsid w:val="7CBA3380"/>
    <w:rsid w:val="7CBA3AAE"/>
    <w:rsid w:val="7CBA4472"/>
    <w:rsid w:val="7CBA7331"/>
    <w:rsid w:val="7CBB152F"/>
    <w:rsid w:val="7CBB5010"/>
    <w:rsid w:val="7CBC2834"/>
    <w:rsid w:val="7CBE5D37"/>
    <w:rsid w:val="7CBE7128"/>
    <w:rsid w:val="7CBF0865"/>
    <w:rsid w:val="7CBF7B02"/>
    <w:rsid w:val="7CBF7F35"/>
    <w:rsid w:val="7CC0123A"/>
    <w:rsid w:val="7CC059B7"/>
    <w:rsid w:val="7CC11DDE"/>
    <w:rsid w:val="7CC13438"/>
    <w:rsid w:val="7CC20EBA"/>
    <w:rsid w:val="7CC227B8"/>
    <w:rsid w:val="7CC2473D"/>
    <w:rsid w:val="7CC321BF"/>
    <w:rsid w:val="7CC3693C"/>
    <w:rsid w:val="7CC37E46"/>
    <w:rsid w:val="7CC4115F"/>
    <w:rsid w:val="7CC43EF5"/>
    <w:rsid w:val="7CC443BD"/>
    <w:rsid w:val="7CC47C40"/>
    <w:rsid w:val="7CC51E3F"/>
    <w:rsid w:val="7CC548D0"/>
    <w:rsid w:val="7CC63144"/>
    <w:rsid w:val="7CC652AA"/>
    <w:rsid w:val="7CC663F8"/>
    <w:rsid w:val="7CC665AD"/>
    <w:rsid w:val="7CC66918"/>
    <w:rsid w:val="7CC66C84"/>
    <w:rsid w:val="7CC66E39"/>
    <w:rsid w:val="7CC678C0"/>
    <w:rsid w:val="7CC72DC3"/>
    <w:rsid w:val="7CC752E0"/>
    <w:rsid w:val="7CC75342"/>
    <w:rsid w:val="7CC80845"/>
    <w:rsid w:val="7CC86647"/>
    <w:rsid w:val="7CC940C8"/>
    <w:rsid w:val="7CC97586"/>
    <w:rsid w:val="7CCA0125"/>
    <w:rsid w:val="7CCA1B4A"/>
    <w:rsid w:val="7CCB0AFF"/>
    <w:rsid w:val="7CCB17CA"/>
    <w:rsid w:val="7CCB75CB"/>
    <w:rsid w:val="7CCC169D"/>
    <w:rsid w:val="7CCC724B"/>
    <w:rsid w:val="7CCD2ACE"/>
    <w:rsid w:val="7CCD4CCD"/>
    <w:rsid w:val="7CCE37B5"/>
    <w:rsid w:val="7CCF01D0"/>
    <w:rsid w:val="7CCF5FD1"/>
    <w:rsid w:val="7CD014D5"/>
    <w:rsid w:val="7CD04B69"/>
    <w:rsid w:val="7CD04D2E"/>
    <w:rsid w:val="7CD136D3"/>
    <w:rsid w:val="7CD32459"/>
    <w:rsid w:val="7CD36BD6"/>
    <w:rsid w:val="7CD36E45"/>
    <w:rsid w:val="7CD479E4"/>
    <w:rsid w:val="7CD47EDB"/>
    <w:rsid w:val="7CD506B4"/>
    <w:rsid w:val="7CD50BD5"/>
    <w:rsid w:val="7CD5581E"/>
    <w:rsid w:val="7CD5595C"/>
    <w:rsid w:val="7CD60F5D"/>
    <w:rsid w:val="7CD633DE"/>
    <w:rsid w:val="7CD67907"/>
    <w:rsid w:val="7CD70E5F"/>
    <w:rsid w:val="7CD71937"/>
    <w:rsid w:val="7CD71AFC"/>
    <w:rsid w:val="7CD76B5A"/>
    <w:rsid w:val="7CD824D6"/>
    <w:rsid w:val="7CD868E1"/>
    <w:rsid w:val="7CD93074"/>
    <w:rsid w:val="7CDA1DE4"/>
    <w:rsid w:val="7CDB759B"/>
    <w:rsid w:val="7CDC52E7"/>
    <w:rsid w:val="7CDC6035"/>
    <w:rsid w:val="7CDD6540"/>
    <w:rsid w:val="7CDD6705"/>
    <w:rsid w:val="7CDF626C"/>
    <w:rsid w:val="7CE03CED"/>
    <w:rsid w:val="7CE10993"/>
    <w:rsid w:val="7CE271F0"/>
    <w:rsid w:val="7CE34C72"/>
    <w:rsid w:val="7CE4229A"/>
    <w:rsid w:val="7CE426F4"/>
    <w:rsid w:val="7CE51858"/>
    <w:rsid w:val="7CE51A0E"/>
    <w:rsid w:val="7CE52AFC"/>
    <w:rsid w:val="7CE53CE8"/>
    <w:rsid w:val="7CE53EAD"/>
    <w:rsid w:val="7CE65BF7"/>
    <w:rsid w:val="7CE710FA"/>
    <w:rsid w:val="7CE73678"/>
    <w:rsid w:val="7CE86B7B"/>
    <w:rsid w:val="7CE945FD"/>
    <w:rsid w:val="7CEA7F18"/>
    <w:rsid w:val="7CEB7B00"/>
    <w:rsid w:val="7CEC1655"/>
    <w:rsid w:val="7CEC5581"/>
    <w:rsid w:val="7CED202F"/>
    <w:rsid w:val="7CEE0A85"/>
    <w:rsid w:val="7CEE6886"/>
    <w:rsid w:val="7CEF1D89"/>
    <w:rsid w:val="7CF03F88"/>
    <w:rsid w:val="7CF04147"/>
    <w:rsid w:val="7CF0430B"/>
    <w:rsid w:val="7CF11A09"/>
    <w:rsid w:val="7CF160B0"/>
    <w:rsid w:val="7CF206FA"/>
    <w:rsid w:val="7CF22D0E"/>
    <w:rsid w:val="7CF24A77"/>
    <w:rsid w:val="7CF256C0"/>
    <w:rsid w:val="7CF25884"/>
    <w:rsid w:val="7CF30790"/>
    <w:rsid w:val="7CF343A1"/>
    <w:rsid w:val="7CF34F0C"/>
    <w:rsid w:val="7CF4298E"/>
    <w:rsid w:val="7CF46211"/>
    <w:rsid w:val="7CF46DFD"/>
    <w:rsid w:val="7CF5040F"/>
    <w:rsid w:val="7CF53C93"/>
    <w:rsid w:val="7CF5799B"/>
    <w:rsid w:val="7CF60376"/>
    <w:rsid w:val="7CF61714"/>
    <w:rsid w:val="7CF65E91"/>
    <w:rsid w:val="7CF77196"/>
    <w:rsid w:val="7CF81394"/>
    <w:rsid w:val="7CF8248D"/>
    <w:rsid w:val="7CF84C17"/>
    <w:rsid w:val="7CF92699"/>
    <w:rsid w:val="7CF92E67"/>
    <w:rsid w:val="7CFA011A"/>
    <w:rsid w:val="7CFB2319"/>
    <w:rsid w:val="7CFB5B9C"/>
    <w:rsid w:val="7CFC361E"/>
    <w:rsid w:val="7CFD109F"/>
    <w:rsid w:val="7CFD5CE2"/>
    <w:rsid w:val="7CFE329D"/>
    <w:rsid w:val="7CFE66BC"/>
    <w:rsid w:val="7CFF0D1F"/>
    <w:rsid w:val="7CFF45A2"/>
    <w:rsid w:val="7D0001B6"/>
    <w:rsid w:val="7D002024"/>
    <w:rsid w:val="7D004222"/>
    <w:rsid w:val="7D006117"/>
    <w:rsid w:val="7D0067A0"/>
    <w:rsid w:val="7D007C96"/>
    <w:rsid w:val="7D01060F"/>
    <w:rsid w:val="7D0107D4"/>
    <w:rsid w:val="7D011CA4"/>
    <w:rsid w:val="7D017AA5"/>
    <w:rsid w:val="7D0211AE"/>
    <w:rsid w:val="7D027725"/>
    <w:rsid w:val="7D031D4D"/>
    <w:rsid w:val="7D032FA8"/>
    <w:rsid w:val="7D03724E"/>
    <w:rsid w:val="7D040A2A"/>
    <w:rsid w:val="7D0428EB"/>
    <w:rsid w:val="7D0532C6"/>
    <w:rsid w:val="7D0564AB"/>
    <w:rsid w:val="7D063F2D"/>
    <w:rsid w:val="7D06612B"/>
    <w:rsid w:val="7D0719AF"/>
    <w:rsid w:val="7D08162E"/>
    <w:rsid w:val="7D084EB2"/>
    <w:rsid w:val="7D085F7C"/>
    <w:rsid w:val="7D087430"/>
    <w:rsid w:val="7D096956"/>
    <w:rsid w:val="7D0970B0"/>
    <w:rsid w:val="7D0A03B5"/>
    <w:rsid w:val="7D0A4B32"/>
    <w:rsid w:val="7D0B6E91"/>
    <w:rsid w:val="7D0C38B8"/>
    <w:rsid w:val="7D0D160C"/>
    <w:rsid w:val="7D0E2628"/>
    <w:rsid w:val="7D0E2CFF"/>
    <w:rsid w:val="7D0E6527"/>
    <w:rsid w:val="7D0E6DBB"/>
    <w:rsid w:val="7D0F187B"/>
    <w:rsid w:val="7D106A3B"/>
    <w:rsid w:val="7D1103F8"/>
    <w:rsid w:val="7D112047"/>
    <w:rsid w:val="7D1144BC"/>
    <w:rsid w:val="7D114E61"/>
    <w:rsid w:val="7D117D40"/>
    <w:rsid w:val="7D121F3E"/>
    <w:rsid w:val="7D1257C1"/>
    <w:rsid w:val="7D125B46"/>
    <w:rsid w:val="7D133243"/>
    <w:rsid w:val="7D135677"/>
    <w:rsid w:val="7D136216"/>
    <w:rsid w:val="7D1379BF"/>
    <w:rsid w:val="7D140CC4"/>
    <w:rsid w:val="7D145441"/>
    <w:rsid w:val="7D152EC3"/>
    <w:rsid w:val="7D171C49"/>
    <w:rsid w:val="7D1763C6"/>
    <w:rsid w:val="7D1818A6"/>
    <w:rsid w:val="7D183E47"/>
    <w:rsid w:val="7D1876CA"/>
    <w:rsid w:val="7D19514C"/>
    <w:rsid w:val="7D19734A"/>
    <w:rsid w:val="7D1A2FE3"/>
    <w:rsid w:val="7D1A4DCC"/>
    <w:rsid w:val="7D1B064F"/>
    <w:rsid w:val="7D1C02CF"/>
    <w:rsid w:val="7D1C60D1"/>
    <w:rsid w:val="7D1D50FB"/>
    <w:rsid w:val="7D1D5D51"/>
    <w:rsid w:val="7D1E3617"/>
    <w:rsid w:val="7D1E37D2"/>
    <w:rsid w:val="7D1F1254"/>
    <w:rsid w:val="7D1F55E6"/>
    <w:rsid w:val="7D1F7212"/>
    <w:rsid w:val="7D202558"/>
    <w:rsid w:val="7D204AD7"/>
    <w:rsid w:val="7D206CD5"/>
    <w:rsid w:val="7D21078B"/>
    <w:rsid w:val="7D214757"/>
    <w:rsid w:val="7D217FDA"/>
    <w:rsid w:val="7D221166"/>
    <w:rsid w:val="7D2221D8"/>
    <w:rsid w:val="7D225A5C"/>
    <w:rsid w:val="7D231D04"/>
    <w:rsid w:val="7D2334DD"/>
    <w:rsid w:val="7D2428A3"/>
    <w:rsid w:val="7D2456DB"/>
    <w:rsid w:val="7D25315D"/>
    <w:rsid w:val="7D25327D"/>
    <w:rsid w:val="7D2569E0"/>
    <w:rsid w:val="7D263E1C"/>
    <w:rsid w:val="7D276660"/>
    <w:rsid w:val="7D2840E2"/>
    <w:rsid w:val="7D285395"/>
    <w:rsid w:val="7D287965"/>
    <w:rsid w:val="7D291B63"/>
    <w:rsid w:val="7D2953E6"/>
    <w:rsid w:val="7D295F33"/>
    <w:rsid w:val="7D2A6AD2"/>
    <w:rsid w:val="7D2A75E5"/>
    <w:rsid w:val="7D2B08E9"/>
    <w:rsid w:val="7D2B5066"/>
    <w:rsid w:val="7D2B7277"/>
    <w:rsid w:val="7D2B74AC"/>
    <w:rsid w:val="7D2C2AE8"/>
    <w:rsid w:val="7D2C636B"/>
    <w:rsid w:val="7D2C6F0C"/>
    <w:rsid w:val="7D2D0BE9"/>
    <w:rsid w:val="7D2D51FD"/>
    <w:rsid w:val="7D2E15C4"/>
    <w:rsid w:val="7D2E186E"/>
    <w:rsid w:val="7D2E4CDC"/>
    <w:rsid w:val="7D2E5FEB"/>
    <w:rsid w:val="7D2F2B3D"/>
    <w:rsid w:val="7D3014EE"/>
    <w:rsid w:val="7D302F3A"/>
    <w:rsid w:val="7D3036DB"/>
    <w:rsid w:val="7D3038A0"/>
    <w:rsid w:val="7D304D71"/>
    <w:rsid w:val="7D306F70"/>
    <w:rsid w:val="7D3127F3"/>
    <w:rsid w:val="7D320274"/>
    <w:rsid w:val="7D322473"/>
    <w:rsid w:val="7D324C54"/>
    <w:rsid w:val="7D346391"/>
    <w:rsid w:val="7D356D6C"/>
    <w:rsid w:val="7D356F30"/>
    <w:rsid w:val="7D366C7B"/>
    <w:rsid w:val="7D36790A"/>
    <w:rsid w:val="7D3702E5"/>
    <w:rsid w:val="7D3768FA"/>
    <w:rsid w:val="7D380E83"/>
    <w:rsid w:val="7D381048"/>
    <w:rsid w:val="7D38217E"/>
    <w:rsid w:val="7D387BFF"/>
    <w:rsid w:val="7D391DFD"/>
    <w:rsid w:val="7D395681"/>
    <w:rsid w:val="7D3A1013"/>
    <w:rsid w:val="7D3A16E9"/>
    <w:rsid w:val="7D3A25C1"/>
    <w:rsid w:val="7D3A3102"/>
    <w:rsid w:val="7D3A315F"/>
    <w:rsid w:val="7D3A787F"/>
    <w:rsid w:val="7D3B093C"/>
    <w:rsid w:val="7D3B0B84"/>
    <w:rsid w:val="7D3C46D8"/>
    <w:rsid w:val="7D3C6605"/>
    <w:rsid w:val="7D3C6F98"/>
    <w:rsid w:val="7D3C7304"/>
    <w:rsid w:val="7D3C7B90"/>
    <w:rsid w:val="7D3D4087"/>
    <w:rsid w:val="7D3E1B08"/>
    <w:rsid w:val="7D3F6BF9"/>
    <w:rsid w:val="7D40500C"/>
    <w:rsid w:val="7D4071CA"/>
    <w:rsid w:val="7D42050F"/>
    <w:rsid w:val="7D435F90"/>
    <w:rsid w:val="7D441CBC"/>
    <w:rsid w:val="7D451493"/>
    <w:rsid w:val="7D483EC6"/>
    <w:rsid w:val="7D49534C"/>
    <w:rsid w:val="7D495510"/>
    <w:rsid w:val="7D497E9A"/>
    <w:rsid w:val="7D4A591B"/>
    <w:rsid w:val="7D4A6A89"/>
    <w:rsid w:val="7D4B192B"/>
    <w:rsid w:val="7D4B339D"/>
    <w:rsid w:val="7D4B7464"/>
    <w:rsid w:val="7D4D0BA1"/>
    <w:rsid w:val="7D4E4321"/>
    <w:rsid w:val="7D4F1DA3"/>
    <w:rsid w:val="7D4F211A"/>
    <w:rsid w:val="7D5052A6"/>
    <w:rsid w:val="7D507824"/>
    <w:rsid w:val="7D513693"/>
    <w:rsid w:val="7D513857"/>
    <w:rsid w:val="7D5207A9"/>
    <w:rsid w:val="7D532998"/>
    <w:rsid w:val="7D53622B"/>
    <w:rsid w:val="7D541AAE"/>
    <w:rsid w:val="7D543CAC"/>
    <w:rsid w:val="7D54596F"/>
    <w:rsid w:val="7D55172E"/>
    <w:rsid w:val="7D564FB1"/>
    <w:rsid w:val="7D5671AF"/>
    <w:rsid w:val="7D567A86"/>
    <w:rsid w:val="7D572A32"/>
    <w:rsid w:val="7D574C31"/>
    <w:rsid w:val="7D58029C"/>
    <w:rsid w:val="7D580E3B"/>
    <w:rsid w:val="7D580FFF"/>
    <w:rsid w:val="7D5826B2"/>
    <w:rsid w:val="7D585F36"/>
    <w:rsid w:val="7D590134"/>
    <w:rsid w:val="7D5939B7"/>
    <w:rsid w:val="7D593D9D"/>
    <w:rsid w:val="7D5A1439"/>
    <w:rsid w:val="7D5A23B4"/>
    <w:rsid w:val="7D5A5BB5"/>
    <w:rsid w:val="7D5B6EBA"/>
    <w:rsid w:val="7D5C3AF1"/>
    <w:rsid w:val="7D5D23BD"/>
    <w:rsid w:val="7D5D6B3A"/>
    <w:rsid w:val="7D5E0778"/>
    <w:rsid w:val="7D5E45BC"/>
    <w:rsid w:val="7D5F58C0"/>
    <w:rsid w:val="7D5F5C08"/>
    <w:rsid w:val="7D603342"/>
    <w:rsid w:val="7D6065E3"/>
    <w:rsid w:val="7D6067A7"/>
    <w:rsid w:val="7D607ABF"/>
    <w:rsid w:val="7D622FC2"/>
    <w:rsid w:val="7D626CDB"/>
    <w:rsid w:val="7D627B5B"/>
    <w:rsid w:val="7D6306FA"/>
    <w:rsid w:val="7D6342C7"/>
    <w:rsid w:val="7D641299"/>
    <w:rsid w:val="7D641E37"/>
    <w:rsid w:val="7D6464C5"/>
    <w:rsid w:val="7D6529D6"/>
    <w:rsid w:val="7D6577CA"/>
    <w:rsid w:val="7D6633B0"/>
    <w:rsid w:val="7D66524B"/>
    <w:rsid w:val="7D667848"/>
    <w:rsid w:val="7D667D68"/>
    <w:rsid w:val="7D672CCD"/>
    <w:rsid w:val="7D673F4F"/>
    <w:rsid w:val="7D676FBC"/>
    <w:rsid w:val="7D677327"/>
    <w:rsid w:val="7D67744A"/>
    <w:rsid w:val="7D68074E"/>
    <w:rsid w:val="7D684929"/>
    <w:rsid w:val="7D6903CE"/>
    <w:rsid w:val="7D69294D"/>
    <w:rsid w:val="7D69505D"/>
    <w:rsid w:val="7D6954C8"/>
    <w:rsid w:val="7D6961D0"/>
    <w:rsid w:val="7D6A3C51"/>
    <w:rsid w:val="7D6A5E50"/>
    <w:rsid w:val="7D6B16D3"/>
    <w:rsid w:val="7D6B38D1"/>
    <w:rsid w:val="7D6C1353"/>
    <w:rsid w:val="7D6C7155"/>
    <w:rsid w:val="7D6C75DF"/>
    <w:rsid w:val="7D6D6DD4"/>
    <w:rsid w:val="7D6E2658"/>
    <w:rsid w:val="7D6E4856"/>
    <w:rsid w:val="7D6F00D9"/>
    <w:rsid w:val="7D6F22D8"/>
    <w:rsid w:val="7D7020D1"/>
    <w:rsid w:val="7D702296"/>
    <w:rsid w:val="7D7035DC"/>
    <w:rsid w:val="7D707D59"/>
    <w:rsid w:val="7D72380F"/>
    <w:rsid w:val="7D7243AD"/>
    <w:rsid w:val="7D726ADF"/>
    <w:rsid w:val="7D730CDE"/>
    <w:rsid w:val="7D7341E9"/>
    <w:rsid w:val="7D734561"/>
    <w:rsid w:val="7D734D87"/>
    <w:rsid w:val="7D741FE3"/>
    <w:rsid w:val="7D7426FB"/>
    <w:rsid w:val="7D745926"/>
    <w:rsid w:val="7D74675F"/>
    <w:rsid w:val="7D752545"/>
    <w:rsid w:val="7D7541E1"/>
    <w:rsid w:val="7D756300"/>
    <w:rsid w:val="7D757A64"/>
    <w:rsid w:val="7D7654E6"/>
    <w:rsid w:val="7D766E9F"/>
    <w:rsid w:val="7D772F67"/>
    <w:rsid w:val="7D773F74"/>
    <w:rsid w:val="7D7809E9"/>
    <w:rsid w:val="7D785165"/>
    <w:rsid w:val="7D792BE7"/>
    <w:rsid w:val="7D7A0669"/>
    <w:rsid w:val="7D7B196D"/>
    <w:rsid w:val="7D7C2F0A"/>
    <w:rsid w:val="7D7C3B6C"/>
    <w:rsid w:val="7D7D15ED"/>
    <w:rsid w:val="7D7D3C6D"/>
    <w:rsid w:val="7D7D4E70"/>
    <w:rsid w:val="7D7E28F2"/>
    <w:rsid w:val="7D7E4647"/>
    <w:rsid w:val="7D7E706F"/>
    <w:rsid w:val="7D7F0374"/>
    <w:rsid w:val="7D7F4AF0"/>
    <w:rsid w:val="7D7F5021"/>
    <w:rsid w:val="7D801F34"/>
    <w:rsid w:val="7D802572"/>
    <w:rsid w:val="7D805DF5"/>
    <w:rsid w:val="7D80675E"/>
    <w:rsid w:val="7D813877"/>
    <w:rsid w:val="7D8172FD"/>
    <w:rsid w:val="7D817FF3"/>
    <w:rsid w:val="7D8234F7"/>
    <w:rsid w:val="7D8306B2"/>
    <w:rsid w:val="7D830876"/>
    <w:rsid w:val="7D830F78"/>
    <w:rsid w:val="7D836D7A"/>
    <w:rsid w:val="7D841415"/>
    <w:rsid w:val="7D84389F"/>
    <w:rsid w:val="7D8447FB"/>
    <w:rsid w:val="7D8469FA"/>
    <w:rsid w:val="7D85227D"/>
    <w:rsid w:val="7D85293D"/>
    <w:rsid w:val="7D85447B"/>
    <w:rsid w:val="7D861EFD"/>
    <w:rsid w:val="7D86298E"/>
    <w:rsid w:val="7D875780"/>
    <w:rsid w:val="7D87797E"/>
    <w:rsid w:val="7D885400"/>
    <w:rsid w:val="7D8948E1"/>
    <w:rsid w:val="7D894AA5"/>
    <w:rsid w:val="7D896705"/>
    <w:rsid w:val="7D897AFF"/>
    <w:rsid w:val="7D8A0903"/>
    <w:rsid w:val="7D8A4186"/>
    <w:rsid w:val="7D8B1C08"/>
    <w:rsid w:val="7D8B5E5A"/>
    <w:rsid w:val="7D8C3E06"/>
    <w:rsid w:val="7D8C7689"/>
    <w:rsid w:val="7D8D0136"/>
    <w:rsid w:val="7D8D510B"/>
    <w:rsid w:val="7D8E7309"/>
    <w:rsid w:val="7D8F060E"/>
    <w:rsid w:val="7D902089"/>
    <w:rsid w:val="7D90608F"/>
    <w:rsid w:val="7D913B11"/>
    <w:rsid w:val="7D917500"/>
    <w:rsid w:val="7D925D0F"/>
    <w:rsid w:val="7D9263E8"/>
    <w:rsid w:val="7D930592"/>
    <w:rsid w:val="7D933791"/>
    <w:rsid w:val="7D9352D0"/>
    <w:rsid w:val="7D935B5C"/>
    <w:rsid w:val="7D935EC7"/>
    <w:rsid w:val="7D937014"/>
    <w:rsid w:val="7D941212"/>
    <w:rsid w:val="7D944A96"/>
    <w:rsid w:val="7D952517"/>
    <w:rsid w:val="7D9558DE"/>
    <w:rsid w:val="7D956C94"/>
    <w:rsid w:val="7D9662B8"/>
    <w:rsid w:val="7D967F99"/>
    <w:rsid w:val="7D975A1A"/>
    <w:rsid w:val="7D987C19"/>
    <w:rsid w:val="7D990F1D"/>
    <w:rsid w:val="7D99311C"/>
    <w:rsid w:val="7D9A0B9D"/>
    <w:rsid w:val="7D9B661F"/>
    <w:rsid w:val="7D9C1EA2"/>
    <w:rsid w:val="7D9C3085"/>
    <w:rsid w:val="7D9D1B22"/>
    <w:rsid w:val="7D9D2EC1"/>
    <w:rsid w:val="7D9D6867"/>
    <w:rsid w:val="7D9D7924"/>
    <w:rsid w:val="7D9E45FE"/>
    <w:rsid w:val="7D9F1E92"/>
    <w:rsid w:val="7D9F2E27"/>
    <w:rsid w:val="7D9F4FD9"/>
    <w:rsid w:val="7D9F5025"/>
    <w:rsid w:val="7DA008A8"/>
    <w:rsid w:val="7DA01CDD"/>
    <w:rsid w:val="7DA104EE"/>
    <w:rsid w:val="7DA106A4"/>
    <w:rsid w:val="7DA138D1"/>
    <w:rsid w:val="7DA13DAB"/>
    <w:rsid w:val="7DA162C4"/>
    <w:rsid w:val="7DA1632A"/>
    <w:rsid w:val="7DA16716"/>
    <w:rsid w:val="7DA2182D"/>
    <w:rsid w:val="7DA27C62"/>
    <w:rsid w:val="7DA372AE"/>
    <w:rsid w:val="7DA37C8F"/>
    <w:rsid w:val="7DA44D30"/>
    <w:rsid w:val="7DA527B2"/>
    <w:rsid w:val="7DA72781"/>
    <w:rsid w:val="7DA72945"/>
    <w:rsid w:val="7DA75CB5"/>
    <w:rsid w:val="7DA834E4"/>
    <w:rsid w:val="7DA911B8"/>
    <w:rsid w:val="7DA93EBE"/>
    <w:rsid w:val="7DAA5437"/>
    <w:rsid w:val="7DAA6C39"/>
    <w:rsid w:val="7DAB46BB"/>
    <w:rsid w:val="7DAC213C"/>
    <w:rsid w:val="7DAC69B0"/>
    <w:rsid w:val="7DAC6B74"/>
    <w:rsid w:val="7DAD7BBE"/>
    <w:rsid w:val="7DAE5640"/>
    <w:rsid w:val="7DAF30C1"/>
    <w:rsid w:val="7DAF38C3"/>
    <w:rsid w:val="7DAF3A78"/>
    <w:rsid w:val="7DB00B43"/>
    <w:rsid w:val="7DB01666"/>
    <w:rsid w:val="7DB0182A"/>
    <w:rsid w:val="7DB119FE"/>
    <w:rsid w:val="7DB22BDF"/>
    <w:rsid w:val="7DB24046"/>
    <w:rsid w:val="7DB47549"/>
    <w:rsid w:val="7DB54CF6"/>
    <w:rsid w:val="7DB6355C"/>
    <w:rsid w:val="7DB66434"/>
    <w:rsid w:val="7DB704CD"/>
    <w:rsid w:val="7DB7337B"/>
    <w:rsid w:val="7DB76FD2"/>
    <w:rsid w:val="7DB85F4F"/>
    <w:rsid w:val="7DB879AC"/>
    <w:rsid w:val="7DB90387"/>
    <w:rsid w:val="7DB9054B"/>
    <w:rsid w:val="7DBA05C7"/>
    <w:rsid w:val="7DBA0F25"/>
    <w:rsid w:val="7DBA10EA"/>
    <w:rsid w:val="7DBA4CD5"/>
    <w:rsid w:val="7DBA6ED4"/>
    <w:rsid w:val="7DBB1900"/>
    <w:rsid w:val="7DBB2757"/>
    <w:rsid w:val="7DBC01D8"/>
    <w:rsid w:val="7DBC18DF"/>
    <w:rsid w:val="7DBD7E58"/>
    <w:rsid w:val="7DBE3A17"/>
    <w:rsid w:val="7DBE58DA"/>
    <w:rsid w:val="7DBF115D"/>
    <w:rsid w:val="7DBF45B6"/>
    <w:rsid w:val="7DBF46FC"/>
    <w:rsid w:val="7DC00DDD"/>
    <w:rsid w:val="7DC06BDF"/>
    <w:rsid w:val="7DC16EFC"/>
    <w:rsid w:val="7DC2253A"/>
    <w:rsid w:val="7DC247BA"/>
    <w:rsid w:val="7DC27B63"/>
    <w:rsid w:val="7DC27C61"/>
    <w:rsid w:val="7DC355E5"/>
    <w:rsid w:val="7DC3726C"/>
    <w:rsid w:val="7DC47C46"/>
    <w:rsid w:val="7DC47E0B"/>
    <w:rsid w:val="7DC507E5"/>
    <w:rsid w:val="7DC50AE8"/>
    <w:rsid w:val="7DC51384"/>
    <w:rsid w:val="7DC55265"/>
    <w:rsid w:val="7DC61D5E"/>
    <w:rsid w:val="7DC61F22"/>
    <w:rsid w:val="7DC62CE6"/>
    <w:rsid w:val="7DC6656A"/>
    <w:rsid w:val="7DC73FEB"/>
    <w:rsid w:val="7DC81A6D"/>
    <w:rsid w:val="7DC93C6B"/>
    <w:rsid w:val="7DCA4F70"/>
    <w:rsid w:val="7DCB29F1"/>
    <w:rsid w:val="7DCB53EE"/>
    <w:rsid w:val="7DCB55B3"/>
    <w:rsid w:val="7DCB716E"/>
    <w:rsid w:val="7DCC0473"/>
    <w:rsid w:val="7DCC5F8D"/>
    <w:rsid w:val="7DCC6151"/>
    <w:rsid w:val="7DCD2671"/>
    <w:rsid w:val="7DCD5A40"/>
    <w:rsid w:val="7DCD5EF4"/>
    <w:rsid w:val="7DCD6B2C"/>
    <w:rsid w:val="7DCD73FA"/>
    <w:rsid w:val="7DCE00F3"/>
    <w:rsid w:val="7DCE3976"/>
    <w:rsid w:val="7DCE664D"/>
    <w:rsid w:val="7DCE7506"/>
    <w:rsid w:val="7DCE76CA"/>
    <w:rsid w:val="7DCF13F7"/>
    <w:rsid w:val="7DD00A7F"/>
    <w:rsid w:val="7DD00C43"/>
    <w:rsid w:val="7DD035F6"/>
    <w:rsid w:val="7DD0567E"/>
    <w:rsid w:val="7DD06E79"/>
    <w:rsid w:val="7DD11077"/>
    <w:rsid w:val="7DD148FB"/>
    <w:rsid w:val="7DD16AF9"/>
    <w:rsid w:val="7DD2237C"/>
    <w:rsid w:val="7DD2457A"/>
    <w:rsid w:val="7DD31FFC"/>
    <w:rsid w:val="7DD32B96"/>
    <w:rsid w:val="7DD338F9"/>
    <w:rsid w:val="7DD4215E"/>
    <w:rsid w:val="7DD4587F"/>
    <w:rsid w:val="7DD47A7D"/>
    <w:rsid w:val="7DD53301"/>
    <w:rsid w:val="7DD554FF"/>
    <w:rsid w:val="7DD60D82"/>
    <w:rsid w:val="7DD70A02"/>
    <w:rsid w:val="7DD84285"/>
    <w:rsid w:val="7DD86484"/>
    <w:rsid w:val="7DD91D07"/>
    <w:rsid w:val="7DD93F05"/>
    <w:rsid w:val="7DD97789"/>
    <w:rsid w:val="7DDA1987"/>
    <w:rsid w:val="7DDA2983"/>
    <w:rsid w:val="7DDA305A"/>
    <w:rsid w:val="7DDA33C5"/>
    <w:rsid w:val="7DDA357B"/>
    <w:rsid w:val="7DDA520A"/>
    <w:rsid w:val="7DDB10A1"/>
    <w:rsid w:val="7DDB1D8C"/>
    <w:rsid w:val="7DDB2C8C"/>
    <w:rsid w:val="7DDB7408"/>
    <w:rsid w:val="7DDC070D"/>
    <w:rsid w:val="7DDC0E2A"/>
    <w:rsid w:val="7DDC4E8A"/>
    <w:rsid w:val="7DDC7055"/>
    <w:rsid w:val="7DDD2456"/>
    <w:rsid w:val="7DDD290B"/>
    <w:rsid w:val="7DDE038D"/>
    <w:rsid w:val="7DDE3C10"/>
    <w:rsid w:val="7DDF1692"/>
    <w:rsid w:val="7DDF3B93"/>
    <w:rsid w:val="7DDF5E0F"/>
    <w:rsid w:val="7DE03890"/>
    <w:rsid w:val="7DE0456D"/>
    <w:rsid w:val="7DE04732"/>
    <w:rsid w:val="7DE052D0"/>
    <w:rsid w:val="7DE07113"/>
    <w:rsid w:val="7DE11312"/>
    <w:rsid w:val="7DE14B95"/>
    <w:rsid w:val="7DE22616"/>
    <w:rsid w:val="7DE26685"/>
    <w:rsid w:val="7DE26849"/>
    <w:rsid w:val="7DE26D93"/>
    <w:rsid w:val="7DE34815"/>
    <w:rsid w:val="7DE37223"/>
    <w:rsid w:val="7DE47BFE"/>
    <w:rsid w:val="7DE50961"/>
    <w:rsid w:val="7DE5359B"/>
    <w:rsid w:val="7DE57D18"/>
    <w:rsid w:val="7DE65799"/>
    <w:rsid w:val="7DE71EDA"/>
    <w:rsid w:val="7DE7321B"/>
    <w:rsid w:val="7DE76A9E"/>
    <w:rsid w:val="7DE80C9C"/>
    <w:rsid w:val="7DE84520"/>
    <w:rsid w:val="7DE85681"/>
    <w:rsid w:val="7DE93453"/>
    <w:rsid w:val="7DE94DF5"/>
    <w:rsid w:val="7DEA41A0"/>
    <w:rsid w:val="7DEB2192"/>
    <w:rsid w:val="7DEB54A4"/>
    <w:rsid w:val="7DEB76A3"/>
    <w:rsid w:val="7DEC2F26"/>
    <w:rsid w:val="7DEC5124"/>
    <w:rsid w:val="7DEC556A"/>
    <w:rsid w:val="7DED2BA6"/>
    <w:rsid w:val="7DEE0627"/>
    <w:rsid w:val="7DEE7682"/>
    <w:rsid w:val="7DEF3EAB"/>
    <w:rsid w:val="7DEF60A9"/>
    <w:rsid w:val="7DF00BFA"/>
    <w:rsid w:val="7DF0192C"/>
    <w:rsid w:val="7DF03B2A"/>
    <w:rsid w:val="7DF173AE"/>
    <w:rsid w:val="7DF22338"/>
    <w:rsid w:val="7DF228B1"/>
    <w:rsid w:val="7DF24E2F"/>
    <w:rsid w:val="7DF2702E"/>
    <w:rsid w:val="7DF30332"/>
    <w:rsid w:val="7DF32D12"/>
    <w:rsid w:val="7DF34AAF"/>
    <w:rsid w:val="7DF436EC"/>
    <w:rsid w:val="7DF53835"/>
    <w:rsid w:val="7DF5444F"/>
    <w:rsid w:val="7DF612B7"/>
    <w:rsid w:val="7DF64E2A"/>
    <w:rsid w:val="7DF734B5"/>
    <w:rsid w:val="7DF76D39"/>
    <w:rsid w:val="7DF77267"/>
    <w:rsid w:val="7DF77AF3"/>
    <w:rsid w:val="7DF80F37"/>
    <w:rsid w:val="7DF847BA"/>
    <w:rsid w:val="7DF9223C"/>
    <w:rsid w:val="7DF9570E"/>
    <w:rsid w:val="7DF958C3"/>
    <w:rsid w:val="7DF95F9A"/>
    <w:rsid w:val="7DF966B6"/>
    <w:rsid w:val="7DF969B8"/>
    <w:rsid w:val="7DF96F41"/>
    <w:rsid w:val="7DFA443A"/>
    <w:rsid w:val="7DFA53A3"/>
    <w:rsid w:val="7DFA791B"/>
    <w:rsid w:val="7DFA7AE0"/>
    <w:rsid w:val="7DFA7CBD"/>
    <w:rsid w:val="7DFB1059"/>
    <w:rsid w:val="7DFB1EBB"/>
    <w:rsid w:val="7DFB573F"/>
    <w:rsid w:val="7DFC31C0"/>
    <w:rsid w:val="7DFC793D"/>
    <w:rsid w:val="7DFD0827"/>
    <w:rsid w:val="7DFD0C42"/>
    <w:rsid w:val="7DFD25D2"/>
    <w:rsid w:val="7DFD53BF"/>
    <w:rsid w:val="7DFE2E40"/>
    <w:rsid w:val="7DFE2FAC"/>
    <w:rsid w:val="7DFE66C3"/>
    <w:rsid w:val="7DFF08C2"/>
    <w:rsid w:val="7DFF3B4A"/>
    <w:rsid w:val="7DFF3D0F"/>
    <w:rsid w:val="7DFF4145"/>
    <w:rsid w:val="7DFF742B"/>
    <w:rsid w:val="7E001BC6"/>
    <w:rsid w:val="7E006343"/>
    <w:rsid w:val="7E013DC5"/>
    <w:rsid w:val="7E01551A"/>
    <w:rsid w:val="7E017648"/>
    <w:rsid w:val="7E021846"/>
    <w:rsid w:val="7E0250CA"/>
    <w:rsid w:val="7E025C62"/>
    <w:rsid w:val="7E0272C8"/>
    <w:rsid w:val="7E0427CB"/>
    <w:rsid w:val="7E0471DB"/>
    <w:rsid w:val="7E04739F"/>
    <w:rsid w:val="7E05024D"/>
    <w:rsid w:val="7E05604E"/>
    <w:rsid w:val="7E060918"/>
    <w:rsid w:val="7E063AD0"/>
    <w:rsid w:val="7E0712F2"/>
    <w:rsid w:val="7E071551"/>
    <w:rsid w:val="7E083EF2"/>
    <w:rsid w:val="7E0879CA"/>
    <w:rsid w:val="7E091A8D"/>
    <w:rsid w:val="7E094A54"/>
    <w:rsid w:val="7E0B3DE4"/>
    <w:rsid w:val="7E0B4983"/>
    <w:rsid w:val="7E0C345B"/>
    <w:rsid w:val="7E0C70D4"/>
    <w:rsid w:val="7E0D0EDC"/>
    <w:rsid w:val="7E0D2455"/>
    <w:rsid w:val="7E0D394F"/>
    <w:rsid w:val="7E0D4E48"/>
    <w:rsid w:val="7E0E695E"/>
    <w:rsid w:val="7E1001D8"/>
    <w:rsid w:val="7E101E61"/>
    <w:rsid w:val="7E1178E2"/>
    <w:rsid w:val="7E132DE5"/>
    <w:rsid w:val="7E140867"/>
    <w:rsid w:val="7E142269"/>
    <w:rsid w:val="7E1562E9"/>
    <w:rsid w:val="7E1621A7"/>
    <w:rsid w:val="7E1626C8"/>
    <w:rsid w:val="7E162A33"/>
    <w:rsid w:val="7E163D6A"/>
    <w:rsid w:val="7E1717EC"/>
    <w:rsid w:val="7E174DE1"/>
    <w:rsid w:val="7E182C27"/>
    <w:rsid w:val="7E1857BB"/>
    <w:rsid w:val="7E18651E"/>
    <w:rsid w:val="7E18726D"/>
    <w:rsid w:val="7E194CEF"/>
    <w:rsid w:val="7E196EF9"/>
    <w:rsid w:val="7E1A2770"/>
    <w:rsid w:val="7E1B01F2"/>
    <w:rsid w:val="7E1B0636"/>
    <w:rsid w:val="7E1D36F5"/>
    <w:rsid w:val="7E1E1177"/>
    <w:rsid w:val="7E1F2F63"/>
    <w:rsid w:val="7E2022C2"/>
    <w:rsid w:val="7E2120FB"/>
    <w:rsid w:val="7E2146A1"/>
    <w:rsid w:val="7E2255FE"/>
    <w:rsid w:val="7E227B7D"/>
    <w:rsid w:val="7E233080"/>
    <w:rsid w:val="7E236014"/>
    <w:rsid w:val="7E236328"/>
    <w:rsid w:val="7E240B01"/>
    <w:rsid w:val="7E246903"/>
    <w:rsid w:val="7E247357"/>
    <w:rsid w:val="7E254385"/>
    <w:rsid w:val="7E254984"/>
    <w:rsid w:val="7E256583"/>
    <w:rsid w:val="7E26070B"/>
    <w:rsid w:val="7E264004"/>
    <w:rsid w:val="7E27146E"/>
    <w:rsid w:val="7E271A86"/>
    <w:rsid w:val="7E281E48"/>
    <w:rsid w:val="7E285309"/>
    <w:rsid w:val="7E287508"/>
    <w:rsid w:val="7E292D8B"/>
    <w:rsid w:val="7E294F89"/>
    <w:rsid w:val="7E2A080C"/>
    <w:rsid w:val="7E2A2A0B"/>
    <w:rsid w:val="7E2B048C"/>
    <w:rsid w:val="7E2B3D0F"/>
    <w:rsid w:val="7E2C1791"/>
    <w:rsid w:val="7E2C5F0E"/>
    <w:rsid w:val="7E2D398F"/>
    <w:rsid w:val="7E2E1411"/>
    <w:rsid w:val="7E2E4C94"/>
    <w:rsid w:val="7E2E6078"/>
    <w:rsid w:val="7E2F2716"/>
    <w:rsid w:val="7E2F510B"/>
    <w:rsid w:val="7E2F6A52"/>
    <w:rsid w:val="7E2F6C16"/>
    <w:rsid w:val="7E2F6E92"/>
    <w:rsid w:val="7E304914"/>
    <w:rsid w:val="7E306F77"/>
    <w:rsid w:val="7E3075F0"/>
    <w:rsid w:val="7E3077B5"/>
    <w:rsid w:val="7E310CBB"/>
    <w:rsid w:val="7E310E70"/>
    <w:rsid w:val="7E312396"/>
    <w:rsid w:val="7E315C19"/>
    <w:rsid w:val="7E3205E4"/>
    <w:rsid w:val="7E320950"/>
    <w:rsid w:val="7E32369A"/>
    <w:rsid w:val="7E33111C"/>
    <w:rsid w:val="7E3322A7"/>
    <w:rsid w:val="7E335899"/>
    <w:rsid w:val="7E336C40"/>
    <w:rsid w:val="7E3420E2"/>
    <w:rsid w:val="7E34331A"/>
    <w:rsid w:val="7E346A8B"/>
    <w:rsid w:val="7E350D9C"/>
    <w:rsid w:val="7E35461F"/>
    <w:rsid w:val="7E3643BE"/>
    <w:rsid w:val="7E36681D"/>
    <w:rsid w:val="7E37429F"/>
    <w:rsid w:val="7E374D98"/>
    <w:rsid w:val="7E377B22"/>
    <w:rsid w:val="7E395ABE"/>
    <w:rsid w:val="7E3977A2"/>
    <w:rsid w:val="7E3A2CA5"/>
    <w:rsid w:val="7E3A5223"/>
    <w:rsid w:val="7E3A7074"/>
    <w:rsid w:val="7E3B6528"/>
    <w:rsid w:val="7E3B788A"/>
    <w:rsid w:val="7E3B7A4F"/>
    <w:rsid w:val="7E3C0429"/>
    <w:rsid w:val="7E3C05ED"/>
    <w:rsid w:val="7E3C3C99"/>
    <w:rsid w:val="7E3C3FAA"/>
    <w:rsid w:val="7E3C61A8"/>
    <w:rsid w:val="7E3D3C2A"/>
    <w:rsid w:val="7E3D754B"/>
    <w:rsid w:val="7E3E16AB"/>
    <w:rsid w:val="7E3F4F2E"/>
    <w:rsid w:val="7E4029B0"/>
    <w:rsid w:val="7E4030DF"/>
    <w:rsid w:val="7E404BAE"/>
    <w:rsid w:val="7E410432"/>
    <w:rsid w:val="7E411AF4"/>
    <w:rsid w:val="7E412380"/>
    <w:rsid w:val="7E412630"/>
    <w:rsid w:val="7E4200B1"/>
    <w:rsid w:val="7E421268"/>
    <w:rsid w:val="7E42141E"/>
    <w:rsid w:val="7E422585"/>
    <w:rsid w:val="7E423935"/>
    <w:rsid w:val="7E4251F7"/>
    <w:rsid w:val="7E425EB3"/>
    <w:rsid w:val="7E4313B6"/>
    <w:rsid w:val="7E442357"/>
    <w:rsid w:val="7E4435B5"/>
    <w:rsid w:val="7E44676F"/>
    <w:rsid w:val="7E446E38"/>
    <w:rsid w:val="7E451036"/>
    <w:rsid w:val="7E4548B9"/>
    <w:rsid w:val="7E45714A"/>
    <w:rsid w:val="7E46233B"/>
    <w:rsid w:val="7E466AB8"/>
    <w:rsid w:val="7E467EAD"/>
    <w:rsid w:val="7E474539"/>
    <w:rsid w:val="7E481426"/>
    <w:rsid w:val="7E481FBB"/>
    <w:rsid w:val="7E48583E"/>
    <w:rsid w:val="7E491FC4"/>
    <w:rsid w:val="7E4932C0"/>
    <w:rsid w:val="7E497A3C"/>
    <w:rsid w:val="7E4A0726"/>
    <w:rsid w:val="7E4A0D41"/>
    <w:rsid w:val="7E4A54BE"/>
    <w:rsid w:val="7E4B67C3"/>
    <w:rsid w:val="7E4C2F38"/>
    <w:rsid w:val="7E4C3F17"/>
    <w:rsid w:val="7E4C40DC"/>
    <w:rsid w:val="7E4C4244"/>
    <w:rsid w:val="7E4D1CC6"/>
    <w:rsid w:val="7E4E3EC4"/>
    <w:rsid w:val="7E4E559F"/>
    <w:rsid w:val="7E4E602F"/>
    <w:rsid w:val="7E4E61F3"/>
    <w:rsid w:val="7E4E6327"/>
    <w:rsid w:val="7E4F1946"/>
    <w:rsid w:val="7E4F51C9"/>
    <w:rsid w:val="7E502C4A"/>
    <w:rsid w:val="7E50388F"/>
    <w:rsid w:val="7E503DB0"/>
    <w:rsid w:val="7E5075A8"/>
    <w:rsid w:val="7E5106CC"/>
    <w:rsid w:val="7E514E49"/>
    <w:rsid w:val="7E5228CA"/>
    <w:rsid w:val="7E52614D"/>
    <w:rsid w:val="7E53034C"/>
    <w:rsid w:val="7E5316BF"/>
    <w:rsid w:val="7E533BCF"/>
    <w:rsid w:val="7E535DCD"/>
    <w:rsid w:val="7E5410D9"/>
    <w:rsid w:val="7E541651"/>
    <w:rsid w:val="7E54384F"/>
    <w:rsid w:val="7E552C38"/>
    <w:rsid w:val="7E552DFD"/>
    <w:rsid w:val="7E5570D2"/>
    <w:rsid w:val="7E564B54"/>
    <w:rsid w:val="7E566324"/>
    <w:rsid w:val="7E5725D5"/>
    <w:rsid w:val="7E5747D4"/>
    <w:rsid w:val="7E57639A"/>
    <w:rsid w:val="7E580057"/>
    <w:rsid w:val="7E582255"/>
    <w:rsid w:val="7E597CD7"/>
    <w:rsid w:val="7E5A355A"/>
    <w:rsid w:val="7E5A5758"/>
    <w:rsid w:val="7E5A62C9"/>
    <w:rsid w:val="7E5A648D"/>
    <w:rsid w:val="7E5B31DA"/>
    <w:rsid w:val="7E5C05A5"/>
    <w:rsid w:val="7E5C0C5B"/>
    <w:rsid w:val="7E5C44DF"/>
    <w:rsid w:val="7E5C7A06"/>
    <w:rsid w:val="7E5D03E0"/>
    <w:rsid w:val="7E5D1143"/>
    <w:rsid w:val="7E5D1F60"/>
    <w:rsid w:val="7E5D66DD"/>
    <w:rsid w:val="7E5E415E"/>
    <w:rsid w:val="7E5E6743"/>
    <w:rsid w:val="7E5E68F9"/>
    <w:rsid w:val="7E5E6C64"/>
    <w:rsid w:val="7E5E79E2"/>
    <w:rsid w:val="7E5F1BE0"/>
    <w:rsid w:val="7E5F24F8"/>
    <w:rsid w:val="7E5F26BC"/>
    <w:rsid w:val="7E5F5463"/>
    <w:rsid w:val="7E5F5B4C"/>
    <w:rsid w:val="7E602EE5"/>
    <w:rsid w:val="7E603096"/>
    <w:rsid w:val="7E607661"/>
    <w:rsid w:val="7E610966"/>
    <w:rsid w:val="7E612918"/>
    <w:rsid w:val="7E6150E3"/>
    <w:rsid w:val="7E622B65"/>
    <w:rsid w:val="7E62460F"/>
    <w:rsid w:val="7E6247D4"/>
    <w:rsid w:val="7E6305E6"/>
    <w:rsid w:val="7E633E69"/>
    <w:rsid w:val="7E63541B"/>
    <w:rsid w:val="7E6418EB"/>
    <w:rsid w:val="7E645B88"/>
    <w:rsid w:val="7E645D4D"/>
    <w:rsid w:val="7E646068"/>
    <w:rsid w:val="7E653AE9"/>
    <w:rsid w:val="7E656727"/>
    <w:rsid w:val="7E656734"/>
    <w:rsid w:val="7E65736C"/>
    <w:rsid w:val="7E66156B"/>
    <w:rsid w:val="7E663B60"/>
    <w:rsid w:val="7E6672C6"/>
    <w:rsid w:val="7E672870"/>
    <w:rsid w:val="7E677CA0"/>
    <w:rsid w:val="7E680A03"/>
    <w:rsid w:val="7E684A6E"/>
    <w:rsid w:val="7E6924EF"/>
    <w:rsid w:val="7E695D73"/>
    <w:rsid w:val="7E6A37F4"/>
    <w:rsid w:val="7E6A6190"/>
    <w:rsid w:val="7E6B1276"/>
    <w:rsid w:val="7E6B3474"/>
    <w:rsid w:val="7E6C0EF6"/>
    <w:rsid w:val="7E6C4093"/>
    <w:rsid w:val="7E6D0694"/>
    <w:rsid w:val="7E6D10D6"/>
    <w:rsid w:val="7E6D4779"/>
    <w:rsid w:val="7E6E21FA"/>
    <w:rsid w:val="7E71755F"/>
    <w:rsid w:val="7E7202C2"/>
    <w:rsid w:val="7E720C01"/>
    <w:rsid w:val="7E736682"/>
    <w:rsid w:val="7E741B85"/>
    <w:rsid w:val="7E757607"/>
    <w:rsid w:val="7E762DB4"/>
    <w:rsid w:val="7E765088"/>
    <w:rsid w:val="7E7700CD"/>
    <w:rsid w:val="7E77378E"/>
    <w:rsid w:val="7E78432D"/>
    <w:rsid w:val="7E784ECC"/>
    <w:rsid w:val="7E7924A1"/>
    <w:rsid w:val="7E795A6A"/>
    <w:rsid w:val="7E79600D"/>
    <w:rsid w:val="7E7A4B80"/>
    <w:rsid w:val="7E7A6445"/>
    <w:rsid w:val="7E7B1510"/>
    <w:rsid w:val="7E7B3027"/>
    <w:rsid w:val="7E7B3C1E"/>
    <w:rsid w:val="7E7B6FE3"/>
    <w:rsid w:val="7E7C2B06"/>
    <w:rsid w:val="7E7C6F92"/>
    <w:rsid w:val="7E7E2495"/>
    <w:rsid w:val="7E7F1C99"/>
    <w:rsid w:val="7E802674"/>
    <w:rsid w:val="7E805998"/>
    <w:rsid w:val="7E813212"/>
    <w:rsid w:val="7E820E9B"/>
    <w:rsid w:val="7E8345C7"/>
    <w:rsid w:val="7E83478B"/>
    <w:rsid w:val="7E83691D"/>
    <w:rsid w:val="7E84439E"/>
    <w:rsid w:val="7E845165"/>
    <w:rsid w:val="7E851E20"/>
    <w:rsid w:val="7E855D04"/>
    <w:rsid w:val="7E8568A3"/>
    <w:rsid w:val="7E863124"/>
    <w:rsid w:val="7E870BA6"/>
    <w:rsid w:val="7E875323"/>
    <w:rsid w:val="7E8809BA"/>
    <w:rsid w:val="7E882DA4"/>
    <w:rsid w:val="7E886628"/>
    <w:rsid w:val="7E886E3D"/>
    <w:rsid w:val="7E886FF2"/>
    <w:rsid w:val="7E890826"/>
    <w:rsid w:val="7E891395"/>
    <w:rsid w:val="7E8940A9"/>
    <w:rsid w:val="7E896090"/>
    <w:rsid w:val="7E8A1B2B"/>
    <w:rsid w:val="7E8A1F33"/>
    <w:rsid w:val="7E8A4F78"/>
    <w:rsid w:val="7E8A564E"/>
    <w:rsid w:val="7E8A62A7"/>
    <w:rsid w:val="7E8B17AA"/>
    <w:rsid w:val="7E8B290D"/>
    <w:rsid w:val="7E8B2AD2"/>
    <w:rsid w:val="7E8B3D29"/>
    <w:rsid w:val="7E8B4A57"/>
    <w:rsid w:val="7E8C34AC"/>
    <w:rsid w:val="7E8C502E"/>
    <w:rsid w:val="7E8D2AAF"/>
    <w:rsid w:val="7E8D4CAE"/>
    <w:rsid w:val="7E8E0531"/>
    <w:rsid w:val="7E8E4A25"/>
    <w:rsid w:val="7E8E4BE9"/>
    <w:rsid w:val="7E8F01B1"/>
    <w:rsid w:val="7E8F5FB2"/>
    <w:rsid w:val="7E903A34"/>
    <w:rsid w:val="7E905F9E"/>
    <w:rsid w:val="7E906162"/>
    <w:rsid w:val="7E9136B4"/>
    <w:rsid w:val="7E92027A"/>
    <w:rsid w:val="7E921135"/>
    <w:rsid w:val="7E926F37"/>
    <w:rsid w:val="7E930E19"/>
    <w:rsid w:val="7E9349B9"/>
    <w:rsid w:val="7E9417F3"/>
    <w:rsid w:val="7E9445F5"/>
    <w:rsid w:val="7E9520BA"/>
    <w:rsid w:val="7E95593D"/>
    <w:rsid w:val="7E9633BF"/>
    <w:rsid w:val="7E967B3C"/>
    <w:rsid w:val="7E97161A"/>
    <w:rsid w:val="7E9717CF"/>
    <w:rsid w:val="7E9755BD"/>
    <w:rsid w:val="7E980196"/>
    <w:rsid w:val="7E98303F"/>
    <w:rsid w:val="7E9844A9"/>
    <w:rsid w:val="7E990AC0"/>
    <w:rsid w:val="7E99554B"/>
    <w:rsid w:val="7E99707F"/>
    <w:rsid w:val="7E9973EA"/>
    <w:rsid w:val="7E99759F"/>
    <w:rsid w:val="7E9A1DC5"/>
    <w:rsid w:val="7E9B3FC3"/>
    <w:rsid w:val="7E9B7847"/>
    <w:rsid w:val="7E9C1A45"/>
    <w:rsid w:val="7E9D2D4A"/>
    <w:rsid w:val="7E9D7975"/>
    <w:rsid w:val="7E9D7B39"/>
    <w:rsid w:val="7E9E0514"/>
    <w:rsid w:val="7E9E06D8"/>
    <w:rsid w:val="7E9E07CB"/>
    <w:rsid w:val="7E9E4F48"/>
    <w:rsid w:val="7E9F0EEE"/>
    <w:rsid w:val="7E9F10B2"/>
    <w:rsid w:val="7E9F29C9"/>
    <w:rsid w:val="7E9F624D"/>
    <w:rsid w:val="7EA0044B"/>
    <w:rsid w:val="7EA01A8C"/>
    <w:rsid w:val="7EA03CCE"/>
    <w:rsid w:val="7EA131CA"/>
    <w:rsid w:val="7EA22012"/>
    <w:rsid w:val="7EA2394E"/>
    <w:rsid w:val="7EA24A04"/>
    <w:rsid w:val="7EA313D0"/>
    <w:rsid w:val="7EA34C53"/>
    <w:rsid w:val="7EA36E51"/>
    <w:rsid w:val="7EA44823"/>
    <w:rsid w:val="7EA448D3"/>
    <w:rsid w:val="7EA452E1"/>
    <w:rsid w:val="7EA50156"/>
    <w:rsid w:val="7EA538D6"/>
    <w:rsid w:val="7EA53C41"/>
    <w:rsid w:val="7EA54642"/>
    <w:rsid w:val="7EA55E80"/>
    <w:rsid w:val="7EA61A6E"/>
    <w:rsid w:val="7EA63200"/>
    <w:rsid w:val="7EA65BD8"/>
    <w:rsid w:val="7EA67DD6"/>
    <w:rsid w:val="7EA71F32"/>
    <w:rsid w:val="7EA75857"/>
    <w:rsid w:val="7EA773F9"/>
    <w:rsid w:val="7EA832D9"/>
    <w:rsid w:val="7EA907AD"/>
    <w:rsid w:val="7EA90D5A"/>
    <w:rsid w:val="7EA96B5C"/>
    <w:rsid w:val="7EAA16AC"/>
    <w:rsid w:val="7EAA45DE"/>
    <w:rsid w:val="7EAA67DC"/>
    <w:rsid w:val="7EAB425E"/>
    <w:rsid w:val="7EAB7AE1"/>
    <w:rsid w:val="7EAC1CDF"/>
    <w:rsid w:val="7EAC28C5"/>
    <w:rsid w:val="7EAC5562"/>
    <w:rsid w:val="7EAD12EA"/>
    <w:rsid w:val="7EAD2FE4"/>
    <w:rsid w:val="7EAD530E"/>
    <w:rsid w:val="7EAE0A66"/>
    <w:rsid w:val="7EAE4002"/>
    <w:rsid w:val="7EAF557B"/>
    <w:rsid w:val="7EB006E5"/>
    <w:rsid w:val="7EB03F69"/>
    <w:rsid w:val="7EB0611A"/>
    <w:rsid w:val="7EB119EA"/>
    <w:rsid w:val="7EB23BE8"/>
    <w:rsid w:val="7EB2746C"/>
    <w:rsid w:val="7EB27693"/>
    <w:rsid w:val="7EB30231"/>
    <w:rsid w:val="7EB3166A"/>
    <w:rsid w:val="7EB34EED"/>
    <w:rsid w:val="7EB3766C"/>
    <w:rsid w:val="7EB46269"/>
    <w:rsid w:val="7EB470EC"/>
    <w:rsid w:val="7EB503F0"/>
    <w:rsid w:val="7EB54B6D"/>
    <w:rsid w:val="7EB64039"/>
    <w:rsid w:val="7EB738F3"/>
    <w:rsid w:val="7EB81375"/>
    <w:rsid w:val="7EB838C2"/>
    <w:rsid w:val="7EB93573"/>
    <w:rsid w:val="7EB96DF7"/>
    <w:rsid w:val="7EBA4878"/>
    <w:rsid w:val="7EBA4FFF"/>
    <w:rsid w:val="7EBB22FA"/>
    <w:rsid w:val="7EBB44F8"/>
    <w:rsid w:val="7EBB5815"/>
    <w:rsid w:val="7EBB6578"/>
    <w:rsid w:val="7EBB6A76"/>
    <w:rsid w:val="7EBC6F52"/>
    <w:rsid w:val="7EBD57FD"/>
    <w:rsid w:val="7EBD792C"/>
    <w:rsid w:val="7EBD79FB"/>
    <w:rsid w:val="7EBD7AF1"/>
    <w:rsid w:val="7EBE327E"/>
    <w:rsid w:val="7EBE547D"/>
    <w:rsid w:val="7EBF0D00"/>
    <w:rsid w:val="7EBF106A"/>
    <w:rsid w:val="7EBF2EFE"/>
    <w:rsid w:val="7EC06781"/>
    <w:rsid w:val="7EC16401"/>
    <w:rsid w:val="7EC21C85"/>
    <w:rsid w:val="7EC23E83"/>
    <w:rsid w:val="7EC259CB"/>
    <w:rsid w:val="7EC3036F"/>
    <w:rsid w:val="7EC33D20"/>
    <w:rsid w:val="7EC37706"/>
    <w:rsid w:val="7EC446FA"/>
    <w:rsid w:val="7EC46660"/>
    <w:rsid w:val="7EC46B81"/>
    <w:rsid w:val="7EC46D37"/>
    <w:rsid w:val="7EC47386"/>
    <w:rsid w:val="7EC4740D"/>
    <w:rsid w:val="7EC47DA0"/>
    <w:rsid w:val="7EC54E07"/>
    <w:rsid w:val="7EC562F5"/>
    <w:rsid w:val="7EC564AB"/>
    <w:rsid w:val="7EC62889"/>
    <w:rsid w:val="7EC6610C"/>
    <w:rsid w:val="7EC7030B"/>
    <w:rsid w:val="7EC73B8E"/>
    <w:rsid w:val="7EC85D8C"/>
    <w:rsid w:val="7EC871EC"/>
    <w:rsid w:val="7EC9380E"/>
    <w:rsid w:val="7ECA0929"/>
    <w:rsid w:val="7ECA128F"/>
    <w:rsid w:val="7ECA14C8"/>
    <w:rsid w:val="7ECA6CC1"/>
    <w:rsid w:val="7ECB2594"/>
    <w:rsid w:val="7ECB6D11"/>
    <w:rsid w:val="7ECC0016"/>
    <w:rsid w:val="7ECC4792"/>
    <w:rsid w:val="7ECD341B"/>
    <w:rsid w:val="7ECD5A97"/>
    <w:rsid w:val="7ECE3519"/>
    <w:rsid w:val="7ECE3FBA"/>
    <w:rsid w:val="7ECE417E"/>
    <w:rsid w:val="7ECF0F2D"/>
    <w:rsid w:val="7ECF0F9A"/>
    <w:rsid w:val="7ED06A1C"/>
    <w:rsid w:val="7ED10C1A"/>
    <w:rsid w:val="7ED122C0"/>
    <w:rsid w:val="7ED1449D"/>
    <w:rsid w:val="7ED21F1F"/>
    <w:rsid w:val="7ED21F55"/>
    <w:rsid w:val="7ED2669C"/>
    <w:rsid w:val="7ED26AAB"/>
    <w:rsid w:val="7ED303FC"/>
    <w:rsid w:val="7ED3411D"/>
    <w:rsid w:val="7ED3764A"/>
    <w:rsid w:val="7ED379A0"/>
    <w:rsid w:val="7ED40246"/>
    <w:rsid w:val="7ED42503"/>
    <w:rsid w:val="7ED45422"/>
    <w:rsid w:val="7ED60925"/>
    <w:rsid w:val="7ED61762"/>
    <w:rsid w:val="7ED61926"/>
    <w:rsid w:val="7ED6381B"/>
    <w:rsid w:val="7ED763A7"/>
    <w:rsid w:val="7ED83A3E"/>
    <w:rsid w:val="7ED83E28"/>
    <w:rsid w:val="7ED94418"/>
    <w:rsid w:val="7EDA4FB6"/>
    <w:rsid w:val="7EDA732B"/>
    <w:rsid w:val="7EDB2FB0"/>
    <w:rsid w:val="7EDC02B0"/>
    <w:rsid w:val="7EDC282E"/>
    <w:rsid w:val="7EDC652F"/>
    <w:rsid w:val="7EDD5D31"/>
    <w:rsid w:val="7EDD70CE"/>
    <w:rsid w:val="7EDE7AA8"/>
    <w:rsid w:val="7EDF1235"/>
    <w:rsid w:val="7EDF40D3"/>
    <w:rsid w:val="7EE011E6"/>
    <w:rsid w:val="7EE115FA"/>
    <w:rsid w:val="7EE11BC0"/>
    <w:rsid w:val="7EE13465"/>
    <w:rsid w:val="7EE14738"/>
    <w:rsid w:val="7EE21419"/>
    <w:rsid w:val="7EE221B9"/>
    <w:rsid w:val="7EE2259A"/>
    <w:rsid w:val="7EE2286E"/>
    <w:rsid w:val="7EE22A23"/>
    <w:rsid w:val="7EE230FA"/>
    <w:rsid w:val="7EE332FD"/>
    <w:rsid w:val="7EE60BBF"/>
    <w:rsid w:val="7EE76641"/>
    <w:rsid w:val="7EE840C2"/>
    <w:rsid w:val="7EE91B44"/>
    <w:rsid w:val="7EE97F06"/>
    <w:rsid w:val="7EEA08E1"/>
    <w:rsid w:val="7EEA0AA5"/>
    <w:rsid w:val="7EEA75C6"/>
    <w:rsid w:val="7EEC1E59"/>
    <w:rsid w:val="7EEC2AC9"/>
    <w:rsid w:val="7EEC634C"/>
    <w:rsid w:val="7EED054A"/>
    <w:rsid w:val="7EED3DCE"/>
    <w:rsid w:val="7EEE184F"/>
    <w:rsid w:val="7EEE33D2"/>
    <w:rsid w:val="7EEE5FCC"/>
    <w:rsid w:val="7EEF0511"/>
    <w:rsid w:val="7EEF3A4D"/>
    <w:rsid w:val="7EEF4135"/>
    <w:rsid w:val="7EEF6163"/>
    <w:rsid w:val="7EEF6318"/>
    <w:rsid w:val="7EEF6839"/>
    <w:rsid w:val="7EEF72D1"/>
    <w:rsid w:val="7EF014CF"/>
    <w:rsid w:val="7EF04D52"/>
    <w:rsid w:val="7EF0504B"/>
    <w:rsid w:val="7EF127D4"/>
    <w:rsid w:val="7EF14B2A"/>
    <w:rsid w:val="7EF14E95"/>
    <w:rsid w:val="7EF154EA"/>
    <w:rsid w:val="7EF16F50"/>
    <w:rsid w:val="7EF20255"/>
    <w:rsid w:val="7EF249D2"/>
    <w:rsid w:val="7EF2575C"/>
    <w:rsid w:val="7EF26089"/>
    <w:rsid w:val="7EF2624D"/>
    <w:rsid w:val="7EF35CD7"/>
    <w:rsid w:val="7EF36C27"/>
    <w:rsid w:val="7EF401A0"/>
    <w:rsid w:val="7EF47ED5"/>
    <w:rsid w:val="7EF50B7A"/>
    <w:rsid w:val="7EF50D3F"/>
    <w:rsid w:val="7EF511DA"/>
    <w:rsid w:val="7EF533D8"/>
    <w:rsid w:val="7EF56893"/>
    <w:rsid w:val="7EF60E5A"/>
    <w:rsid w:val="7EF66C5B"/>
    <w:rsid w:val="7EF746DD"/>
    <w:rsid w:val="7EF82E56"/>
    <w:rsid w:val="7EF8435D"/>
    <w:rsid w:val="7EF864D1"/>
    <w:rsid w:val="7EF91DDE"/>
    <w:rsid w:val="7EF93831"/>
    <w:rsid w:val="7EFB4DA9"/>
    <w:rsid w:val="7EFC0B65"/>
    <w:rsid w:val="7EFC2D63"/>
    <w:rsid w:val="7EFC5948"/>
    <w:rsid w:val="7EFC5B0D"/>
    <w:rsid w:val="7EFD1016"/>
    <w:rsid w:val="7EFD18A2"/>
    <w:rsid w:val="7EFD4068"/>
    <w:rsid w:val="7EFE00B4"/>
    <w:rsid w:val="7EFE0269"/>
    <w:rsid w:val="7EFE1AE9"/>
    <w:rsid w:val="7EFE6266"/>
    <w:rsid w:val="7EFE6EC1"/>
    <w:rsid w:val="7EFE7085"/>
    <w:rsid w:val="7EFF3CE8"/>
    <w:rsid w:val="7EFF756B"/>
    <w:rsid w:val="7F00043A"/>
    <w:rsid w:val="7F00119D"/>
    <w:rsid w:val="7F001769"/>
    <w:rsid w:val="7F004FEC"/>
    <w:rsid w:val="7F012F98"/>
    <w:rsid w:val="7F0171EB"/>
    <w:rsid w:val="7F0204F0"/>
    <w:rsid w:val="7F022716"/>
    <w:rsid w:val="7F024C6C"/>
    <w:rsid w:val="7F0326EE"/>
    <w:rsid w:val="7F035F71"/>
    <w:rsid w:val="7F04016F"/>
    <w:rsid w:val="7F0439F3"/>
    <w:rsid w:val="7F050CBB"/>
    <w:rsid w:val="7F054669"/>
    <w:rsid w:val="7F05482D"/>
    <w:rsid w:val="7F063673"/>
    <w:rsid w:val="7F065208"/>
    <w:rsid w:val="7F0653CC"/>
    <w:rsid w:val="7F066EF6"/>
    <w:rsid w:val="7F0710F4"/>
    <w:rsid w:val="7F075DA6"/>
    <w:rsid w:val="7F086945"/>
    <w:rsid w:val="7F0945F7"/>
    <w:rsid w:val="7F0974E4"/>
    <w:rsid w:val="7F0A2079"/>
    <w:rsid w:val="7F0A58FC"/>
    <w:rsid w:val="7F0A7CF9"/>
    <w:rsid w:val="7F0A7EBE"/>
    <w:rsid w:val="7F0B337E"/>
    <w:rsid w:val="7F0B3D14"/>
    <w:rsid w:val="7F0B7AFA"/>
    <w:rsid w:val="7F0C0DFF"/>
    <w:rsid w:val="7F0C1437"/>
    <w:rsid w:val="7F0C2FFD"/>
    <w:rsid w:val="7F0C311D"/>
    <w:rsid w:val="7F0C363E"/>
    <w:rsid w:val="7F0C557C"/>
    <w:rsid w:val="7F0D0A7F"/>
    <w:rsid w:val="7F0D1FD5"/>
    <w:rsid w:val="7F0D6881"/>
    <w:rsid w:val="7F0E29B0"/>
    <w:rsid w:val="7F0E4302"/>
    <w:rsid w:val="7F0E6500"/>
    <w:rsid w:val="7F0F1D84"/>
    <w:rsid w:val="7F0F354E"/>
    <w:rsid w:val="7F0F3F28"/>
    <w:rsid w:val="7F0F3F82"/>
    <w:rsid w:val="7F0F40ED"/>
    <w:rsid w:val="7F101A04"/>
    <w:rsid w:val="7F102308"/>
    <w:rsid w:val="7F115287"/>
    <w:rsid w:val="7F117485"/>
    <w:rsid w:val="7F126040"/>
    <w:rsid w:val="7F13078A"/>
    <w:rsid w:val="7F136BDF"/>
    <w:rsid w:val="7F136DA3"/>
    <w:rsid w:val="7F14040A"/>
    <w:rsid w:val="7F143C8D"/>
    <w:rsid w:val="7F14620B"/>
    <w:rsid w:val="7F1475B9"/>
    <w:rsid w:val="7F160CF6"/>
    <w:rsid w:val="7F17138E"/>
    <w:rsid w:val="7F1716D0"/>
    <w:rsid w:val="7F182693"/>
    <w:rsid w:val="7F192E0E"/>
    <w:rsid w:val="7F1A58FA"/>
    <w:rsid w:val="7F1A5AAF"/>
    <w:rsid w:val="7F1A5FD0"/>
    <w:rsid w:val="7F1A64F1"/>
    <w:rsid w:val="7F1B3618"/>
    <w:rsid w:val="7F1B7D95"/>
    <w:rsid w:val="7F1C42C1"/>
    <w:rsid w:val="7F1C4477"/>
    <w:rsid w:val="7F1C5816"/>
    <w:rsid w:val="7F1C7AAC"/>
    <w:rsid w:val="7F1D5900"/>
    <w:rsid w:val="7F1D6663"/>
    <w:rsid w:val="7F1D6B1B"/>
    <w:rsid w:val="7F1E0D19"/>
    <w:rsid w:val="7F1E459D"/>
    <w:rsid w:val="7F1F201E"/>
    <w:rsid w:val="7F1F679B"/>
    <w:rsid w:val="7F1F7A17"/>
    <w:rsid w:val="7F1F7BDC"/>
    <w:rsid w:val="7F20421C"/>
    <w:rsid w:val="7F207AA0"/>
    <w:rsid w:val="7F211C9E"/>
    <w:rsid w:val="7F215521"/>
    <w:rsid w:val="7F221CF3"/>
    <w:rsid w:val="7F22771F"/>
    <w:rsid w:val="7F2351A1"/>
    <w:rsid w:val="7F2406A4"/>
    <w:rsid w:val="7F242C23"/>
    <w:rsid w:val="7F2464A6"/>
    <w:rsid w:val="7F253E0B"/>
    <w:rsid w:val="7F253F27"/>
    <w:rsid w:val="7F256126"/>
    <w:rsid w:val="7F2619A9"/>
    <w:rsid w:val="7F263BA7"/>
    <w:rsid w:val="7F2647E5"/>
    <w:rsid w:val="7F271629"/>
    <w:rsid w:val="7F284EAC"/>
    <w:rsid w:val="7F285D5E"/>
    <w:rsid w:val="7F285F22"/>
    <w:rsid w:val="7F2870AA"/>
    <w:rsid w:val="7F29292E"/>
    <w:rsid w:val="7F29749B"/>
    <w:rsid w:val="7F297695"/>
    <w:rsid w:val="7F2B0A14"/>
    <w:rsid w:val="7F2B23AD"/>
    <w:rsid w:val="7F2B63C8"/>
    <w:rsid w:val="7F2C1334"/>
    <w:rsid w:val="7F2C15B3"/>
    <w:rsid w:val="7F2C38B2"/>
    <w:rsid w:val="7F2C52E8"/>
    <w:rsid w:val="7F2C5AB1"/>
    <w:rsid w:val="7F2D6DB5"/>
    <w:rsid w:val="7F2E0FB4"/>
    <w:rsid w:val="7F2F6A35"/>
    <w:rsid w:val="7F3044B7"/>
    <w:rsid w:val="7F3157BC"/>
    <w:rsid w:val="7F32561D"/>
    <w:rsid w:val="7F3279BA"/>
    <w:rsid w:val="7F330CBF"/>
    <w:rsid w:val="7F335FF7"/>
    <w:rsid w:val="7F342EBD"/>
    <w:rsid w:val="7F346740"/>
    <w:rsid w:val="7F346D5B"/>
    <w:rsid w:val="7F35093E"/>
    <w:rsid w:val="7F350F87"/>
    <w:rsid w:val="7F3541C2"/>
    <w:rsid w:val="7F3663C0"/>
    <w:rsid w:val="7F372F8A"/>
    <w:rsid w:val="7F373E42"/>
    <w:rsid w:val="7F38179C"/>
    <w:rsid w:val="7F3818C3"/>
    <w:rsid w:val="7F382028"/>
    <w:rsid w:val="7F3823EB"/>
    <w:rsid w:val="7F385146"/>
    <w:rsid w:val="7F390684"/>
    <w:rsid w:val="7F392DC5"/>
    <w:rsid w:val="7F395731"/>
    <w:rsid w:val="7F397345"/>
    <w:rsid w:val="7F3A3964"/>
    <w:rsid w:val="7F3B433E"/>
    <w:rsid w:val="7F3B4503"/>
    <w:rsid w:val="7F3B60CB"/>
    <w:rsid w:val="7F3C3B4D"/>
    <w:rsid w:val="7F3D15CE"/>
    <w:rsid w:val="7F3E7050"/>
    <w:rsid w:val="7F3F4AD1"/>
    <w:rsid w:val="7F402553"/>
    <w:rsid w:val="7F407B8E"/>
    <w:rsid w:val="7F410732"/>
    <w:rsid w:val="7F42110C"/>
    <w:rsid w:val="7F425A56"/>
    <w:rsid w:val="7F431CAA"/>
    <w:rsid w:val="7F4334D7"/>
    <w:rsid w:val="7F440F59"/>
    <w:rsid w:val="7F4469DB"/>
    <w:rsid w:val="7F45305F"/>
    <w:rsid w:val="7F455247"/>
    <w:rsid w:val="7F461EDE"/>
    <w:rsid w:val="7F463BFE"/>
    <w:rsid w:val="7F4649BB"/>
    <w:rsid w:val="7F473A58"/>
    <w:rsid w:val="7F473C0E"/>
    <w:rsid w:val="7F475176"/>
    <w:rsid w:val="7F47533B"/>
    <w:rsid w:val="7F47795F"/>
    <w:rsid w:val="7F482940"/>
    <w:rsid w:val="7F485D15"/>
    <w:rsid w:val="7F485EDA"/>
    <w:rsid w:val="7F492E62"/>
    <w:rsid w:val="7F4A1A3A"/>
    <w:rsid w:val="7F4A728E"/>
    <w:rsid w:val="7F4A7452"/>
    <w:rsid w:val="7F4B6365"/>
    <w:rsid w:val="7F4B7FF1"/>
    <w:rsid w:val="7F4C3DE7"/>
    <w:rsid w:val="7F4D13A6"/>
    <w:rsid w:val="7F4D156A"/>
    <w:rsid w:val="7F4D1868"/>
    <w:rsid w:val="7F4E2109"/>
    <w:rsid w:val="7F4E72EA"/>
    <w:rsid w:val="7F4F291E"/>
    <w:rsid w:val="7F4F2AE3"/>
    <w:rsid w:val="7F4F4D6C"/>
    <w:rsid w:val="7F5027ED"/>
    <w:rsid w:val="7F51026F"/>
    <w:rsid w:val="7F521573"/>
    <w:rsid w:val="7F525CF0"/>
    <w:rsid w:val="7F533772"/>
    <w:rsid w:val="7F5355D5"/>
    <w:rsid w:val="7F536FF5"/>
    <w:rsid w:val="7F5411F3"/>
    <w:rsid w:val="7F544A77"/>
    <w:rsid w:val="7F546FE2"/>
    <w:rsid w:val="7F556AC1"/>
    <w:rsid w:val="7F5576EC"/>
    <w:rsid w:val="7F5578B1"/>
    <w:rsid w:val="7F5646F6"/>
    <w:rsid w:val="7F565ECA"/>
    <w:rsid w:val="7F567F7A"/>
    <w:rsid w:val="7F570E2A"/>
    <w:rsid w:val="7F572178"/>
    <w:rsid w:val="7F5759FB"/>
    <w:rsid w:val="7F581804"/>
    <w:rsid w:val="7F58347D"/>
    <w:rsid w:val="7F587BFA"/>
    <w:rsid w:val="7F590EFE"/>
    <w:rsid w:val="7F5921DE"/>
    <w:rsid w:val="7F5923A2"/>
    <w:rsid w:val="7F59567B"/>
    <w:rsid w:val="7F5A6980"/>
    <w:rsid w:val="7F5B0B7E"/>
    <w:rsid w:val="7F5B391B"/>
    <w:rsid w:val="7F5B4401"/>
    <w:rsid w:val="7F5C44BA"/>
    <w:rsid w:val="7F5C6600"/>
    <w:rsid w:val="7F5D5059"/>
    <w:rsid w:val="7F5D7905"/>
    <w:rsid w:val="7F5E5386"/>
    <w:rsid w:val="7F5F2E08"/>
    <w:rsid w:val="7F5F5006"/>
    <w:rsid w:val="7F602A87"/>
    <w:rsid w:val="7F610509"/>
    <w:rsid w:val="7F61630B"/>
    <w:rsid w:val="7F621288"/>
    <w:rsid w:val="7F623D8C"/>
    <w:rsid w:val="7F624983"/>
    <w:rsid w:val="7F630D7E"/>
    <w:rsid w:val="7F6310E9"/>
    <w:rsid w:val="7F63160A"/>
    <w:rsid w:val="7F6317BF"/>
    <w:rsid w:val="7F631C62"/>
    <w:rsid w:val="7F633A0C"/>
    <w:rsid w:val="7F640A13"/>
    <w:rsid w:val="7F64263C"/>
    <w:rsid w:val="7F642801"/>
    <w:rsid w:val="7F64728F"/>
    <w:rsid w:val="7F652792"/>
    <w:rsid w:val="7F656F0F"/>
    <w:rsid w:val="7F6573DA"/>
    <w:rsid w:val="7F6578FB"/>
    <w:rsid w:val="7F660214"/>
    <w:rsid w:val="7F672412"/>
    <w:rsid w:val="7F674754"/>
    <w:rsid w:val="7F674918"/>
    <w:rsid w:val="7F674C93"/>
    <w:rsid w:val="7F675C96"/>
    <w:rsid w:val="7F6820BF"/>
    <w:rsid w:val="7F6852F2"/>
    <w:rsid w:val="7F687E94"/>
    <w:rsid w:val="7F691199"/>
    <w:rsid w:val="7F695CCD"/>
    <w:rsid w:val="7F695E91"/>
    <w:rsid w:val="7F6A3397"/>
    <w:rsid w:val="7F6A6C1A"/>
    <w:rsid w:val="7F6B469C"/>
    <w:rsid w:val="7F6C689A"/>
    <w:rsid w:val="7F6C7FA9"/>
    <w:rsid w:val="7F6D0983"/>
    <w:rsid w:val="7F6D0B47"/>
    <w:rsid w:val="7F6D431C"/>
    <w:rsid w:val="7F6E135D"/>
    <w:rsid w:val="7F6E1521"/>
    <w:rsid w:val="7F6E5620"/>
    <w:rsid w:val="7F6F30A2"/>
    <w:rsid w:val="7F6F781F"/>
    <w:rsid w:val="7F700B24"/>
    <w:rsid w:val="7F703639"/>
    <w:rsid w:val="7F712D22"/>
    <w:rsid w:val="7F714013"/>
    <w:rsid w:val="7F724027"/>
    <w:rsid w:val="7F7327AE"/>
    <w:rsid w:val="7F741A01"/>
    <w:rsid w:val="7F743CA6"/>
    <w:rsid w:val="7F74752A"/>
    <w:rsid w:val="7F754FAB"/>
    <w:rsid w:val="7F764C2B"/>
    <w:rsid w:val="7F7676A4"/>
    <w:rsid w:val="7F767868"/>
    <w:rsid w:val="7F770242"/>
    <w:rsid w:val="7F7704AE"/>
    <w:rsid w:val="7F78012E"/>
    <w:rsid w:val="7F780C1C"/>
    <w:rsid w:val="7F7917BB"/>
    <w:rsid w:val="7F7939B1"/>
    <w:rsid w:val="7F795BB0"/>
    <w:rsid w:val="7F7A1433"/>
    <w:rsid w:val="7F7A3631"/>
    <w:rsid w:val="7F7B2EF8"/>
    <w:rsid w:val="7F7C38D3"/>
    <w:rsid w:val="7F7C4936"/>
    <w:rsid w:val="7F7D4471"/>
    <w:rsid w:val="7F7D5010"/>
    <w:rsid w:val="7F7D7E39"/>
    <w:rsid w:val="7F7E58BB"/>
    <w:rsid w:val="7F7E59EA"/>
    <w:rsid w:val="7F7F333C"/>
    <w:rsid w:val="7F7F7AB9"/>
    <w:rsid w:val="7F800DBE"/>
    <w:rsid w:val="7F80553B"/>
    <w:rsid w:val="7F806259"/>
    <w:rsid w:val="7F806F63"/>
    <w:rsid w:val="7F812FBC"/>
    <w:rsid w:val="7F8152F6"/>
    <w:rsid w:val="7F815817"/>
    <w:rsid w:val="7F81683F"/>
    <w:rsid w:val="7F817B02"/>
    <w:rsid w:val="7F8204DC"/>
    <w:rsid w:val="7F820A3E"/>
    <w:rsid w:val="7F8242C1"/>
    <w:rsid w:val="7F83107B"/>
    <w:rsid w:val="7F8364BF"/>
    <w:rsid w:val="7F8519C2"/>
    <w:rsid w:val="7F8525F4"/>
    <w:rsid w:val="7F8527B8"/>
    <w:rsid w:val="7F862CC7"/>
    <w:rsid w:val="7F874EC5"/>
    <w:rsid w:val="7F88470B"/>
    <w:rsid w:val="7F8848D0"/>
    <w:rsid w:val="7F8903C9"/>
    <w:rsid w:val="7F893C4C"/>
    <w:rsid w:val="7F8A16CD"/>
    <w:rsid w:val="7F8A5E48"/>
    <w:rsid w:val="7F8A5E4A"/>
    <w:rsid w:val="7F8B714F"/>
    <w:rsid w:val="7F8C134D"/>
    <w:rsid w:val="7F8C4BD0"/>
    <w:rsid w:val="7F8C7D9C"/>
    <w:rsid w:val="7F8C7F60"/>
    <w:rsid w:val="7F8D0AFF"/>
    <w:rsid w:val="7F8D2652"/>
    <w:rsid w:val="7F8D4850"/>
    <w:rsid w:val="7F8D6DCF"/>
    <w:rsid w:val="7F8E00D4"/>
    <w:rsid w:val="7F8E14D9"/>
    <w:rsid w:val="7F8E22D2"/>
    <w:rsid w:val="7F8F1EB3"/>
    <w:rsid w:val="7F8F5B55"/>
    <w:rsid w:val="7F902A52"/>
    <w:rsid w:val="7F9035D7"/>
    <w:rsid w:val="7F906B71"/>
    <w:rsid w:val="7F906EDC"/>
    <w:rsid w:val="7F9073FD"/>
    <w:rsid w:val="7F9075B3"/>
    <w:rsid w:val="7F911058"/>
    <w:rsid w:val="7F913256"/>
    <w:rsid w:val="7F920CD8"/>
    <w:rsid w:val="7F923FCB"/>
    <w:rsid w:val="7F926ADA"/>
    <w:rsid w:val="7F934D2E"/>
    <w:rsid w:val="7F9363B3"/>
    <w:rsid w:val="7F93675A"/>
    <w:rsid w:val="7F941FDD"/>
    <w:rsid w:val="7F9441DB"/>
    <w:rsid w:val="7F945543"/>
    <w:rsid w:val="7F945708"/>
    <w:rsid w:val="7F951C5D"/>
    <w:rsid w:val="7F9554E0"/>
    <w:rsid w:val="7F9560E2"/>
    <w:rsid w:val="7F957A5E"/>
    <w:rsid w:val="7F962F62"/>
    <w:rsid w:val="7F9676DE"/>
    <w:rsid w:val="7F9709E3"/>
    <w:rsid w:val="7F975160"/>
    <w:rsid w:val="7F97781F"/>
    <w:rsid w:val="7F9801FA"/>
    <w:rsid w:val="7F986465"/>
    <w:rsid w:val="7F991937"/>
    <w:rsid w:val="7F99269D"/>
    <w:rsid w:val="7F993EE6"/>
    <w:rsid w:val="7F9975EE"/>
    <w:rsid w:val="7F9A1968"/>
    <w:rsid w:val="7F9B3B66"/>
    <w:rsid w:val="7F9B73E9"/>
    <w:rsid w:val="7F9C15E8"/>
    <w:rsid w:val="7F9C33C8"/>
    <w:rsid w:val="7F9C4E6B"/>
    <w:rsid w:val="7F9D28EC"/>
    <w:rsid w:val="7F9D2B3C"/>
    <w:rsid w:val="7F9D2CF2"/>
    <w:rsid w:val="7F9D7069"/>
    <w:rsid w:val="7F9F0AC2"/>
    <w:rsid w:val="7F9F1199"/>
    <w:rsid w:val="7F9F256C"/>
    <w:rsid w:val="7F9F59A2"/>
    <w:rsid w:val="7FA03871"/>
    <w:rsid w:val="7FA06540"/>
    <w:rsid w:val="7FA112F3"/>
    <w:rsid w:val="7FA26D74"/>
    <w:rsid w:val="7FA41032"/>
    <w:rsid w:val="7FA411F7"/>
    <w:rsid w:val="7FA51D95"/>
    <w:rsid w:val="7FA52F63"/>
    <w:rsid w:val="7FA57CF9"/>
    <w:rsid w:val="7FA6330E"/>
    <w:rsid w:val="7FA6577A"/>
    <w:rsid w:val="7FA95261"/>
    <w:rsid w:val="7FA966FF"/>
    <w:rsid w:val="7FAA4181"/>
    <w:rsid w:val="7FAB1C02"/>
    <w:rsid w:val="7FAB67DA"/>
    <w:rsid w:val="7FAC7684"/>
    <w:rsid w:val="7FAD2B87"/>
    <w:rsid w:val="7FAD3CE1"/>
    <w:rsid w:val="7FAD6531"/>
    <w:rsid w:val="7FAE0AB6"/>
    <w:rsid w:val="7FAF608A"/>
    <w:rsid w:val="7FB2376C"/>
    <w:rsid w:val="7FB2700E"/>
    <w:rsid w:val="7FB34146"/>
    <w:rsid w:val="7FB34A90"/>
    <w:rsid w:val="7FB42512"/>
    <w:rsid w:val="7FB57F93"/>
    <w:rsid w:val="7FB66DFD"/>
    <w:rsid w:val="7FB73496"/>
    <w:rsid w:val="7FB80376"/>
    <w:rsid w:val="7FB80F18"/>
    <w:rsid w:val="7FB8479B"/>
    <w:rsid w:val="7FB90F14"/>
    <w:rsid w:val="7FB9221D"/>
    <w:rsid w:val="7FB96999"/>
    <w:rsid w:val="7FBA441B"/>
    <w:rsid w:val="7FBA6B22"/>
    <w:rsid w:val="7FBA726B"/>
    <w:rsid w:val="7FBA7C9E"/>
    <w:rsid w:val="7FBA7E62"/>
    <w:rsid w:val="7FBB1E9C"/>
    <w:rsid w:val="7FBB6829"/>
    <w:rsid w:val="7FBC31A1"/>
    <w:rsid w:val="7FBC53A6"/>
    <w:rsid w:val="7FBC555C"/>
    <w:rsid w:val="7FBC5711"/>
    <w:rsid w:val="7FBD3842"/>
    <w:rsid w:val="7FBD3A06"/>
    <w:rsid w:val="7FBF08A3"/>
    <w:rsid w:val="7FBF4126"/>
    <w:rsid w:val="7FC05959"/>
    <w:rsid w:val="7FC06324"/>
    <w:rsid w:val="7FC13DA6"/>
    <w:rsid w:val="7FC164F8"/>
    <w:rsid w:val="7FC17629"/>
    <w:rsid w:val="7FC21827"/>
    <w:rsid w:val="7FC250AB"/>
    <w:rsid w:val="7FC3060F"/>
    <w:rsid w:val="7FC32B2C"/>
    <w:rsid w:val="7FC405AE"/>
    <w:rsid w:val="7FC411AE"/>
    <w:rsid w:val="7FC44D2A"/>
    <w:rsid w:val="7FC45125"/>
    <w:rsid w:val="7FC51D4D"/>
    <w:rsid w:val="7FC527AC"/>
    <w:rsid w:val="7FC5602F"/>
    <w:rsid w:val="7FC6022D"/>
    <w:rsid w:val="7FC63AB1"/>
    <w:rsid w:val="7FC65CAF"/>
    <w:rsid w:val="7FC71532"/>
    <w:rsid w:val="7FC73731"/>
    <w:rsid w:val="7FC811B2"/>
    <w:rsid w:val="7FC83E64"/>
    <w:rsid w:val="7FC94A35"/>
    <w:rsid w:val="7FCA040F"/>
    <w:rsid w:val="7FCA0930"/>
    <w:rsid w:val="7FCA46B5"/>
    <w:rsid w:val="7FCA5219"/>
    <w:rsid w:val="7FCB2137"/>
    <w:rsid w:val="7FCB5F7C"/>
    <w:rsid w:val="7FCB7D39"/>
    <w:rsid w:val="7FCB7F38"/>
    <w:rsid w:val="7FCC59BA"/>
    <w:rsid w:val="7FCC6956"/>
    <w:rsid w:val="7FCD0EBD"/>
    <w:rsid w:val="7FCD563A"/>
    <w:rsid w:val="7FCD74F5"/>
    <w:rsid w:val="7FCE30BB"/>
    <w:rsid w:val="7FCF08A9"/>
    <w:rsid w:val="7FCF0B3D"/>
    <w:rsid w:val="7FCF43C0"/>
    <w:rsid w:val="7FD01FE6"/>
    <w:rsid w:val="7FD14040"/>
    <w:rsid w:val="7FD178C3"/>
    <w:rsid w:val="7FD21AC2"/>
    <w:rsid w:val="7FD25345"/>
    <w:rsid w:val="7FD32DC6"/>
    <w:rsid w:val="7FD340FE"/>
    <w:rsid w:val="7FD41366"/>
    <w:rsid w:val="7FD44AD8"/>
    <w:rsid w:val="7FD44FC5"/>
    <w:rsid w:val="7FD562CA"/>
    <w:rsid w:val="7FD604C8"/>
    <w:rsid w:val="7FD63D4B"/>
    <w:rsid w:val="7FD717CD"/>
    <w:rsid w:val="7FD76BF0"/>
    <w:rsid w:val="7FD76DB4"/>
    <w:rsid w:val="7FD8310D"/>
    <w:rsid w:val="7FD83478"/>
    <w:rsid w:val="7FD839CB"/>
    <w:rsid w:val="7FD8778E"/>
    <w:rsid w:val="7FD87953"/>
    <w:rsid w:val="7FD90169"/>
    <w:rsid w:val="7FD9144C"/>
    <w:rsid w:val="7FD91E3F"/>
    <w:rsid w:val="7FD94CD0"/>
    <w:rsid w:val="7FD971A7"/>
    <w:rsid w:val="7FDA0D07"/>
    <w:rsid w:val="7FDA6ECE"/>
    <w:rsid w:val="7FDB19B8"/>
    <w:rsid w:val="7FDB4950"/>
    <w:rsid w:val="7FDC2280"/>
    <w:rsid w:val="7FDC5C54"/>
    <w:rsid w:val="7FDD36D6"/>
    <w:rsid w:val="7FDD7E53"/>
    <w:rsid w:val="7FDE1157"/>
    <w:rsid w:val="7FDE3356"/>
    <w:rsid w:val="7FDE4398"/>
    <w:rsid w:val="7FDE58D4"/>
    <w:rsid w:val="7FDE5C46"/>
    <w:rsid w:val="7FDF0DD7"/>
    <w:rsid w:val="7FDF4F36"/>
    <w:rsid w:val="7FE0465B"/>
    <w:rsid w:val="7FE05AD5"/>
    <w:rsid w:val="7FE06859"/>
    <w:rsid w:val="7FE120DC"/>
    <w:rsid w:val="7FE142DA"/>
    <w:rsid w:val="7FE16674"/>
    <w:rsid w:val="7FE21D5C"/>
    <w:rsid w:val="7FE2704E"/>
    <w:rsid w:val="7FE31053"/>
    <w:rsid w:val="7FE355DF"/>
    <w:rsid w:val="7FE4525F"/>
    <w:rsid w:val="7FE50AE2"/>
    <w:rsid w:val="7FE51165"/>
    <w:rsid w:val="7FE61B40"/>
    <w:rsid w:val="7FE65E0B"/>
    <w:rsid w:val="7FE66176"/>
    <w:rsid w:val="7FE66564"/>
    <w:rsid w:val="7FE71A67"/>
    <w:rsid w:val="7FE726DE"/>
    <w:rsid w:val="7FE728A3"/>
    <w:rsid w:val="7FE83C65"/>
    <w:rsid w:val="7FE84467"/>
    <w:rsid w:val="7FE916E7"/>
    <w:rsid w:val="7FE93C57"/>
    <w:rsid w:val="7FE94F6A"/>
    <w:rsid w:val="7FEA29EC"/>
    <w:rsid w:val="7FEA47F6"/>
    <w:rsid w:val="7FEA6B1A"/>
    <w:rsid w:val="7FEA7168"/>
    <w:rsid w:val="7FEB046D"/>
    <w:rsid w:val="7FEB4BEA"/>
    <w:rsid w:val="7FEB5D6F"/>
    <w:rsid w:val="7FEC266B"/>
    <w:rsid w:val="7FEC5EEF"/>
    <w:rsid w:val="7FEC6AD2"/>
    <w:rsid w:val="7FED00ED"/>
    <w:rsid w:val="7FEE13F2"/>
    <w:rsid w:val="7FEE63A7"/>
    <w:rsid w:val="7FEF0A25"/>
    <w:rsid w:val="7FEF6E73"/>
    <w:rsid w:val="7FF01072"/>
    <w:rsid w:val="7FF015C4"/>
    <w:rsid w:val="7FF12162"/>
    <w:rsid w:val="7FF12376"/>
    <w:rsid w:val="7FF16AF3"/>
    <w:rsid w:val="7FF24575"/>
    <w:rsid w:val="7FF27DF8"/>
    <w:rsid w:val="7FF3587A"/>
    <w:rsid w:val="7FF40E74"/>
    <w:rsid w:val="7FF432FB"/>
    <w:rsid w:val="7FF47A78"/>
    <w:rsid w:val="7FF554F9"/>
    <w:rsid w:val="7FF5783B"/>
    <w:rsid w:val="7FF57BA6"/>
    <w:rsid w:val="7FF609FC"/>
    <w:rsid w:val="7FF657F3"/>
    <w:rsid w:val="7FF667FE"/>
    <w:rsid w:val="7FF66A8E"/>
    <w:rsid w:val="7FF67165"/>
    <w:rsid w:val="7FF67685"/>
    <w:rsid w:val="7FF74280"/>
    <w:rsid w:val="7FF81D01"/>
    <w:rsid w:val="7FF83F00"/>
    <w:rsid w:val="7FF86BA7"/>
    <w:rsid w:val="7FF91981"/>
    <w:rsid w:val="7FF97746"/>
    <w:rsid w:val="7FF97783"/>
    <w:rsid w:val="7FFA0E83"/>
    <w:rsid w:val="7FFA7403"/>
    <w:rsid w:val="7FFB4E84"/>
    <w:rsid w:val="7FFC0707"/>
    <w:rsid w:val="7FFC23FC"/>
    <w:rsid w:val="7FFC2906"/>
    <w:rsid w:val="7FFD0387"/>
    <w:rsid w:val="7FFD2DD6"/>
    <w:rsid w:val="7FFD6189"/>
    <w:rsid w:val="7FFE168C"/>
    <w:rsid w:val="7FFE3C0B"/>
    <w:rsid w:val="7FFE5E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0D693C41"/>
  <w15:docId w15:val="{5B0AE5EB-BB2C-41CE-83FC-B25F9A4C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qFormat="1"/>
    <w:lsdException w:name="Body Text Indent 2" w:uiPriority="99" w:qFormat="1"/>
    <w:lsdException w:name="Body Text Indent 3" w:qFormat="1"/>
    <w:lsdException w:name="Block Text"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99" w:unhideWhenUsed="1"/>
    <w:lsdException w:name="HTML Sample" w:semiHidden="1" w:unhideWhenUsed="1" w:qFormat="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qFormat="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99" w:qFormat="1"/>
    <w:lsdException w:name="Table Theme" w:semiHidden="1" w:uiPriority="99"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282"/>
    <w:pPr>
      <w:widowControl w:val="0"/>
      <w:jc w:val="both"/>
    </w:pPr>
    <w:rPr>
      <w:kern w:val="2"/>
      <w:sz w:val="21"/>
      <w:szCs w:val="24"/>
    </w:rPr>
  </w:style>
  <w:style w:type="paragraph" w:styleId="1">
    <w:name w:val="heading 1"/>
    <w:basedOn w:val="a"/>
    <w:next w:val="a"/>
    <w:link w:val="1Char"/>
    <w:qFormat/>
    <w:rsid w:val="0014328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43282"/>
    <w:pPr>
      <w:pageBreakBefore/>
      <w:spacing w:line="360" w:lineRule="auto"/>
      <w:outlineLvl w:val="1"/>
    </w:pPr>
    <w:rPr>
      <w:rFonts w:ascii="Courier New" w:hAnsi="Courier New"/>
      <w:b/>
      <w:sz w:val="23"/>
      <w:szCs w:val="23"/>
    </w:rPr>
  </w:style>
  <w:style w:type="paragraph" w:styleId="3">
    <w:name w:val="heading 3"/>
    <w:basedOn w:val="a"/>
    <w:next w:val="a"/>
    <w:qFormat/>
    <w:rsid w:val="00143282"/>
    <w:pPr>
      <w:tabs>
        <w:tab w:val="left" w:pos="6120"/>
      </w:tabs>
      <w:spacing w:line="360" w:lineRule="auto"/>
      <w:ind w:firstLineChars="200" w:firstLine="460"/>
      <w:outlineLvl w:val="2"/>
    </w:pPr>
    <w:rPr>
      <w:rFonts w:ascii="Arial" w:hAnsi="Arial" w:cs="Arial"/>
      <w:bCs/>
      <w:sz w:val="23"/>
      <w:szCs w:val="23"/>
    </w:rPr>
  </w:style>
  <w:style w:type="paragraph" w:styleId="4">
    <w:name w:val="heading 4"/>
    <w:basedOn w:val="a"/>
    <w:next w:val="a"/>
    <w:qFormat/>
    <w:rsid w:val="00143282"/>
    <w:pPr>
      <w:keepNext/>
      <w:keepLines/>
      <w:spacing w:before="280" w:after="290" w:line="376" w:lineRule="auto"/>
      <w:outlineLvl w:val="3"/>
    </w:pPr>
    <w:rPr>
      <w:rFonts w:ascii="Courier New" w:eastAsia="仿宋_GB2312" w:hAnsi="Courier New"/>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143282"/>
    <w:rPr>
      <w:b/>
      <w:bCs/>
    </w:rPr>
  </w:style>
  <w:style w:type="paragraph" w:styleId="a4">
    <w:name w:val="annotation text"/>
    <w:basedOn w:val="a"/>
    <w:link w:val="Char"/>
    <w:uiPriority w:val="99"/>
    <w:qFormat/>
    <w:rsid w:val="00143282"/>
    <w:pPr>
      <w:jc w:val="left"/>
    </w:pPr>
    <w:rPr>
      <w:rFonts w:ascii="Arial Unicode MS" w:hAnsi="Arial Unicode MS"/>
      <w:szCs w:val="21"/>
    </w:rPr>
  </w:style>
  <w:style w:type="paragraph" w:styleId="7">
    <w:name w:val="toc 7"/>
    <w:basedOn w:val="a"/>
    <w:next w:val="a"/>
    <w:qFormat/>
    <w:rsid w:val="00143282"/>
    <w:pPr>
      <w:ind w:leftChars="1200" w:left="2520"/>
    </w:pPr>
  </w:style>
  <w:style w:type="paragraph" w:styleId="a5">
    <w:name w:val="Body Text First Indent"/>
    <w:aliases w:val="正文首行缩进 Char,正文首行缩进 Char Char Char Char Char Char Char Char Char,正文首行缩进 Char Char Char,正文首行缩进 Char1 Char,正文首行缩进 Char Char Char Char Char Char,正文首行缩进 Char Char Char Char Char Char Char Char Char Char Char Char Char Char Char Char"/>
    <w:basedOn w:val="a6"/>
    <w:link w:val="Char1"/>
    <w:qFormat/>
    <w:rsid w:val="00143282"/>
    <w:pPr>
      <w:spacing w:after="120"/>
      <w:ind w:firstLine="420"/>
    </w:pPr>
    <w:rPr>
      <w:b w:val="0"/>
      <w:bCs w:val="0"/>
      <w:sz w:val="21"/>
    </w:rPr>
  </w:style>
  <w:style w:type="paragraph" w:styleId="a6">
    <w:name w:val="Body Text"/>
    <w:basedOn w:val="a"/>
    <w:link w:val="Char0"/>
    <w:uiPriority w:val="99"/>
    <w:qFormat/>
    <w:rsid w:val="00143282"/>
    <w:rPr>
      <w:b/>
      <w:bCs/>
      <w:sz w:val="24"/>
    </w:rPr>
  </w:style>
  <w:style w:type="paragraph" w:styleId="a7">
    <w:name w:val="Normal Indent"/>
    <w:aliases w:val="正文缩进 Char Char,特点,表正文,正文非缩进,四号,正文（首行缩进两字） Char Char Char,正文（首行缩进两字） Char Char Char Char Char Char Char Char Char Char Char Char Char Char,正文不缩进,ALT+Z,首行缩进两字,段1,s4,标题4 Char Char,段落正文缩进,首行缩,ÕýÎÄ1,正文缩进2,?y??1,文本,正文（首行缩进两字）,通用正文缩进 Char Char,表后文,段落正文,文"/>
    <w:basedOn w:val="a"/>
    <w:link w:val="Char2"/>
    <w:qFormat/>
    <w:rsid w:val="00143282"/>
    <w:pPr>
      <w:ind w:firstLine="420"/>
    </w:pPr>
    <w:rPr>
      <w:rFonts w:eastAsia="Arial Unicode MS"/>
    </w:rPr>
  </w:style>
  <w:style w:type="paragraph" w:styleId="a8">
    <w:name w:val="caption"/>
    <w:basedOn w:val="a"/>
    <w:next w:val="a"/>
    <w:qFormat/>
    <w:rsid w:val="00143282"/>
    <w:rPr>
      <w:rFonts w:ascii="Courier New" w:eastAsia="仿宋_GB2312" w:hAnsi="Courier New" w:cs="Courier New"/>
      <w:sz w:val="20"/>
      <w:szCs w:val="20"/>
    </w:rPr>
  </w:style>
  <w:style w:type="paragraph" w:styleId="a9">
    <w:name w:val="Document Map"/>
    <w:basedOn w:val="a"/>
    <w:qFormat/>
    <w:rsid w:val="00143282"/>
    <w:pPr>
      <w:shd w:val="clear" w:color="auto" w:fill="000080"/>
    </w:pPr>
    <w:rPr>
      <w:rFonts w:ascii="Arial Unicode MS" w:hAnsi="Arial Unicode MS"/>
      <w:szCs w:val="21"/>
    </w:rPr>
  </w:style>
  <w:style w:type="paragraph" w:styleId="30">
    <w:name w:val="Body Text 3"/>
    <w:basedOn w:val="a"/>
    <w:qFormat/>
    <w:rsid w:val="00143282"/>
    <w:pPr>
      <w:spacing w:after="120"/>
    </w:pPr>
    <w:rPr>
      <w:sz w:val="16"/>
      <w:szCs w:val="16"/>
    </w:rPr>
  </w:style>
  <w:style w:type="paragraph" w:styleId="aa">
    <w:name w:val="Body Text Indent"/>
    <w:basedOn w:val="a"/>
    <w:link w:val="Char3"/>
    <w:uiPriority w:val="99"/>
    <w:qFormat/>
    <w:rsid w:val="00143282"/>
    <w:pPr>
      <w:spacing w:line="360" w:lineRule="auto"/>
      <w:ind w:firstLineChars="200" w:firstLine="482"/>
    </w:pPr>
    <w:rPr>
      <w:b/>
      <w:bCs/>
      <w:sz w:val="24"/>
    </w:rPr>
  </w:style>
  <w:style w:type="paragraph" w:styleId="ab">
    <w:name w:val="Block Text"/>
    <w:basedOn w:val="a"/>
    <w:qFormat/>
    <w:rsid w:val="00143282"/>
    <w:pPr>
      <w:spacing w:after="120"/>
      <w:ind w:leftChars="700" w:left="1440" w:rightChars="700" w:right="1440"/>
    </w:pPr>
  </w:style>
  <w:style w:type="paragraph" w:styleId="5">
    <w:name w:val="toc 5"/>
    <w:basedOn w:val="a"/>
    <w:next w:val="a"/>
    <w:qFormat/>
    <w:rsid w:val="00143282"/>
    <w:pPr>
      <w:ind w:leftChars="800" w:left="1680"/>
    </w:pPr>
  </w:style>
  <w:style w:type="paragraph" w:styleId="31">
    <w:name w:val="toc 3"/>
    <w:basedOn w:val="a"/>
    <w:next w:val="a"/>
    <w:uiPriority w:val="39"/>
    <w:qFormat/>
    <w:rsid w:val="00143282"/>
    <w:pPr>
      <w:ind w:leftChars="400" w:left="840"/>
    </w:pPr>
  </w:style>
  <w:style w:type="paragraph" w:styleId="ac">
    <w:name w:val="Plain Text"/>
    <w:aliases w:val=" Char,普通文字 Char Char Char Char,普通文字 Char Char Char,普通文字 Char Char,普通文字 Char Char Char Char Char Char Char Char Char,普通文字 Char Char Char Char Char Char Char Char,Char Char,表内文字,Char Char Char,孙普文字,纯文本1,普通文字1,普通,普通文字1 Char Char, Char1,Char1,Char,正文格式"/>
    <w:basedOn w:val="a"/>
    <w:link w:val="Char4"/>
    <w:qFormat/>
    <w:rsid w:val="00143282"/>
    <w:rPr>
      <w:rFonts w:ascii="Arial Unicode MS" w:eastAsia="Arial Unicode MS" w:hAnsi="@汉鼎简书宋"/>
    </w:rPr>
  </w:style>
  <w:style w:type="paragraph" w:styleId="ad">
    <w:name w:val="Date"/>
    <w:basedOn w:val="a"/>
    <w:next w:val="a"/>
    <w:link w:val="Char5"/>
    <w:qFormat/>
    <w:rsid w:val="00143282"/>
    <w:rPr>
      <w:rFonts w:ascii="Courier New" w:eastAsia="Courier New"/>
      <w:sz w:val="28"/>
    </w:rPr>
  </w:style>
  <w:style w:type="paragraph" w:styleId="20">
    <w:name w:val="Body Text Indent 2"/>
    <w:basedOn w:val="a"/>
    <w:link w:val="2Char0"/>
    <w:uiPriority w:val="99"/>
    <w:qFormat/>
    <w:rsid w:val="00143282"/>
    <w:pPr>
      <w:spacing w:line="360" w:lineRule="auto"/>
      <w:ind w:firstLineChars="200" w:firstLine="480"/>
    </w:pPr>
    <w:rPr>
      <w:sz w:val="24"/>
    </w:rPr>
  </w:style>
  <w:style w:type="paragraph" w:styleId="ae">
    <w:name w:val="Balloon Text"/>
    <w:basedOn w:val="a"/>
    <w:link w:val="Char6"/>
    <w:uiPriority w:val="99"/>
    <w:qFormat/>
    <w:rsid w:val="00143282"/>
    <w:rPr>
      <w:rFonts w:ascii="Arial Unicode MS" w:eastAsia="Arial Unicode MS" w:hAnsi="Arial Unicode MS"/>
      <w:sz w:val="18"/>
      <w:szCs w:val="18"/>
    </w:rPr>
  </w:style>
  <w:style w:type="paragraph" w:styleId="af">
    <w:name w:val="footer"/>
    <w:basedOn w:val="a"/>
    <w:link w:val="Char7"/>
    <w:uiPriority w:val="99"/>
    <w:qFormat/>
    <w:rsid w:val="00143282"/>
    <w:pPr>
      <w:tabs>
        <w:tab w:val="center" w:pos="4153"/>
        <w:tab w:val="right" w:pos="8306"/>
      </w:tabs>
      <w:snapToGrid w:val="0"/>
      <w:jc w:val="left"/>
    </w:pPr>
    <w:rPr>
      <w:sz w:val="18"/>
      <w:szCs w:val="18"/>
    </w:rPr>
  </w:style>
  <w:style w:type="paragraph" w:styleId="21">
    <w:name w:val="Body Text First Indent 2"/>
    <w:basedOn w:val="aa"/>
    <w:qFormat/>
    <w:rsid w:val="00143282"/>
    <w:pPr>
      <w:spacing w:after="120" w:line="240" w:lineRule="auto"/>
      <w:ind w:leftChars="200" w:left="420" w:firstLine="420"/>
    </w:pPr>
    <w:rPr>
      <w:b w:val="0"/>
      <w:bCs w:val="0"/>
      <w:sz w:val="21"/>
    </w:rPr>
  </w:style>
  <w:style w:type="paragraph" w:styleId="af0">
    <w:name w:val="header"/>
    <w:basedOn w:val="a"/>
    <w:link w:val="Char8"/>
    <w:uiPriority w:val="99"/>
    <w:qFormat/>
    <w:rsid w:val="00143282"/>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143282"/>
    <w:pPr>
      <w:tabs>
        <w:tab w:val="right" w:leader="dot" w:pos="8606"/>
      </w:tabs>
      <w:spacing w:line="300" w:lineRule="auto"/>
    </w:pPr>
    <w:rPr>
      <w:b/>
      <w:szCs w:val="44"/>
    </w:rPr>
  </w:style>
  <w:style w:type="paragraph" w:styleId="af1">
    <w:name w:val="List"/>
    <w:basedOn w:val="a"/>
    <w:qFormat/>
    <w:rsid w:val="00143282"/>
    <w:pPr>
      <w:adjustRightInd w:val="0"/>
      <w:spacing w:line="312" w:lineRule="atLeast"/>
      <w:ind w:left="420" w:hanging="420"/>
      <w:textAlignment w:val="baseline"/>
    </w:pPr>
    <w:rPr>
      <w:rFonts w:ascii="Courier New" w:hAnsi="Courier New" w:cs="Courier New"/>
      <w:kern w:val="0"/>
      <w:sz w:val="27"/>
      <w:szCs w:val="20"/>
    </w:rPr>
  </w:style>
  <w:style w:type="paragraph" w:styleId="32">
    <w:name w:val="Body Text Indent 3"/>
    <w:aliases w:val="环评正文文字缩进（江东模板）"/>
    <w:basedOn w:val="a"/>
    <w:qFormat/>
    <w:rsid w:val="00143282"/>
    <w:pPr>
      <w:spacing w:line="360" w:lineRule="auto"/>
      <w:ind w:firstLine="480"/>
    </w:pPr>
  </w:style>
  <w:style w:type="paragraph" w:styleId="22">
    <w:name w:val="toc 2"/>
    <w:basedOn w:val="a"/>
    <w:next w:val="a"/>
    <w:uiPriority w:val="39"/>
    <w:qFormat/>
    <w:rsid w:val="00143282"/>
    <w:pPr>
      <w:tabs>
        <w:tab w:val="right" w:leader="dot" w:pos="9060"/>
      </w:tabs>
      <w:spacing w:line="360" w:lineRule="auto"/>
      <w:ind w:leftChars="200" w:left="420"/>
    </w:pPr>
    <w:rPr>
      <w:sz w:val="24"/>
    </w:rPr>
  </w:style>
  <w:style w:type="paragraph" w:styleId="af2">
    <w:name w:val="Normal (Web)"/>
    <w:aliases w:val="普通 (Web)"/>
    <w:basedOn w:val="a"/>
    <w:uiPriority w:val="99"/>
    <w:qFormat/>
    <w:rsid w:val="00143282"/>
    <w:pPr>
      <w:widowControl/>
      <w:spacing w:before="100" w:beforeAutospacing="1" w:after="100" w:afterAutospacing="1"/>
      <w:jc w:val="left"/>
    </w:pPr>
    <w:rPr>
      <w:rFonts w:ascii="Arial Unicode MS" w:hAnsi="Arial Unicode MS" w:cs="Arial Unicode MS"/>
      <w:kern w:val="0"/>
      <w:sz w:val="24"/>
    </w:rPr>
  </w:style>
  <w:style w:type="character" w:styleId="af3">
    <w:name w:val="Strong"/>
    <w:qFormat/>
    <w:rsid w:val="00143282"/>
    <w:rPr>
      <w:b/>
      <w:bCs/>
      <w:sz w:val="21"/>
    </w:rPr>
  </w:style>
  <w:style w:type="character" w:styleId="af4">
    <w:name w:val="page number"/>
    <w:basedOn w:val="a0"/>
    <w:qFormat/>
    <w:rsid w:val="00143282"/>
    <w:rPr>
      <w:sz w:val="21"/>
    </w:rPr>
  </w:style>
  <w:style w:type="character" w:styleId="af5">
    <w:name w:val="FollowedHyperlink"/>
    <w:qFormat/>
    <w:rsid w:val="00143282"/>
    <w:rPr>
      <w:color w:val="1020D0"/>
      <w:sz w:val="21"/>
      <w:u w:val="single"/>
    </w:rPr>
  </w:style>
  <w:style w:type="character" w:styleId="af6">
    <w:name w:val="Emphasis"/>
    <w:qFormat/>
    <w:rsid w:val="00143282"/>
    <w:rPr>
      <w:i/>
      <w:iCs/>
      <w:sz w:val="21"/>
    </w:rPr>
  </w:style>
  <w:style w:type="character" w:styleId="HTML">
    <w:name w:val="HTML Definition"/>
    <w:qFormat/>
    <w:rsid w:val="00143282"/>
    <w:rPr>
      <w:sz w:val="21"/>
    </w:rPr>
  </w:style>
  <w:style w:type="character" w:styleId="HTML0">
    <w:name w:val="HTML Variable"/>
    <w:qFormat/>
    <w:rsid w:val="00143282"/>
    <w:rPr>
      <w:sz w:val="21"/>
    </w:rPr>
  </w:style>
  <w:style w:type="character" w:styleId="af7">
    <w:name w:val="Hyperlink"/>
    <w:uiPriority w:val="99"/>
    <w:qFormat/>
    <w:rsid w:val="00143282"/>
    <w:rPr>
      <w:color w:val="1020D0"/>
      <w:sz w:val="21"/>
      <w:u w:val="single"/>
    </w:rPr>
  </w:style>
  <w:style w:type="character" w:styleId="HTML1">
    <w:name w:val="HTML Code"/>
    <w:qFormat/>
    <w:rsid w:val="00143282"/>
    <w:rPr>
      <w:rFonts w:ascii="Courier New" w:eastAsia="Courier New" w:hAnsi="Courier New" w:cs="Courier New"/>
      <w:sz w:val="20"/>
    </w:rPr>
  </w:style>
  <w:style w:type="character" w:styleId="af8">
    <w:name w:val="annotation reference"/>
    <w:qFormat/>
    <w:rsid w:val="00143282"/>
    <w:rPr>
      <w:sz w:val="21"/>
      <w:szCs w:val="21"/>
    </w:rPr>
  </w:style>
  <w:style w:type="character" w:styleId="HTML2">
    <w:name w:val="HTML Cite"/>
    <w:qFormat/>
    <w:rsid w:val="00143282"/>
    <w:rPr>
      <w:color w:val="008000"/>
      <w:sz w:val="21"/>
    </w:rPr>
  </w:style>
  <w:style w:type="character" w:styleId="HTML3">
    <w:name w:val="HTML Keyboard"/>
    <w:qFormat/>
    <w:rsid w:val="00143282"/>
    <w:rPr>
      <w:rFonts w:ascii="Courier New" w:eastAsia="Courier New" w:hAnsi="Courier New" w:cs="Courier New"/>
      <w:sz w:val="20"/>
    </w:rPr>
  </w:style>
  <w:style w:type="character" w:styleId="HTML4">
    <w:name w:val="HTML Sample"/>
    <w:qFormat/>
    <w:rsid w:val="00143282"/>
    <w:rPr>
      <w:rFonts w:ascii="Courier New" w:eastAsia="Courier New" w:hAnsi="Courier New" w:cs="Courier New"/>
      <w:sz w:val="21"/>
    </w:rPr>
  </w:style>
  <w:style w:type="table" w:styleId="af9">
    <w:name w:val="Table Grid"/>
    <w:aliases w:val="网格型c,黄桥表,网格型ZHJICIA,专业网格,网格型!,网格型-中对齐,环评,灰度表格,灰度表格1,灰度表格2,灰度表格11,灰度表格3,灰度表格12,灰度表格4,灰度表格13,灰度表格21,灰度表格111,灰度表格31,灰度表格121,灰度表格5,灰度表格14,灰度表格22,灰度表格112,灰度表格32,灰度表格122,网格型（pxg）,三线表"/>
    <w:basedOn w:val="a1"/>
    <w:uiPriority w:val="99"/>
    <w:qFormat/>
    <w:rsid w:val="0014328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Elegant"/>
    <w:basedOn w:val="a1"/>
    <w:uiPriority w:val="99"/>
    <w:unhideWhenUsed/>
    <w:qFormat/>
    <w:rsid w:val="00143282"/>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apple-style-span">
    <w:name w:val="apple-style-span"/>
    <w:basedOn w:val="a0"/>
    <w:qFormat/>
    <w:rsid w:val="00143282"/>
    <w:rPr>
      <w:sz w:val="21"/>
    </w:rPr>
  </w:style>
  <w:style w:type="character" w:customStyle="1" w:styleId="bdsmore10">
    <w:name w:val="bds_more10"/>
    <w:basedOn w:val="a0"/>
    <w:qFormat/>
    <w:rsid w:val="00143282"/>
    <w:rPr>
      <w:sz w:val="21"/>
    </w:rPr>
  </w:style>
  <w:style w:type="character" w:customStyle="1" w:styleId="Char10">
    <w:name w:val="表格 Char1"/>
    <w:link w:val="afb"/>
    <w:qFormat/>
    <w:rsid w:val="00143282"/>
    <w:rPr>
      <w:rFonts w:eastAsia="Arial Unicode MS"/>
      <w:kern w:val="2"/>
      <w:sz w:val="24"/>
      <w:szCs w:val="24"/>
      <w:lang w:val="en-US" w:eastAsia="zh-CN" w:bidi="ar-SA"/>
    </w:rPr>
  </w:style>
  <w:style w:type="paragraph" w:customStyle="1" w:styleId="afb">
    <w:name w:val="表格"/>
    <w:basedOn w:val="a"/>
    <w:link w:val="Char10"/>
    <w:qFormat/>
    <w:rsid w:val="00143282"/>
    <w:pPr>
      <w:snapToGrid w:val="0"/>
      <w:jc w:val="center"/>
    </w:pPr>
    <w:rPr>
      <w:rFonts w:eastAsia="Arial Unicode MS"/>
      <w:sz w:val="24"/>
    </w:rPr>
  </w:style>
  <w:style w:type="character" w:customStyle="1" w:styleId="bdsmore6">
    <w:name w:val="bds_more6"/>
    <w:basedOn w:val="a0"/>
    <w:qFormat/>
    <w:rsid w:val="00143282"/>
    <w:rPr>
      <w:sz w:val="21"/>
    </w:rPr>
  </w:style>
  <w:style w:type="character" w:customStyle="1" w:styleId="bdsnopic1">
    <w:name w:val="bds_nopic1"/>
    <w:basedOn w:val="a0"/>
    <w:qFormat/>
    <w:rsid w:val="00143282"/>
    <w:rPr>
      <w:sz w:val="21"/>
    </w:rPr>
  </w:style>
  <w:style w:type="character" w:customStyle="1" w:styleId="01CharChar">
    <w:name w:val="正文01 Char Char"/>
    <w:link w:val="01"/>
    <w:qFormat/>
    <w:rsid w:val="00143282"/>
    <w:rPr>
      <w:rFonts w:ascii="Courier New" w:eastAsia="Arial Unicode MS" w:hAnsi="Courier New"/>
      <w:snapToGrid w:val="0"/>
      <w:sz w:val="24"/>
      <w:lang w:val="en-US" w:eastAsia="zh-CN" w:bidi="ar-SA"/>
    </w:rPr>
  </w:style>
  <w:style w:type="paragraph" w:customStyle="1" w:styleId="01">
    <w:name w:val="正文01"/>
    <w:basedOn w:val="a"/>
    <w:link w:val="01CharChar"/>
    <w:rsid w:val="00143282"/>
    <w:pPr>
      <w:spacing w:before="60" w:line="460" w:lineRule="exact"/>
      <w:ind w:firstLineChars="200" w:firstLine="200"/>
    </w:pPr>
    <w:rPr>
      <w:rFonts w:ascii="Courier New" w:eastAsia="Arial Unicode MS" w:hAnsi="Courier New"/>
      <w:snapToGrid w:val="0"/>
      <w:sz w:val="24"/>
    </w:rPr>
  </w:style>
  <w:style w:type="character" w:customStyle="1" w:styleId="lemmatitleh1">
    <w:name w:val="lemmatitleh1"/>
    <w:basedOn w:val="a0"/>
    <w:qFormat/>
    <w:rsid w:val="00143282"/>
    <w:rPr>
      <w:sz w:val="21"/>
    </w:rPr>
  </w:style>
  <w:style w:type="character" w:customStyle="1" w:styleId="Char2">
    <w:name w:val="正文缩进 Char"/>
    <w:aliases w:val="正文缩进 Char Char Char1,特点 Char1,表正文 Char2,正文非缩进 Char1,四号 Char1,正文（首行缩进两字） Char Char Char Char1,正文（首行缩进两字） Char Char Char Char Char Char Char Char Char Char Char Char Char Char Char1,正文不缩进 Char1,ALT+Z Char1,首行缩进两字 Char1,段1 Char1,s4 Char1,首行缩 Char"/>
    <w:link w:val="a7"/>
    <w:qFormat/>
    <w:rsid w:val="00143282"/>
    <w:rPr>
      <w:rFonts w:eastAsia="Arial Unicode MS"/>
      <w:kern w:val="2"/>
      <w:sz w:val="21"/>
      <w:lang w:val="en-US" w:eastAsia="zh-CN" w:bidi="ar-SA"/>
    </w:rPr>
  </w:style>
  <w:style w:type="character" w:customStyle="1" w:styleId="desc12">
    <w:name w:val="desc12"/>
    <w:qFormat/>
    <w:rsid w:val="00143282"/>
    <w:rPr>
      <w:color w:val="000000"/>
      <w:sz w:val="18"/>
      <w:szCs w:val="18"/>
    </w:rPr>
  </w:style>
  <w:style w:type="character" w:customStyle="1" w:styleId="sort1">
    <w:name w:val="sort1"/>
    <w:basedOn w:val="a0"/>
    <w:qFormat/>
    <w:rsid w:val="00143282"/>
    <w:rPr>
      <w:sz w:val="21"/>
    </w:rPr>
  </w:style>
  <w:style w:type="character" w:customStyle="1" w:styleId="bdsmore3">
    <w:name w:val="bds_more3"/>
    <w:basedOn w:val="a0"/>
    <w:qFormat/>
    <w:rsid w:val="00143282"/>
    <w:rPr>
      <w:sz w:val="21"/>
    </w:rPr>
  </w:style>
  <w:style w:type="character" w:customStyle="1" w:styleId="Char5">
    <w:name w:val="日期 Char"/>
    <w:link w:val="ad"/>
    <w:qFormat/>
    <w:rsid w:val="00143282"/>
    <w:rPr>
      <w:rFonts w:ascii="Courier New" w:eastAsia="Courier New"/>
      <w:kern w:val="2"/>
      <w:sz w:val="28"/>
      <w:lang w:val="en-US" w:eastAsia="zh-CN" w:bidi="ar-SA"/>
    </w:rPr>
  </w:style>
  <w:style w:type="character" w:customStyle="1" w:styleId="text-here1">
    <w:name w:val="text-here1"/>
    <w:qFormat/>
    <w:rsid w:val="00143282"/>
    <w:rPr>
      <w:sz w:val="20"/>
      <w:szCs w:val="20"/>
    </w:rPr>
  </w:style>
  <w:style w:type="character" w:customStyle="1" w:styleId="CharChar">
    <w:name w:val="正文调整 Char Char"/>
    <w:link w:val="afc"/>
    <w:qFormat/>
    <w:rsid w:val="00143282"/>
    <w:rPr>
      <w:rFonts w:eastAsia="Arial Unicode MS"/>
      <w:kern w:val="2"/>
      <w:sz w:val="24"/>
      <w:szCs w:val="24"/>
      <w:lang w:val="en-US" w:eastAsia="zh-CN" w:bidi="ar-SA"/>
    </w:rPr>
  </w:style>
  <w:style w:type="paragraph" w:customStyle="1" w:styleId="afc">
    <w:name w:val="正文调整"/>
    <w:basedOn w:val="a"/>
    <w:link w:val="CharChar"/>
    <w:rsid w:val="00143282"/>
    <w:pPr>
      <w:spacing w:before="60" w:line="460" w:lineRule="atLeast"/>
      <w:ind w:firstLineChars="200" w:firstLine="200"/>
    </w:pPr>
    <w:rPr>
      <w:rFonts w:eastAsia="Arial Unicode MS"/>
      <w:sz w:val="24"/>
    </w:rPr>
  </w:style>
  <w:style w:type="character" w:customStyle="1" w:styleId="CharChar0">
    <w:name w:val="表头 Char Char"/>
    <w:link w:val="afd"/>
    <w:qFormat/>
    <w:rsid w:val="00143282"/>
    <w:rPr>
      <w:rFonts w:eastAsia="Arial Unicode MS"/>
      <w:b/>
      <w:kern w:val="2"/>
      <w:sz w:val="24"/>
      <w:szCs w:val="24"/>
      <w:lang w:val="en-US" w:eastAsia="zh-CN" w:bidi="ar-SA"/>
    </w:rPr>
  </w:style>
  <w:style w:type="paragraph" w:customStyle="1" w:styleId="afd">
    <w:name w:val="表头"/>
    <w:basedOn w:val="afb"/>
    <w:link w:val="CharChar0"/>
    <w:qFormat/>
    <w:rsid w:val="00143282"/>
    <w:pPr>
      <w:keepNext/>
      <w:spacing w:before="60" w:line="460" w:lineRule="atLeast"/>
    </w:pPr>
    <w:rPr>
      <w:b/>
    </w:rPr>
  </w:style>
  <w:style w:type="character" w:customStyle="1" w:styleId="bdsnopic2">
    <w:name w:val="bds_nopic2"/>
    <w:basedOn w:val="a0"/>
    <w:qFormat/>
    <w:rsid w:val="00143282"/>
    <w:rPr>
      <w:sz w:val="21"/>
    </w:rPr>
  </w:style>
  <w:style w:type="character" w:customStyle="1" w:styleId="2CharChar">
    <w:name w:val="正文2 Char Char"/>
    <w:link w:val="23"/>
    <w:qFormat/>
    <w:rsid w:val="00143282"/>
    <w:rPr>
      <w:rFonts w:ascii="楷体_GB2312" w:eastAsia="宋体" w:hAnsi="楷体_GB2312"/>
      <w:kern w:val="2"/>
      <w:sz w:val="24"/>
      <w:lang w:val="en-US" w:eastAsia="zh-CN" w:bidi="ar-SA"/>
    </w:rPr>
  </w:style>
  <w:style w:type="paragraph" w:customStyle="1" w:styleId="23">
    <w:name w:val="正文2"/>
    <w:basedOn w:val="a"/>
    <w:link w:val="2CharChar"/>
    <w:qFormat/>
    <w:rsid w:val="00143282"/>
    <w:pPr>
      <w:adjustRightInd w:val="0"/>
      <w:snapToGrid w:val="0"/>
      <w:spacing w:line="440" w:lineRule="atLeast"/>
      <w:ind w:firstLine="567"/>
    </w:pPr>
    <w:rPr>
      <w:rFonts w:ascii="楷体_GB2312" w:hAnsi="楷体_GB2312"/>
      <w:sz w:val="24"/>
    </w:rPr>
  </w:style>
  <w:style w:type="character" w:customStyle="1" w:styleId="desc">
    <w:name w:val="desc"/>
    <w:qFormat/>
    <w:rsid w:val="00143282"/>
    <w:rPr>
      <w:color w:val="000000"/>
      <w:sz w:val="18"/>
      <w:szCs w:val="18"/>
    </w:rPr>
  </w:style>
  <w:style w:type="character" w:customStyle="1" w:styleId="bdsmore2">
    <w:name w:val="bds_more2"/>
    <w:qFormat/>
    <w:rsid w:val="00143282"/>
    <w:rPr>
      <w:rFonts w:ascii="宋体" w:eastAsia="宋体" w:hAnsi="宋体" w:cs="宋体" w:hint="eastAsia"/>
      <w:sz w:val="21"/>
    </w:rPr>
  </w:style>
  <w:style w:type="character" w:customStyle="1" w:styleId="polysemyred">
    <w:name w:val="polysemyred"/>
    <w:qFormat/>
    <w:rsid w:val="00143282"/>
    <w:rPr>
      <w:color w:val="FF6666"/>
      <w:sz w:val="18"/>
      <w:szCs w:val="18"/>
    </w:rPr>
  </w:style>
  <w:style w:type="character" w:customStyle="1" w:styleId="morelink-item">
    <w:name w:val="morelink-item"/>
    <w:qFormat/>
    <w:rsid w:val="00143282"/>
    <w:rPr>
      <w:sz w:val="21"/>
    </w:rPr>
  </w:style>
  <w:style w:type="character" w:customStyle="1" w:styleId="1111CharChar">
    <w:name w:val="1111 Char Char"/>
    <w:link w:val="1111"/>
    <w:qFormat/>
    <w:rsid w:val="00143282"/>
    <w:rPr>
      <w:rFonts w:ascii="Arial Narrow" w:eastAsia="宋体" w:hAnsi="Arial Narrow"/>
      <w:kern w:val="2"/>
      <w:sz w:val="23"/>
      <w:lang w:val="en-US" w:eastAsia="zh-CN" w:bidi="ar-SA"/>
    </w:rPr>
  </w:style>
  <w:style w:type="paragraph" w:customStyle="1" w:styleId="1111">
    <w:name w:val="1111"/>
    <w:basedOn w:val="a"/>
    <w:next w:val="a"/>
    <w:link w:val="1111CharChar"/>
    <w:qFormat/>
    <w:rsid w:val="00143282"/>
    <w:pPr>
      <w:spacing w:line="360" w:lineRule="auto"/>
      <w:ind w:firstLineChars="200" w:firstLine="200"/>
    </w:pPr>
    <w:rPr>
      <w:rFonts w:ascii="Arial Narrow" w:hAnsi="Arial Narrow"/>
      <w:sz w:val="23"/>
    </w:rPr>
  </w:style>
  <w:style w:type="character" w:customStyle="1" w:styleId="bdsmore4">
    <w:name w:val="bds_more4"/>
    <w:basedOn w:val="a0"/>
    <w:qFormat/>
    <w:rsid w:val="00143282"/>
    <w:rPr>
      <w:sz w:val="21"/>
    </w:rPr>
  </w:style>
  <w:style w:type="character" w:customStyle="1" w:styleId="lh151">
    <w:name w:val="lh151"/>
    <w:basedOn w:val="a0"/>
    <w:qFormat/>
    <w:rsid w:val="00143282"/>
    <w:rPr>
      <w:sz w:val="21"/>
    </w:rPr>
  </w:style>
  <w:style w:type="character" w:customStyle="1" w:styleId="Char11">
    <w:name w:val="表正文 Char1"/>
    <w:qFormat/>
    <w:rsid w:val="00143282"/>
    <w:rPr>
      <w:rFonts w:eastAsia="Arial Unicode MS"/>
      <w:kern w:val="2"/>
      <w:sz w:val="21"/>
      <w:lang w:val="en-US" w:eastAsia="zh-CN" w:bidi="ar-SA"/>
    </w:rPr>
  </w:style>
  <w:style w:type="character" w:customStyle="1" w:styleId="polysemyexp">
    <w:name w:val="polysemyexp"/>
    <w:qFormat/>
    <w:rsid w:val="00143282"/>
    <w:rPr>
      <w:color w:val="AAAAAA"/>
      <w:sz w:val="18"/>
      <w:szCs w:val="18"/>
    </w:rPr>
  </w:style>
  <w:style w:type="character" w:customStyle="1" w:styleId="Char4">
    <w:name w:val="纯文本 Char"/>
    <w:aliases w:val=" Char Char1,普通文字 Char Char Char Char Char1,普通文字 Char Char Char Char2,普通文字 Char Char Char2,普通文字 Char Char Char Char Char Char Char Char Char Char,普通文字 Char Char Char Char Char Char Char Char Char1,Char Char Char1,表内文字 Char,Char Char Char Char2"/>
    <w:link w:val="ac"/>
    <w:qFormat/>
    <w:rsid w:val="00143282"/>
    <w:rPr>
      <w:rFonts w:ascii="Arial Unicode MS" w:eastAsia="Arial Unicode MS" w:hAnsi="@汉鼎简书宋"/>
      <w:kern w:val="2"/>
      <w:sz w:val="21"/>
      <w:lang w:val="en-US" w:eastAsia="zh-CN" w:bidi="ar-SA"/>
    </w:rPr>
  </w:style>
  <w:style w:type="character" w:customStyle="1" w:styleId="001CharChar">
    <w:name w:val="正文001 Char Char"/>
    <w:link w:val="001"/>
    <w:qFormat/>
    <w:rsid w:val="00143282"/>
    <w:rPr>
      <w:rFonts w:ascii="Arial" w:eastAsia="宋体" w:hAnsi="Arial" w:cs="Arial"/>
      <w:kern w:val="2"/>
      <w:sz w:val="24"/>
      <w:lang w:val="en-US" w:eastAsia="zh-CN" w:bidi="ar-SA"/>
    </w:rPr>
  </w:style>
  <w:style w:type="paragraph" w:customStyle="1" w:styleId="001">
    <w:name w:val="正文001"/>
    <w:basedOn w:val="a"/>
    <w:link w:val="001CharChar"/>
    <w:qFormat/>
    <w:rsid w:val="00143282"/>
    <w:pPr>
      <w:spacing w:before="60" w:line="360" w:lineRule="auto"/>
      <w:ind w:firstLineChars="200" w:firstLine="200"/>
    </w:pPr>
    <w:rPr>
      <w:rFonts w:ascii="Arial" w:hAnsi="Arial" w:cs="Arial"/>
      <w:sz w:val="24"/>
    </w:rPr>
  </w:style>
  <w:style w:type="character" w:customStyle="1" w:styleId="bdsmore1">
    <w:name w:val="bds_more1"/>
    <w:basedOn w:val="a0"/>
    <w:qFormat/>
    <w:rsid w:val="00143282"/>
    <w:rPr>
      <w:sz w:val="21"/>
    </w:rPr>
  </w:style>
  <w:style w:type="character" w:customStyle="1" w:styleId="bdsmore7">
    <w:name w:val="bds_more7"/>
    <w:basedOn w:val="a0"/>
    <w:qFormat/>
    <w:rsid w:val="00143282"/>
    <w:rPr>
      <w:sz w:val="21"/>
    </w:rPr>
  </w:style>
  <w:style w:type="character" w:customStyle="1" w:styleId="sort">
    <w:name w:val="sort"/>
    <w:qFormat/>
    <w:rsid w:val="00143282"/>
    <w:rPr>
      <w:color w:val="FFFFFF"/>
      <w:sz w:val="21"/>
      <w:bdr w:val="single" w:sz="24" w:space="0" w:color="auto"/>
    </w:rPr>
  </w:style>
  <w:style w:type="character" w:customStyle="1" w:styleId="sidecatalog-index1">
    <w:name w:val="sidecatalog-index1"/>
    <w:qFormat/>
    <w:rsid w:val="00143282"/>
    <w:rPr>
      <w:rFonts w:ascii="Arial" w:hAnsi="Arial" w:cs="Arial"/>
      <w:b/>
      <w:color w:val="999999"/>
      <w:sz w:val="21"/>
      <w:szCs w:val="21"/>
    </w:rPr>
  </w:style>
  <w:style w:type="character" w:customStyle="1" w:styleId="11">
    <w:name w:val="正文1"/>
    <w:qFormat/>
    <w:rsid w:val="00143282"/>
    <w:rPr>
      <w:rFonts w:ascii="Arial Unicode MS" w:eastAsia="Arial Unicode MS" w:hAnsi="Arial Unicode MS" w:hint="eastAsia"/>
      <w:color w:val="000000"/>
      <w:sz w:val="22"/>
      <w:szCs w:val="22"/>
    </w:rPr>
  </w:style>
  <w:style w:type="character" w:customStyle="1" w:styleId="2CharChar0">
    <w:name w:val="标题2 Char Char"/>
    <w:link w:val="24"/>
    <w:qFormat/>
    <w:rsid w:val="00143282"/>
    <w:rPr>
      <w:rFonts w:ascii="Arial Unicode MS" w:eastAsia="Arial Unicode MS" w:hAnsi="Arial Unicode MS"/>
      <w:b/>
      <w:bCs/>
      <w:spacing w:val="-6"/>
      <w:kern w:val="2"/>
      <w:sz w:val="28"/>
      <w:szCs w:val="24"/>
      <w:lang w:val="en-US" w:eastAsia="zh-CN" w:bidi="ar-SA"/>
    </w:rPr>
  </w:style>
  <w:style w:type="paragraph" w:customStyle="1" w:styleId="24">
    <w:name w:val="标题2"/>
    <w:basedOn w:val="a"/>
    <w:link w:val="2CharChar0"/>
    <w:qFormat/>
    <w:rsid w:val="00143282"/>
    <w:pPr>
      <w:adjustRightInd w:val="0"/>
      <w:snapToGrid w:val="0"/>
      <w:spacing w:before="120" w:afterLines="50"/>
    </w:pPr>
    <w:rPr>
      <w:rFonts w:ascii="Arial Unicode MS" w:eastAsia="Arial Unicode MS" w:hAnsi="Arial Unicode MS"/>
      <w:b/>
      <w:bCs/>
      <w:spacing w:val="-6"/>
      <w:sz w:val="28"/>
    </w:rPr>
  </w:style>
  <w:style w:type="character" w:customStyle="1" w:styleId="Arial115">
    <w:name w:val="样式 Arial 11.5 磅"/>
    <w:qFormat/>
    <w:rsid w:val="00143282"/>
    <w:rPr>
      <w:rFonts w:ascii="Arial" w:hAnsi="Arial"/>
      <w:sz w:val="24"/>
    </w:rPr>
  </w:style>
  <w:style w:type="character" w:customStyle="1" w:styleId="sidecatalog-dot1">
    <w:name w:val="sidecatalog-dot1"/>
    <w:basedOn w:val="a0"/>
    <w:qFormat/>
    <w:rsid w:val="00143282"/>
    <w:rPr>
      <w:sz w:val="21"/>
    </w:rPr>
  </w:style>
  <w:style w:type="character" w:customStyle="1" w:styleId="plus">
    <w:name w:val="plus"/>
    <w:qFormat/>
    <w:rsid w:val="00143282"/>
    <w:rPr>
      <w:b/>
      <w:vanish/>
      <w:color w:val="1F8DEF"/>
      <w:sz w:val="24"/>
      <w:szCs w:val="24"/>
    </w:rPr>
  </w:style>
  <w:style w:type="character" w:customStyle="1" w:styleId="unnamed1">
    <w:name w:val="unnamed1"/>
    <w:basedOn w:val="a0"/>
    <w:qFormat/>
    <w:rsid w:val="00143282"/>
    <w:rPr>
      <w:sz w:val="21"/>
    </w:rPr>
  </w:style>
  <w:style w:type="character" w:customStyle="1" w:styleId="Char9">
    <w:name w:val="普通文字 Char"/>
    <w:aliases w:val="普通文字 Char2,普通文字 Char Char3, Char Char,普通文字 Char Char Char1,Char Char Char Char Char1,Char Char Char Char1,普通文字 Char Char Char Char Char,普通文字 Char Char Char Char1,普通文字 Char Char1,纯文本1 Char,纯文本 Char1,纯文本 Char Char Char,纯文本 Char Char1,Char1 Char"/>
    <w:qFormat/>
    <w:rsid w:val="00143282"/>
    <w:rPr>
      <w:rFonts w:ascii="Arial Unicode MS" w:eastAsia="Arial Unicode MS" w:hAnsi="@汉鼎简书宋"/>
      <w:kern w:val="2"/>
      <w:sz w:val="21"/>
      <w:lang w:val="en-US" w:eastAsia="zh-CN" w:bidi="ar-SA"/>
    </w:rPr>
  </w:style>
  <w:style w:type="character" w:customStyle="1" w:styleId="lemmatitleh12">
    <w:name w:val="lemmatitleh12"/>
    <w:basedOn w:val="a0"/>
    <w:qFormat/>
    <w:rsid w:val="00143282"/>
    <w:rPr>
      <w:sz w:val="21"/>
    </w:rPr>
  </w:style>
  <w:style w:type="character" w:customStyle="1" w:styleId="sidecatalog-index2">
    <w:name w:val="sidecatalog-index2"/>
    <w:qFormat/>
    <w:rsid w:val="00143282"/>
    <w:rPr>
      <w:rFonts w:ascii="Arail" w:eastAsia="Arail" w:hAnsi="Arail" w:cs="Arail"/>
      <w:color w:val="999999"/>
      <w:sz w:val="21"/>
      <w:szCs w:val="21"/>
    </w:rPr>
  </w:style>
  <w:style w:type="character" w:customStyle="1" w:styleId="bdsnopic">
    <w:name w:val="bds_nopic"/>
    <w:basedOn w:val="a0"/>
    <w:qFormat/>
    <w:rsid w:val="00143282"/>
    <w:rPr>
      <w:sz w:val="21"/>
    </w:rPr>
  </w:style>
  <w:style w:type="character" w:customStyle="1" w:styleId="font011">
    <w:name w:val="font011"/>
    <w:qFormat/>
    <w:rsid w:val="00143282"/>
    <w:rPr>
      <w:color w:val="333333"/>
      <w:sz w:val="18"/>
      <w:szCs w:val="18"/>
      <w:u w:val="none"/>
    </w:rPr>
  </w:style>
  <w:style w:type="character" w:customStyle="1" w:styleId="content11">
    <w:name w:val="content_11"/>
    <w:qFormat/>
    <w:rsid w:val="00143282"/>
    <w:rPr>
      <w:color w:val="333333"/>
      <w:sz w:val="18"/>
      <w:szCs w:val="18"/>
    </w:rPr>
  </w:style>
  <w:style w:type="character" w:customStyle="1" w:styleId="DateChar">
    <w:name w:val="Date Char"/>
    <w:qFormat/>
    <w:rsid w:val="00143282"/>
    <w:rPr>
      <w:rFonts w:ascii="宋体" w:eastAsia="宋体"/>
      <w:kern w:val="2"/>
      <w:sz w:val="28"/>
      <w:lang w:val="en-US" w:eastAsia="zh-CN" w:bidi="ar-SA"/>
    </w:rPr>
  </w:style>
  <w:style w:type="character" w:customStyle="1" w:styleId="sidecatalog-dot">
    <w:name w:val="sidecatalog-dot"/>
    <w:basedOn w:val="a0"/>
    <w:qFormat/>
    <w:rsid w:val="00143282"/>
    <w:rPr>
      <w:sz w:val="21"/>
    </w:rPr>
  </w:style>
  <w:style w:type="character" w:customStyle="1" w:styleId="CharChar1">
    <w:name w:val="表格 Char Char"/>
    <w:qFormat/>
    <w:rsid w:val="00143282"/>
    <w:rPr>
      <w:rFonts w:eastAsia="Arial Unicode MS"/>
      <w:kern w:val="2"/>
      <w:sz w:val="24"/>
      <w:szCs w:val="24"/>
      <w:lang w:val="en-US" w:eastAsia="zh-CN" w:bidi="ar-SA"/>
    </w:rPr>
  </w:style>
  <w:style w:type="character" w:customStyle="1" w:styleId="bdsmore9">
    <w:name w:val="bds_more9"/>
    <w:qFormat/>
    <w:rsid w:val="00143282"/>
    <w:rPr>
      <w:rFonts w:ascii="宋体" w:eastAsia="宋体" w:hAnsi="宋体" w:cs="宋体" w:hint="eastAsia"/>
      <w:sz w:val="21"/>
    </w:rPr>
  </w:style>
  <w:style w:type="character" w:customStyle="1" w:styleId="bdsmore8">
    <w:name w:val="bds_more8"/>
    <w:basedOn w:val="a0"/>
    <w:qFormat/>
    <w:rsid w:val="00143282"/>
    <w:rPr>
      <w:sz w:val="21"/>
    </w:rPr>
  </w:style>
  <w:style w:type="character" w:customStyle="1" w:styleId="CharChar2">
    <w:name w:val="表格正文 Char Char"/>
    <w:link w:val="afe"/>
    <w:qFormat/>
    <w:rsid w:val="00143282"/>
    <w:rPr>
      <w:rFonts w:eastAsia="Arial Unicode MS" w:cs="Courier New"/>
      <w:kern w:val="2"/>
      <w:sz w:val="21"/>
      <w:lang w:val="en-US" w:eastAsia="zh-CN" w:bidi="ar-SA"/>
    </w:rPr>
  </w:style>
  <w:style w:type="paragraph" w:customStyle="1" w:styleId="afe">
    <w:name w:val="表格正文"/>
    <w:basedOn w:val="a"/>
    <w:link w:val="CharChar2"/>
    <w:qFormat/>
    <w:rsid w:val="00143282"/>
    <w:pPr>
      <w:spacing w:line="360" w:lineRule="exact"/>
      <w:jc w:val="center"/>
    </w:pPr>
    <w:rPr>
      <w:rFonts w:eastAsia="Arial Unicode MS" w:cs="Courier New"/>
    </w:rPr>
  </w:style>
  <w:style w:type="character" w:customStyle="1" w:styleId="mud1">
    <w:name w:val="mud1"/>
    <w:qFormat/>
    <w:rsid w:val="00143282"/>
    <w:rPr>
      <w:sz w:val="18"/>
      <w:szCs w:val="18"/>
    </w:rPr>
  </w:style>
  <w:style w:type="character" w:customStyle="1" w:styleId="Char12">
    <w:name w:val="表 Char1"/>
    <w:link w:val="aff"/>
    <w:qFormat/>
    <w:rsid w:val="00143282"/>
    <w:rPr>
      <w:rFonts w:ascii="楷体_GB2312" w:eastAsia="宋体" w:hAnsi="楷体_GB2312" w:cs="楷体_GB2312"/>
      <w:spacing w:val="2"/>
      <w:kern w:val="2"/>
      <w:sz w:val="24"/>
      <w:lang w:val="en-US" w:eastAsia="zh-CN" w:bidi="ar-SA"/>
    </w:rPr>
  </w:style>
  <w:style w:type="paragraph" w:customStyle="1" w:styleId="aff">
    <w:name w:val="表"/>
    <w:basedOn w:val="a"/>
    <w:link w:val="Char12"/>
    <w:rsid w:val="00143282"/>
    <w:pPr>
      <w:snapToGrid w:val="0"/>
      <w:jc w:val="center"/>
    </w:pPr>
    <w:rPr>
      <w:rFonts w:ascii="楷体_GB2312" w:hAnsi="楷体_GB2312" w:cs="楷体_GB2312"/>
      <w:spacing w:val="2"/>
      <w:sz w:val="24"/>
    </w:rPr>
  </w:style>
  <w:style w:type="character" w:customStyle="1" w:styleId="bdsmore">
    <w:name w:val="bds_more"/>
    <w:basedOn w:val="a0"/>
    <w:qFormat/>
    <w:rsid w:val="00143282"/>
    <w:rPr>
      <w:sz w:val="21"/>
    </w:rPr>
  </w:style>
  <w:style w:type="character" w:customStyle="1" w:styleId="CharChar3">
    <w:name w:val="纯文本 Char Char"/>
    <w:qFormat/>
    <w:rsid w:val="00143282"/>
    <w:rPr>
      <w:rFonts w:ascii="Arial Unicode MS" w:eastAsia="Arial Unicode MS" w:hAnsi="@汉鼎简书宋"/>
      <w:kern w:val="2"/>
      <w:sz w:val="21"/>
      <w:lang w:val="en-US" w:eastAsia="zh-CN" w:bidi="ar-SA"/>
    </w:rPr>
  </w:style>
  <w:style w:type="character" w:customStyle="1" w:styleId="Chara">
    <w:name w:val="表正文 Char"/>
    <w:aliases w:val="正文缩进 Char1,正文缩进 Char Char Char,特点 Char,正文非缩进 Char,四号 Char,正文（首行缩进两字） Char Char Char Char,正文（首行缩进两字） Char Char Char Char Char Char Char Char Char Char Char Char Char Char Char,正文不缩进 Char,ALT+Z Char,首行缩进两字 Char,段1 Char,s4 Char,标题4 Char Char Char1"/>
    <w:qFormat/>
    <w:rsid w:val="00143282"/>
    <w:rPr>
      <w:rFonts w:eastAsia="宋体"/>
      <w:kern w:val="2"/>
      <w:sz w:val="21"/>
      <w:lang w:val="en-US" w:eastAsia="zh-CN" w:bidi="ar-SA"/>
    </w:rPr>
  </w:style>
  <w:style w:type="paragraph" w:customStyle="1" w:styleId="CharCharCharCharCharCharChar">
    <w:name w:val="Char Char Char Char Char Char Char"/>
    <w:basedOn w:val="a"/>
    <w:qFormat/>
    <w:rsid w:val="00143282"/>
    <w:pPr>
      <w:spacing w:line="360" w:lineRule="auto"/>
      <w:ind w:firstLineChars="200" w:firstLine="200"/>
    </w:pPr>
    <w:rPr>
      <w:rFonts w:ascii="Arial Unicode MS" w:hAnsi="Arial Unicode MS" w:cs="Arial Unicode MS"/>
      <w:sz w:val="24"/>
    </w:rPr>
  </w:style>
  <w:style w:type="paragraph" w:customStyle="1" w:styleId="NewNewNewNewNewNewNew">
    <w:name w:val="页眉 New New New New New New New"/>
    <w:basedOn w:val="NewNewNewNewNewNewNewNewNewNewNewNewNewNewNewNewNewNewNewNewNewNewNewNewNewNewNewNew"/>
    <w:uiPriority w:val="99"/>
    <w:qFormat/>
    <w:rsid w:val="00143282"/>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
    <w:name w:val="正文 New New New New New New New New New New New New New New New New New New New New New New New New New New New New"/>
    <w:rsid w:val="00143282"/>
    <w:pPr>
      <w:widowControl w:val="0"/>
      <w:jc w:val="both"/>
    </w:pPr>
    <w:rPr>
      <w:kern w:val="2"/>
      <w:sz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143282"/>
  </w:style>
  <w:style w:type="paragraph" w:customStyle="1" w:styleId="NewNewNewNewNewNewNewNewNewNewNewNewNewNewNewNew">
    <w:name w:val="正文 New New New New New New New New New New New New New New New New"/>
    <w:qFormat/>
    <w:rsid w:val="00143282"/>
    <w:pPr>
      <w:widowControl w:val="0"/>
      <w:jc w:val="both"/>
    </w:pPr>
    <w:rPr>
      <w:rFonts w:ascii="宋体" w:hAnsi="宋体"/>
      <w:color w:val="000000"/>
      <w:kern w:val="2"/>
      <w:sz w:val="30"/>
      <w:szCs w:val="30"/>
    </w:rPr>
  </w:style>
  <w:style w:type="paragraph" w:customStyle="1" w:styleId="33">
    <w:name w:val="3级标题"/>
    <w:basedOn w:val="a"/>
    <w:qFormat/>
    <w:rsid w:val="00143282"/>
    <w:pPr>
      <w:spacing w:before="300" w:line="460" w:lineRule="exact"/>
      <w:outlineLvl w:val="2"/>
    </w:pPr>
    <w:rPr>
      <w:rFonts w:cs="Courier New"/>
      <w:b/>
      <w:sz w:val="24"/>
      <w:szCs w:val="20"/>
    </w:rPr>
  </w:style>
  <w:style w:type="paragraph" w:customStyle="1" w:styleId="111111">
    <w:name w:val="111111"/>
    <w:basedOn w:val="a"/>
    <w:next w:val="a"/>
    <w:qFormat/>
    <w:rsid w:val="00143282"/>
    <w:pPr>
      <w:spacing w:line="360" w:lineRule="auto"/>
      <w:ind w:firstLineChars="200" w:firstLine="200"/>
    </w:pPr>
    <w:rPr>
      <w:rFonts w:ascii="Arial" w:hAnsi="Arial"/>
      <w:sz w:val="23"/>
    </w:rPr>
  </w:style>
  <w:style w:type="paragraph" w:customStyle="1" w:styleId="aff0">
    <w:name w:val="表格内容"/>
    <w:basedOn w:val="a"/>
    <w:qFormat/>
    <w:rsid w:val="00143282"/>
    <w:pPr>
      <w:overflowPunct w:val="0"/>
      <w:adjustRightInd w:val="0"/>
      <w:spacing w:before="40" w:after="60" w:line="200" w:lineRule="atLeast"/>
      <w:textAlignment w:val="baseline"/>
    </w:pPr>
    <w:rPr>
      <w:rFonts w:ascii="Courier New" w:eastAsia="Times New Roman" w:hAnsi="Courier New"/>
      <w:kern w:val="0"/>
      <w:sz w:val="24"/>
      <w:szCs w:val="20"/>
    </w:rPr>
  </w:style>
  <w:style w:type="paragraph" w:customStyle="1" w:styleId="aff1">
    <w:name w:val="环评正文"/>
    <w:basedOn w:val="a"/>
    <w:qFormat/>
    <w:rsid w:val="00143282"/>
    <w:pPr>
      <w:spacing w:line="360" w:lineRule="auto"/>
    </w:pPr>
    <w:rPr>
      <w:rFonts w:ascii="宋体" w:hAnsi="宋体" w:cs="宋体"/>
      <w:sz w:val="24"/>
    </w:rPr>
  </w:style>
  <w:style w:type="paragraph" w:customStyle="1" w:styleId="NewNewNewNewNewNewNewNewNewNewNewNewNewNew">
    <w:name w:val="页脚 New New New New New New New New New New New New New New"/>
    <w:basedOn w:val="NewNewNewNewNewNewNewNewNewNewNewNewNewNewNewNewNewNewNewNewNewNewNewNew"/>
    <w:qFormat/>
    <w:rsid w:val="00143282"/>
    <w:pPr>
      <w:tabs>
        <w:tab w:val="center" w:pos="4153"/>
        <w:tab w:val="right" w:pos="8306"/>
      </w:tabs>
      <w:snapToGrid w:val="0"/>
      <w:jc w:val="left"/>
    </w:pPr>
    <w:rPr>
      <w:sz w:val="18"/>
    </w:rPr>
  </w:style>
  <w:style w:type="paragraph" w:customStyle="1" w:styleId="NewNewNewNewNewNewNewNewNewNewNewNewNewNewNewNewNewNewNewNewNewNewNewNew">
    <w:name w:val="正文 New New New New New New New New New New New New New New New New New New New New New New New New"/>
    <w:qFormat/>
    <w:rsid w:val="00143282"/>
    <w:pPr>
      <w:widowControl w:val="0"/>
      <w:jc w:val="both"/>
    </w:pPr>
    <w:rPr>
      <w:kern w:val="2"/>
      <w:sz w:val="21"/>
    </w:rPr>
  </w:style>
  <w:style w:type="paragraph" w:customStyle="1" w:styleId="aff2">
    <w:name w:val="表格内标"/>
    <w:basedOn w:val="a"/>
    <w:next w:val="a"/>
    <w:rsid w:val="00143282"/>
    <w:pPr>
      <w:keepNext/>
      <w:keepLines/>
      <w:jc w:val="center"/>
    </w:pPr>
    <w:rPr>
      <w:rFonts w:ascii="黑体" w:eastAsia="黑体"/>
      <w:sz w:val="20"/>
      <w:szCs w:val="20"/>
    </w:rPr>
  </w:style>
  <w:style w:type="paragraph" w:customStyle="1" w:styleId="NewNewNewNewNewNewNew0">
    <w:name w:val="页脚 New New New New New New New"/>
    <w:basedOn w:val="NewNewNewNewNewNewNewNewNewNewNewNewNewNewNewNew"/>
    <w:uiPriority w:val="99"/>
    <w:qFormat/>
    <w:rsid w:val="00143282"/>
    <w:pPr>
      <w:tabs>
        <w:tab w:val="center" w:pos="4153"/>
        <w:tab w:val="right" w:pos="8306"/>
      </w:tabs>
      <w:snapToGrid w:val="0"/>
      <w:jc w:val="left"/>
    </w:pPr>
    <w:rPr>
      <w:sz w:val="18"/>
    </w:rPr>
  </w:style>
  <w:style w:type="paragraph" w:customStyle="1" w:styleId="NewNewNewNewNewNewNewNewNewNewNewNewNewNewNewNewNewNewNewNewNewNewNew">
    <w:name w:val="正文 New New New New New New New New New New New New New New New New New New New New New New New"/>
    <w:rsid w:val="00143282"/>
    <w:pPr>
      <w:widowControl w:val="0"/>
      <w:jc w:val="both"/>
    </w:pPr>
    <w:rPr>
      <w:kern w:val="2"/>
      <w:sz w:val="21"/>
    </w:rPr>
  </w:style>
  <w:style w:type="paragraph" w:customStyle="1" w:styleId="aff3">
    <w:name w:val="表格后文"/>
    <w:basedOn w:val="01"/>
    <w:rsid w:val="00143282"/>
    <w:pPr>
      <w:spacing w:before="300"/>
    </w:pPr>
  </w:style>
  <w:style w:type="paragraph" w:customStyle="1" w:styleId="aff4">
    <w:name w:val="内容"/>
    <w:basedOn w:val="a"/>
    <w:qFormat/>
    <w:rsid w:val="00143282"/>
    <w:pPr>
      <w:spacing w:line="360" w:lineRule="auto"/>
      <w:ind w:firstLineChars="200" w:firstLine="200"/>
      <w:jc w:val="left"/>
    </w:pPr>
    <w:rPr>
      <w:sz w:val="24"/>
    </w:rPr>
  </w:style>
  <w:style w:type="paragraph" w:customStyle="1" w:styleId="NewNewNewNewNewNewNewNewNewNewNewNewNewNewNewNewNewNewNewNewNewNewNewNewNewNew">
    <w:name w:val="正文 New New New New New New New New New New New New New New New New New New New New New New New New New New"/>
    <w:qFormat/>
    <w:rsid w:val="00143282"/>
    <w:pPr>
      <w:widowControl w:val="0"/>
      <w:jc w:val="both"/>
    </w:pPr>
    <w:rPr>
      <w:rFonts w:cs="楷体_GB2312"/>
      <w:kern w:val="2"/>
      <w:sz w:val="21"/>
      <w:szCs w:val="24"/>
    </w:rPr>
  </w:style>
  <w:style w:type="paragraph" w:customStyle="1" w:styleId="NewNewNewNewNewNewNewNewNewNewNewNew">
    <w:name w:val="正文 New New New New New New New New New New New New"/>
    <w:uiPriority w:val="99"/>
    <w:qFormat/>
    <w:rsid w:val="00143282"/>
    <w:pPr>
      <w:widowControl w:val="0"/>
      <w:jc w:val="both"/>
    </w:pPr>
    <w:rPr>
      <w:rFonts w:ascii="宋体" w:hAnsi="宋体"/>
      <w:color w:val="000000"/>
      <w:kern w:val="2"/>
      <w:sz w:val="30"/>
      <w:szCs w:val="30"/>
    </w:rPr>
  </w:style>
  <w:style w:type="paragraph" w:customStyle="1" w:styleId="NewNewNewNew">
    <w:name w:val="页脚 New New New New"/>
    <w:basedOn w:val="NewNewNewNewNewNewNewNewNewNewNewNewNew"/>
    <w:uiPriority w:val="99"/>
    <w:qFormat/>
    <w:rsid w:val="00143282"/>
    <w:pPr>
      <w:tabs>
        <w:tab w:val="center" w:pos="4153"/>
        <w:tab w:val="right" w:pos="8306"/>
      </w:tabs>
      <w:snapToGrid w:val="0"/>
      <w:jc w:val="left"/>
    </w:pPr>
    <w:rPr>
      <w:sz w:val="18"/>
    </w:rPr>
  </w:style>
  <w:style w:type="paragraph" w:customStyle="1" w:styleId="NewNewNewNewNewNewNewNewNewNewNewNewNew">
    <w:name w:val="正文 New New New New New New New New New New New New New"/>
    <w:rsid w:val="00143282"/>
    <w:pPr>
      <w:widowControl w:val="0"/>
      <w:jc w:val="both"/>
    </w:pPr>
    <w:rPr>
      <w:rFonts w:ascii="宋体" w:hAnsi="宋体"/>
      <w:color w:val="000000"/>
      <w:kern w:val="2"/>
      <w:sz w:val="30"/>
      <w:szCs w:val="30"/>
    </w:rPr>
  </w:style>
  <w:style w:type="paragraph" w:customStyle="1" w:styleId="pic-info">
    <w:name w:val="pic-info"/>
    <w:basedOn w:val="a"/>
    <w:qFormat/>
    <w:rsid w:val="00143282"/>
    <w:pPr>
      <w:widowControl/>
      <w:spacing w:before="100" w:beforeAutospacing="1" w:after="100" w:afterAutospacing="1"/>
      <w:jc w:val="left"/>
    </w:pPr>
    <w:rPr>
      <w:rFonts w:ascii="宋体" w:hAnsi="宋体" w:cs="宋体"/>
      <w:kern w:val="0"/>
      <w:sz w:val="24"/>
    </w:rPr>
  </w:style>
  <w:style w:type="paragraph" w:customStyle="1" w:styleId="p0">
    <w:name w:val="p0"/>
    <w:basedOn w:val="NewNewNewNewNewNewNewNewNewNewNewNew"/>
    <w:rsid w:val="00143282"/>
    <w:pPr>
      <w:widowControl/>
      <w:ind w:firstLine="420"/>
      <w:jc w:val="left"/>
    </w:pPr>
    <w:rPr>
      <w:kern w:val="0"/>
      <w:sz w:val="20"/>
    </w:rPr>
  </w:style>
  <w:style w:type="paragraph" w:customStyle="1" w:styleId="NewNewNewNewNewNewNewNewNew">
    <w:name w:val="页脚 New New New New New New New New New"/>
    <w:basedOn w:val="NewNewNewNewNewNewNewNewNewNewNewNewNewNewNewNewNewNew"/>
    <w:uiPriority w:val="99"/>
    <w:qFormat/>
    <w:rsid w:val="00143282"/>
    <w:pPr>
      <w:tabs>
        <w:tab w:val="center" w:pos="4153"/>
        <w:tab w:val="right" w:pos="8306"/>
      </w:tabs>
      <w:snapToGrid w:val="0"/>
      <w:jc w:val="left"/>
    </w:pPr>
    <w:rPr>
      <w:sz w:val="18"/>
    </w:rPr>
  </w:style>
  <w:style w:type="paragraph" w:customStyle="1" w:styleId="NewNewNewNewNewNewNewNewNewNewNewNewNewNewNewNewNewNew">
    <w:name w:val="正文 New New New New New New New New New New New New New New New New New New"/>
    <w:rsid w:val="00143282"/>
    <w:pPr>
      <w:widowControl w:val="0"/>
      <w:jc w:val="both"/>
    </w:pPr>
    <w:rPr>
      <w:rFonts w:ascii="宋体" w:hAnsi="宋体"/>
      <w:color w:val="000000"/>
      <w:kern w:val="2"/>
      <w:sz w:val="30"/>
      <w:szCs w:val="30"/>
    </w:rPr>
  </w:style>
  <w:style w:type="paragraph" w:customStyle="1" w:styleId="12">
    <w:name w:val="列出段落1"/>
    <w:basedOn w:val="a"/>
    <w:uiPriority w:val="99"/>
    <w:qFormat/>
    <w:rsid w:val="00143282"/>
    <w:pPr>
      <w:ind w:firstLineChars="200" w:firstLine="420"/>
    </w:pPr>
    <w:rPr>
      <w:rFonts w:ascii="Courier New" w:hAnsi="Courier New"/>
      <w:szCs w:val="22"/>
    </w:rPr>
  </w:style>
  <w:style w:type="paragraph" w:customStyle="1" w:styleId="NewNewNewNewNewNew">
    <w:name w:val="页眉 New New New New New New"/>
    <w:basedOn w:val="NewNewNewNewNewNewNewNewNewNewNewNewNewNewNewNewNewNewNewNewNewNewNewNewNewNewNew"/>
    <w:uiPriority w:val="99"/>
    <w:qFormat/>
    <w:rsid w:val="00143282"/>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
    <w:name w:val="正文 New New New New New New New New New New New New New New New New New New New New New New New New New New New"/>
    <w:qFormat/>
    <w:rsid w:val="00143282"/>
    <w:pPr>
      <w:widowControl w:val="0"/>
      <w:jc w:val="both"/>
    </w:pPr>
    <w:rPr>
      <w:kern w:val="2"/>
      <w:sz w:val="21"/>
    </w:rPr>
  </w:style>
  <w:style w:type="paragraph" w:customStyle="1" w:styleId="ParaCharChar">
    <w:name w:val="默认段落字体 Para Char Char"/>
    <w:basedOn w:val="a"/>
    <w:rsid w:val="00143282"/>
    <w:rPr>
      <w:rFonts w:eastAsia="Arial Unicode MS"/>
    </w:rPr>
  </w:style>
  <w:style w:type="paragraph" w:customStyle="1" w:styleId="13">
    <w:name w:val="样式1"/>
    <w:basedOn w:val="a"/>
    <w:next w:val="ab"/>
    <w:rsid w:val="00143282"/>
    <w:pPr>
      <w:spacing w:line="360" w:lineRule="auto"/>
      <w:ind w:firstLine="567"/>
    </w:pPr>
    <w:rPr>
      <w:sz w:val="24"/>
      <w:szCs w:val="20"/>
    </w:rPr>
  </w:style>
  <w:style w:type="paragraph" w:customStyle="1" w:styleId="Char20">
    <w:name w:val="Char2"/>
    <w:basedOn w:val="a"/>
    <w:rsid w:val="00143282"/>
    <w:pPr>
      <w:spacing w:line="360" w:lineRule="auto"/>
      <w:ind w:firstLineChars="200" w:firstLine="200"/>
    </w:pPr>
    <w:rPr>
      <w:rFonts w:ascii="Arial Unicode MS" w:hAnsi="Arial Unicode MS" w:cs="Arial Unicode MS"/>
      <w:sz w:val="24"/>
    </w:rPr>
  </w:style>
  <w:style w:type="paragraph" w:customStyle="1" w:styleId="NewNewNewNewNewNew0">
    <w:name w:val="页脚 New New New New New New"/>
    <w:basedOn w:val="NewNewNewNewNewNewNewNewNewNewNewNewNewNewNew"/>
    <w:uiPriority w:val="99"/>
    <w:qFormat/>
    <w:rsid w:val="00143282"/>
    <w:pPr>
      <w:tabs>
        <w:tab w:val="center" w:pos="4153"/>
        <w:tab w:val="right" w:pos="8306"/>
      </w:tabs>
      <w:snapToGrid w:val="0"/>
      <w:jc w:val="left"/>
    </w:pPr>
    <w:rPr>
      <w:sz w:val="18"/>
    </w:rPr>
  </w:style>
  <w:style w:type="paragraph" w:customStyle="1" w:styleId="NewNewNewNewNewNewNewNewNewNewNewNewNewNewNew">
    <w:name w:val="正文 New New New New New New New New New New New New New New New"/>
    <w:rsid w:val="00143282"/>
    <w:pPr>
      <w:widowControl w:val="0"/>
      <w:jc w:val="both"/>
    </w:pPr>
    <w:rPr>
      <w:rFonts w:ascii="宋体" w:hAnsi="宋体"/>
      <w:color w:val="000000"/>
      <w:kern w:val="2"/>
      <w:sz w:val="30"/>
      <w:szCs w:val="30"/>
    </w:rPr>
  </w:style>
  <w:style w:type="paragraph" w:customStyle="1" w:styleId="NewNewNewNewNewNewNewNewNewNewNewNewNewNewNewNewNewNewNewNewNewNewNewNewNewNewNewNewNew">
    <w:name w:val="正文 New New New New New New New New New New New New New New New New New New New New New New New New New New New New New"/>
    <w:rsid w:val="00143282"/>
    <w:pPr>
      <w:widowControl w:val="0"/>
      <w:jc w:val="both"/>
    </w:pPr>
    <w:rPr>
      <w:kern w:val="2"/>
      <w:sz w:val="21"/>
    </w:rPr>
  </w:style>
  <w:style w:type="paragraph" w:customStyle="1" w:styleId="aff5">
    <w:name w:val="节标题"/>
    <w:basedOn w:val="a"/>
    <w:qFormat/>
    <w:rsid w:val="00143282"/>
    <w:pPr>
      <w:widowControl/>
      <w:spacing w:line="289" w:lineRule="atLeast"/>
      <w:jc w:val="center"/>
      <w:textAlignment w:val="baseline"/>
    </w:pPr>
    <w:rPr>
      <w:color w:val="000000"/>
      <w:kern w:val="0"/>
      <w:sz w:val="28"/>
      <w:szCs w:val="20"/>
      <w:u w:color="000000"/>
    </w:rPr>
  </w:style>
  <w:style w:type="paragraph" w:customStyle="1" w:styleId="NewNewNewNewNewNewNewNewNewNewNew">
    <w:name w:val="正文 New New New New New New New New New New New"/>
    <w:uiPriority w:val="99"/>
    <w:qFormat/>
    <w:rsid w:val="00143282"/>
    <w:pPr>
      <w:widowControl w:val="0"/>
      <w:jc w:val="both"/>
    </w:pPr>
    <w:rPr>
      <w:kern w:val="2"/>
      <w:sz w:val="21"/>
      <w:szCs w:val="24"/>
    </w:rPr>
  </w:style>
  <w:style w:type="paragraph" w:customStyle="1" w:styleId="NewNewNewNew0">
    <w:name w:val="正文 New New New New"/>
    <w:uiPriority w:val="99"/>
    <w:qFormat/>
    <w:rsid w:val="00143282"/>
    <w:pPr>
      <w:widowControl w:val="0"/>
      <w:jc w:val="both"/>
    </w:pPr>
    <w:rPr>
      <w:kern w:val="2"/>
      <w:sz w:val="21"/>
      <w:szCs w:val="24"/>
    </w:rPr>
  </w:style>
  <w:style w:type="paragraph" w:customStyle="1" w:styleId="aff6">
    <w:name w:val="表居中（中文）"/>
    <w:basedOn w:val="a"/>
    <w:rsid w:val="00143282"/>
    <w:pPr>
      <w:adjustRightInd w:val="0"/>
      <w:spacing w:line="380" w:lineRule="atLeast"/>
      <w:jc w:val="center"/>
      <w:textAlignment w:val="baseline"/>
    </w:pPr>
    <w:rPr>
      <w:rFonts w:eastAsia="Courier New"/>
      <w:kern w:val="0"/>
      <w:szCs w:val="20"/>
    </w:rPr>
  </w:style>
  <w:style w:type="paragraph" w:customStyle="1" w:styleId="CharCharCharCharCharCharCharCharCharCharCharChar">
    <w:name w:val="Char Char Char Char Char Char Char Char Char Char Char Char"/>
    <w:basedOn w:val="a"/>
    <w:rsid w:val="00143282"/>
    <w:rPr>
      <w:rFonts w:eastAsia="Times New Roman"/>
      <w:sz w:val="24"/>
    </w:rPr>
  </w:style>
  <w:style w:type="paragraph" w:customStyle="1" w:styleId="p0New">
    <w:name w:val="p0 New"/>
    <w:rsid w:val="00143282"/>
    <w:rPr>
      <w:szCs w:val="21"/>
    </w:rPr>
  </w:style>
  <w:style w:type="paragraph" w:customStyle="1" w:styleId="NewNewNewNewNewNewNewNewNewNewNewNewNewNewNewNewNewNewNewNewNewNew">
    <w:name w:val="正文 New New New New New New New New New New New New New New New New New New New New New New"/>
    <w:rsid w:val="00143282"/>
    <w:pPr>
      <w:widowControl w:val="0"/>
      <w:jc w:val="both"/>
    </w:pPr>
    <w:rPr>
      <w:rFonts w:ascii="宋体" w:hAnsi="宋体"/>
      <w:color w:val="000000"/>
      <w:kern w:val="2"/>
      <w:sz w:val="30"/>
      <w:szCs w:val="30"/>
    </w:rPr>
  </w:style>
  <w:style w:type="paragraph" w:customStyle="1" w:styleId="CharCharChar1Char">
    <w:name w:val="Char Char Char1 Char"/>
    <w:basedOn w:val="a"/>
    <w:rsid w:val="00143282"/>
    <w:pPr>
      <w:spacing w:line="360" w:lineRule="auto"/>
      <w:ind w:firstLineChars="200" w:firstLine="200"/>
    </w:pPr>
    <w:rPr>
      <w:rFonts w:ascii="Arial Unicode MS" w:hAnsi="Arial Unicode MS" w:cs="Arial Unicode MS"/>
      <w:sz w:val="24"/>
    </w:rPr>
  </w:style>
  <w:style w:type="paragraph" w:customStyle="1" w:styleId="NewNewNewNewNewNewNewNewNewNewNewNewNewNewNewNew0">
    <w:name w:val="页脚 New New New New New New New New New New New New New New New New"/>
    <w:basedOn w:val="NewNewNewNewNewNewNewNewNewNewNewNewNewNewNewNewNewNewNewNewNewNewNewNewNewNewNew"/>
    <w:rsid w:val="00143282"/>
    <w:pPr>
      <w:tabs>
        <w:tab w:val="center" w:pos="4153"/>
        <w:tab w:val="right" w:pos="8306"/>
      </w:tabs>
      <w:snapToGrid w:val="0"/>
      <w:jc w:val="left"/>
    </w:pPr>
    <w:rPr>
      <w:sz w:val="18"/>
    </w:rPr>
  </w:style>
  <w:style w:type="paragraph" w:customStyle="1" w:styleId="NewNewNewNewNewNewNewNewNewNewNewNewNewNewNewNewNew">
    <w:name w:val="正文 New New New New New New New New New New New New New New New New New"/>
    <w:rsid w:val="00143282"/>
    <w:pPr>
      <w:widowControl w:val="0"/>
      <w:jc w:val="both"/>
    </w:pPr>
    <w:rPr>
      <w:rFonts w:ascii="宋体" w:hAnsi="宋体"/>
      <w:color w:val="000000"/>
      <w:kern w:val="2"/>
      <w:sz w:val="30"/>
      <w:szCs w:val="30"/>
    </w:rPr>
  </w:style>
  <w:style w:type="paragraph" w:customStyle="1" w:styleId="ParaChar">
    <w:name w:val="默认段落字体 Para Char"/>
    <w:basedOn w:val="a"/>
    <w:qFormat/>
    <w:rsid w:val="00143282"/>
    <w:pPr>
      <w:spacing w:line="360" w:lineRule="auto"/>
      <w:ind w:firstLineChars="200" w:firstLine="200"/>
    </w:pPr>
    <w:rPr>
      <w:rFonts w:ascii="宋体" w:hAnsi="宋体" w:cs="宋体"/>
      <w:sz w:val="24"/>
    </w:rPr>
  </w:style>
  <w:style w:type="paragraph" w:customStyle="1" w:styleId="NewNewNewNewNewNewNewNewNew0">
    <w:name w:val="正文 New New New New New New New New New"/>
    <w:uiPriority w:val="99"/>
    <w:qFormat/>
    <w:rsid w:val="00143282"/>
    <w:pPr>
      <w:widowControl w:val="0"/>
      <w:jc w:val="both"/>
    </w:pPr>
    <w:rPr>
      <w:kern w:val="2"/>
      <w:sz w:val="28"/>
    </w:rPr>
  </w:style>
  <w:style w:type="paragraph" w:customStyle="1" w:styleId="CharCharCharChar">
    <w:name w:val="Char Char Char Char"/>
    <w:basedOn w:val="a"/>
    <w:rsid w:val="00143282"/>
    <w:pPr>
      <w:spacing w:line="360" w:lineRule="auto"/>
      <w:ind w:firstLineChars="200" w:firstLine="200"/>
    </w:pPr>
    <w:rPr>
      <w:rFonts w:ascii="Arial Unicode MS" w:hAnsi="Arial Unicode MS" w:cs="Arial Unicode MS"/>
      <w:sz w:val="24"/>
    </w:rPr>
  </w:style>
  <w:style w:type="paragraph" w:customStyle="1" w:styleId="xl37">
    <w:name w:val="xl37"/>
    <w:basedOn w:val="a"/>
    <w:rsid w:val="00143282"/>
    <w:pPr>
      <w:widowControl/>
      <w:pBdr>
        <w:left w:val="single" w:sz="4" w:space="0" w:color="auto"/>
        <w:right w:val="single" w:sz="4" w:space="0" w:color="auto"/>
      </w:pBdr>
      <w:spacing w:before="100" w:beforeAutospacing="1" w:after="100" w:afterAutospacing="1"/>
      <w:jc w:val="center"/>
    </w:pPr>
    <w:rPr>
      <w:rFonts w:eastAsia="楷体_GB2312"/>
      <w:kern w:val="0"/>
      <w:szCs w:val="21"/>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qFormat/>
    <w:rsid w:val="00143282"/>
    <w:pPr>
      <w:spacing w:line="360" w:lineRule="auto"/>
      <w:ind w:firstLineChars="200" w:firstLine="200"/>
    </w:pPr>
    <w:rPr>
      <w:rFonts w:ascii="Arial Unicode MS" w:hAnsi="Arial Unicode MS" w:cs="Arial Unicode MS"/>
      <w:sz w:val="24"/>
    </w:rPr>
  </w:style>
  <w:style w:type="paragraph" w:customStyle="1" w:styleId="NewNewNewNewNewNewNewNewNewNewNew0">
    <w:name w:val="页脚 New New New New New New New New New New New"/>
    <w:basedOn w:val="NewNewNewNewNewNewNewNewNewNewNewNewNewNewNewNewNewNewNewNewNew"/>
    <w:rsid w:val="00143282"/>
    <w:pPr>
      <w:tabs>
        <w:tab w:val="center" w:pos="4153"/>
        <w:tab w:val="right" w:pos="8306"/>
      </w:tabs>
      <w:snapToGrid w:val="0"/>
      <w:jc w:val="left"/>
    </w:pPr>
    <w:rPr>
      <w:sz w:val="18"/>
    </w:rPr>
  </w:style>
  <w:style w:type="paragraph" w:customStyle="1" w:styleId="NewNewNewNewNewNewNewNewNewNewNewNewNewNewNewNewNewNewNewNewNew">
    <w:name w:val="正文 New New New New New New New New New New New New New New New New New New New New New"/>
    <w:qFormat/>
    <w:rsid w:val="00143282"/>
    <w:pPr>
      <w:widowControl w:val="0"/>
      <w:jc w:val="both"/>
    </w:pPr>
    <w:rPr>
      <w:rFonts w:ascii="宋体" w:hAnsi="宋体"/>
      <w:color w:val="000000"/>
      <w:kern w:val="2"/>
      <w:sz w:val="30"/>
      <w:szCs w:val="30"/>
    </w:rPr>
  </w:style>
  <w:style w:type="paragraph" w:customStyle="1" w:styleId="NewNewNewNewNewNewNewNewNewNewNewNew0">
    <w:name w:val="页脚 New New New New New New New New New New New New"/>
    <w:basedOn w:val="NewNewNewNewNewNewNewNewNewNewNewNewNewNewNewNewNewNewNewNewNewNew"/>
    <w:rsid w:val="00143282"/>
    <w:pPr>
      <w:tabs>
        <w:tab w:val="center" w:pos="4153"/>
        <w:tab w:val="right" w:pos="8306"/>
      </w:tabs>
      <w:snapToGrid w:val="0"/>
      <w:jc w:val="left"/>
    </w:pPr>
    <w:rPr>
      <w:sz w:val="18"/>
    </w:rPr>
  </w:style>
  <w:style w:type="paragraph" w:customStyle="1" w:styleId="Default">
    <w:name w:val="Default"/>
    <w:rsid w:val="00143282"/>
    <w:pPr>
      <w:widowControl w:val="0"/>
      <w:autoSpaceDE w:val="0"/>
      <w:autoSpaceDN w:val="0"/>
      <w:adjustRightInd w:val="0"/>
    </w:pPr>
    <w:rPr>
      <w:rFonts w:ascii="宋体" w:cs="宋体"/>
      <w:color w:val="000000"/>
      <w:sz w:val="24"/>
      <w:szCs w:val="24"/>
    </w:rPr>
  </w:style>
  <w:style w:type="paragraph" w:customStyle="1" w:styleId="CharCharChar1CharCharChar">
    <w:name w:val="Char Char Char1 Char Char Char"/>
    <w:basedOn w:val="a"/>
    <w:rsid w:val="00143282"/>
    <w:pPr>
      <w:spacing w:line="360" w:lineRule="auto"/>
      <w:ind w:firstLineChars="200" w:firstLine="200"/>
    </w:pPr>
    <w:rPr>
      <w:sz w:val="24"/>
    </w:rPr>
  </w:style>
  <w:style w:type="paragraph" w:customStyle="1" w:styleId="New">
    <w:name w:val="页眉 New"/>
    <w:basedOn w:val="NewNewNewNewNewNew1"/>
    <w:uiPriority w:val="99"/>
    <w:qFormat/>
    <w:rsid w:val="00143282"/>
    <w:pPr>
      <w:pBdr>
        <w:bottom w:val="single" w:sz="6" w:space="1" w:color="auto"/>
      </w:pBdr>
      <w:tabs>
        <w:tab w:val="center" w:pos="4153"/>
        <w:tab w:val="right" w:pos="8306"/>
      </w:tabs>
      <w:snapToGrid w:val="0"/>
      <w:jc w:val="center"/>
    </w:pPr>
    <w:rPr>
      <w:sz w:val="18"/>
    </w:rPr>
  </w:style>
  <w:style w:type="paragraph" w:customStyle="1" w:styleId="NewNewNewNewNewNew1">
    <w:name w:val="正文 New New New New New New"/>
    <w:uiPriority w:val="99"/>
    <w:qFormat/>
    <w:rsid w:val="00143282"/>
    <w:pPr>
      <w:widowControl w:val="0"/>
      <w:jc w:val="both"/>
    </w:pPr>
    <w:rPr>
      <w:kern w:val="2"/>
      <w:sz w:val="21"/>
    </w:rPr>
  </w:style>
  <w:style w:type="paragraph" w:customStyle="1" w:styleId="zkf">
    <w:name w:val="zkf标题一"/>
    <w:basedOn w:val="1"/>
    <w:next w:val="a"/>
    <w:rsid w:val="00143282"/>
    <w:pPr>
      <w:spacing w:before="360" w:after="360" w:line="480" w:lineRule="auto"/>
      <w:jc w:val="center"/>
    </w:pPr>
    <w:rPr>
      <w:sz w:val="36"/>
    </w:rPr>
  </w:style>
  <w:style w:type="paragraph" w:customStyle="1" w:styleId="Char30">
    <w:name w:val="Char3"/>
    <w:basedOn w:val="a"/>
    <w:qFormat/>
    <w:rsid w:val="00143282"/>
    <w:pPr>
      <w:spacing w:line="360" w:lineRule="auto"/>
      <w:ind w:firstLineChars="200" w:firstLine="200"/>
    </w:pPr>
    <w:rPr>
      <w:rFonts w:ascii="仿宋_GB2312" w:hAnsi="仿宋_GB2312" w:cs="Arial Unicode MS"/>
    </w:rPr>
  </w:style>
  <w:style w:type="paragraph" w:customStyle="1" w:styleId="2NewNewNew">
    <w:name w:val="正文2 New New New"/>
    <w:basedOn w:val="NewNewNewNewNewNew1"/>
    <w:qFormat/>
    <w:rsid w:val="00143282"/>
    <w:pPr>
      <w:adjustRightInd w:val="0"/>
      <w:snapToGrid w:val="0"/>
      <w:spacing w:line="440" w:lineRule="atLeast"/>
      <w:ind w:firstLine="567"/>
    </w:pPr>
    <w:rPr>
      <w:sz w:val="24"/>
    </w:rPr>
  </w:style>
  <w:style w:type="paragraph" w:customStyle="1" w:styleId="NewNewNewNewNewNewNewNewNewNewNewNewNewNewNewNewNewNewNewNew">
    <w:name w:val="正文 New New New New New New New New New New New New New New New New New New New New"/>
    <w:rsid w:val="00143282"/>
    <w:pPr>
      <w:widowControl w:val="0"/>
      <w:jc w:val="both"/>
    </w:pPr>
    <w:rPr>
      <w:kern w:val="2"/>
      <w:sz w:val="21"/>
      <w:szCs w:val="24"/>
    </w:rPr>
  </w:style>
  <w:style w:type="paragraph" w:customStyle="1" w:styleId="xl22">
    <w:name w:val="xl22"/>
    <w:basedOn w:val="a"/>
    <w:rsid w:val="00143282"/>
    <w:pPr>
      <w:widowControl/>
      <w:spacing w:before="100" w:after="100"/>
      <w:jc w:val="center"/>
    </w:pPr>
    <w:rPr>
      <w:kern w:val="0"/>
      <w:sz w:val="24"/>
    </w:rPr>
  </w:style>
  <w:style w:type="paragraph" w:customStyle="1" w:styleId="Char31">
    <w:name w:val="Char31"/>
    <w:basedOn w:val="a"/>
    <w:qFormat/>
    <w:rsid w:val="00143282"/>
    <w:pPr>
      <w:spacing w:line="360" w:lineRule="auto"/>
      <w:ind w:firstLineChars="200" w:firstLine="200"/>
    </w:pPr>
    <w:rPr>
      <w:rFonts w:ascii="Arial Unicode MS" w:hAnsi="Arial Unicode MS" w:cs="Arial Unicode MS"/>
      <w:sz w:val="24"/>
    </w:rPr>
  </w:style>
  <w:style w:type="paragraph" w:customStyle="1" w:styleId="0010">
    <w:name w:val="表格001"/>
    <w:basedOn w:val="a"/>
    <w:rsid w:val="00143282"/>
    <w:pPr>
      <w:spacing w:line="360" w:lineRule="exact"/>
      <w:jc w:val="center"/>
    </w:pPr>
    <w:rPr>
      <w:rFonts w:ascii="Courier New" w:hAnsi="Courier New" w:cs="Courier New"/>
      <w:sz w:val="24"/>
      <w:szCs w:val="20"/>
    </w:rPr>
  </w:style>
  <w:style w:type="paragraph" w:customStyle="1" w:styleId="aff7">
    <w:name w:val="表内"/>
    <w:basedOn w:val="aff4"/>
    <w:qFormat/>
    <w:rsid w:val="00143282"/>
    <w:pPr>
      <w:spacing w:line="240" w:lineRule="auto"/>
      <w:ind w:firstLineChars="0" w:firstLine="0"/>
      <w:jc w:val="center"/>
    </w:pPr>
    <w:rPr>
      <w:sz w:val="21"/>
    </w:rPr>
  </w:style>
  <w:style w:type="paragraph" w:customStyle="1" w:styleId="xl27">
    <w:name w:val="xl27"/>
    <w:basedOn w:val="a"/>
    <w:qFormat/>
    <w:rsid w:val="00143282"/>
    <w:pPr>
      <w:widowControl/>
      <w:spacing w:before="100" w:beforeAutospacing="1" w:after="100" w:afterAutospacing="1"/>
      <w:jc w:val="center"/>
    </w:pPr>
    <w:rPr>
      <w:rFonts w:ascii="宋体" w:hAnsi="宋体" w:hint="eastAsia"/>
      <w:kern w:val="0"/>
      <w:sz w:val="24"/>
    </w:rPr>
  </w:style>
  <w:style w:type="paragraph" w:customStyle="1" w:styleId="NewNewNewNewNewNewNewNewNewNewNewNewNewNew0">
    <w:name w:val="正文 New New New New New New New New New New New New New New"/>
    <w:qFormat/>
    <w:rsid w:val="00143282"/>
    <w:pPr>
      <w:widowControl w:val="0"/>
      <w:jc w:val="both"/>
    </w:pPr>
    <w:rPr>
      <w:rFonts w:ascii="宋体" w:hAnsi="宋体"/>
      <w:color w:val="000000"/>
      <w:kern w:val="2"/>
      <w:sz w:val="30"/>
      <w:szCs w:val="30"/>
    </w:rPr>
  </w:style>
  <w:style w:type="paragraph" w:customStyle="1" w:styleId="NewNew">
    <w:name w:val="页眉 New New"/>
    <w:basedOn w:val="NewNewNewNewNewNewNew1"/>
    <w:uiPriority w:val="99"/>
    <w:qFormat/>
    <w:rsid w:val="00143282"/>
    <w:pPr>
      <w:pBdr>
        <w:bottom w:val="single" w:sz="6" w:space="1" w:color="auto"/>
      </w:pBdr>
      <w:tabs>
        <w:tab w:val="center" w:pos="4153"/>
        <w:tab w:val="right" w:pos="8306"/>
      </w:tabs>
      <w:snapToGrid w:val="0"/>
      <w:jc w:val="center"/>
    </w:pPr>
    <w:rPr>
      <w:sz w:val="18"/>
    </w:rPr>
  </w:style>
  <w:style w:type="paragraph" w:customStyle="1" w:styleId="NewNewNewNewNewNewNew1">
    <w:name w:val="正文 New New New New New New New"/>
    <w:uiPriority w:val="99"/>
    <w:qFormat/>
    <w:rsid w:val="00143282"/>
    <w:pPr>
      <w:widowControl w:val="0"/>
      <w:jc w:val="both"/>
    </w:pPr>
    <w:rPr>
      <w:kern w:val="2"/>
      <w:sz w:val="21"/>
    </w:rPr>
  </w:style>
  <w:style w:type="paragraph" w:customStyle="1" w:styleId="xl42">
    <w:name w:val="xl42"/>
    <w:basedOn w:val="a"/>
    <w:qFormat/>
    <w:rsid w:val="001432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2NewNewNewNew">
    <w:name w:val="正文2 New New New New"/>
    <w:basedOn w:val="NewNewNewNewNewNewNewNewNewNewNewNewNewNewNewNewNewNewNewNewNewNewNewNewNewNewNewNewNew"/>
    <w:qFormat/>
    <w:rsid w:val="00143282"/>
    <w:pPr>
      <w:adjustRightInd w:val="0"/>
      <w:snapToGrid w:val="0"/>
      <w:spacing w:line="440" w:lineRule="atLeast"/>
      <w:ind w:firstLine="567"/>
    </w:pPr>
    <w:rPr>
      <w:sz w:val="24"/>
    </w:rPr>
  </w:style>
  <w:style w:type="paragraph" w:customStyle="1" w:styleId="aff8">
    <w:name w:val="表格样式"/>
    <w:basedOn w:val="a"/>
    <w:qFormat/>
    <w:rsid w:val="00143282"/>
    <w:pPr>
      <w:adjustRightInd w:val="0"/>
      <w:snapToGrid w:val="0"/>
      <w:jc w:val="center"/>
      <w:textAlignment w:val="baseline"/>
    </w:pPr>
    <w:rPr>
      <w:rFonts w:ascii="宋体"/>
      <w:snapToGrid w:val="0"/>
      <w:color w:val="000000"/>
      <w:kern w:val="0"/>
      <w:sz w:val="24"/>
      <w:szCs w:val="20"/>
    </w:rPr>
  </w:style>
  <w:style w:type="paragraph" w:customStyle="1" w:styleId="NewNewNewNewNewNewNewNewNewNewNewNewNewNewNewNewNewNewNewNewNewNewNewNewNew">
    <w:name w:val="正文 New New New New New New New New New New New New New New New New New New New New New New New New New"/>
    <w:qFormat/>
    <w:rsid w:val="00143282"/>
    <w:pPr>
      <w:widowControl w:val="0"/>
      <w:jc w:val="both"/>
    </w:pPr>
    <w:rPr>
      <w:kern w:val="2"/>
      <w:sz w:val="21"/>
    </w:rPr>
  </w:style>
  <w:style w:type="paragraph" w:customStyle="1" w:styleId="NewNew0">
    <w:name w:val="普通(网站) New New"/>
    <w:basedOn w:val="a"/>
    <w:qFormat/>
    <w:rsid w:val="00143282"/>
    <w:pPr>
      <w:widowControl/>
      <w:spacing w:before="100" w:beforeAutospacing="1" w:after="100" w:afterAutospacing="1"/>
      <w:jc w:val="left"/>
    </w:pPr>
    <w:rPr>
      <w:rFonts w:ascii="Arial Unicode MS" w:hAnsi="Arial Unicode MS" w:cs="Arial Unicode MS"/>
      <w:kern w:val="0"/>
      <w:sz w:val="24"/>
    </w:rPr>
  </w:style>
  <w:style w:type="paragraph" w:customStyle="1" w:styleId="TimesNewRoman2">
    <w:name w:val="样式 样式 正文首行缩进 + Times New Roman + 首行缩进:  2 字符"/>
    <w:basedOn w:val="a"/>
    <w:qFormat/>
    <w:rsid w:val="00143282"/>
    <w:pPr>
      <w:tabs>
        <w:tab w:val="left" w:pos="0"/>
      </w:tabs>
      <w:autoSpaceDE w:val="0"/>
      <w:autoSpaceDN w:val="0"/>
      <w:adjustRightInd w:val="0"/>
      <w:spacing w:line="360" w:lineRule="auto"/>
      <w:ind w:firstLineChars="200" w:firstLine="200"/>
      <w:textAlignment w:val="baseline"/>
    </w:pPr>
    <w:rPr>
      <w:sz w:val="24"/>
      <w:szCs w:val="20"/>
    </w:rPr>
  </w:style>
  <w:style w:type="paragraph" w:customStyle="1" w:styleId="3Char">
    <w:name w:val="3 Char"/>
    <w:basedOn w:val="a"/>
    <w:next w:val="a"/>
    <w:qFormat/>
    <w:rsid w:val="00143282"/>
    <w:pPr>
      <w:spacing w:line="360" w:lineRule="auto"/>
      <w:ind w:firstLineChars="200" w:firstLine="200"/>
    </w:pPr>
    <w:rPr>
      <w:rFonts w:ascii="Arial Unicode MS" w:eastAsia="Courier New" w:hAnsi="Arial Unicode MS" w:cs="Arial Unicode MS"/>
      <w:sz w:val="24"/>
    </w:rPr>
  </w:style>
  <w:style w:type="paragraph" w:customStyle="1" w:styleId="NewNewNewNewNewNewNewNewNewNewNewNewNewNewNewNewNew0">
    <w:name w:val="页脚 New New New New New New New New New New New New New New New New New"/>
    <w:basedOn w:val="NewNewNewNewNewNewNewNewNewNewNewNewNewNewNewNewNewNewNewNewNewNewNewNewNewNewNewNew"/>
    <w:qFormat/>
    <w:rsid w:val="00143282"/>
    <w:pPr>
      <w:tabs>
        <w:tab w:val="center" w:pos="4153"/>
        <w:tab w:val="right" w:pos="8306"/>
      </w:tabs>
      <w:snapToGrid w:val="0"/>
      <w:jc w:val="left"/>
    </w:pPr>
    <w:rPr>
      <w:sz w:val="18"/>
    </w:rPr>
  </w:style>
  <w:style w:type="paragraph" w:customStyle="1" w:styleId="NewNewNewNew1">
    <w:name w:val="页眉 New New New New"/>
    <w:basedOn w:val="NewNewNewNewNewNewNewNewNewNewNewNewNewNewNewNewNewNewNewNewNewNewNewNew"/>
    <w:uiPriority w:val="99"/>
    <w:qFormat/>
    <w:rsid w:val="00143282"/>
    <w:pPr>
      <w:pBdr>
        <w:bottom w:val="single" w:sz="6" w:space="1" w:color="auto"/>
      </w:pBdr>
      <w:tabs>
        <w:tab w:val="center" w:pos="4153"/>
        <w:tab w:val="right" w:pos="8306"/>
      </w:tabs>
      <w:snapToGrid w:val="0"/>
      <w:jc w:val="center"/>
    </w:pPr>
    <w:rPr>
      <w:sz w:val="18"/>
    </w:rPr>
  </w:style>
  <w:style w:type="paragraph" w:customStyle="1" w:styleId="New0">
    <w:name w:val="日期 New"/>
    <w:basedOn w:val="NewNewNewNewNewNewNewNewNew0"/>
    <w:next w:val="NewNewNewNewNewNewNewNewNew0"/>
    <w:qFormat/>
    <w:rsid w:val="00143282"/>
    <w:pPr>
      <w:adjustRightInd w:val="0"/>
      <w:spacing w:line="312" w:lineRule="atLeast"/>
      <w:textAlignment w:val="baseline"/>
    </w:pPr>
    <w:rPr>
      <w:kern w:val="0"/>
      <w:sz w:val="24"/>
    </w:rPr>
  </w:style>
  <w:style w:type="paragraph" w:customStyle="1" w:styleId="NewNewNewNewNew">
    <w:name w:val="页脚 New New New New New"/>
    <w:basedOn w:val="NewNewNewNewNewNewNewNewNewNewNewNewNewNew0"/>
    <w:uiPriority w:val="99"/>
    <w:qFormat/>
    <w:rsid w:val="00143282"/>
    <w:pPr>
      <w:tabs>
        <w:tab w:val="center" w:pos="4153"/>
        <w:tab w:val="right" w:pos="8306"/>
      </w:tabs>
      <w:snapToGrid w:val="0"/>
      <w:jc w:val="left"/>
    </w:pPr>
    <w:rPr>
      <w:sz w:val="18"/>
    </w:rPr>
  </w:style>
  <w:style w:type="paragraph" w:customStyle="1" w:styleId="NewNewNewNewNewNewNewNewNewNewNewNewNewNewNew0">
    <w:name w:val="页脚 New New New New New New New New New New New New New New New"/>
    <w:basedOn w:val="NewNewNewNewNewNewNewNewNewNewNewNewNewNewNewNewNewNewNewNewNewNewNewNewNew"/>
    <w:qFormat/>
    <w:rsid w:val="00143282"/>
    <w:pPr>
      <w:tabs>
        <w:tab w:val="center" w:pos="4153"/>
        <w:tab w:val="right" w:pos="8306"/>
      </w:tabs>
      <w:snapToGrid w:val="0"/>
      <w:jc w:val="left"/>
    </w:pPr>
    <w:rPr>
      <w:sz w:val="18"/>
    </w:rPr>
  </w:style>
  <w:style w:type="paragraph" w:customStyle="1" w:styleId="NewNew1">
    <w:name w:val="页脚 New New"/>
    <w:basedOn w:val="NewNewNewNewNewNewNew1"/>
    <w:uiPriority w:val="99"/>
    <w:qFormat/>
    <w:rsid w:val="00143282"/>
    <w:pPr>
      <w:tabs>
        <w:tab w:val="center" w:pos="4153"/>
        <w:tab w:val="right" w:pos="8306"/>
      </w:tabs>
      <w:snapToGrid w:val="0"/>
      <w:jc w:val="left"/>
    </w:pPr>
    <w:rPr>
      <w:sz w:val="18"/>
    </w:rPr>
  </w:style>
  <w:style w:type="paragraph" w:customStyle="1" w:styleId="010">
    <w:name w:val="生态正文01"/>
    <w:basedOn w:val="01"/>
    <w:qFormat/>
    <w:rsid w:val="00143282"/>
    <w:pPr>
      <w:spacing w:line="540" w:lineRule="exact"/>
      <w:ind w:firstLine="560"/>
    </w:pPr>
    <w:rPr>
      <w:rFonts w:ascii="楷体_GB2312" w:eastAsia="Times New Roman" w:hAnsi="楷体_GB2312"/>
      <w:bCs/>
      <w:snapToGrid/>
      <w:sz w:val="28"/>
    </w:rPr>
  </w:style>
  <w:style w:type="paragraph" w:customStyle="1" w:styleId="25">
    <w:name w:val="样式2"/>
    <w:basedOn w:val="a7"/>
    <w:qFormat/>
    <w:rsid w:val="00143282"/>
    <w:pPr>
      <w:spacing w:line="360" w:lineRule="auto"/>
      <w:ind w:firstLineChars="200" w:firstLine="460"/>
    </w:pPr>
    <w:rPr>
      <w:rFonts w:ascii="Arial Unicode MS" w:hAnsi="@汉鼎简书宋" w:cs="Arial Unicode MS"/>
      <w:snapToGrid w:val="0"/>
      <w:kern w:val="0"/>
      <w:sz w:val="23"/>
      <w:szCs w:val="23"/>
    </w:rPr>
  </w:style>
  <w:style w:type="paragraph" w:customStyle="1" w:styleId="CharChar1CharCharCharCharCharCharCharCharCharCharCharCharCharCharCharCharCharCharCharChar1Char1">
    <w:name w:val="Char Char1 Char Char Char Char Char Char Char Char Char Char Char Char Char Char Char Char Char Char Char Char1 Char1"/>
    <w:basedOn w:val="a"/>
    <w:qFormat/>
    <w:rsid w:val="00143282"/>
    <w:pPr>
      <w:spacing w:line="360" w:lineRule="auto"/>
      <w:ind w:firstLineChars="200" w:firstLine="200"/>
    </w:pPr>
    <w:rPr>
      <w:rFonts w:ascii="Arial Unicode MS" w:hAnsi="Arial Unicode MS" w:cs="Arial Unicode MS"/>
      <w:sz w:val="24"/>
    </w:rPr>
  </w:style>
  <w:style w:type="paragraph" w:customStyle="1" w:styleId="2NewNew">
    <w:name w:val="正文2 New New"/>
    <w:basedOn w:val="NewNewNewNewNewNewNewNewNew0"/>
    <w:qFormat/>
    <w:rsid w:val="00143282"/>
    <w:pPr>
      <w:adjustRightInd w:val="0"/>
      <w:snapToGrid w:val="0"/>
      <w:spacing w:line="440" w:lineRule="atLeast"/>
      <w:ind w:firstLine="567"/>
    </w:pPr>
    <w:rPr>
      <w:sz w:val="24"/>
    </w:rPr>
  </w:style>
  <w:style w:type="paragraph" w:customStyle="1" w:styleId="TimesNewRoman">
    <w:name w:val="样式 样式 普通(网站) + Times New Roman 四号 加粗 自动设置 段前: 自动 段后: 自动 行距: 固......"/>
    <w:basedOn w:val="a"/>
    <w:qFormat/>
    <w:rsid w:val="00143282"/>
    <w:pPr>
      <w:widowControl/>
      <w:spacing w:beforeLines="50" w:line="360" w:lineRule="auto"/>
      <w:ind w:firstLineChars="200" w:firstLine="480"/>
      <w:jc w:val="left"/>
    </w:pPr>
    <w:rPr>
      <w:rFonts w:cs="Arial Unicode MS"/>
      <w:bCs/>
      <w:kern w:val="0"/>
      <w:sz w:val="24"/>
      <w:szCs w:val="20"/>
    </w:rPr>
  </w:style>
  <w:style w:type="paragraph" w:customStyle="1" w:styleId="NewNewNew">
    <w:name w:val="页脚 New New New"/>
    <w:basedOn w:val="NewNewNewNewNewNewNewNewNewNewNewNew"/>
    <w:uiPriority w:val="99"/>
    <w:qFormat/>
    <w:rsid w:val="00143282"/>
    <w:pPr>
      <w:tabs>
        <w:tab w:val="center" w:pos="4153"/>
        <w:tab w:val="right" w:pos="8306"/>
      </w:tabs>
      <w:snapToGrid w:val="0"/>
      <w:jc w:val="left"/>
    </w:pPr>
    <w:rPr>
      <w:sz w:val="18"/>
    </w:rPr>
  </w:style>
  <w:style w:type="paragraph" w:customStyle="1" w:styleId="aff9">
    <w:name w:val="报告书表格"/>
    <w:basedOn w:val="a"/>
    <w:qFormat/>
    <w:rsid w:val="00143282"/>
    <w:pPr>
      <w:adjustRightInd w:val="0"/>
      <w:spacing w:before="60" w:after="60" w:line="240" w:lineRule="atLeast"/>
      <w:jc w:val="center"/>
      <w:textAlignment w:val="baseline"/>
    </w:pPr>
    <w:rPr>
      <w:kern w:val="0"/>
      <w:szCs w:val="20"/>
    </w:rPr>
  </w:style>
  <w:style w:type="paragraph" w:customStyle="1" w:styleId="CharChar10">
    <w:name w:val="Char Char1"/>
    <w:basedOn w:val="a"/>
    <w:link w:val="CharChar1CharChar"/>
    <w:qFormat/>
    <w:rsid w:val="00143282"/>
    <w:pPr>
      <w:spacing w:line="360" w:lineRule="auto"/>
      <w:ind w:firstLineChars="200" w:firstLine="200"/>
    </w:pPr>
    <w:rPr>
      <w:rFonts w:ascii="宋体" w:hAnsi="宋体"/>
      <w:sz w:val="24"/>
    </w:rPr>
  </w:style>
  <w:style w:type="paragraph" w:customStyle="1" w:styleId="affa">
    <w:name w:val="表格标题"/>
    <w:aliases w:val="正文（首行缩进两字） Char,标题4,文本条款,标题4 Char Char Char,Plain Text Char1,Plain Text Char Char,Plain Text Char,Plain Text Char2,Plain Text Char2 Char,Plain Text Char1 Char Char,文本条款 Char Char Char Char,题注1,文本条款 Char Char Char,标题4 Cha"/>
    <w:basedOn w:val="a"/>
    <w:link w:val="Charb"/>
    <w:qFormat/>
    <w:rsid w:val="00143282"/>
    <w:pPr>
      <w:spacing w:before="120"/>
      <w:jc w:val="center"/>
    </w:pPr>
    <w:rPr>
      <w:rFonts w:eastAsia="Times New Roman"/>
      <w:sz w:val="24"/>
      <w:szCs w:val="20"/>
    </w:rPr>
  </w:style>
  <w:style w:type="paragraph" w:customStyle="1" w:styleId="26">
    <w:name w:val="纯文本2"/>
    <w:basedOn w:val="a"/>
    <w:qFormat/>
    <w:rsid w:val="00143282"/>
    <w:pPr>
      <w:adjustRightInd w:val="0"/>
      <w:textAlignment w:val="baseline"/>
    </w:pPr>
    <w:rPr>
      <w:rFonts w:ascii="宋体" w:hAnsi="Courier New"/>
      <w:szCs w:val="20"/>
    </w:rPr>
  </w:style>
  <w:style w:type="paragraph" w:customStyle="1" w:styleId="NewNewNewNewNew0">
    <w:name w:val="页眉 New New New New New"/>
    <w:basedOn w:val="NewNewNewNewNewNewNewNewNewNewNewNewNewNewNewNewNewNewNewNewNewNewNewNewNew"/>
    <w:uiPriority w:val="99"/>
    <w:qFormat/>
    <w:rsid w:val="00143282"/>
    <w:pPr>
      <w:pBdr>
        <w:bottom w:val="single" w:sz="6" w:space="1" w:color="auto"/>
      </w:pBdr>
      <w:tabs>
        <w:tab w:val="center" w:pos="4153"/>
        <w:tab w:val="right" w:pos="8306"/>
      </w:tabs>
      <w:snapToGrid w:val="0"/>
      <w:jc w:val="center"/>
    </w:pPr>
    <w:rPr>
      <w:sz w:val="18"/>
    </w:rPr>
  </w:style>
  <w:style w:type="paragraph" w:customStyle="1" w:styleId="ParaCharCharCharChar">
    <w:name w:val="默认段落字体 Para Char Char Char Char"/>
    <w:basedOn w:val="3"/>
    <w:uiPriority w:val="99"/>
    <w:qFormat/>
    <w:rsid w:val="00143282"/>
    <w:pPr>
      <w:keepNext/>
      <w:keepLines/>
      <w:jc w:val="left"/>
    </w:pPr>
    <w:rPr>
      <w:rFonts w:eastAsia="Times New Roman"/>
      <w:bCs w:val="0"/>
    </w:rPr>
  </w:style>
  <w:style w:type="paragraph" w:customStyle="1" w:styleId="affb">
    <w:name w:val="简单回函地址"/>
    <w:basedOn w:val="a"/>
    <w:qFormat/>
    <w:rsid w:val="00143282"/>
    <w:rPr>
      <w:szCs w:val="20"/>
    </w:rPr>
  </w:style>
  <w:style w:type="paragraph" w:customStyle="1" w:styleId="14">
    <w:name w:val="1文章"/>
    <w:basedOn w:val="a"/>
    <w:qFormat/>
    <w:rsid w:val="00143282"/>
    <w:pPr>
      <w:snapToGrid w:val="0"/>
      <w:spacing w:line="420" w:lineRule="auto"/>
      <w:ind w:firstLine="454"/>
      <w:outlineLvl w:val="4"/>
    </w:pPr>
    <w:rPr>
      <w:spacing w:val="4"/>
      <w:sz w:val="24"/>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rsid w:val="00143282"/>
    <w:pPr>
      <w:widowControl w:val="0"/>
      <w:jc w:val="both"/>
    </w:pPr>
    <w:rPr>
      <w:kern w:val="2"/>
      <w:sz w:val="21"/>
      <w:szCs w:val="24"/>
    </w:rPr>
  </w:style>
  <w:style w:type="paragraph" w:customStyle="1" w:styleId="27">
    <w:name w:val="2"/>
    <w:basedOn w:val="a"/>
    <w:next w:val="af2"/>
    <w:qFormat/>
    <w:rsid w:val="00143282"/>
    <w:pPr>
      <w:widowControl/>
      <w:spacing w:before="100" w:beforeAutospacing="1" w:after="100" w:afterAutospacing="1"/>
      <w:jc w:val="left"/>
    </w:pPr>
    <w:rPr>
      <w:rFonts w:ascii="Arial Unicode MS" w:hAnsi="Arial Unicode MS"/>
      <w:kern w:val="0"/>
      <w:sz w:val="24"/>
    </w:rPr>
  </w:style>
  <w:style w:type="paragraph" w:customStyle="1" w:styleId="NewNew2">
    <w:name w:val="正文 New New"/>
    <w:uiPriority w:val="99"/>
    <w:qFormat/>
    <w:rsid w:val="00143282"/>
    <w:pPr>
      <w:widowControl w:val="0"/>
      <w:jc w:val="both"/>
    </w:pPr>
    <w:rPr>
      <w:kern w:val="2"/>
      <w:sz w:val="21"/>
      <w:szCs w:val="24"/>
    </w:rPr>
  </w:style>
  <w:style w:type="paragraph" w:customStyle="1" w:styleId="p16">
    <w:name w:val="p16"/>
    <w:basedOn w:val="a"/>
    <w:qFormat/>
    <w:rsid w:val="00143282"/>
    <w:pPr>
      <w:widowControl/>
    </w:pPr>
    <w:rPr>
      <w:rFonts w:ascii="宋体" w:hAnsi="宋体" w:cs="宋体"/>
      <w:kern w:val="0"/>
      <w:szCs w:val="21"/>
    </w:rPr>
  </w:style>
  <w:style w:type="paragraph" w:customStyle="1" w:styleId="011">
    <w:name w:val="表格01"/>
    <w:basedOn w:val="a"/>
    <w:qFormat/>
    <w:rsid w:val="00143282"/>
    <w:pPr>
      <w:jc w:val="center"/>
    </w:pPr>
    <w:rPr>
      <w:sz w:val="24"/>
      <w:szCs w:val="20"/>
    </w:rPr>
  </w:style>
  <w:style w:type="paragraph" w:customStyle="1" w:styleId="NewNewNewNewNewNewNewNew">
    <w:name w:val="页眉 New New New New New New New New"/>
    <w:basedOn w:val="NewNewNewNewNewNewNewNewNewNewNewNewNewNewNewNewNewNewNewNewNewNewNewNewNewNewNewNewNew"/>
    <w:uiPriority w:val="99"/>
    <w:qFormat/>
    <w:rsid w:val="00143282"/>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
    <w:name w:val="正文 New New New New New New New New New New New New New New New New New New New"/>
    <w:qFormat/>
    <w:rsid w:val="00143282"/>
    <w:pPr>
      <w:widowControl w:val="0"/>
      <w:jc w:val="both"/>
    </w:pPr>
    <w:rPr>
      <w:rFonts w:ascii="宋体" w:hAnsi="宋体"/>
      <w:color w:val="000000"/>
      <w:kern w:val="2"/>
      <w:sz w:val="30"/>
      <w:szCs w:val="30"/>
    </w:rPr>
  </w:style>
  <w:style w:type="paragraph" w:customStyle="1" w:styleId="NewNewNewNewNewNewNewNew0">
    <w:name w:val="正文 New New New New New New New New"/>
    <w:uiPriority w:val="99"/>
    <w:qFormat/>
    <w:rsid w:val="00143282"/>
    <w:pPr>
      <w:widowControl w:val="0"/>
      <w:jc w:val="both"/>
    </w:pPr>
    <w:rPr>
      <w:kern w:val="2"/>
      <w:sz w:val="21"/>
      <w:szCs w:val="24"/>
    </w:rPr>
  </w:style>
  <w:style w:type="paragraph" w:customStyle="1" w:styleId="CharChar1CharCharCharCharCharCharCharCharCharCharCharCharCharCharCharCharCharChar">
    <w:name w:val="Char Char1 Char Char Char Char Char Char Char Char Char Char Char Char Char Char Char Char Char Char"/>
    <w:basedOn w:val="a"/>
    <w:qFormat/>
    <w:rsid w:val="00143282"/>
    <w:pPr>
      <w:spacing w:line="360" w:lineRule="auto"/>
      <w:ind w:firstLineChars="200" w:firstLine="200"/>
    </w:pPr>
    <w:rPr>
      <w:rFonts w:ascii="Arial Unicode MS" w:hAnsi="Arial Unicode MS" w:cs="Arial Unicode MS"/>
      <w:sz w:val="24"/>
    </w:rPr>
  </w:style>
  <w:style w:type="paragraph" w:customStyle="1" w:styleId="2New">
    <w:name w:val="正文2 New"/>
    <w:basedOn w:val="NewNewNewNewNewNew1"/>
    <w:qFormat/>
    <w:rsid w:val="00143282"/>
    <w:pPr>
      <w:adjustRightInd w:val="0"/>
      <w:snapToGrid w:val="0"/>
      <w:spacing w:line="440" w:lineRule="atLeast"/>
      <w:ind w:firstLine="567"/>
    </w:pPr>
    <w:rPr>
      <w:sz w:val="24"/>
    </w:rPr>
  </w:style>
  <w:style w:type="paragraph" w:customStyle="1" w:styleId="affc">
    <w:name w:val="中文报告书样式"/>
    <w:basedOn w:val="a"/>
    <w:qFormat/>
    <w:rsid w:val="00143282"/>
    <w:pPr>
      <w:adjustRightInd w:val="0"/>
      <w:spacing w:line="480" w:lineRule="atLeast"/>
      <w:ind w:firstLine="482"/>
      <w:textAlignment w:val="baseline"/>
    </w:pPr>
    <w:rPr>
      <w:kern w:val="24"/>
      <w:sz w:val="24"/>
      <w:szCs w:val="20"/>
    </w:rPr>
  </w:style>
  <w:style w:type="paragraph" w:customStyle="1" w:styleId="NewNewNew0">
    <w:name w:val="页眉 New New New"/>
    <w:basedOn w:val="NewNewNewNewNewNewNewNewNewNewNewNewNewNewNewNewNewNewNewNewNewNewNew"/>
    <w:uiPriority w:val="99"/>
    <w:qFormat/>
    <w:rsid w:val="00143282"/>
    <w:pPr>
      <w:pBdr>
        <w:bottom w:val="single" w:sz="6" w:space="1" w:color="auto"/>
      </w:pBdr>
      <w:tabs>
        <w:tab w:val="center" w:pos="4153"/>
        <w:tab w:val="right" w:pos="8306"/>
      </w:tabs>
      <w:snapToGrid w:val="0"/>
      <w:jc w:val="center"/>
    </w:pPr>
    <w:rPr>
      <w:sz w:val="18"/>
    </w:rPr>
  </w:style>
  <w:style w:type="paragraph" w:customStyle="1" w:styleId="New1">
    <w:name w:val="页脚 New"/>
    <w:basedOn w:val="NewNewNewNewNewNew1"/>
    <w:uiPriority w:val="99"/>
    <w:qFormat/>
    <w:rsid w:val="00143282"/>
    <w:pPr>
      <w:tabs>
        <w:tab w:val="center" w:pos="4153"/>
        <w:tab w:val="right" w:pos="8306"/>
      </w:tabs>
      <w:snapToGrid w:val="0"/>
      <w:jc w:val="left"/>
    </w:pPr>
    <w:rPr>
      <w:sz w:val="18"/>
    </w:rPr>
  </w:style>
  <w:style w:type="paragraph" w:customStyle="1" w:styleId="NewNew3">
    <w:name w:val="正文缩进 New New"/>
    <w:basedOn w:val="NewNewNewNewNew1"/>
    <w:qFormat/>
    <w:rsid w:val="00143282"/>
    <w:pPr>
      <w:ind w:firstLine="420"/>
    </w:pPr>
    <w:rPr>
      <w:rFonts w:eastAsia="Arial Unicode MS"/>
    </w:rPr>
  </w:style>
  <w:style w:type="paragraph" w:customStyle="1" w:styleId="NewNewNewNewNew1">
    <w:name w:val="正文 New New New New New"/>
    <w:uiPriority w:val="99"/>
    <w:qFormat/>
    <w:rsid w:val="00143282"/>
    <w:pPr>
      <w:widowControl w:val="0"/>
      <w:jc w:val="both"/>
    </w:pPr>
    <w:rPr>
      <w:kern w:val="2"/>
      <w:sz w:val="21"/>
      <w:szCs w:val="24"/>
    </w:rPr>
  </w:style>
  <w:style w:type="paragraph" w:customStyle="1" w:styleId="15">
    <w:name w:val="报告表标题1"/>
    <w:basedOn w:val="1"/>
    <w:qFormat/>
    <w:rsid w:val="00143282"/>
    <w:pPr>
      <w:spacing w:before="0" w:after="0" w:line="240" w:lineRule="auto"/>
    </w:pPr>
    <w:rPr>
      <w:rFonts w:eastAsia="黑体"/>
      <w:kern w:val="32"/>
      <w:sz w:val="30"/>
    </w:rPr>
  </w:style>
  <w:style w:type="paragraph" w:customStyle="1" w:styleId="xl26">
    <w:name w:val="xl26"/>
    <w:basedOn w:val="a"/>
    <w:qFormat/>
    <w:rsid w:val="0014328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NewNewNew1">
    <w:name w:val="正文 New New New"/>
    <w:uiPriority w:val="99"/>
    <w:qFormat/>
    <w:rsid w:val="00143282"/>
    <w:pPr>
      <w:widowControl w:val="0"/>
      <w:jc w:val="both"/>
    </w:pPr>
    <w:rPr>
      <w:kern w:val="2"/>
      <w:sz w:val="21"/>
      <w:szCs w:val="24"/>
    </w:rPr>
  </w:style>
  <w:style w:type="paragraph" w:customStyle="1" w:styleId="NewNewNewNewNewNewNewNew1">
    <w:name w:val="页脚 New New New New New New New New"/>
    <w:basedOn w:val="NewNewNewNewNewNewNewNewNewNewNewNewNewNewNewNewNew"/>
    <w:uiPriority w:val="99"/>
    <w:qFormat/>
    <w:rsid w:val="00143282"/>
    <w:pPr>
      <w:tabs>
        <w:tab w:val="center" w:pos="4153"/>
        <w:tab w:val="right" w:pos="8306"/>
      </w:tabs>
      <w:snapToGrid w:val="0"/>
      <w:jc w:val="left"/>
    </w:pPr>
    <w:rPr>
      <w:sz w:val="18"/>
    </w:rPr>
  </w:style>
  <w:style w:type="paragraph" w:customStyle="1" w:styleId="CharChar11">
    <w:name w:val="Char Char11"/>
    <w:basedOn w:val="a"/>
    <w:qFormat/>
    <w:rsid w:val="00143282"/>
    <w:pPr>
      <w:spacing w:line="360" w:lineRule="auto"/>
      <w:ind w:firstLineChars="200" w:firstLine="200"/>
    </w:pPr>
    <w:rPr>
      <w:rFonts w:ascii="宋体" w:hAnsi="宋体" w:cs="宋体"/>
      <w:sz w:val="24"/>
    </w:rPr>
  </w:style>
  <w:style w:type="paragraph" w:customStyle="1" w:styleId="16">
    <w:name w:val="1"/>
    <w:basedOn w:val="a"/>
    <w:next w:val="ac"/>
    <w:qFormat/>
    <w:rsid w:val="00143282"/>
    <w:rPr>
      <w:rFonts w:ascii="Arial Unicode MS" w:hAnsi="@汉鼎简书宋"/>
      <w:szCs w:val="20"/>
    </w:rPr>
  </w:style>
  <w:style w:type="paragraph" w:customStyle="1" w:styleId="New2">
    <w:name w:val="正文 New"/>
    <w:uiPriority w:val="99"/>
    <w:qFormat/>
    <w:rsid w:val="00143282"/>
    <w:pPr>
      <w:widowControl w:val="0"/>
      <w:jc w:val="both"/>
    </w:pPr>
    <w:rPr>
      <w:kern w:val="2"/>
      <w:sz w:val="21"/>
      <w:szCs w:val="24"/>
    </w:rPr>
  </w:style>
  <w:style w:type="paragraph" w:customStyle="1" w:styleId="affd">
    <w:name w:val="内容小标题"/>
    <w:basedOn w:val="aff4"/>
    <w:qFormat/>
    <w:rsid w:val="00143282"/>
    <w:pPr>
      <w:ind w:firstLineChars="0" w:firstLine="0"/>
    </w:pPr>
    <w:rPr>
      <w:b/>
    </w:rPr>
  </w:style>
  <w:style w:type="paragraph" w:customStyle="1" w:styleId="GB231209822">
    <w:name w:val="样式 (中文) 仿宋_GB2312 四号 首行缩进:  0.98 厘米 行距: 固定值 22 磅"/>
    <w:basedOn w:val="a"/>
    <w:qFormat/>
    <w:rsid w:val="00143282"/>
    <w:pPr>
      <w:spacing w:line="300" w:lineRule="auto"/>
      <w:ind w:firstLine="556"/>
    </w:pPr>
    <w:rPr>
      <w:rFonts w:ascii="Courier New" w:eastAsia="TimesNewRomanPSMT" w:hAnsi="Courier New" w:cs="方正黑体简体"/>
      <w:spacing w:val="-2"/>
      <w:sz w:val="28"/>
      <w:szCs w:val="20"/>
    </w:rPr>
  </w:style>
  <w:style w:type="paragraph" w:customStyle="1" w:styleId="22222">
    <w:name w:val="22222"/>
    <w:basedOn w:val="aff"/>
    <w:next w:val="aff"/>
    <w:qFormat/>
    <w:rsid w:val="00143282"/>
    <w:pPr>
      <w:autoSpaceDE w:val="0"/>
      <w:autoSpaceDN w:val="0"/>
      <w:adjustRightInd w:val="0"/>
      <w:spacing w:line="360" w:lineRule="exact"/>
    </w:pPr>
    <w:rPr>
      <w:rFonts w:ascii="Arial Narrow" w:hAnsi="Arial Narrow"/>
      <w:caps/>
    </w:rPr>
  </w:style>
  <w:style w:type="paragraph" w:customStyle="1" w:styleId="affe">
    <w:name w:val="表名"/>
    <w:basedOn w:val="a"/>
    <w:qFormat/>
    <w:rsid w:val="00143282"/>
    <w:pPr>
      <w:spacing w:line="240" w:lineRule="exact"/>
      <w:jc w:val="center"/>
    </w:pPr>
    <w:rPr>
      <w:rFonts w:ascii="宋体"/>
      <w:color w:val="000000"/>
    </w:rPr>
  </w:style>
  <w:style w:type="paragraph" w:customStyle="1" w:styleId="NewNewNewNewNewNewNewNewNewNew">
    <w:name w:val="正文 New New New New New New New New New New"/>
    <w:uiPriority w:val="99"/>
    <w:qFormat/>
    <w:rsid w:val="00143282"/>
    <w:pPr>
      <w:widowControl w:val="0"/>
      <w:jc w:val="both"/>
    </w:pPr>
    <w:rPr>
      <w:kern w:val="2"/>
      <w:sz w:val="21"/>
      <w:szCs w:val="24"/>
    </w:rPr>
  </w:style>
  <w:style w:type="paragraph" w:customStyle="1" w:styleId="NewNewNewNewNewNewNewNewNewNewNewNewNew0">
    <w:name w:val="页脚 New New New New New New New New New New New New New"/>
    <w:basedOn w:val="NewNewNewNewNewNewNewNewNewNewNewNewNewNewNewNewNewNewNewNewNewNewNew"/>
    <w:qFormat/>
    <w:rsid w:val="00143282"/>
    <w:pPr>
      <w:tabs>
        <w:tab w:val="center" w:pos="4153"/>
        <w:tab w:val="right" w:pos="8306"/>
      </w:tabs>
      <w:snapToGrid w:val="0"/>
      <w:jc w:val="left"/>
    </w:pPr>
    <w:rPr>
      <w:sz w:val="18"/>
    </w:rPr>
  </w:style>
  <w:style w:type="paragraph" w:customStyle="1" w:styleId="NewNewNewNewNewNewNewNewNewNewNewNewNewNewNewNewNewNew0">
    <w:name w:val="页脚 New New New New New New New New New New New New New New New New New New"/>
    <w:basedOn w:val="NewNewNewNewNewNewNewNewNewNewNewNewNewNewNewNewNewNewNewNewNewNewNewNewNewNewNewNewNew"/>
    <w:qFormat/>
    <w:rsid w:val="00143282"/>
    <w:pPr>
      <w:tabs>
        <w:tab w:val="center" w:pos="4153"/>
        <w:tab w:val="right" w:pos="8306"/>
      </w:tabs>
      <w:snapToGrid w:val="0"/>
      <w:jc w:val="left"/>
    </w:pPr>
    <w:rPr>
      <w:sz w:val="18"/>
    </w:rPr>
  </w:style>
  <w:style w:type="paragraph" w:customStyle="1" w:styleId="02">
    <w:name w:val="正文02"/>
    <w:basedOn w:val="affa"/>
    <w:qFormat/>
    <w:rsid w:val="00143282"/>
    <w:pPr>
      <w:spacing w:before="400" w:line="460" w:lineRule="exact"/>
      <w:ind w:firstLineChars="200" w:firstLine="200"/>
      <w:jc w:val="both"/>
    </w:pPr>
    <w:rPr>
      <w:rFonts w:eastAsia="Arial Unicode MS" w:cs="Courier New"/>
    </w:rPr>
  </w:style>
  <w:style w:type="paragraph" w:customStyle="1" w:styleId="NewNewNewNewNewNewNewNewNewNew0">
    <w:name w:val="页脚 New New New New New New New New New New"/>
    <w:basedOn w:val="NewNewNewNewNewNewNewNewNewNewNewNewNewNewNewNewNewNewNew"/>
    <w:qFormat/>
    <w:rsid w:val="00143282"/>
    <w:pPr>
      <w:tabs>
        <w:tab w:val="center" w:pos="4153"/>
        <w:tab w:val="right" w:pos="8306"/>
      </w:tabs>
      <w:snapToGrid w:val="0"/>
      <w:jc w:val="left"/>
    </w:pPr>
    <w:rPr>
      <w:sz w:val="18"/>
    </w:rPr>
  </w:style>
  <w:style w:type="character" w:customStyle="1" w:styleId="font01">
    <w:name w:val="font01"/>
    <w:qFormat/>
    <w:rsid w:val="00143282"/>
    <w:rPr>
      <w:rFonts w:ascii="宋体" w:eastAsia="宋体" w:hAnsi="宋体" w:hint="eastAsia"/>
      <w:color w:val="000000"/>
      <w:sz w:val="24"/>
      <w:szCs w:val="24"/>
      <w:u w:val="none"/>
    </w:rPr>
  </w:style>
  <w:style w:type="character" w:customStyle="1" w:styleId="Charb">
    <w:name w:val="表格标题 Char"/>
    <w:aliases w:val="正文（首行缩进两字） Char Char,标题4 Char,文本条款 Char,标题4 Char Char Char Char,Plain Text Char1 Char,Plain Text Char Char Char,Plain Text Char Char1,Plain Text Char2 Char1,Plain Text Char2 Char Char,Plain Text Char1 Char Char Char,正文（首行缩进两字） Char1,首行缩进两字 Cha"/>
    <w:link w:val="affa"/>
    <w:qFormat/>
    <w:rsid w:val="00143282"/>
    <w:rPr>
      <w:kern w:val="2"/>
      <w:sz w:val="24"/>
      <w:lang w:val="en-US" w:eastAsia="zh-CN" w:bidi="ar-SA"/>
    </w:rPr>
  </w:style>
  <w:style w:type="character" w:customStyle="1" w:styleId="33Char1113h33rdlevelH3l3Char">
    <w:name w:val="样式 标题 3标题 一标题 3 Char小节标题头条标题1.1.1小标题3h33rd levelH3l3... Char"/>
    <w:link w:val="33Char1113h33rdlevelH3l3"/>
    <w:qFormat/>
    <w:locked/>
    <w:rsid w:val="00143282"/>
    <w:rPr>
      <w:rFonts w:ascii="宋体" w:hAnsi="宋体" w:cs="宋体"/>
      <w:b/>
      <w:bCs/>
      <w:color w:val="008080"/>
      <w:kern w:val="2"/>
      <w:sz w:val="24"/>
      <w:szCs w:val="24"/>
      <w:lang w:val="en-GB"/>
    </w:rPr>
  </w:style>
  <w:style w:type="paragraph" w:customStyle="1" w:styleId="33Char1113h33rdlevelH3l3">
    <w:name w:val="样式 标题 3标题 一标题 3 Char小节标题头条标题1.1.1小标题3h33rd levelH3l3..."/>
    <w:basedOn w:val="3"/>
    <w:link w:val="33Char1113h33rdlevelH3l3Char"/>
    <w:qFormat/>
    <w:rsid w:val="00143282"/>
    <w:pPr>
      <w:keepNext/>
      <w:keepLines/>
      <w:tabs>
        <w:tab w:val="clear" w:pos="6120"/>
      </w:tabs>
      <w:adjustRightInd w:val="0"/>
      <w:snapToGrid w:val="0"/>
      <w:spacing w:beforeLines="50" w:line="460" w:lineRule="exact"/>
      <w:ind w:firstLineChars="0" w:firstLine="0"/>
    </w:pPr>
    <w:rPr>
      <w:rFonts w:ascii="宋体" w:hAnsi="宋体" w:cs="宋体"/>
      <w:b/>
      <w:color w:val="008080"/>
      <w:sz w:val="24"/>
      <w:szCs w:val="24"/>
      <w:lang w:val="en-GB"/>
    </w:rPr>
  </w:style>
  <w:style w:type="paragraph" w:customStyle="1" w:styleId="28">
    <w:name w:val="正文首行缩进2"/>
    <w:basedOn w:val="a"/>
    <w:link w:val="2CharChar1"/>
    <w:qFormat/>
    <w:rsid w:val="00143282"/>
    <w:pPr>
      <w:tabs>
        <w:tab w:val="left" w:pos="0"/>
        <w:tab w:val="left" w:pos="870"/>
        <w:tab w:val="left" w:pos="3150"/>
      </w:tabs>
      <w:autoSpaceDE w:val="0"/>
      <w:autoSpaceDN w:val="0"/>
      <w:spacing w:line="360" w:lineRule="auto"/>
      <w:ind w:firstLineChars="200" w:firstLine="200"/>
      <w:jc w:val="left"/>
    </w:pPr>
    <w:rPr>
      <w:rFonts w:ascii="宋体"/>
      <w:kern w:val="0"/>
      <w:sz w:val="24"/>
    </w:rPr>
  </w:style>
  <w:style w:type="character" w:customStyle="1" w:styleId="2CharChar1">
    <w:name w:val="正文首行缩进2 Char Char"/>
    <w:link w:val="28"/>
    <w:qFormat/>
    <w:rsid w:val="00143282"/>
    <w:rPr>
      <w:rFonts w:ascii="宋体"/>
      <w:sz w:val="24"/>
      <w:szCs w:val="24"/>
    </w:rPr>
  </w:style>
  <w:style w:type="character" w:customStyle="1" w:styleId="Charc">
    <w:name w:val="正文调整 Char"/>
    <w:qFormat/>
    <w:rsid w:val="00143282"/>
    <w:rPr>
      <w:rFonts w:ascii="Arial" w:eastAsia="宋体" w:hAnsi="Arial" w:cs="Arial"/>
      <w:sz w:val="24"/>
      <w:szCs w:val="24"/>
    </w:rPr>
  </w:style>
  <w:style w:type="character" w:customStyle="1" w:styleId="Char21">
    <w:name w:val="纯文本 Char2"/>
    <w:aliases w:val=" Char Char3,普通文字 Char Char Char Char Char2,普通文字 Char Char Char Char3,普通文字 Char Char Char3,普通文字 Char Char Char Char Char Char Char Char Char Char1,普通文字 Char Char Char Char Char Char Char Char Char2,Char Char Char2,表内文字 Char1,孙普文字 Char,普通 Char"/>
    <w:rsid w:val="0091207F"/>
    <w:rPr>
      <w:rFonts w:ascii="宋体" w:eastAsia="宋体" w:hAnsi="Courier New"/>
      <w:kern w:val="2"/>
      <w:sz w:val="21"/>
      <w:lang w:val="en-US" w:eastAsia="zh-CN" w:bidi="ar-SA"/>
    </w:rPr>
  </w:style>
  <w:style w:type="character" w:customStyle="1" w:styleId="Char">
    <w:name w:val="批注文字 Char"/>
    <w:link w:val="a4"/>
    <w:uiPriority w:val="99"/>
    <w:qFormat/>
    <w:rsid w:val="0091207F"/>
    <w:rPr>
      <w:rFonts w:ascii="Arial Unicode MS" w:hAnsi="Arial Unicode MS"/>
      <w:kern w:val="2"/>
      <w:sz w:val="21"/>
      <w:szCs w:val="21"/>
    </w:rPr>
  </w:style>
  <w:style w:type="character" w:customStyle="1" w:styleId="2Char">
    <w:name w:val="标题 2 Char"/>
    <w:link w:val="2"/>
    <w:rsid w:val="000A3D6A"/>
    <w:rPr>
      <w:rFonts w:ascii="Courier New" w:hAnsi="Courier New"/>
      <w:b/>
      <w:kern w:val="2"/>
      <w:sz w:val="23"/>
      <w:szCs w:val="23"/>
    </w:rPr>
  </w:style>
  <w:style w:type="paragraph" w:customStyle="1" w:styleId="afff">
    <w:name w:val="居中正文"/>
    <w:basedOn w:val="a5"/>
    <w:rsid w:val="000A3D6A"/>
    <w:pPr>
      <w:adjustRightInd w:val="0"/>
      <w:spacing w:before="120" w:after="0" w:line="360" w:lineRule="auto"/>
      <w:ind w:firstLine="0"/>
      <w:jc w:val="center"/>
      <w:textAlignment w:val="baseline"/>
    </w:pPr>
    <w:rPr>
      <w:rFonts w:ascii="宋体"/>
      <w:kern w:val="28"/>
      <w:sz w:val="24"/>
      <w:szCs w:val="20"/>
    </w:rPr>
  </w:style>
  <w:style w:type="character" w:customStyle="1" w:styleId="Chard">
    <w:name w:val="表格正文 Char"/>
    <w:rsid w:val="003B4E5E"/>
    <w:rPr>
      <w:rFonts w:ascii="Arial" w:eastAsia="宋体" w:hAnsi="Arial"/>
      <w:kern w:val="2"/>
      <w:sz w:val="21"/>
      <w:lang w:val="en-US" w:eastAsia="zh-CN" w:bidi="ar-SA"/>
    </w:rPr>
  </w:style>
  <w:style w:type="character" w:customStyle="1" w:styleId="01Char">
    <w:name w:val="正文01 Char"/>
    <w:locked/>
    <w:rsid w:val="00475F0E"/>
    <w:rPr>
      <w:rFonts w:eastAsia="宋体"/>
      <w:kern w:val="2"/>
      <w:sz w:val="24"/>
      <w:szCs w:val="24"/>
      <w:lang w:val="en-US" w:eastAsia="zh-CN" w:bidi="ar-SA"/>
    </w:rPr>
  </w:style>
  <w:style w:type="character" w:customStyle="1" w:styleId="Char1">
    <w:name w:val="正文首行缩进 Char1"/>
    <w:aliases w:val="正文首行缩进 Char Char,正文首行缩进 Char Char Char Char Char Char Char Char Char Char,正文首行缩进 Char Char Char Char,正文首行缩进 Char1 Char Char,正文首行缩进 Char Char Char Char Char Char Char"/>
    <w:link w:val="a5"/>
    <w:rsid w:val="00664522"/>
    <w:rPr>
      <w:kern w:val="2"/>
      <w:sz w:val="21"/>
      <w:szCs w:val="24"/>
    </w:rPr>
  </w:style>
  <w:style w:type="paragraph" w:styleId="afff0">
    <w:name w:val="List Paragraph"/>
    <w:basedOn w:val="a"/>
    <w:uiPriority w:val="99"/>
    <w:unhideWhenUsed/>
    <w:rsid w:val="00FE01B1"/>
    <w:pPr>
      <w:ind w:firstLineChars="200" w:firstLine="420"/>
    </w:pPr>
  </w:style>
  <w:style w:type="character" w:customStyle="1" w:styleId="-Char">
    <w:name w:val="-*+ Char"/>
    <w:aliases w:val="章标题 1 Char,h1 Char,1st level Char,Section Head Char,l1 Char,b1 Char,篇 Char,宋二 Char,11 Char,12 Char,13 Char,14 Char,15 Char,111 Char,121 Char,131 Char,16 Char,112 Char,122 Char,132 Char,17 Char,113 Char,123 Char,133 Char,18 Char,114 Char,19 Char"/>
    <w:rsid w:val="000A052A"/>
    <w:rPr>
      <w:rFonts w:eastAsia="宋体"/>
      <w:b/>
      <w:bCs/>
      <w:kern w:val="44"/>
      <w:sz w:val="44"/>
      <w:szCs w:val="44"/>
      <w:lang w:val="en-US" w:eastAsia="zh-CN" w:bidi="ar-SA"/>
    </w:rPr>
  </w:style>
  <w:style w:type="table" w:customStyle="1" w:styleId="-11">
    <w:name w:val="浅色底纹 - 强调文字颜色 11"/>
    <w:basedOn w:val="a1"/>
    <w:uiPriority w:val="60"/>
    <w:rsid w:val="00476AC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7">
    <w:name w:val="浅色底纹1"/>
    <w:basedOn w:val="a1"/>
    <w:uiPriority w:val="60"/>
    <w:rsid w:val="00476AC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4">
    <w:name w:val="样式3"/>
    <w:basedOn w:val="afa"/>
    <w:uiPriority w:val="99"/>
    <w:rsid w:val="00476AC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CharChar4">
    <w:name w:val="表格数字 Char Char"/>
    <w:link w:val="afff1"/>
    <w:rsid w:val="00427EFE"/>
    <w:rPr>
      <w:rFonts w:ascii="Arial" w:hAnsi="Arial" w:cs="宋体"/>
      <w:sz w:val="21"/>
    </w:rPr>
  </w:style>
  <w:style w:type="paragraph" w:customStyle="1" w:styleId="afff1">
    <w:name w:val="表格数字"/>
    <w:basedOn w:val="a"/>
    <w:link w:val="CharChar4"/>
    <w:rsid w:val="00427EFE"/>
    <w:pPr>
      <w:spacing w:line="360" w:lineRule="exact"/>
      <w:jc w:val="center"/>
    </w:pPr>
    <w:rPr>
      <w:rFonts w:ascii="Arial" w:hAnsi="Arial" w:cs="宋体"/>
      <w:kern w:val="0"/>
      <w:szCs w:val="20"/>
    </w:rPr>
  </w:style>
  <w:style w:type="paragraph" w:customStyle="1" w:styleId="my">
    <w:name w:val="正文my"/>
    <w:basedOn w:val="aa"/>
    <w:rsid w:val="00394081"/>
    <w:pPr>
      <w:widowControl/>
      <w:spacing w:before="60" w:line="480" w:lineRule="exact"/>
      <w:ind w:firstLine="200"/>
      <w:jc w:val="left"/>
    </w:pPr>
    <w:rPr>
      <w:rFonts w:ascii="宋体" w:hAnsi="宋体" w:cs="宋体"/>
      <w:b w:val="0"/>
      <w:bCs w:val="0"/>
      <w:kern w:val="0"/>
    </w:rPr>
  </w:style>
  <w:style w:type="character" w:customStyle="1" w:styleId="Chare">
    <w:name w:val="正文，小四 Char"/>
    <w:link w:val="afff2"/>
    <w:rsid w:val="009F4D35"/>
    <w:rPr>
      <w:sz w:val="24"/>
      <w:szCs w:val="24"/>
    </w:rPr>
  </w:style>
  <w:style w:type="paragraph" w:customStyle="1" w:styleId="afff2">
    <w:name w:val="正文，小四"/>
    <w:basedOn w:val="a"/>
    <w:link w:val="Chare"/>
    <w:rsid w:val="009F4D35"/>
    <w:pPr>
      <w:spacing w:line="360" w:lineRule="auto"/>
      <w:ind w:firstLineChars="200" w:firstLine="480"/>
    </w:pPr>
    <w:rPr>
      <w:kern w:val="0"/>
      <w:sz w:val="24"/>
    </w:rPr>
  </w:style>
  <w:style w:type="paragraph" w:customStyle="1" w:styleId="afff3">
    <w:name w:val="小四表格"/>
    <w:basedOn w:val="a"/>
    <w:rsid w:val="00FC5EB5"/>
    <w:pPr>
      <w:snapToGrid w:val="0"/>
      <w:jc w:val="center"/>
    </w:pPr>
    <w:rPr>
      <w:kern w:val="0"/>
      <w:sz w:val="24"/>
      <w:szCs w:val="20"/>
    </w:rPr>
  </w:style>
  <w:style w:type="paragraph" w:styleId="35">
    <w:name w:val="List 3"/>
    <w:basedOn w:val="a"/>
    <w:rsid w:val="00910DC5"/>
    <w:pPr>
      <w:ind w:leftChars="400" w:left="100" w:hangingChars="200" w:hanging="200"/>
      <w:contextualSpacing/>
    </w:pPr>
    <w:rPr>
      <w:szCs w:val="20"/>
    </w:rPr>
  </w:style>
  <w:style w:type="character" w:customStyle="1" w:styleId="CharChar1CharChar">
    <w:name w:val="Char Char1 Char Char"/>
    <w:link w:val="CharChar10"/>
    <w:rsid w:val="00AA6870"/>
    <w:rPr>
      <w:rFonts w:ascii="宋体" w:hAnsi="宋体"/>
      <w:kern w:val="2"/>
      <w:sz w:val="24"/>
      <w:szCs w:val="24"/>
    </w:rPr>
  </w:style>
  <w:style w:type="paragraph" w:styleId="29">
    <w:name w:val="List 2"/>
    <w:basedOn w:val="a"/>
    <w:rsid w:val="00BE3D0A"/>
    <w:pPr>
      <w:ind w:leftChars="200" w:left="100" w:hangingChars="200" w:hanging="200"/>
      <w:contextualSpacing/>
    </w:pPr>
  </w:style>
  <w:style w:type="character" w:customStyle="1" w:styleId="01Char1">
    <w:name w:val="正文01 Char1"/>
    <w:rsid w:val="00B23BCC"/>
    <w:rPr>
      <w:rFonts w:eastAsia="宋体"/>
      <w:kern w:val="2"/>
      <w:sz w:val="24"/>
      <w:szCs w:val="24"/>
      <w:lang w:val="en-US" w:eastAsia="zh-CN" w:bidi="ar-SA"/>
    </w:rPr>
  </w:style>
  <w:style w:type="paragraph" w:customStyle="1" w:styleId="TableParagraph">
    <w:name w:val="Table Paragraph"/>
    <w:basedOn w:val="a"/>
    <w:uiPriority w:val="99"/>
    <w:qFormat/>
    <w:rsid w:val="00453727"/>
    <w:pPr>
      <w:jc w:val="left"/>
    </w:pPr>
    <w:rPr>
      <w:rFonts w:ascii="Calibri" w:hAnsi="Calibri"/>
      <w:kern w:val="0"/>
      <w:sz w:val="22"/>
      <w:szCs w:val="22"/>
      <w:lang w:eastAsia="en-US"/>
    </w:rPr>
  </w:style>
  <w:style w:type="paragraph" w:customStyle="1" w:styleId="350">
    <w:name w:val="标题3.5"/>
    <w:basedOn w:val="a"/>
    <w:rsid w:val="001A31F7"/>
    <w:rPr>
      <w:rFonts w:eastAsia="仿宋_GB2312"/>
      <w:sz w:val="24"/>
    </w:rPr>
  </w:style>
  <w:style w:type="character" w:customStyle="1" w:styleId="1Char1">
    <w:name w:val="正文1 Char1"/>
    <w:locked/>
    <w:rsid w:val="00D060AB"/>
    <w:rPr>
      <w:kern w:val="2"/>
      <w:sz w:val="28"/>
    </w:rPr>
  </w:style>
  <w:style w:type="paragraph" w:styleId="HTML5">
    <w:name w:val="HTML Preformatted"/>
    <w:basedOn w:val="a"/>
    <w:link w:val="HTMLChar"/>
    <w:uiPriority w:val="99"/>
    <w:unhideWhenUsed/>
    <w:rsid w:val="005963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5"/>
    <w:uiPriority w:val="99"/>
    <w:rsid w:val="00596320"/>
    <w:rPr>
      <w:rFonts w:ascii="宋体" w:hAnsi="宋体" w:cs="宋体"/>
      <w:sz w:val="24"/>
      <w:szCs w:val="24"/>
    </w:rPr>
  </w:style>
  <w:style w:type="character" w:customStyle="1" w:styleId="1Char">
    <w:name w:val="标题 1 Char"/>
    <w:basedOn w:val="a0"/>
    <w:link w:val="1"/>
    <w:rsid w:val="00596320"/>
    <w:rPr>
      <w:b/>
      <w:bCs/>
      <w:kern w:val="44"/>
      <w:sz w:val="44"/>
      <w:szCs w:val="44"/>
    </w:rPr>
  </w:style>
  <w:style w:type="character" w:customStyle="1" w:styleId="2Char1">
    <w:name w:val="标题 2 Char1"/>
    <w:basedOn w:val="a0"/>
    <w:rsid w:val="00596320"/>
    <w:rPr>
      <w:rFonts w:ascii="Arial" w:eastAsia="黑体" w:hAnsi="Arial"/>
      <w:b/>
      <w:bCs/>
      <w:kern w:val="2"/>
      <w:sz w:val="32"/>
      <w:szCs w:val="32"/>
      <w:lang w:val="en-US" w:eastAsia="zh-CN" w:bidi="ar-SA"/>
    </w:rPr>
  </w:style>
  <w:style w:type="character" w:customStyle="1" w:styleId="Char13">
    <w:name w:val="节 Char1"/>
    <w:aliases w:val="第一章 标题 2 Char1,Heading 2 Hidden Char1,Heading 2 CCBS Char1,heading 2 Char1,H2 Char1,h2 Char1,PIM2 Char1,Titre3 Char1,HD2 Char1,sect 1.2 Char1,H21 Char1,sect 1.21 Char1,H22 Char1,sect 1.22 Char1,H211 Char1,sect 1.211 Char1,H23 Char1,H212 Char1"/>
    <w:basedOn w:val="a0"/>
    <w:rsid w:val="00596320"/>
    <w:rPr>
      <w:rFonts w:ascii="Arial" w:eastAsia="黑体" w:hAnsi="Arial"/>
      <w:b/>
      <w:bCs/>
      <w:kern w:val="2"/>
      <w:sz w:val="32"/>
      <w:szCs w:val="32"/>
      <w:lang w:val="en-US" w:eastAsia="zh-CN" w:bidi="ar-SA"/>
    </w:rPr>
  </w:style>
  <w:style w:type="paragraph" w:customStyle="1" w:styleId="afff4">
    <w:name w:val="二级标题"/>
    <w:basedOn w:val="a"/>
    <w:link w:val="Charf"/>
    <w:rsid w:val="00596320"/>
    <w:pPr>
      <w:widowControl/>
      <w:spacing w:before="60" w:line="460" w:lineRule="exact"/>
      <w:jc w:val="left"/>
      <w:outlineLvl w:val="1"/>
    </w:pPr>
    <w:rPr>
      <w:rFonts w:ascii="宋体" w:hAnsi="宋体" w:cs="宋体"/>
      <w:b/>
      <w:kern w:val="0"/>
      <w:sz w:val="28"/>
    </w:rPr>
  </w:style>
  <w:style w:type="character" w:customStyle="1" w:styleId="Charf">
    <w:name w:val="二级标题 Char"/>
    <w:basedOn w:val="a0"/>
    <w:link w:val="afff4"/>
    <w:rsid w:val="00596320"/>
    <w:rPr>
      <w:rFonts w:ascii="宋体" w:hAnsi="宋体" w:cs="宋体"/>
      <w:b/>
      <w:sz w:val="28"/>
      <w:szCs w:val="24"/>
    </w:rPr>
  </w:style>
  <w:style w:type="character" w:customStyle="1" w:styleId="afff5">
    <w:name w:val="纯文本 字符"/>
    <w:aliases w:val="表内文字 字符,普通文字 Char 字符,普通文字 Char Char Char Char 字符,正文格式 字符,普通文字3 字符,普通文字 Char2 字符,普通文字 Char Char2 字符,纯文本11 字符,普通文字11 字符, Char11 字符,普通文字 Char Char Char Char Char Char Char Char Char Char Char Char Char11 字符,Char11 字符,纯文本 Char Char Char Char Char 字符"/>
    <w:rsid w:val="00656D6A"/>
    <w:rPr>
      <w:rFonts w:ascii="宋体" w:eastAsia="宋体" w:hAnsi="Courier New" w:cs="Courier New"/>
      <w:kern w:val="2"/>
      <w:sz w:val="21"/>
      <w:szCs w:val="21"/>
      <w:lang w:val="en-US" w:eastAsia="zh-CN" w:bidi="ar-SA"/>
    </w:rPr>
  </w:style>
  <w:style w:type="paragraph" w:customStyle="1" w:styleId="110">
    <w:name w:val="列出段落11"/>
    <w:basedOn w:val="a"/>
    <w:uiPriority w:val="99"/>
    <w:qFormat/>
    <w:rsid w:val="00AA5584"/>
    <w:pPr>
      <w:widowControl/>
      <w:ind w:firstLineChars="200" w:firstLine="420"/>
      <w:jc w:val="left"/>
    </w:pPr>
    <w:rPr>
      <w:kern w:val="0"/>
      <w:sz w:val="20"/>
      <w:szCs w:val="20"/>
    </w:rPr>
  </w:style>
  <w:style w:type="character" w:customStyle="1" w:styleId="BodyTextIndent2Char">
    <w:name w:val="Body Text Indent 2 Char"/>
    <w:uiPriority w:val="99"/>
    <w:qFormat/>
    <w:locked/>
    <w:rsid w:val="0018169B"/>
  </w:style>
  <w:style w:type="character" w:customStyle="1" w:styleId="Char3">
    <w:name w:val="正文文本缩进 Char"/>
    <w:basedOn w:val="a0"/>
    <w:link w:val="aa"/>
    <w:uiPriority w:val="99"/>
    <w:qFormat/>
    <w:locked/>
    <w:rsid w:val="0018169B"/>
    <w:rPr>
      <w:b/>
      <w:bCs/>
      <w:kern w:val="2"/>
      <w:sz w:val="24"/>
      <w:szCs w:val="24"/>
    </w:rPr>
  </w:style>
  <w:style w:type="character" w:customStyle="1" w:styleId="2Char0">
    <w:name w:val="正文文本缩进 2 Char"/>
    <w:basedOn w:val="a0"/>
    <w:link w:val="20"/>
    <w:uiPriority w:val="99"/>
    <w:qFormat/>
    <w:locked/>
    <w:rsid w:val="0018169B"/>
    <w:rPr>
      <w:kern w:val="2"/>
      <w:sz w:val="24"/>
      <w:szCs w:val="24"/>
    </w:rPr>
  </w:style>
  <w:style w:type="character" w:customStyle="1" w:styleId="Char7">
    <w:name w:val="页脚 Char"/>
    <w:basedOn w:val="a0"/>
    <w:link w:val="af"/>
    <w:uiPriority w:val="99"/>
    <w:qFormat/>
    <w:locked/>
    <w:rsid w:val="0018169B"/>
    <w:rPr>
      <w:kern w:val="2"/>
      <w:sz w:val="18"/>
      <w:szCs w:val="18"/>
    </w:rPr>
  </w:style>
  <w:style w:type="character" w:customStyle="1" w:styleId="Char8">
    <w:name w:val="页眉 Char"/>
    <w:basedOn w:val="a0"/>
    <w:link w:val="af0"/>
    <w:uiPriority w:val="99"/>
    <w:qFormat/>
    <w:locked/>
    <w:rsid w:val="0018169B"/>
    <w:rPr>
      <w:kern w:val="2"/>
      <w:sz w:val="18"/>
      <w:szCs w:val="18"/>
    </w:rPr>
  </w:style>
  <w:style w:type="character" w:customStyle="1" w:styleId="Char0">
    <w:name w:val="正文文本 Char"/>
    <w:basedOn w:val="a0"/>
    <w:link w:val="a6"/>
    <w:uiPriority w:val="99"/>
    <w:qFormat/>
    <w:locked/>
    <w:rsid w:val="0018169B"/>
    <w:rPr>
      <w:b/>
      <w:bCs/>
      <w:kern w:val="2"/>
      <w:sz w:val="24"/>
      <w:szCs w:val="24"/>
    </w:rPr>
  </w:style>
  <w:style w:type="character" w:customStyle="1" w:styleId="Char6">
    <w:name w:val="批注框文本 Char"/>
    <w:basedOn w:val="a0"/>
    <w:link w:val="ae"/>
    <w:uiPriority w:val="99"/>
    <w:qFormat/>
    <w:locked/>
    <w:rsid w:val="0018169B"/>
    <w:rPr>
      <w:rFonts w:ascii="Arial Unicode MS" w:eastAsia="Arial Unicode MS" w:hAnsi="Arial Unicode MS"/>
      <w:kern w:val="2"/>
      <w:sz w:val="18"/>
      <w:szCs w:val="18"/>
    </w:rPr>
  </w:style>
  <w:style w:type="paragraph" w:customStyle="1" w:styleId="2a">
    <w:name w:val="正文首行缩进2个字"/>
    <w:basedOn w:val="a"/>
    <w:link w:val="2Char2"/>
    <w:qFormat/>
    <w:rsid w:val="0018169B"/>
    <w:pPr>
      <w:widowControl/>
      <w:spacing w:line="360" w:lineRule="auto"/>
      <w:ind w:firstLineChars="200" w:firstLine="480"/>
      <w:jc w:val="left"/>
    </w:pPr>
    <w:rPr>
      <w:sz w:val="24"/>
    </w:rPr>
  </w:style>
  <w:style w:type="paragraph" w:customStyle="1" w:styleId="NewNewNewNewNewNewNewNewNew1">
    <w:name w:val="页眉 New New New New New New New New New"/>
    <w:basedOn w:val="NewNewNewNewNewNewNewNewNewNew"/>
    <w:uiPriority w:val="99"/>
    <w:qFormat/>
    <w:rsid w:val="0018169B"/>
    <w:pPr>
      <w:pBdr>
        <w:bottom w:val="single" w:sz="6" w:space="1" w:color="auto"/>
      </w:pBdr>
      <w:tabs>
        <w:tab w:val="center" w:pos="4153"/>
        <w:tab w:val="right" w:pos="8306"/>
      </w:tabs>
      <w:snapToGrid w:val="0"/>
      <w:jc w:val="center"/>
    </w:pPr>
    <w:rPr>
      <w:sz w:val="18"/>
      <w:szCs w:val="18"/>
    </w:rPr>
  </w:style>
  <w:style w:type="paragraph" w:customStyle="1" w:styleId="afff6">
    <w:name w:val="图表标题"/>
    <w:uiPriority w:val="99"/>
    <w:qFormat/>
    <w:rsid w:val="0018169B"/>
    <w:pPr>
      <w:widowControl w:val="0"/>
      <w:spacing w:beforeLines="25" w:afterLines="25" w:line="360" w:lineRule="auto"/>
      <w:jc w:val="center"/>
      <w:outlineLvl w:val="4"/>
    </w:pPr>
    <w:rPr>
      <w:rFonts w:ascii="宋体" w:hAnsi="宋体"/>
      <w:b/>
      <w:kern w:val="2"/>
      <w:sz w:val="21"/>
      <w:szCs w:val="24"/>
    </w:rPr>
  </w:style>
  <w:style w:type="paragraph" w:customStyle="1" w:styleId="111">
    <w:name w:val="列出段落111"/>
    <w:basedOn w:val="a"/>
    <w:uiPriority w:val="99"/>
    <w:qFormat/>
    <w:rsid w:val="0018169B"/>
    <w:pPr>
      <w:widowControl/>
      <w:ind w:firstLineChars="200" w:firstLine="420"/>
      <w:jc w:val="left"/>
    </w:pPr>
    <w:rPr>
      <w:kern w:val="0"/>
      <w:sz w:val="20"/>
      <w:szCs w:val="20"/>
    </w:rPr>
  </w:style>
  <w:style w:type="character" w:customStyle="1" w:styleId="font11">
    <w:name w:val="font11"/>
    <w:basedOn w:val="a0"/>
    <w:qFormat/>
    <w:rsid w:val="0018169B"/>
    <w:rPr>
      <w:rFonts w:ascii="宋体" w:eastAsia="宋体" w:hAnsi="宋体" w:cs="宋体" w:hint="eastAsia"/>
      <w:color w:val="000000"/>
      <w:sz w:val="21"/>
      <w:szCs w:val="21"/>
      <w:u w:val="none"/>
    </w:rPr>
  </w:style>
  <w:style w:type="character" w:customStyle="1" w:styleId="font31">
    <w:name w:val="font31"/>
    <w:basedOn w:val="a0"/>
    <w:qFormat/>
    <w:rsid w:val="0018169B"/>
    <w:rPr>
      <w:rFonts w:ascii="Tahoma" w:eastAsia="Tahoma" w:hAnsi="Tahoma" w:cs="Tahoma" w:hint="default"/>
      <w:color w:val="000000"/>
      <w:sz w:val="21"/>
      <w:szCs w:val="21"/>
      <w:u w:val="none"/>
    </w:rPr>
  </w:style>
  <w:style w:type="paragraph" w:customStyle="1" w:styleId="2b">
    <w:name w:val="列出段落2"/>
    <w:basedOn w:val="a"/>
    <w:uiPriority w:val="99"/>
    <w:qFormat/>
    <w:rsid w:val="0018169B"/>
    <w:pPr>
      <w:widowControl/>
      <w:ind w:firstLineChars="200" w:firstLine="420"/>
      <w:jc w:val="left"/>
    </w:pPr>
    <w:rPr>
      <w:kern w:val="0"/>
      <w:sz w:val="20"/>
      <w:szCs w:val="20"/>
    </w:rPr>
  </w:style>
  <w:style w:type="paragraph" w:customStyle="1" w:styleId="36">
    <w:name w:val="列出段落3"/>
    <w:basedOn w:val="a"/>
    <w:uiPriority w:val="99"/>
    <w:unhideWhenUsed/>
    <w:qFormat/>
    <w:rsid w:val="0018169B"/>
    <w:pPr>
      <w:widowControl/>
      <w:ind w:firstLineChars="200" w:firstLine="420"/>
      <w:jc w:val="left"/>
    </w:pPr>
    <w:rPr>
      <w:kern w:val="0"/>
      <w:sz w:val="20"/>
      <w:szCs w:val="20"/>
    </w:rPr>
  </w:style>
  <w:style w:type="paragraph" w:styleId="afff7">
    <w:name w:val="No Spacing"/>
    <w:qFormat/>
    <w:rsid w:val="00255F43"/>
    <w:pPr>
      <w:widowControl w:val="0"/>
      <w:jc w:val="both"/>
    </w:pPr>
    <w:rPr>
      <w:kern w:val="2"/>
      <w:sz w:val="21"/>
    </w:rPr>
  </w:style>
  <w:style w:type="character" w:customStyle="1" w:styleId="2Char2">
    <w:name w:val="正文首行缩进2个字 Char"/>
    <w:link w:val="2a"/>
    <w:rsid w:val="00046B05"/>
    <w:rPr>
      <w:kern w:val="2"/>
      <w:sz w:val="24"/>
      <w:szCs w:val="24"/>
    </w:rPr>
  </w:style>
  <w:style w:type="paragraph" w:customStyle="1" w:styleId="afff8">
    <w:name w:val="表格字体"/>
    <w:basedOn w:val="a"/>
    <w:next w:val="aff1"/>
    <w:rsid w:val="00327217"/>
    <w:pPr>
      <w:spacing w:line="360" w:lineRule="exact"/>
    </w:pPr>
    <w:rPr>
      <w:rFonts w:ascii="宋体" w:hAnsi="宋体"/>
      <w:szCs w:val="21"/>
    </w:rPr>
  </w:style>
  <w:style w:type="character" w:customStyle="1" w:styleId="-Char0">
    <w:name w:val="正文-最新 Char"/>
    <w:link w:val="-"/>
    <w:rsid w:val="00176E53"/>
    <w:rPr>
      <w:sz w:val="24"/>
      <w:szCs w:val="24"/>
    </w:rPr>
  </w:style>
  <w:style w:type="character" w:customStyle="1" w:styleId="-1Char">
    <w:name w:val="正文-1 Char"/>
    <w:link w:val="-1"/>
    <w:rsid w:val="00176E53"/>
    <w:rPr>
      <w:spacing w:val="4"/>
      <w:kern w:val="18"/>
      <w:sz w:val="24"/>
      <w:szCs w:val="30"/>
    </w:rPr>
  </w:style>
  <w:style w:type="paragraph" w:customStyle="1" w:styleId="-1">
    <w:name w:val="正文-1"/>
    <w:basedOn w:val="aa"/>
    <w:link w:val="-1Char"/>
    <w:rsid w:val="00176E53"/>
    <w:pPr>
      <w:snapToGrid w:val="0"/>
      <w:ind w:firstLineChars="180" w:firstLine="180"/>
    </w:pPr>
    <w:rPr>
      <w:b w:val="0"/>
      <w:bCs w:val="0"/>
      <w:spacing w:val="4"/>
      <w:kern w:val="18"/>
      <w:szCs w:val="30"/>
    </w:rPr>
  </w:style>
  <w:style w:type="paragraph" w:customStyle="1" w:styleId="-">
    <w:name w:val="正文-最新"/>
    <w:basedOn w:val="a"/>
    <w:link w:val="-Char0"/>
    <w:rsid w:val="00176E53"/>
    <w:pPr>
      <w:spacing w:beforeLines="30" w:line="460" w:lineRule="exact"/>
      <w:ind w:firstLineChars="200" w:firstLine="480"/>
    </w:pPr>
    <w:rPr>
      <w:kern w:val="0"/>
      <w:sz w:val="24"/>
    </w:rPr>
  </w:style>
  <w:style w:type="character" w:customStyle="1" w:styleId="NormalCharacter">
    <w:name w:val="NormalCharacter"/>
    <w:rsid w:val="00475BE5"/>
  </w:style>
  <w:style w:type="character" w:customStyle="1" w:styleId="font21">
    <w:name w:val="font21"/>
    <w:rsid w:val="00E46DC7"/>
    <w:rPr>
      <w:rFonts w:ascii="宋体" w:eastAsia="宋体" w:hAnsi="宋体" w:cs="宋体" w:hint="eastAsia"/>
      <w:i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4457">
      <w:bodyDiv w:val="1"/>
      <w:marLeft w:val="0"/>
      <w:marRight w:val="0"/>
      <w:marTop w:val="0"/>
      <w:marBottom w:val="0"/>
      <w:divBdr>
        <w:top w:val="none" w:sz="0" w:space="0" w:color="auto"/>
        <w:left w:val="none" w:sz="0" w:space="0" w:color="auto"/>
        <w:bottom w:val="none" w:sz="0" w:space="0" w:color="auto"/>
        <w:right w:val="none" w:sz="0" w:space="0" w:color="auto"/>
      </w:divBdr>
    </w:div>
    <w:div w:id="19476694">
      <w:bodyDiv w:val="1"/>
      <w:marLeft w:val="0"/>
      <w:marRight w:val="0"/>
      <w:marTop w:val="0"/>
      <w:marBottom w:val="0"/>
      <w:divBdr>
        <w:top w:val="none" w:sz="0" w:space="0" w:color="auto"/>
        <w:left w:val="none" w:sz="0" w:space="0" w:color="auto"/>
        <w:bottom w:val="none" w:sz="0" w:space="0" w:color="auto"/>
        <w:right w:val="none" w:sz="0" w:space="0" w:color="auto"/>
      </w:divBdr>
    </w:div>
    <w:div w:id="25521523">
      <w:bodyDiv w:val="1"/>
      <w:marLeft w:val="0"/>
      <w:marRight w:val="0"/>
      <w:marTop w:val="0"/>
      <w:marBottom w:val="0"/>
      <w:divBdr>
        <w:top w:val="none" w:sz="0" w:space="0" w:color="auto"/>
        <w:left w:val="none" w:sz="0" w:space="0" w:color="auto"/>
        <w:bottom w:val="none" w:sz="0" w:space="0" w:color="auto"/>
        <w:right w:val="none" w:sz="0" w:space="0" w:color="auto"/>
      </w:divBdr>
    </w:div>
    <w:div w:id="37047171">
      <w:bodyDiv w:val="1"/>
      <w:marLeft w:val="0"/>
      <w:marRight w:val="0"/>
      <w:marTop w:val="0"/>
      <w:marBottom w:val="0"/>
      <w:divBdr>
        <w:top w:val="none" w:sz="0" w:space="0" w:color="auto"/>
        <w:left w:val="none" w:sz="0" w:space="0" w:color="auto"/>
        <w:bottom w:val="none" w:sz="0" w:space="0" w:color="auto"/>
        <w:right w:val="none" w:sz="0" w:space="0" w:color="auto"/>
      </w:divBdr>
    </w:div>
    <w:div w:id="60717921">
      <w:bodyDiv w:val="1"/>
      <w:marLeft w:val="0"/>
      <w:marRight w:val="0"/>
      <w:marTop w:val="0"/>
      <w:marBottom w:val="0"/>
      <w:divBdr>
        <w:top w:val="none" w:sz="0" w:space="0" w:color="auto"/>
        <w:left w:val="none" w:sz="0" w:space="0" w:color="auto"/>
        <w:bottom w:val="none" w:sz="0" w:space="0" w:color="auto"/>
        <w:right w:val="none" w:sz="0" w:space="0" w:color="auto"/>
      </w:divBdr>
    </w:div>
    <w:div w:id="104233655">
      <w:bodyDiv w:val="1"/>
      <w:marLeft w:val="0"/>
      <w:marRight w:val="0"/>
      <w:marTop w:val="0"/>
      <w:marBottom w:val="0"/>
      <w:divBdr>
        <w:top w:val="none" w:sz="0" w:space="0" w:color="auto"/>
        <w:left w:val="none" w:sz="0" w:space="0" w:color="auto"/>
        <w:bottom w:val="none" w:sz="0" w:space="0" w:color="auto"/>
        <w:right w:val="none" w:sz="0" w:space="0" w:color="auto"/>
      </w:divBdr>
    </w:div>
    <w:div w:id="111870804">
      <w:bodyDiv w:val="1"/>
      <w:marLeft w:val="0"/>
      <w:marRight w:val="0"/>
      <w:marTop w:val="0"/>
      <w:marBottom w:val="0"/>
      <w:divBdr>
        <w:top w:val="none" w:sz="0" w:space="0" w:color="auto"/>
        <w:left w:val="none" w:sz="0" w:space="0" w:color="auto"/>
        <w:bottom w:val="none" w:sz="0" w:space="0" w:color="auto"/>
        <w:right w:val="none" w:sz="0" w:space="0" w:color="auto"/>
      </w:divBdr>
    </w:div>
    <w:div w:id="152916935">
      <w:bodyDiv w:val="1"/>
      <w:marLeft w:val="0"/>
      <w:marRight w:val="0"/>
      <w:marTop w:val="0"/>
      <w:marBottom w:val="0"/>
      <w:divBdr>
        <w:top w:val="none" w:sz="0" w:space="0" w:color="auto"/>
        <w:left w:val="none" w:sz="0" w:space="0" w:color="auto"/>
        <w:bottom w:val="none" w:sz="0" w:space="0" w:color="auto"/>
        <w:right w:val="none" w:sz="0" w:space="0" w:color="auto"/>
      </w:divBdr>
    </w:div>
    <w:div w:id="166601989">
      <w:bodyDiv w:val="1"/>
      <w:marLeft w:val="0"/>
      <w:marRight w:val="0"/>
      <w:marTop w:val="0"/>
      <w:marBottom w:val="0"/>
      <w:divBdr>
        <w:top w:val="none" w:sz="0" w:space="0" w:color="auto"/>
        <w:left w:val="none" w:sz="0" w:space="0" w:color="auto"/>
        <w:bottom w:val="none" w:sz="0" w:space="0" w:color="auto"/>
        <w:right w:val="none" w:sz="0" w:space="0" w:color="auto"/>
      </w:divBdr>
    </w:div>
    <w:div w:id="215435801">
      <w:bodyDiv w:val="1"/>
      <w:marLeft w:val="0"/>
      <w:marRight w:val="0"/>
      <w:marTop w:val="0"/>
      <w:marBottom w:val="0"/>
      <w:divBdr>
        <w:top w:val="none" w:sz="0" w:space="0" w:color="auto"/>
        <w:left w:val="none" w:sz="0" w:space="0" w:color="auto"/>
        <w:bottom w:val="none" w:sz="0" w:space="0" w:color="auto"/>
        <w:right w:val="none" w:sz="0" w:space="0" w:color="auto"/>
      </w:divBdr>
    </w:div>
    <w:div w:id="239142062">
      <w:bodyDiv w:val="1"/>
      <w:marLeft w:val="0"/>
      <w:marRight w:val="0"/>
      <w:marTop w:val="0"/>
      <w:marBottom w:val="0"/>
      <w:divBdr>
        <w:top w:val="none" w:sz="0" w:space="0" w:color="auto"/>
        <w:left w:val="none" w:sz="0" w:space="0" w:color="auto"/>
        <w:bottom w:val="none" w:sz="0" w:space="0" w:color="auto"/>
        <w:right w:val="none" w:sz="0" w:space="0" w:color="auto"/>
      </w:divBdr>
    </w:div>
    <w:div w:id="253977647">
      <w:bodyDiv w:val="1"/>
      <w:marLeft w:val="0"/>
      <w:marRight w:val="0"/>
      <w:marTop w:val="0"/>
      <w:marBottom w:val="0"/>
      <w:divBdr>
        <w:top w:val="none" w:sz="0" w:space="0" w:color="auto"/>
        <w:left w:val="none" w:sz="0" w:space="0" w:color="auto"/>
        <w:bottom w:val="none" w:sz="0" w:space="0" w:color="auto"/>
        <w:right w:val="none" w:sz="0" w:space="0" w:color="auto"/>
      </w:divBdr>
      <w:divsChild>
        <w:div w:id="170879874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64768709">
      <w:bodyDiv w:val="1"/>
      <w:marLeft w:val="0"/>
      <w:marRight w:val="0"/>
      <w:marTop w:val="0"/>
      <w:marBottom w:val="0"/>
      <w:divBdr>
        <w:top w:val="none" w:sz="0" w:space="0" w:color="auto"/>
        <w:left w:val="none" w:sz="0" w:space="0" w:color="auto"/>
        <w:bottom w:val="none" w:sz="0" w:space="0" w:color="auto"/>
        <w:right w:val="none" w:sz="0" w:space="0" w:color="auto"/>
      </w:divBdr>
    </w:div>
    <w:div w:id="268198625">
      <w:bodyDiv w:val="1"/>
      <w:marLeft w:val="0"/>
      <w:marRight w:val="0"/>
      <w:marTop w:val="0"/>
      <w:marBottom w:val="0"/>
      <w:divBdr>
        <w:top w:val="none" w:sz="0" w:space="0" w:color="auto"/>
        <w:left w:val="none" w:sz="0" w:space="0" w:color="auto"/>
        <w:bottom w:val="none" w:sz="0" w:space="0" w:color="auto"/>
        <w:right w:val="none" w:sz="0" w:space="0" w:color="auto"/>
      </w:divBdr>
    </w:div>
    <w:div w:id="276329671">
      <w:bodyDiv w:val="1"/>
      <w:marLeft w:val="0"/>
      <w:marRight w:val="0"/>
      <w:marTop w:val="0"/>
      <w:marBottom w:val="0"/>
      <w:divBdr>
        <w:top w:val="none" w:sz="0" w:space="0" w:color="auto"/>
        <w:left w:val="none" w:sz="0" w:space="0" w:color="auto"/>
        <w:bottom w:val="none" w:sz="0" w:space="0" w:color="auto"/>
        <w:right w:val="none" w:sz="0" w:space="0" w:color="auto"/>
      </w:divBdr>
    </w:div>
    <w:div w:id="283539677">
      <w:bodyDiv w:val="1"/>
      <w:marLeft w:val="0"/>
      <w:marRight w:val="0"/>
      <w:marTop w:val="0"/>
      <w:marBottom w:val="0"/>
      <w:divBdr>
        <w:top w:val="none" w:sz="0" w:space="0" w:color="auto"/>
        <w:left w:val="none" w:sz="0" w:space="0" w:color="auto"/>
        <w:bottom w:val="none" w:sz="0" w:space="0" w:color="auto"/>
        <w:right w:val="none" w:sz="0" w:space="0" w:color="auto"/>
      </w:divBdr>
    </w:div>
    <w:div w:id="301155225">
      <w:bodyDiv w:val="1"/>
      <w:marLeft w:val="0"/>
      <w:marRight w:val="0"/>
      <w:marTop w:val="0"/>
      <w:marBottom w:val="0"/>
      <w:divBdr>
        <w:top w:val="none" w:sz="0" w:space="0" w:color="auto"/>
        <w:left w:val="none" w:sz="0" w:space="0" w:color="auto"/>
        <w:bottom w:val="none" w:sz="0" w:space="0" w:color="auto"/>
        <w:right w:val="none" w:sz="0" w:space="0" w:color="auto"/>
      </w:divBdr>
    </w:div>
    <w:div w:id="339090942">
      <w:bodyDiv w:val="1"/>
      <w:marLeft w:val="0"/>
      <w:marRight w:val="0"/>
      <w:marTop w:val="0"/>
      <w:marBottom w:val="0"/>
      <w:divBdr>
        <w:top w:val="none" w:sz="0" w:space="0" w:color="auto"/>
        <w:left w:val="none" w:sz="0" w:space="0" w:color="auto"/>
        <w:bottom w:val="none" w:sz="0" w:space="0" w:color="auto"/>
        <w:right w:val="none" w:sz="0" w:space="0" w:color="auto"/>
      </w:divBdr>
    </w:div>
    <w:div w:id="344554624">
      <w:bodyDiv w:val="1"/>
      <w:marLeft w:val="0"/>
      <w:marRight w:val="0"/>
      <w:marTop w:val="0"/>
      <w:marBottom w:val="0"/>
      <w:divBdr>
        <w:top w:val="none" w:sz="0" w:space="0" w:color="auto"/>
        <w:left w:val="none" w:sz="0" w:space="0" w:color="auto"/>
        <w:bottom w:val="none" w:sz="0" w:space="0" w:color="auto"/>
        <w:right w:val="none" w:sz="0" w:space="0" w:color="auto"/>
      </w:divBdr>
    </w:div>
    <w:div w:id="361908002">
      <w:bodyDiv w:val="1"/>
      <w:marLeft w:val="0"/>
      <w:marRight w:val="0"/>
      <w:marTop w:val="0"/>
      <w:marBottom w:val="0"/>
      <w:divBdr>
        <w:top w:val="none" w:sz="0" w:space="0" w:color="auto"/>
        <w:left w:val="none" w:sz="0" w:space="0" w:color="auto"/>
        <w:bottom w:val="none" w:sz="0" w:space="0" w:color="auto"/>
        <w:right w:val="none" w:sz="0" w:space="0" w:color="auto"/>
      </w:divBdr>
    </w:div>
    <w:div w:id="379594270">
      <w:bodyDiv w:val="1"/>
      <w:marLeft w:val="0"/>
      <w:marRight w:val="0"/>
      <w:marTop w:val="0"/>
      <w:marBottom w:val="0"/>
      <w:divBdr>
        <w:top w:val="none" w:sz="0" w:space="0" w:color="auto"/>
        <w:left w:val="none" w:sz="0" w:space="0" w:color="auto"/>
        <w:bottom w:val="none" w:sz="0" w:space="0" w:color="auto"/>
        <w:right w:val="none" w:sz="0" w:space="0" w:color="auto"/>
      </w:divBdr>
    </w:div>
    <w:div w:id="421682023">
      <w:bodyDiv w:val="1"/>
      <w:marLeft w:val="0"/>
      <w:marRight w:val="0"/>
      <w:marTop w:val="0"/>
      <w:marBottom w:val="0"/>
      <w:divBdr>
        <w:top w:val="none" w:sz="0" w:space="0" w:color="auto"/>
        <w:left w:val="none" w:sz="0" w:space="0" w:color="auto"/>
        <w:bottom w:val="none" w:sz="0" w:space="0" w:color="auto"/>
        <w:right w:val="none" w:sz="0" w:space="0" w:color="auto"/>
      </w:divBdr>
    </w:div>
    <w:div w:id="439109785">
      <w:bodyDiv w:val="1"/>
      <w:marLeft w:val="0"/>
      <w:marRight w:val="0"/>
      <w:marTop w:val="0"/>
      <w:marBottom w:val="0"/>
      <w:divBdr>
        <w:top w:val="none" w:sz="0" w:space="0" w:color="auto"/>
        <w:left w:val="none" w:sz="0" w:space="0" w:color="auto"/>
        <w:bottom w:val="none" w:sz="0" w:space="0" w:color="auto"/>
        <w:right w:val="none" w:sz="0" w:space="0" w:color="auto"/>
      </w:divBdr>
    </w:div>
    <w:div w:id="447817967">
      <w:bodyDiv w:val="1"/>
      <w:marLeft w:val="0"/>
      <w:marRight w:val="0"/>
      <w:marTop w:val="0"/>
      <w:marBottom w:val="0"/>
      <w:divBdr>
        <w:top w:val="none" w:sz="0" w:space="0" w:color="auto"/>
        <w:left w:val="none" w:sz="0" w:space="0" w:color="auto"/>
        <w:bottom w:val="none" w:sz="0" w:space="0" w:color="auto"/>
        <w:right w:val="none" w:sz="0" w:space="0" w:color="auto"/>
      </w:divBdr>
    </w:div>
    <w:div w:id="459420371">
      <w:bodyDiv w:val="1"/>
      <w:marLeft w:val="0"/>
      <w:marRight w:val="0"/>
      <w:marTop w:val="0"/>
      <w:marBottom w:val="0"/>
      <w:divBdr>
        <w:top w:val="none" w:sz="0" w:space="0" w:color="auto"/>
        <w:left w:val="none" w:sz="0" w:space="0" w:color="auto"/>
        <w:bottom w:val="none" w:sz="0" w:space="0" w:color="auto"/>
        <w:right w:val="none" w:sz="0" w:space="0" w:color="auto"/>
      </w:divBdr>
    </w:div>
    <w:div w:id="464272535">
      <w:bodyDiv w:val="1"/>
      <w:marLeft w:val="0"/>
      <w:marRight w:val="0"/>
      <w:marTop w:val="0"/>
      <w:marBottom w:val="0"/>
      <w:divBdr>
        <w:top w:val="none" w:sz="0" w:space="0" w:color="auto"/>
        <w:left w:val="none" w:sz="0" w:space="0" w:color="auto"/>
        <w:bottom w:val="none" w:sz="0" w:space="0" w:color="auto"/>
        <w:right w:val="none" w:sz="0" w:space="0" w:color="auto"/>
      </w:divBdr>
    </w:div>
    <w:div w:id="467747093">
      <w:bodyDiv w:val="1"/>
      <w:marLeft w:val="0"/>
      <w:marRight w:val="0"/>
      <w:marTop w:val="0"/>
      <w:marBottom w:val="0"/>
      <w:divBdr>
        <w:top w:val="none" w:sz="0" w:space="0" w:color="auto"/>
        <w:left w:val="none" w:sz="0" w:space="0" w:color="auto"/>
        <w:bottom w:val="none" w:sz="0" w:space="0" w:color="auto"/>
        <w:right w:val="none" w:sz="0" w:space="0" w:color="auto"/>
      </w:divBdr>
    </w:div>
    <w:div w:id="520095083">
      <w:bodyDiv w:val="1"/>
      <w:marLeft w:val="0"/>
      <w:marRight w:val="0"/>
      <w:marTop w:val="0"/>
      <w:marBottom w:val="0"/>
      <w:divBdr>
        <w:top w:val="none" w:sz="0" w:space="0" w:color="auto"/>
        <w:left w:val="none" w:sz="0" w:space="0" w:color="auto"/>
        <w:bottom w:val="none" w:sz="0" w:space="0" w:color="auto"/>
        <w:right w:val="none" w:sz="0" w:space="0" w:color="auto"/>
      </w:divBdr>
    </w:div>
    <w:div w:id="528110434">
      <w:bodyDiv w:val="1"/>
      <w:marLeft w:val="0"/>
      <w:marRight w:val="0"/>
      <w:marTop w:val="0"/>
      <w:marBottom w:val="0"/>
      <w:divBdr>
        <w:top w:val="none" w:sz="0" w:space="0" w:color="auto"/>
        <w:left w:val="none" w:sz="0" w:space="0" w:color="auto"/>
        <w:bottom w:val="none" w:sz="0" w:space="0" w:color="auto"/>
        <w:right w:val="none" w:sz="0" w:space="0" w:color="auto"/>
      </w:divBdr>
    </w:div>
    <w:div w:id="556941875">
      <w:bodyDiv w:val="1"/>
      <w:marLeft w:val="0"/>
      <w:marRight w:val="0"/>
      <w:marTop w:val="0"/>
      <w:marBottom w:val="0"/>
      <w:divBdr>
        <w:top w:val="none" w:sz="0" w:space="0" w:color="auto"/>
        <w:left w:val="none" w:sz="0" w:space="0" w:color="auto"/>
        <w:bottom w:val="none" w:sz="0" w:space="0" w:color="auto"/>
        <w:right w:val="none" w:sz="0" w:space="0" w:color="auto"/>
      </w:divBdr>
    </w:div>
    <w:div w:id="563760971">
      <w:bodyDiv w:val="1"/>
      <w:marLeft w:val="0"/>
      <w:marRight w:val="0"/>
      <w:marTop w:val="0"/>
      <w:marBottom w:val="0"/>
      <w:divBdr>
        <w:top w:val="none" w:sz="0" w:space="0" w:color="auto"/>
        <w:left w:val="none" w:sz="0" w:space="0" w:color="auto"/>
        <w:bottom w:val="none" w:sz="0" w:space="0" w:color="auto"/>
        <w:right w:val="none" w:sz="0" w:space="0" w:color="auto"/>
      </w:divBdr>
    </w:div>
    <w:div w:id="574165066">
      <w:bodyDiv w:val="1"/>
      <w:marLeft w:val="0"/>
      <w:marRight w:val="0"/>
      <w:marTop w:val="0"/>
      <w:marBottom w:val="0"/>
      <w:divBdr>
        <w:top w:val="none" w:sz="0" w:space="0" w:color="auto"/>
        <w:left w:val="none" w:sz="0" w:space="0" w:color="auto"/>
        <w:bottom w:val="none" w:sz="0" w:space="0" w:color="auto"/>
        <w:right w:val="none" w:sz="0" w:space="0" w:color="auto"/>
      </w:divBdr>
    </w:div>
    <w:div w:id="590772718">
      <w:bodyDiv w:val="1"/>
      <w:marLeft w:val="0"/>
      <w:marRight w:val="0"/>
      <w:marTop w:val="0"/>
      <w:marBottom w:val="0"/>
      <w:divBdr>
        <w:top w:val="none" w:sz="0" w:space="0" w:color="auto"/>
        <w:left w:val="none" w:sz="0" w:space="0" w:color="auto"/>
        <w:bottom w:val="none" w:sz="0" w:space="0" w:color="auto"/>
        <w:right w:val="none" w:sz="0" w:space="0" w:color="auto"/>
      </w:divBdr>
    </w:div>
    <w:div w:id="597909664">
      <w:bodyDiv w:val="1"/>
      <w:marLeft w:val="0"/>
      <w:marRight w:val="0"/>
      <w:marTop w:val="0"/>
      <w:marBottom w:val="0"/>
      <w:divBdr>
        <w:top w:val="none" w:sz="0" w:space="0" w:color="auto"/>
        <w:left w:val="none" w:sz="0" w:space="0" w:color="auto"/>
        <w:bottom w:val="none" w:sz="0" w:space="0" w:color="auto"/>
        <w:right w:val="none" w:sz="0" w:space="0" w:color="auto"/>
      </w:divBdr>
    </w:div>
    <w:div w:id="607667225">
      <w:bodyDiv w:val="1"/>
      <w:marLeft w:val="0"/>
      <w:marRight w:val="0"/>
      <w:marTop w:val="0"/>
      <w:marBottom w:val="0"/>
      <w:divBdr>
        <w:top w:val="none" w:sz="0" w:space="0" w:color="auto"/>
        <w:left w:val="none" w:sz="0" w:space="0" w:color="auto"/>
        <w:bottom w:val="none" w:sz="0" w:space="0" w:color="auto"/>
        <w:right w:val="none" w:sz="0" w:space="0" w:color="auto"/>
      </w:divBdr>
    </w:div>
    <w:div w:id="635061864">
      <w:bodyDiv w:val="1"/>
      <w:marLeft w:val="0"/>
      <w:marRight w:val="0"/>
      <w:marTop w:val="0"/>
      <w:marBottom w:val="0"/>
      <w:divBdr>
        <w:top w:val="none" w:sz="0" w:space="0" w:color="auto"/>
        <w:left w:val="none" w:sz="0" w:space="0" w:color="auto"/>
        <w:bottom w:val="none" w:sz="0" w:space="0" w:color="auto"/>
        <w:right w:val="none" w:sz="0" w:space="0" w:color="auto"/>
      </w:divBdr>
    </w:div>
    <w:div w:id="639968217">
      <w:bodyDiv w:val="1"/>
      <w:marLeft w:val="0"/>
      <w:marRight w:val="0"/>
      <w:marTop w:val="0"/>
      <w:marBottom w:val="0"/>
      <w:divBdr>
        <w:top w:val="none" w:sz="0" w:space="0" w:color="auto"/>
        <w:left w:val="none" w:sz="0" w:space="0" w:color="auto"/>
        <w:bottom w:val="none" w:sz="0" w:space="0" w:color="auto"/>
        <w:right w:val="none" w:sz="0" w:space="0" w:color="auto"/>
      </w:divBdr>
    </w:div>
    <w:div w:id="691612465">
      <w:bodyDiv w:val="1"/>
      <w:marLeft w:val="0"/>
      <w:marRight w:val="0"/>
      <w:marTop w:val="0"/>
      <w:marBottom w:val="0"/>
      <w:divBdr>
        <w:top w:val="none" w:sz="0" w:space="0" w:color="auto"/>
        <w:left w:val="none" w:sz="0" w:space="0" w:color="auto"/>
        <w:bottom w:val="none" w:sz="0" w:space="0" w:color="auto"/>
        <w:right w:val="none" w:sz="0" w:space="0" w:color="auto"/>
      </w:divBdr>
    </w:div>
    <w:div w:id="703286303">
      <w:bodyDiv w:val="1"/>
      <w:marLeft w:val="0"/>
      <w:marRight w:val="0"/>
      <w:marTop w:val="0"/>
      <w:marBottom w:val="0"/>
      <w:divBdr>
        <w:top w:val="none" w:sz="0" w:space="0" w:color="auto"/>
        <w:left w:val="none" w:sz="0" w:space="0" w:color="auto"/>
        <w:bottom w:val="none" w:sz="0" w:space="0" w:color="auto"/>
        <w:right w:val="none" w:sz="0" w:space="0" w:color="auto"/>
      </w:divBdr>
    </w:div>
    <w:div w:id="719668121">
      <w:bodyDiv w:val="1"/>
      <w:marLeft w:val="0"/>
      <w:marRight w:val="0"/>
      <w:marTop w:val="0"/>
      <w:marBottom w:val="0"/>
      <w:divBdr>
        <w:top w:val="none" w:sz="0" w:space="0" w:color="auto"/>
        <w:left w:val="none" w:sz="0" w:space="0" w:color="auto"/>
        <w:bottom w:val="none" w:sz="0" w:space="0" w:color="auto"/>
        <w:right w:val="none" w:sz="0" w:space="0" w:color="auto"/>
      </w:divBdr>
    </w:div>
    <w:div w:id="731392434">
      <w:bodyDiv w:val="1"/>
      <w:marLeft w:val="0"/>
      <w:marRight w:val="0"/>
      <w:marTop w:val="0"/>
      <w:marBottom w:val="0"/>
      <w:divBdr>
        <w:top w:val="none" w:sz="0" w:space="0" w:color="auto"/>
        <w:left w:val="none" w:sz="0" w:space="0" w:color="auto"/>
        <w:bottom w:val="none" w:sz="0" w:space="0" w:color="auto"/>
        <w:right w:val="none" w:sz="0" w:space="0" w:color="auto"/>
      </w:divBdr>
    </w:div>
    <w:div w:id="745300883">
      <w:bodyDiv w:val="1"/>
      <w:marLeft w:val="0"/>
      <w:marRight w:val="0"/>
      <w:marTop w:val="0"/>
      <w:marBottom w:val="0"/>
      <w:divBdr>
        <w:top w:val="none" w:sz="0" w:space="0" w:color="auto"/>
        <w:left w:val="none" w:sz="0" w:space="0" w:color="auto"/>
        <w:bottom w:val="none" w:sz="0" w:space="0" w:color="auto"/>
        <w:right w:val="none" w:sz="0" w:space="0" w:color="auto"/>
      </w:divBdr>
    </w:div>
    <w:div w:id="764377872">
      <w:bodyDiv w:val="1"/>
      <w:marLeft w:val="0"/>
      <w:marRight w:val="0"/>
      <w:marTop w:val="0"/>
      <w:marBottom w:val="0"/>
      <w:divBdr>
        <w:top w:val="none" w:sz="0" w:space="0" w:color="auto"/>
        <w:left w:val="none" w:sz="0" w:space="0" w:color="auto"/>
        <w:bottom w:val="none" w:sz="0" w:space="0" w:color="auto"/>
        <w:right w:val="none" w:sz="0" w:space="0" w:color="auto"/>
      </w:divBdr>
    </w:div>
    <w:div w:id="815613118">
      <w:bodyDiv w:val="1"/>
      <w:marLeft w:val="0"/>
      <w:marRight w:val="0"/>
      <w:marTop w:val="0"/>
      <w:marBottom w:val="0"/>
      <w:divBdr>
        <w:top w:val="none" w:sz="0" w:space="0" w:color="auto"/>
        <w:left w:val="none" w:sz="0" w:space="0" w:color="auto"/>
        <w:bottom w:val="none" w:sz="0" w:space="0" w:color="auto"/>
        <w:right w:val="none" w:sz="0" w:space="0" w:color="auto"/>
      </w:divBdr>
    </w:div>
    <w:div w:id="833956953">
      <w:bodyDiv w:val="1"/>
      <w:marLeft w:val="0"/>
      <w:marRight w:val="0"/>
      <w:marTop w:val="0"/>
      <w:marBottom w:val="0"/>
      <w:divBdr>
        <w:top w:val="none" w:sz="0" w:space="0" w:color="auto"/>
        <w:left w:val="none" w:sz="0" w:space="0" w:color="auto"/>
        <w:bottom w:val="none" w:sz="0" w:space="0" w:color="auto"/>
        <w:right w:val="none" w:sz="0" w:space="0" w:color="auto"/>
      </w:divBdr>
    </w:div>
    <w:div w:id="835536708">
      <w:bodyDiv w:val="1"/>
      <w:marLeft w:val="0"/>
      <w:marRight w:val="0"/>
      <w:marTop w:val="0"/>
      <w:marBottom w:val="0"/>
      <w:divBdr>
        <w:top w:val="none" w:sz="0" w:space="0" w:color="auto"/>
        <w:left w:val="none" w:sz="0" w:space="0" w:color="auto"/>
        <w:bottom w:val="none" w:sz="0" w:space="0" w:color="auto"/>
        <w:right w:val="none" w:sz="0" w:space="0" w:color="auto"/>
      </w:divBdr>
    </w:div>
    <w:div w:id="865951047">
      <w:bodyDiv w:val="1"/>
      <w:marLeft w:val="0"/>
      <w:marRight w:val="0"/>
      <w:marTop w:val="0"/>
      <w:marBottom w:val="0"/>
      <w:divBdr>
        <w:top w:val="none" w:sz="0" w:space="0" w:color="auto"/>
        <w:left w:val="none" w:sz="0" w:space="0" w:color="auto"/>
        <w:bottom w:val="none" w:sz="0" w:space="0" w:color="auto"/>
        <w:right w:val="none" w:sz="0" w:space="0" w:color="auto"/>
      </w:divBdr>
    </w:div>
    <w:div w:id="918294032">
      <w:bodyDiv w:val="1"/>
      <w:marLeft w:val="0"/>
      <w:marRight w:val="0"/>
      <w:marTop w:val="0"/>
      <w:marBottom w:val="0"/>
      <w:divBdr>
        <w:top w:val="none" w:sz="0" w:space="0" w:color="auto"/>
        <w:left w:val="none" w:sz="0" w:space="0" w:color="auto"/>
        <w:bottom w:val="none" w:sz="0" w:space="0" w:color="auto"/>
        <w:right w:val="none" w:sz="0" w:space="0" w:color="auto"/>
      </w:divBdr>
    </w:div>
    <w:div w:id="920063756">
      <w:bodyDiv w:val="1"/>
      <w:marLeft w:val="0"/>
      <w:marRight w:val="0"/>
      <w:marTop w:val="0"/>
      <w:marBottom w:val="0"/>
      <w:divBdr>
        <w:top w:val="none" w:sz="0" w:space="0" w:color="auto"/>
        <w:left w:val="none" w:sz="0" w:space="0" w:color="auto"/>
        <w:bottom w:val="none" w:sz="0" w:space="0" w:color="auto"/>
        <w:right w:val="none" w:sz="0" w:space="0" w:color="auto"/>
      </w:divBdr>
    </w:div>
    <w:div w:id="924531732">
      <w:bodyDiv w:val="1"/>
      <w:marLeft w:val="0"/>
      <w:marRight w:val="0"/>
      <w:marTop w:val="0"/>
      <w:marBottom w:val="0"/>
      <w:divBdr>
        <w:top w:val="none" w:sz="0" w:space="0" w:color="auto"/>
        <w:left w:val="none" w:sz="0" w:space="0" w:color="auto"/>
        <w:bottom w:val="none" w:sz="0" w:space="0" w:color="auto"/>
        <w:right w:val="none" w:sz="0" w:space="0" w:color="auto"/>
      </w:divBdr>
    </w:div>
    <w:div w:id="947471727">
      <w:bodyDiv w:val="1"/>
      <w:marLeft w:val="0"/>
      <w:marRight w:val="0"/>
      <w:marTop w:val="0"/>
      <w:marBottom w:val="0"/>
      <w:divBdr>
        <w:top w:val="none" w:sz="0" w:space="0" w:color="auto"/>
        <w:left w:val="none" w:sz="0" w:space="0" w:color="auto"/>
        <w:bottom w:val="none" w:sz="0" w:space="0" w:color="auto"/>
        <w:right w:val="none" w:sz="0" w:space="0" w:color="auto"/>
      </w:divBdr>
    </w:div>
    <w:div w:id="956332213">
      <w:bodyDiv w:val="1"/>
      <w:marLeft w:val="0"/>
      <w:marRight w:val="0"/>
      <w:marTop w:val="0"/>
      <w:marBottom w:val="0"/>
      <w:divBdr>
        <w:top w:val="none" w:sz="0" w:space="0" w:color="auto"/>
        <w:left w:val="none" w:sz="0" w:space="0" w:color="auto"/>
        <w:bottom w:val="none" w:sz="0" w:space="0" w:color="auto"/>
        <w:right w:val="none" w:sz="0" w:space="0" w:color="auto"/>
      </w:divBdr>
    </w:div>
    <w:div w:id="968366196">
      <w:bodyDiv w:val="1"/>
      <w:marLeft w:val="0"/>
      <w:marRight w:val="0"/>
      <w:marTop w:val="0"/>
      <w:marBottom w:val="0"/>
      <w:divBdr>
        <w:top w:val="none" w:sz="0" w:space="0" w:color="auto"/>
        <w:left w:val="none" w:sz="0" w:space="0" w:color="auto"/>
        <w:bottom w:val="none" w:sz="0" w:space="0" w:color="auto"/>
        <w:right w:val="none" w:sz="0" w:space="0" w:color="auto"/>
      </w:divBdr>
    </w:div>
    <w:div w:id="976835631">
      <w:bodyDiv w:val="1"/>
      <w:marLeft w:val="0"/>
      <w:marRight w:val="0"/>
      <w:marTop w:val="0"/>
      <w:marBottom w:val="0"/>
      <w:divBdr>
        <w:top w:val="none" w:sz="0" w:space="0" w:color="auto"/>
        <w:left w:val="none" w:sz="0" w:space="0" w:color="auto"/>
        <w:bottom w:val="none" w:sz="0" w:space="0" w:color="auto"/>
        <w:right w:val="none" w:sz="0" w:space="0" w:color="auto"/>
      </w:divBdr>
    </w:div>
    <w:div w:id="1009992532">
      <w:bodyDiv w:val="1"/>
      <w:marLeft w:val="0"/>
      <w:marRight w:val="0"/>
      <w:marTop w:val="0"/>
      <w:marBottom w:val="0"/>
      <w:divBdr>
        <w:top w:val="none" w:sz="0" w:space="0" w:color="auto"/>
        <w:left w:val="none" w:sz="0" w:space="0" w:color="auto"/>
        <w:bottom w:val="none" w:sz="0" w:space="0" w:color="auto"/>
        <w:right w:val="none" w:sz="0" w:space="0" w:color="auto"/>
      </w:divBdr>
    </w:div>
    <w:div w:id="1023827002">
      <w:bodyDiv w:val="1"/>
      <w:marLeft w:val="0"/>
      <w:marRight w:val="0"/>
      <w:marTop w:val="0"/>
      <w:marBottom w:val="0"/>
      <w:divBdr>
        <w:top w:val="none" w:sz="0" w:space="0" w:color="auto"/>
        <w:left w:val="none" w:sz="0" w:space="0" w:color="auto"/>
        <w:bottom w:val="none" w:sz="0" w:space="0" w:color="auto"/>
        <w:right w:val="none" w:sz="0" w:space="0" w:color="auto"/>
      </w:divBdr>
    </w:div>
    <w:div w:id="1038773010">
      <w:bodyDiv w:val="1"/>
      <w:marLeft w:val="0"/>
      <w:marRight w:val="0"/>
      <w:marTop w:val="0"/>
      <w:marBottom w:val="0"/>
      <w:divBdr>
        <w:top w:val="none" w:sz="0" w:space="0" w:color="auto"/>
        <w:left w:val="none" w:sz="0" w:space="0" w:color="auto"/>
        <w:bottom w:val="none" w:sz="0" w:space="0" w:color="auto"/>
        <w:right w:val="none" w:sz="0" w:space="0" w:color="auto"/>
      </w:divBdr>
    </w:div>
    <w:div w:id="1050496904">
      <w:bodyDiv w:val="1"/>
      <w:marLeft w:val="0"/>
      <w:marRight w:val="0"/>
      <w:marTop w:val="0"/>
      <w:marBottom w:val="0"/>
      <w:divBdr>
        <w:top w:val="none" w:sz="0" w:space="0" w:color="auto"/>
        <w:left w:val="none" w:sz="0" w:space="0" w:color="auto"/>
        <w:bottom w:val="none" w:sz="0" w:space="0" w:color="auto"/>
        <w:right w:val="none" w:sz="0" w:space="0" w:color="auto"/>
      </w:divBdr>
    </w:div>
    <w:div w:id="1067068597">
      <w:bodyDiv w:val="1"/>
      <w:marLeft w:val="0"/>
      <w:marRight w:val="0"/>
      <w:marTop w:val="0"/>
      <w:marBottom w:val="0"/>
      <w:divBdr>
        <w:top w:val="none" w:sz="0" w:space="0" w:color="auto"/>
        <w:left w:val="none" w:sz="0" w:space="0" w:color="auto"/>
        <w:bottom w:val="none" w:sz="0" w:space="0" w:color="auto"/>
        <w:right w:val="none" w:sz="0" w:space="0" w:color="auto"/>
      </w:divBdr>
    </w:div>
    <w:div w:id="1087505159">
      <w:bodyDiv w:val="1"/>
      <w:marLeft w:val="0"/>
      <w:marRight w:val="0"/>
      <w:marTop w:val="0"/>
      <w:marBottom w:val="0"/>
      <w:divBdr>
        <w:top w:val="none" w:sz="0" w:space="0" w:color="auto"/>
        <w:left w:val="none" w:sz="0" w:space="0" w:color="auto"/>
        <w:bottom w:val="none" w:sz="0" w:space="0" w:color="auto"/>
        <w:right w:val="none" w:sz="0" w:space="0" w:color="auto"/>
      </w:divBdr>
    </w:div>
    <w:div w:id="1096025600">
      <w:bodyDiv w:val="1"/>
      <w:marLeft w:val="0"/>
      <w:marRight w:val="0"/>
      <w:marTop w:val="0"/>
      <w:marBottom w:val="0"/>
      <w:divBdr>
        <w:top w:val="none" w:sz="0" w:space="0" w:color="auto"/>
        <w:left w:val="none" w:sz="0" w:space="0" w:color="auto"/>
        <w:bottom w:val="none" w:sz="0" w:space="0" w:color="auto"/>
        <w:right w:val="none" w:sz="0" w:space="0" w:color="auto"/>
      </w:divBdr>
    </w:div>
    <w:div w:id="1132017061">
      <w:bodyDiv w:val="1"/>
      <w:marLeft w:val="0"/>
      <w:marRight w:val="0"/>
      <w:marTop w:val="0"/>
      <w:marBottom w:val="0"/>
      <w:divBdr>
        <w:top w:val="none" w:sz="0" w:space="0" w:color="auto"/>
        <w:left w:val="none" w:sz="0" w:space="0" w:color="auto"/>
        <w:bottom w:val="none" w:sz="0" w:space="0" w:color="auto"/>
        <w:right w:val="none" w:sz="0" w:space="0" w:color="auto"/>
      </w:divBdr>
    </w:div>
    <w:div w:id="1140464685">
      <w:bodyDiv w:val="1"/>
      <w:marLeft w:val="0"/>
      <w:marRight w:val="0"/>
      <w:marTop w:val="0"/>
      <w:marBottom w:val="0"/>
      <w:divBdr>
        <w:top w:val="none" w:sz="0" w:space="0" w:color="auto"/>
        <w:left w:val="none" w:sz="0" w:space="0" w:color="auto"/>
        <w:bottom w:val="none" w:sz="0" w:space="0" w:color="auto"/>
        <w:right w:val="none" w:sz="0" w:space="0" w:color="auto"/>
      </w:divBdr>
    </w:div>
    <w:div w:id="1168978725">
      <w:bodyDiv w:val="1"/>
      <w:marLeft w:val="0"/>
      <w:marRight w:val="0"/>
      <w:marTop w:val="0"/>
      <w:marBottom w:val="0"/>
      <w:divBdr>
        <w:top w:val="none" w:sz="0" w:space="0" w:color="auto"/>
        <w:left w:val="none" w:sz="0" w:space="0" w:color="auto"/>
        <w:bottom w:val="none" w:sz="0" w:space="0" w:color="auto"/>
        <w:right w:val="none" w:sz="0" w:space="0" w:color="auto"/>
      </w:divBdr>
      <w:divsChild>
        <w:div w:id="212162232">
          <w:marLeft w:val="0"/>
          <w:marRight w:val="0"/>
          <w:marTop w:val="0"/>
          <w:marBottom w:val="225"/>
          <w:divBdr>
            <w:top w:val="none" w:sz="0" w:space="0" w:color="auto"/>
            <w:left w:val="none" w:sz="0" w:space="0" w:color="auto"/>
            <w:bottom w:val="none" w:sz="0" w:space="0" w:color="auto"/>
            <w:right w:val="none" w:sz="0" w:space="0" w:color="auto"/>
          </w:divBdr>
        </w:div>
        <w:div w:id="246496501">
          <w:marLeft w:val="0"/>
          <w:marRight w:val="0"/>
          <w:marTop w:val="0"/>
          <w:marBottom w:val="225"/>
          <w:divBdr>
            <w:top w:val="none" w:sz="0" w:space="0" w:color="auto"/>
            <w:left w:val="none" w:sz="0" w:space="0" w:color="auto"/>
            <w:bottom w:val="none" w:sz="0" w:space="0" w:color="auto"/>
            <w:right w:val="none" w:sz="0" w:space="0" w:color="auto"/>
          </w:divBdr>
        </w:div>
        <w:div w:id="251593718">
          <w:marLeft w:val="0"/>
          <w:marRight w:val="0"/>
          <w:marTop w:val="0"/>
          <w:marBottom w:val="225"/>
          <w:divBdr>
            <w:top w:val="none" w:sz="0" w:space="0" w:color="auto"/>
            <w:left w:val="none" w:sz="0" w:space="0" w:color="auto"/>
            <w:bottom w:val="none" w:sz="0" w:space="0" w:color="auto"/>
            <w:right w:val="none" w:sz="0" w:space="0" w:color="auto"/>
          </w:divBdr>
        </w:div>
        <w:div w:id="599415769">
          <w:marLeft w:val="0"/>
          <w:marRight w:val="0"/>
          <w:marTop w:val="0"/>
          <w:marBottom w:val="225"/>
          <w:divBdr>
            <w:top w:val="none" w:sz="0" w:space="0" w:color="auto"/>
            <w:left w:val="none" w:sz="0" w:space="0" w:color="auto"/>
            <w:bottom w:val="none" w:sz="0" w:space="0" w:color="auto"/>
            <w:right w:val="none" w:sz="0" w:space="0" w:color="auto"/>
          </w:divBdr>
        </w:div>
        <w:div w:id="606619728">
          <w:marLeft w:val="0"/>
          <w:marRight w:val="0"/>
          <w:marTop w:val="0"/>
          <w:marBottom w:val="225"/>
          <w:divBdr>
            <w:top w:val="none" w:sz="0" w:space="0" w:color="auto"/>
            <w:left w:val="none" w:sz="0" w:space="0" w:color="auto"/>
            <w:bottom w:val="none" w:sz="0" w:space="0" w:color="auto"/>
            <w:right w:val="none" w:sz="0" w:space="0" w:color="auto"/>
          </w:divBdr>
        </w:div>
        <w:div w:id="617294352">
          <w:marLeft w:val="0"/>
          <w:marRight w:val="0"/>
          <w:marTop w:val="0"/>
          <w:marBottom w:val="225"/>
          <w:divBdr>
            <w:top w:val="none" w:sz="0" w:space="0" w:color="auto"/>
            <w:left w:val="none" w:sz="0" w:space="0" w:color="auto"/>
            <w:bottom w:val="none" w:sz="0" w:space="0" w:color="auto"/>
            <w:right w:val="none" w:sz="0" w:space="0" w:color="auto"/>
          </w:divBdr>
        </w:div>
        <w:div w:id="677923854">
          <w:marLeft w:val="0"/>
          <w:marRight w:val="0"/>
          <w:marTop w:val="0"/>
          <w:marBottom w:val="225"/>
          <w:divBdr>
            <w:top w:val="none" w:sz="0" w:space="0" w:color="auto"/>
            <w:left w:val="none" w:sz="0" w:space="0" w:color="auto"/>
            <w:bottom w:val="none" w:sz="0" w:space="0" w:color="auto"/>
            <w:right w:val="none" w:sz="0" w:space="0" w:color="auto"/>
          </w:divBdr>
        </w:div>
        <w:div w:id="701170212">
          <w:marLeft w:val="0"/>
          <w:marRight w:val="0"/>
          <w:marTop w:val="0"/>
          <w:marBottom w:val="225"/>
          <w:divBdr>
            <w:top w:val="none" w:sz="0" w:space="0" w:color="auto"/>
            <w:left w:val="none" w:sz="0" w:space="0" w:color="auto"/>
            <w:bottom w:val="none" w:sz="0" w:space="0" w:color="auto"/>
            <w:right w:val="none" w:sz="0" w:space="0" w:color="auto"/>
          </w:divBdr>
        </w:div>
        <w:div w:id="842625941">
          <w:marLeft w:val="0"/>
          <w:marRight w:val="0"/>
          <w:marTop w:val="0"/>
          <w:marBottom w:val="225"/>
          <w:divBdr>
            <w:top w:val="none" w:sz="0" w:space="0" w:color="auto"/>
            <w:left w:val="none" w:sz="0" w:space="0" w:color="auto"/>
            <w:bottom w:val="none" w:sz="0" w:space="0" w:color="auto"/>
            <w:right w:val="none" w:sz="0" w:space="0" w:color="auto"/>
          </w:divBdr>
        </w:div>
        <w:div w:id="895748026">
          <w:marLeft w:val="0"/>
          <w:marRight w:val="0"/>
          <w:marTop w:val="0"/>
          <w:marBottom w:val="225"/>
          <w:divBdr>
            <w:top w:val="none" w:sz="0" w:space="0" w:color="auto"/>
            <w:left w:val="none" w:sz="0" w:space="0" w:color="auto"/>
            <w:bottom w:val="none" w:sz="0" w:space="0" w:color="auto"/>
            <w:right w:val="none" w:sz="0" w:space="0" w:color="auto"/>
          </w:divBdr>
        </w:div>
        <w:div w:id="945960387">
          <w:marLeft w:val="0"/>
          <w:marRight w:val="0"/>
          <w:marTop w:val="0"/>
          <w:marBottom w:val="225"/>
          <w:divBdr>
            <w:top w:val="none" w:sz="0" w:space="0" w:color="auto"/>
            <w:left w:val="none" w:sz="0" w:space="0" w:color="auto"/>
            <w:bottom w:val="none" w:sz="0" w:space="0" w:color="auto"/>
            <w:right w:val="none" w:sz="0" w:space="0" w:color="auto"/>
          </w:divBdr>
        </w:div>
        <w:div w:id="992755752">
          <w:marLeft w:val="0"/>
          <w:marRight w:val="0"/>
          <w:marTop w:val="0"/>
          <w:marBottom w:val="225"/>
          <w:divBdr>
            <w:top w:val="none" w:sz="0" w:space="0" w:color="auto"/>
            <w:left w:val="none" w:sz="0" w:space="0" w:color="auto"/>
            <w:bottom w:val="none" w:sz="0" w:space="0" w:color="auto"/>
            <w:right w:val="none" w:sz="0" w:space="0" w:color="auto"/>
          </w:divBdr>
        </w:div>
        <w:div w:id="1131052382">
          <w:marLeft w:val="0"/>
          <w:marRight w:val="0"/>
          <w:marTop w:val="0"/>
          <w:marBottom w:val="225"/>
          <w:divBdr>
            <w:top w:val="none" w:sz="0" w:space="0" w:color="auto"/>
            <w:left w:val="none" w:sz="0" w:space="0" w:color="auto"/>
            <w:bottom w:val="none" w:sz="0" w:space="0" w:color="auto"/>
            <w:right w:val="none" w:sz="0" w:space="0" w:color="auto"/>
          </w:divBdr>
        </w:div>
        <w:div w:id="1186216958">
          <w:marLeft w:val="0"/>
          <w:marRight w:val="0"/>
          <w:marTop w:val="0"/>
          <w:marBottom w:val="225"/>
          <w:divBdr>
            <w:top w:val="none" w:sz="0" w:space="0" w:color="auto"/>
            <w:left w:val="none" w:sz="0" w:space="0" w:color="auto"/>
            <w:bottom w:val="none" w:sz="0" w:space="0" w:color="auto"/>
            <w:right w:val="none" w:sz="0" w:space="0" w:color="auto"/>
          </w:divBdr>
        </w:div>
        <w:div w:id="1220172558">
          <w:marLeft w:val="0"/>
          <w:marRight w:val="0"/>
          <w:marTop w:val="0"/>
          <w:marBottom w:val="225"/>
          <w:divBdr>
            <w:top w:val="none" w:sz="0" w:space="0" w:color="auto"/>
            <w:left w:val="none" w:sz="0" w:space="0" w:color="auto"/>
            <w:bottom w:val="none" w:sz="0" w:space="0" w:color="auto"/>
            <w:right w:val="none" w:sz="0" w:space="0" w:color="auto"/>
          </w:divBdr>
        </w:div>
        <w:div w:id="1524438320">
          <w:marLeft w:val="0"/>
          <w:marRight w:val="0"/>
          <w:marTop w:val="0"/>
          <w:marBottom w:val="225"/>
          <w:divBdr>
            <w:top w:val="none" w:sz="0" w:space="0" w:color="auto"/>
            <w:left w:val="none" w:sz="0" w:space="0" w:color="auto"/>
            <w:bottom w:val="none" w:sz="0" w:space="0" w:color="auto"/>
            <w:right w:val="none" w:sz="0" w:space="0" w:color="auto"/>
          </w:divBdr>
        </w:div>
        <w:div w:id="1533180744">
          <w:marLeft w:val="0"/>
          <w:marRight w:val="0"/>
          <w:marTop w:val="0"/>
          <w:marBottom w:val="225"/>
          <w:divBdr>
            <w:top w:val="none" w:sz="0" w:space="0" w:color="auto"/>
            <w:left w:val="none" w:sz="0" w:space="0" w:color="auto"/>
            <w:bottom w:val="none" w:sz="0" w:space="0" w:color="auto"/>
            <w:right w:val="none" w:sz="0" w:space="0" w:color="auto"/>
          </w:divBdr>
        </w:div>
        <w:div w:id="1617642167">
          <w:marLeft w:val="0"/>
          <w:marRight w:val="0"/>
          <w:marTop w:val="0"/>
          <w:marBottom w:val="225"/>
          <w:divBdr>
            <w:top w:val="none" w:sz="0" w:space="0" w:color="auto"/>
            <w:left w:val="none" w:sz="0" w:space="0" w:color="auto"/>
            <w:bottom w:val="none" w:sz="0" w:space="0" w:color="auto"/>
            <w:right w:val="none" w:sz="0" w:space="0" w:color="auto"/>
          </w:divBdr>
        </w:div>
        <w:div w:id="1636257739">
          <w:marLeft w:val="0"/>
          <w:marRight w:val="0"/>
          <w:marTop w:val="0"/>
          <w:marBottom w:val="225"/>
          <w:divBdr>
            <w:top w:val="none" w:sz="0" w:space="0" w:color="auto"/>
            <w:left w:val="none" w:sz="0" w:space="0" w:color="auto"/>
            <w:bottom w:val="none" w:sz="0" w:space="0" w:color="auto"/>
            <w:right w:val="none" w:sz="0" w:space="0" w:color="auto"/>
          </w:divBdr>
        </w:div>
        <w:div w:id="1808282653">
          <w:marLeft w:val="0"/>
          <w:marRight w:val="0"/>
          <w:marTop w:val="0"/>
          <w:marBottom w:val="225"/>
          <w:divBdr>
            <w:top w:val="none" w:sz="0" w:space="0" w:color="auto"/>
            <w:left w:val="none" w:sz="0" w:space="0" w:color="auto"/>
            <w:bottom w:val="none" w:sz="0" w:space="0" w:color="auto"/>
            <w:right w:val="none" w:sz="0" w:space="0" w:color="auto"/>
          </w:divBdr>
        </w:div>
        <w:div w:id="1974674102">
          <w:marLeft w:val="0"/>
          <w:marRight w:val="0"/>
          <w:marTop w:val="0"/>
          <w:marBottom w:val="225"/>
          <w:divBdr>
            <w:top w:val="none" w:sz="0" w:space="0" w:color="auto"/>
            <w:left w:val="none" w:sz="0" w:space="0" w:color="auto"/>
            <w:bottom w:val="none" w:sz="0" w:space="0" w:color="auto"/>
            <w:right w:val="none" w:sz="0" w:space="0" w:color="auto"/>
          </w:divBdr>
        </w:div>
        <w:div w:id="1977757724">
          <w:marLeft w:val="0"/>
          <w:marRight w:val="0"/>
          <w:marTop w:val="0"/>
          <w:marBottom w:val="225"/>
          <w:divBdr>
            <w:top w:val="none" w:sz="0" w:space="0" w:color="auto"/>
            <w:left w:val="none" w:sz="0" w:space="0" w:color="auto"/>
            <w:bottom w:val="none" w:sz="0" w:space="0" w:color="auto"/>
            <w:right w:val="none" w:sz="0" w:space="0" w:color="auto"/>
          </w:divBdr>
        </w:div>
      </w:divsChild>
    </w:div>
    <w:div w:id="1197431259">
      <w:bodyDiv w:val="1"/>
      <w:marLeft w:val="0"/>
      <w:marRight w:val="0"/>
      <w:marTop w:val="0"/>
      <w:marBottom w:val="0"/>
      <w:divBdr>
        <w:top w:val="none" w:sz="0" w:space="0" w:color="auto"/>
        <w:left w:val="none" w:sz="0" w:space="0" w:color="auto"/>
        <w:bottom w:val="none" w:sz="0" w:space="0" w:color="auto"/>
        <w:right w:val="none" w:sz="0" w:space="0" w:color="auto"/>
      </w:divBdr>
    </w:div>
    <w:div w:id="1200238744">
      <w:bodyDiv w:val="1"/>
      <w:marLeft w:val="0"/>
      <w:marRight w:val="0"/>
      <w:marTop w:val="0"/>
      <w:marBottom w:val="0"/>
      <w:divBdr>
        <w:top w:val="none" w:sz="0" w:space="0" w:color="auto"/>
        <w:left w:val="none" w:sz="0" w:space="0" w:color="auto"/>
        <w:bottom w:val="none" w:sz="0" w:space="0" w:color="auto"/>
        <w:right w:val="none" w:sz="0" w:space="0" w:color="auto"/>
      </w:divBdr>
    </w:div>
    <w:div w:id="1202550888">
      <w:bodyDiv w:val="1"/>
      <w:marLeft w:val="0"/>
      <w:marRight w:val="0"/>
      <w:marTop w:val="0"/>
      <w:marBottom w:val="0"/>
      <w:divBdr>
        <w:top w:val="none" w:sz="0" w:space="0" w:color="auto"/>
        <w:left w:val="none" w:sz="0" w:space="0" w:color="auto"/>
        <w:bottom w:val="none" w:sz="0" w:space="0" w:color="auto"/>
        <w:right w:val="none" w:sz="0" w:space="0" w:color="auto"/>
      </w:divBdr>
    </w:div>
    <w:div w:id="1208563110">
      <w:bodyDiv w:val="1"/>
      <w:marLeft w:val="0"/>
      <w:marRight w:val="0"/>
      <w:marTop w:val="0"/>
      <w:marBottom w:val="0"/>
      <w:divBdr>
        <w:top w:val="none" w:sz="0" w:space="0" w:color="auto"/>
        <w:left w:val="none" w:sz="0" w:space="0" w:color="auto"/>
        <w:bottom w:val="none" w:sz="0" w:space="0" w:color="auto"/>
        <w:right w:val="none" w:sz="0" w:space="0" w:color="auto"/>
      </w:divBdr>
    </w:div>
    <w:div w:id="1238781796">
      <w:bodyDiv w:val="1"/>
      <w:marLeft w:val="0"/>
      <w:marRight w:val="0"/>
      <w:marTop w:val="0"/>
      <w:marBottom w:val="0"/>
      <w:divBdr>
        <w:top w:val="none" w:sz="0" w:space="0" w:color="auto"/>
        <w:left w:val="none" w:sz="0" w:space="0" w:color="auto"/>
        <w:bottom w:val="none" w:sz="0" w:space="0" w:color="auto"/>
        <w:right w:val="none" w:sz="0" w:space="0" w:color="auto"/>
      </w:divBdr>
    </w:div>
    <w:div w:id="1253273992">
      <w:bodyDiv w:val="1"/>
      <w:marLeft w:val="0"/>
      <w:marRight w:val="0"/>
      <w:marTop w:val="0"/>
      <w:marBottom w:val="0"/>
      <w:divBdr>
        <w:top w:val="none" w:sz="0" w:space="0" w:color="auto"/>
        <w:left w:val="none" w:sz="0" w:space="0" w:color="auto"/>
        <w:bottom w:val="none" w:sz="0" w:space="0" w:color="auto"/>
        <w:right w:val="none" w:sz="0" w:space="0" w:color="auto"/>
      </w:divBdr>
    </w:div>
    <w:div w:id="1260092875">
      <w:bodyDiv w:val="1"/>
      <w:marLeft w:val="0"/>
      <w:marRight w:val="0"/>
      <w:marTop w:val="0"/>
      <w:marBottom w:val="0"/>
      <w:divBdr>
        <w:top w:val="none" w:sz="0" w:space="0" w:color="auto"/>
        <w:left w:val="none" w:sz="0" w:space="0" w:color="auto"/>
        <w:bottom w:val="none" w:sz="0" w:space="0" w:color="auto"/>
        <w:right w:val="none" w:sz="0" w:space="0" w:color="auto"/>
      </w:divBdr>
    </w:div>
    <w:div w:id="1280449315">
      <w:bodyDiv w:val="1"/>
      <w:marLeft w:val="0"/>
      <w:marRight w:val="0"/>
      <w:marTop w:val="0"/>
      <w:marBottom w:val="0"/>
      <w:divBdr>
        <w:top w:val="none" w:sz="0" w:space="0" w:color="auto"/>
        <w:left w:val="none" w:sz="0" w:space="0" w:color="auto"/>
        <w:bottom w:val="none" w:sz="0" w:space="0" w:color="auto"/>
        <w:right w:val="none" w:sz="0" w:space="0" w:color="auto"/>
      </w:divBdr>
    </w:div>
    <w:div w:id="1303074025">
      <w:bodyDiv w:val="1"/>
      <w:marLeft w:val="0"/>
      <w:marRight w:val="0"/>
      <w:marTop w:val="0"/>
      <w:marBottom w:val="0"/>
      <w:divBdr>
        <w:top w:val="none" w:sz="0" w:space="0" w:color="auto"/>
        <w:left w:val="none" w:sz="0" w:space="0" w:color="auto"/>
        <w:bottom w:val="none" w:sz="0" w:space="0" w:color="auto"/>
        <w:right w:val="none" w:sz="0" w:space="0" w:color="auto"/>
      </w:divBdr>
    </w:div>
    <w:div w:id="1315984407">
      <w:bodyDiv w:val="1"/>
      <w:marLeft w:val="0"/>
      <w:marRight w:val="0"/>
      <w:marTop w:val="0"/>
      <w:marBottom w:val="0"/>
      <w:divBdr>
        <w:top w:val="none" w:sz="0" w:space="0" w:color="auto"/>
        <w:left w:val="none" w:sz="0" w:space="0" w:color="auto"/>
        <w:bottom w:val="none" w:sz="0" w:space="0" w:color="auto"/>
        <w:right w:val="none" w:sz="0" w:space="0" w:color="auto"/>
      </w:divBdr>
    </w:div>
    <w:div w:id="1323238167">
      <w:bodyDiv w:val="1"/>
      <w:marLeft w:val="0"/>
      <w:marRight w:val="0"/>
      <w:marTop w:val="0"/>
      <w:marBottom w:val="0"/>
      <w:divBdr>
        <w:top w:val="none" w:sz="0" w:space="0" w:color="auto"/>
        <w:left w:val="none" w:sz="0" w:space="0" w:color="auto"/>
        <w:bottom w:val="none" w:sz="0" w:space="0" w:color="auto"/>
        <w:right w:val="none" w:sz="0" w:space="0" w:color="auto"/>
      </w:divBdr>
    </w:div>
    <w:div w:id="1330988838">
      <w:bodyDiv w:val="1"/>
      <w:marLeft w:val="0"/>
      <w:marRight w:val="0"/>
      <w:marTop w:val="0"/>
      <w:marBottom w:val="0"/>
      <w:divBdr>
        <w:top w:val="none" w:sz="0" w:space="0" w:color="auto"/>
        <w:left w:val="none" w:sz="0" w:space="0" w:color="auto"/>
        <w:bottom w:val="none" w:sz="0" w:space="0" w:color="auto"/>
        <w:right w:val="none" w:sz="0" w:space="0" w:color="auto"/>
      </w:divBdr>
    </w:div>
    <w:div w:id="1331327807">
      <w:bodyDiv w:val="1"/>
      <w:marLeft w:val="0"/>
      <w:marRight w:val="0"/>
      <w:marTop w:val="0"/>
      <w:marBottom w:val="0"/>
      <w:divBdr>
        <w:top w:val="none" w:sz="0" w:space="0" w:color="auto"/>
        <w:left w:val="none" w:sz="0" w:space="0" w:color="auto"/>
        <w:bottom w:val="none" w:sz="0" w:space="0" w:color="auto"/>
        <w:right w:val="none" w:sz="0" w:space="0" w:color="auto"/>
      </w:divBdr>
    </w:div>
    <w:div w:id="1403680082">
      <w:bodyDiv w:val="1"/>
      <w:marLeft w:val="0"/>
      <w:marRight w:val="0"/>
      <w:marTop w:val="0"/>
      <w:marBottom w:val="0"/>
      <w:divBdr>
        <w:top w:val="none" w:sz="0" w:space="0" w:color="auto"/>
        <w:left w:val="none" w:sz="0" w:space="0" w:color="auto"/>
        <w:bottom w:val="none" w:sz="0" w:space="0" w:color="auto"/>
        <w:right w:val="none" w:sz="0" w:space="0" w:color="auto"/>
      </w:divBdr>
    </w:div>
    <w:div w:id="1415008411">
      <w:bodyDiv w:val="1"/>
      <w:marLeft w:val="0"/>
      <w:marRight w:val="0"/>
      <w:marTop w:val="0"/>
      <w:marBottom w:val="0"/>
      <w:divBdr>
        <w:top w:val="none" w:sz="0" w:space="0" w:color="auto"/>
        <w:left w:val="none" w:sz="0" w:space="0" w:color="auto"/>
        <w:bottom w:val="none" w:sz="0" w:space="0" w:color="auto"/>
        <w:right w:val="none" w:sz="0" w:space="0" w:color="auto"/>
      </w:divBdr>
    </w:div>
    <w:div w:id="1418674764">
      <w:bodyDiv w:val="1"/>
      <w:marLeft w:val="0"/>
      <w:marRight w:val="0"/>
      <w:marTop w:val="0"/>
      <w:marBottom w:val="0"/>
      <w:divBdr>
        <w:top w:val="none" w:sz="0" w:space="0" w:color="auto"/>
        <w:left w:val="none" w:sz="0" w:space="0" w:color="auto"/>
        <w:bottom w:val="none" w:sz="0" w:space="0" w:color="auto"/>
        <w:right w:val="none" w:sz="0" w:space="0" w:color="auto"/>
      </w:divBdr>
    </w:div>
    <w:div w:id="1439060400">
      <w:bodyDiv w:val="1"/>
      <w:marLeft w:val="0"/>
      <w:marRight w:val="0"/>
      <w:marTop w:val="0"/>
      <w:marBottom w:val="0"/>
      <w:divBdr>
        <w:top w:val="none" w:sz="0" w:space="0" w:color="auto"/>
        <w:left w:val="none" w:sz="0" w:space="0" w:color="auto"/>
        <w:bottom w:val="none" w:sz="0" w:space="0" w:color="auto"/>
        <w:right w:val="none" w:sz="0" w:space="0" w:color="auto"/>
      </w:divBdr>
    </w:div>
    <w:div w:id="1446580373">
      <w:bodyDiv w:val="1"/>
      <w:marLeft w:val="0"/>
      <w:marRight w:val="0"/>
      <w:marTop w:val="0"/>
      <w:marBottom w:val="0"/>
      <w:divBdr>
        <w:top w:val="none" w:sz="0" w:space="0" w:color="auto"/>
        <w:left w:val="none" w:sz="0" w:space="0" w:color="auto"/>
        <w:bottom w:val="none" w:sz="0" w:space="0" w:color="auto"/>
        <w:right w:val="none" w:sz="0" w:space="0" w:color="auto"/>
      </w:divBdr>
    </w:div>
    <w:div w:id="1446850689">
      <w:bodyDiv w:val="1"/>
      <w:marLeft w:val="0"/>
      <w:marRight w:val="0"/>
      <w:marTop w:val="0"/>
      <w:marBottom w:val="0"/>
      <w:divBdr>
        <w:top w:val="none" w:sz="0" w:space="0" w:color="auto"/>
        <w:left w:val="none" w:sz="0" w:space="0" w:color="auto"/>
        <w:bottom w:val="none" w:sz="0" w:space="0" w:color="auto"/>
        <w:right w:val="none" w:sz="0" w:space="0" w:color="auto"/>
      </w:divBdr>
    </w:div>
    <w:div w:id="1451127151">
      <w:bodyDiv w:val="1"/>
      <w:marLeft w:val="0"/>
      <w:marRight w:val="0"/>
      <w:marTop w:val="0"/>
      <w:marBottom w:val="0"/>
      <w:divBdr>
        <w:top w:val="none" w:sz="0" w:space="0" w:color="auto"/>
        <w:left w:val="none" w:sz="0" w:space="0" w:color="auto"/>
        <w:bottom w:val="none" w:sz="0" w:space="0" w:color="auto"/>
        <w:right w:val="none" w:sz="0" w:space="0" w:color="auto"/>
      </w:divBdr>
    </w:div>
    <w:div w:id="1468164892">
      <w:bodyDiv w:val="1"/>
      <w:marLeft w:val="0"/>
      <w:marRight w:val="0"/>
      <w:marTop w:val="0"/>
      <w:marBottom w:val="0"/>
      <w:divBdr>
        <w:top w:val="none" w:sz="0" w:space="0" w:color="auto"/>
        <w:left w:val="none" w:sz="0" w:space="0" w:color="auto"/>
        <w:bottom w:val="none" w:sz="0" w:space="0" w:color="auto"/>
        <w:right w:val="none" w:sz="0" w:space="0" w:color="auto"/>
      </w:divBdr>
    </w:div>
    <w:div w:id="1489249942">
      <w:bodyDiv w:val="1"/>
      <w:marLeft w:val="0"/>
      <w:marRight w:val="0"/>
      <w:marTop w:val="0"/>
      <w:marBottom w:val="0"/>
      <w:divBdr>
        <w:top w:val="none" w:sz="0" w:space="0" w:color="auto"/>
        <w:left w:val="none" w:sz="0" w:space="0" w:color="auto"/>
        <w:bottom w:val="none" w:sz="0" w:space="0" w:color="auto"/>
        <w:right w:val="none" w:sz="0" w:space="0" w:color="auto"/>
      </w:divBdr>
    </w:div>
    <w:div w:id="1573587966">
      <w:bodyDiv w:val="1"/>
      <w:marLeft w:val="0"/>
      <w:marRight w:val="0"/>
      <w:marTop w:val="0"/>
      <w:marBottom w:val="0"/>
      <w:divBdr>
        <w:top w:val="none" w:sz="0" w:space="0" w:color="auto"/>
        <w:left w:val="none" w:sz="0" w:space="0" w:color="auto"/>
        <w:bottom w:val="none" w:sz="0" w:space="0" w:color="auto"/>
        <w:right w:val="none" w:sz="0" w:space="0" w:color="auto"/>
      </w:divBdr>
    </w:div>
    <w:div w:id="1587106471">
      <w:bodyDiv w:val="1"/>
      <w:marLeft w:val="0"/>
      <w:marRight w:val="0"/>
      <w:marTop w:val="0"/>
      <w:marBottom w:val="0"/>
      <w:divBdr>
        <w:top w:val="none" w:sz="0" w:space="0" w:color="auto"/>
        <w:left w:val="none" w:sz="0" w:space="0" w:color="auto"/>
        <w:bottom w:val="none" w:sz="0" w:space="0" w:color="auto"/>
        <w:right w:val="none" w:sz="0" w:space="0" w:color="auto"/>
      </w:divBdr>
    </w:div>
    <w:div w:id="1588075015">
      <w:bodyDiv w:val="1"/>
      <w:marLeft w:val="0"/>
      <w:marRight w:val="0"/>
      <w:marTop w:val="0"/>
      <w:marBottom w:val="0"/>
      <w:divBdr>
        <w:top w:val="none" w:sz="0" w:space="0" w:color="auto"/>
        <w:left w:val="none" w:sz="0" w:space="0" w:color="auto"/>
        <w:bottom w:val="none" w:sz="0" w:space="0" w:color="auto"/>
        <w:right w:val="none" w:sz="0" w:space="0" w:color="auto"/>
      </w:divBdr>
    </w:div>
    <w:div w:id="1597709683">
      <w:bodyDiv w:val="1"/>
      <w:marLeft w:val="0"/>
      <w:marRight w:val="0"/>
      <w:marTop w:val="0"/>
      <w:marBottom w:val="0"/>
      <w:divBdr>
        <w:top w:val="none" w:sz="0" w:space="0" w:color="auto"/>
        <w:left w:val="none" w:sz="0" w:space="0" w:color="auto"/>
        <w:bottom w:val="none" w:sz="0" w:space="0" w:color="auto"/>
        <w:right w:val="none" w:sz="0" w:space="0" w:color="auto"/>
      </w:divBdr>
    </w:div>
    <w:div w:id="1598753463">
      <w:bodyDiv w:val="1"/>
      <w:marLeft w:val="0"/>
      <w:marRight w:val="0"/>
      <w:marTop w:val="0"/>
      <w:marBottom w:val="0"/>
      <w:divBdr>
        <w:top w:val="none" w:sz="0" w:space="0" w:color="auto"/>
        <w:left w:val="none" w:sz="0" w:space="0" w:color="auto"/>
        <w:bottom w:val="none" w:sz="0" w:space="0" w:color="auto"/>
        <w:right w:val="none" w:sz="0" w:space="0" w:color="auto"/>
      </w:divBdr>
    </w:div>
    <w:div w:id="1606572572">
      <w:bodyDiv w:val="1"/>
      <w:marLeft w:val="0"/>
      <w:marRight w:val="0"/>
      <w:marTop w:val="0"/>
      <w:marBottom w:val="0"/>
      <w:divBdr>
        <w:top w:val="none" w:sz="0" w:space="0" w:color="auto"/>
        <w:left w:val="none" w:sz="0" w:space="0" w:color="auto"/>
        <w:bottom w:val="none" w:sz="0" w:space="0" w:color="auto"/>
        <w:right w:val="none" w:sz="0" w:space="0" w:color="auto"/>
      </w:divBdr>
    </w:div>
    <w:div w:id="1627349916">
      <w:bodyDiv w:val="1"/>
      <w:marLeft w:val="0"/>
      <w:marRight w:val="0"/>
      <w:marTop w:val="0"/>
      <w:marBottom w:val="0"/>
      <w:divBdr>
        <w:top w:val="none" w:sz="0" w:space="0" w:color="auto"/>
        <w:left w:val="none" w:sz="0" w:space="0" w:color="auto"/>
        <w:bottom w:val="none" w:sz="0" w:space="0" w:color="auto"/>
        <w:right w:val="none" w:sz="0" w:space="0" w:color="auto"/>
      </w:divBdr>
    </w:div>
    <w:div w:id="1649280054">
      <w:bodyDiv w:val="1"/>
      <w:marLeft w:val="0"/>
      <w:marRight w:val="0"/>
      <w:marTop w:val="0"/>
      <w:marBottom w:val="0"/>
      <w:divBdr>
        <w:top w:val="none" w:sz="0" w:space="0" w:color="auto"/>
        <w:left w:val="none" w:sz="0" w:space="0" w:color="auto"/>
        <w:bottom w:val="none" w:sz="0" w:space="0" w:color="auto"/>
        <w:right w:val="none" w:sz="0" w:space="0" w:color="auto"/>
      </w:divBdr>
    </w:div>
    <w:div w:id="1650550570">
      <w:bodyDiv w:val="1"/>
      <w:marLeft w:val="0"/>
      <w:marRight w:val="0"/>
      <w:marTop w:val="0"/>
      <w:marBottom w:val="0"/>
      <w:divBdr>
        <w:top w:val="none" w:sz="0" w:space="0" w:color="auto"/>
        <w:left w:val="none" w:sz="0" w:space="0" w:color="auto"/>
        <w:bottom w:val="none" w:sz="0" w:space="0" w:color="auto"/>
        <w:right w:val="none" w:sz="0" w:space="0" w:color="auto"/>
      </w:divBdr>
    </w:div>
    <w:div w:id="1665862535">
      <w:bodyDiv w:val="1"/>
      <w:marLeft w:val="0"/>
      <w:marRight w:val="0"/>
      <w:marTop w:val="0"/>
      <w:marBottom w:val="0"/>
      <w:divBdr>
        <w:top w:val="none" w:sz="0" w:space="0" w:color="auto"/>
        <w:left w:val="none" w:sz="0" w:space="0" w:color="auto"/>
        <w:bottom w:val="none" w:sz="0" w:space="0" w:color="auto"/>
        <w:right w:val="none" w:sz="0" w:space="0" w:color="auto"/>
      </w:divBdr>
    </w:div>
    <w:div w:id="1670986071">
      <w:bodyDiv w:val="1"/>
      <w:marLeft w:val="0"/>
      <w:marRight w:val="0"/>
      <w:marTop w:val="0"/>
      <w:marBottom w:val="0"/>
      <w:divBdr>
        <w:top w:val="none" w:sz="0" w:space="0" w:color="auto"/>
        <w:left w:val="none" w:sz="0" w:space="0" w:color="auto"/>
        <w:bottom w:val="none" w:sz="0" w:space="0" w:color="auto"/>
        <w:right w:val="none" w:sz="0" w:space="0" w:color="auto"/>
      </w:divBdr>
    </w:div>
    <w:div w:id="1674065797">
      <w:bodyDiv w:val="1"/>
      <w:marLeft w:val="0"/>
      <w:marRight w:val="0"/>
      <w:marTop w:val="0"/>
      <w:marBottom w:val="0"/>
      <w:divBdr>
        <w:top w:val="none" w:sz="0" w:space="0" w:color="auto"/>
        <w:left w:val="none" w:sz="0" w:space="0" w:color="auto"/>
        <w:bottom w:val="none" w:sz="0" w:space="0" w:color="auto"/>
        <w:right w:val="none" w:sz="0" w:space="0" w:color="auto"/>
      </w:divBdr>
    </w:div>
    <w:div w:id="1686781973">
      <w:bodyDiv w:val="1"/>
      <w:marLeft w:val="0"/>
      <w:marRight w:val="0"/>
      <w:marTop w:val="0"/>
      <w:marBottom w:val="0"/>
      <w:divBdr>
        <w:top w:val="none" w:sz="0" w:space="0" w:color="auto"/>
        <w:left w:val="none" w:sz="0" w:space="0" w:color="auto"/>
        <w:bottom w:val="none" w:sz="0" w:space="0" w:color="auto"/>
        <w:right w:val="none" w:sz="0" w:space="0" w:color="auto"/>
      </w:divBdr>
    </w:div>
    <w:div w:id="1746685167">
      <w:bodyDiv w:val="1"/>
      <w:marLeft w:val="0"/>
      <w:marRight w:val="0"/>
      <w:marTop w:val="0"/>
      <w:marBottom w:val="0"/>
      <w:divBdr>
        <w:top w:val="none" w:sz="0" w:space="0" w:color="auto"/>
        <w:left w:val="none" w:sz="0" w:space="0" w:color="auto"/>
        <w:bottom w:val="none" w:sz="0" w:space="0" w:color="auto"/>
        <w:right w:val="none" w:sz="0" w:space="0" w:color="auto"/>
      </w:divBdr>
    </w:div>
    <w:div w:id="1761874195">
      <w:bodyDiv w:val="1"/>
      <w:marLeft w:val="0"/>
      <w:marRight w:val="0"/>
      <w:marTop w:val="0"/>
      <w:marBottom w:val="0"/>
      <w:divBdr>
        <w:top w:val="none" w:sz="0" w:space="0" w:color="auto"/>
        <w:left w:val="none" w:sz="0" w:space="0" w:color="auto"/>
        <w:bottom w:val="none" w:sz="0" w:space="0" w:color="auto"/>
        <w:right w:val="none" w:sz="0" w:space="0" w:color="auto"/>
      </w:divBdr>
    </w:div>
    <w:div w:id="1765177648">
      <w:bodyDiv w:val="1"/>
      <w:marLeft w:val="0"/>
      <w:marRight w:val="0"/>
      <w:marTop w:val="0"/>
      <w:marBottom w:val="0"/>
      <w:divBdr>
        <w:top w:val="none" w:sz="0" w:space="0" w:color="auto"/>
        <w:left w:val="none" w:sz="0" w:space="0" w:color="auto"/>
        <w:bottom w:val="none" w:sz="0" w:space="0" w:color="auto"/>
        <w:right w:val="none" w:sz="0" w:space="0" w:color="auto"/>
      </w:divBdr>
    </w:div>
    <w:div w:id="1782990210">
      <w:bodyDiv w:val="1"/>
      <w:marLeft w:val="0"/>
      <w:marRight w:val="0"/>
      <w:marTop w:val="0"/>
      <w:marBottom w:val="0"/>
      <w:divBdr>
        <w:top w:val="none" w:sz="0" w:space="0" w:color="auto"/>
        <w:left w:val="none" w:sz="0" w:space="0" w:color="auto"/>
        <w:bottom w:val="none" w:sz="0" w:space="0" w:color="auto"/>
        <w:right w:val="none" w:sz="0" w:space="0" w:color="auto"/>
      </w:divBdr>
    </w:div>
    <w:div w:id="1785077702">
      <w:bodyDiv w:val="1"/>
      <w:marLeft w:val="0"/>
      <w:marRight w:val="0"/>
      <w:marTop w:val="0"/>
      <w:marBottom w:val="0"/>
      <w:divBdr>
        <w:top w:val="none" w:sz="0" w:space="0" w:color="auto"/>
        <w:left w:val="none" w:sz="0" w:space="0" w:color="auto"/>
        <w:bottom w:val="none" w:sz="0" w:space="0" w:color="auto"/>
        <w:right w:val="none" w:sz="0" w:space="0" w:color="auto"/>
      </w:divBdr>
    </w:div>
    <w:div w:id="1809085559">
      <w:bodyDiv w:val="1"/>
      <w:marLeft w:val="0"/>
      <w:marRight w:val="0"/>
      <w:marTop w:val="0"/>
      <w:marBottom w:val="0"/>
      <w:divBdr>
        <w:top w:val="none" w:sz="0" w:space="0" w:color="auto"/>
        <w:left w:val="none" w:sz="0" w:space="0" w:color="auto"/>
        <w:bottom w:val="none" w:sz="0" w:space="0" w:color="auto"/>
        <w:right w:val="none" w:sz="0" w:space="0" w:color="auto"/>
      </w:divBdr>
    </w:div>
    <w:div w:id="1840080130">
      <w:bodyDiv w:val="1"/>
      <w:marLeft w:val="0"/>
      <w:marRight w:val="0"/>
      <w:marTop w:val="0"/>
      <w:marBottom w:val="0"/>
      <w:divBdr>
        <w:top w:val="none" w:sz="0" w:space="0" w:color="auto"/>
        <w:left w:val="none" w:sz="0" w:space="0" w:color="auto"/>
        <w:bottom w:val="none" w:sz="0" w:space="0" w:color="auto"/>
        <w:right w:val="none" w:sz="0" w:space="0" w:color="auto"/>
      </w:divBdr>
    </w:div>
    <w:div w:id="1844935723">
      <w:bodyDiv w:val="1"/>
      <w:marLeft w:val="0"/>
      <w:marRight w:val="0"/>
      <w:marTop w:val="0"/>
      <w:marBottom w:val="0"/>
      <w:divBdr>
        <w:top w:val="none" w:sz="0" w:space="0" w:color="auto"/>
        <w:left w:val="none" w:sz="0" w:space="0" w:color="auto"/>
        <w:bottom w:val="none" w:sz="0" w:space="0" w:color="auto"/>
        <w:right w:val="none" w:sz="0" w:space="0" w:color="auto"/>
      </w:divBdr>
    </w:div>
    <w:div w:id="1846936284">
      <w:bodyDiv w:val="1"/>
      <w:marLeft w:val="0"/>
      <w:marRight w:val="0"/>
      <w:marTop w:val="0"/>
      <w:marBottom w:val="0"/>
      <w:divBdr>
        <w:top w:val="none" w:sz="0" w:space="0" w:color="auto"/>
        <w:left w:val="none" w:sz="0" w:space="0" w:color="auto"/>
        <w:bottom w:val="none" w:sz="0" w:space="0" w:color="auto"/>
        <w:right w:val="none" w:sz="0" w:space="0" w:color="auto"/>
      </w:divBdr>
    </w:div>
    <w:div w:id="1859462399">
      <w:bodyDiv w:val="1"/>
      <w:marLeft w:val="0"/>
      <w:marRight w:val="0"/>
      <w:marTop w:val="0"/>
      <w:marBottom w:val="0"/>
      <w:divBdr>
        <w:top w:val="none" w:sz="0" w:space="0" w:color="auto"/>
        <w:left w:val="none" w:sz="0" w:space="0" w:color="auto"/>
        <w:bottom w:val="none" w:sz="0" w:space="0" w:color="auto"/>
        <w:right w:val="none" w:sz="0" w:space="0" w:color="auto"/>
      </w:divBdr>
    </w:div>
    <w:div w:id="1862470869">
      <w:bodyDiv w:val="1"/>
      <w:marLeft w:val="0"/>
      <w:marRight w:val="0"/>
      <w:marTop w:val="0"/>
      <w:marBottom w:val="0"/>
      <w:divBdr>
        <w:top w:val="none" w:sz="0" w:space="0" w:color="auto"/>
        <w:left w:val="none" w:sz="0" w:space="0" w:color="auto"/>
        <w:bottom w:val="none" w:sz="0" w:space="0" w:color="auto"/>
        <w:right w:val="none" w:sz="0" w:space="0" w:color="auto"/>
      </w:divBdr>
    </w:div>
    <w:div w:id="1864175134">
      <w:bodyDiv w:val="1"/>
      <w:marLeft w:val="0"/>
      <w:marRight w:val="0"/>
      <w:marTop w:val="0"/>
      <w:marBottom w:val="0"/>
      <w:divBdr>
        <w:top w:val="none" w:sz="0" w:space="0" w:color="auto"/>
        <w:left w:val="none" w:sz="0" w:space="0" w:color="auto"/>
        <w:bottom w:val="none" w:sz="0" w:space="0" w:color="auto"/>
        <w:right w:val="none" w:sz="0" w:space="0" w:color="auto"/>
      </w:divBdr>
    </w:div>
    <w:div w:id="1868328951">
      <w:bodyDiv w:val="1"/>
      <w:marLeft w:val="0"/>
      <w:marRight w:val="0"/>
      <w:marTop w:val="0"/>
      <w:marBottom w:val="0"/>
      <w:divBdr>
        <w:top w:val="none" w:sz="0" w:space="0" w:color="auto"/>
        <w:left w:val="none" w:sz="0" w:space="0" w:color="auto"/>
        <w:bottom w:val="none" w:sz="0" w:space="0" w:color="auto"/>
        <w:right w:val="none" w:sz="0" w:space="0" w:color="auto"/>
      </w:divBdr>
    </w:div>
    <w:div w:id="1868832637">
      <w:bodyDiv w:val="1"/>
      <w:marLeft w:val="0"/>
      <w:marRight w:val="0"/>
      <w:marTop w:val="0"/>
      <w:marBottom w:val="0"/>
      <w:divBdr>
        <w:top w:val="none" w:sz="0" w:space="0" w:color="auto"/>
        <w:left w:val="none" w:sz="0" w:space="0" w:color="auto"/>
        <w:bottom w:val="none" w:sz="0" w:space="0" w:color="auto"/>
        <w:right w:val="none" w:sz="0" w:space="0" w:color="auto"/>
      </w:divBdr>
    </w:div>
    <w:div w:id="1887403398">
      <w:bodyDiv w:val="1"/>
      <w:marLeft w:val="0"/>
      <w:marRight w:val="0"/>
      <w:marTop w:val="0"/>
      <w:marBottom w:val="0"/>
      <w:divBdr>
        <w:top w:val="none" w:sz="0" w:space="0" w:color="auto"/>
        <w:left w:val="none" w:sz="0" w:space="0" w:color="auto"/>
        <w:bottom w:val="none" w:sz="0" w:space="0" w:color="auto"/>
        <w:right w:val="none" w:sz="0" w:space="0" w:color="auto"/>
      </w:divBdr>
    </w:div>
    <w:div w:id="1902785080">
      <w:bodyDiv w:val="1"/>
      <w:marLeft w:val="0"/>
      <w:marRight w:val="0"/>
      <w:marTop w:val="0"/>
      <w:marBottom w:val="0"/>
      <w:divBdr>
        <w:top w:val="none" w:sz="0" w:space="0" w:color="auto"/>
        <w:left w:val="none" w:sz="0" w:space="0" w:color="auto"/>
        <w:bottom w:val="none" w:sz="0" w:space="0" w:color="auto"/>
        <w:right w:val="none" w:sz="0" w:space="0" w:color="auto"/>
      </w:divBdr>
    </w:div>
    <w:div w:id="1911692854">
      <w:bodyDiv w:val="1"/>
      <w:marLeft w:val="0"/>
      <w:marRight w:val="0"/>
      <w:marTop w:val="0"/>
      <w:marBottom w:val="0"/>
      <w:divBdr>
        <w:top w:val="none" w:sz="0" w:space="0" w:color="auto"/>
        <w:left w:val="none" w:sz="0" w:space="0" w:color="auto"/>
        <w:bottom w:val="none" w:sz="0" w:space="0" w:color="auto"/>
        <w:right w:val="none" w:sz="0" w:space="0" w:color="auto"/>
      </w:divBdr>
    </w:div>
    <w:div w:id="1917859641">
      <w:bodyDiv w:val="1"/>
      <w:marLeft w:val="0"/>
      <w:marRight w:val="0"/>
      <w:marTop w:val="0"/>
      <w:marBottom w:val="0"/>
      <w:divBdr>
        <w:top w:val="none" w:sz="0" w:space="0" w:color="auto"/>
        <w:left w:val="none" w:sz="0" w:space="0" w:color="auto"/>
        <w:bottom w:val="none" w:sz="0" w:space="0" w:color="auto"/>
        <w:right w:val="none" w:sz="0" w:space="0" w:color="auto"/>
      </w:divBdr>
    </w:div>
    <w:div w:id="1939289127">
      <w:bodyDiv w:val="1"/>
      <w:marLeft w:val="0"/>
      <w:marRight w:val="0"/>
      <w:marTop w:val="0"/>
      <w:marBottom w:val="0"/>
      <w:divBdr>
        <w:top w:val="none" w:sz="0" w:space="0" w:color="auto"/>
        <w:left w:val="none" w:sz="0" w:space="0" w:color="auto"/>
        <w:bottom w:val="none" w:sz="0" w:space="0" w:color="auto"/>
        <w:right w:val="none" w:sz="0" w:space="0" w:color="auto"/>
      </w:divBdr>
    </w:div>
    <w:div w:id="1948199059">
      <w:bodyDiv w:val="1"/>
      <w:marLeft w:val="0"/>
      <w:marRight w:val="0"/>
      <w:marTop w:val="0"/>
      <w:marBottom w:val="0"/>
      <w:divBdr>
        <w:top w:val="none" w:sz="0" w:space="0" w:color="auto"/>
        <w:left w:val="none" w:sz="0" w:space="0" w:color="auto"/>
        <w:bottom w:val="none" w:sz="0" w:space="0" w:color="auto"/>
        <w:right w:val="none" w:sz="0" w:space="0" w:color="auto"/>
      </w:divBdr>
    </w:div>
    <w:div w:id="1970891248">
      <w:bodyDiv w:val="1"/>
      <w:marLeft w:val="0"/>
      <w:marRight w:val="0"/>
      <w:marTop w:val="0"/>
      <w:marBottom w:val="0"/>
      <w:divBdr>
        <w:top w:val="none" w:sz="0" w:space="0" w:color="auto"/>
        <w:left w:val="none" w:sz="0" w:space="0" w:color="auto"/>
        <w:bottom w:val="none" w:sz="0" w:space="0" w:color="auto"/>
        <w:right w:val="none" w:sz="0" w:space="0" w:color="auto"/>
      </w:divBdr>
    </w:div>
    <w:div w:id="1978601699">
      <w:bodyDiv w:val="1"/>
      <w:marLeft w:val="0"/>
      <w:marRight w:val="0"/>
      <w:marTop w:val="0"/>
      <w:marBottom w:val="0"/>
      <w:divBdr>
        <w:top w:val="none" w:sz="0" w:space="0" w:color="auto"/>
        <w:left w:val="none" w:sz="0" w:space="0" w:color="auto"/>
        <w:bottom w:val="none" w:sz="0" w:space="0" w:color="auto"/>
        <w:right w:val="none" w:sz="0" w:space="0" w:color="auto"/>
      </w:divBdr>
    </w:div>
    <w:div w:id="1988388823">
      <w:bodyDiv w:val="1"/>
      <w:marLeft w:val="0"/>
      <w:marRight w:val="0"/>
      <w:marTop w:val="0"/>
      <w:marBottom w:val="0"/>
      <w:divBdr>
        <w:top w:val="none" w:sz="0" w:space="0" w:color="auto"/>
        <w:left w:val="none" w:sz="0" w:space="0" w:color="auto"/>
        <w:bottom w:val="none" w:sz="0" w:space="0" w:color="auto"/>
        <w:right w:val="none" w:sz="0" w:space="0" w:color="auto"/>
      </w:divBdr>
    </w:div>
    <w:div w:id="1989048923">
      <w:bodyDiv w:val="1"/>
      <w:marLeft w:val="0"/>
      <w:marRight w:val="0"/>
      <w:marTop w:val="0"/>
      <w:marBottom w:val="0"/>
      <w:divBdr>
        <w:top w:val="none" w:sz="0" w:space="0" w:color="auto"/>
        <w:left w:val="none" w:sz="0" w:space="0" w:color="auto"/>
        <w:bottom w:val="none" w:sz="0" w:space="0" w:color="auto"/>
        <w:right w:val="none" w:sz="0" w:space="0" w:color="auto"/>
      </w:divBdr>
    </w:div>
    <w:div w:id="1989433400">
      <w:bodyDiv w:val="1"/>
      <w:marLeft w:val="0"/>
      <w:marRight w:val="0"/>
      <w:marTop w:val="0"/>
      <w:marBottom w:val="0"/>
      <w:divBdr>
        <w:top w:val="none" w:sz="0" w:space="0" w:color="auto"/>
        <w:left w:val="none" w:sz="0" w:space="0" w:color="auto"/>
        <w:bottom w:val="none" w:sz="0" w:space="0" w:color="auto"/>
        <w:right w:val="none" w:sz="0" w:space="0" w:color="auto"/>
      </w:divBdr>
    </w:div>
    <w:div w:id="1994676165">
      <w:bodyDiv w:val="1"/>
      <w:marLeft w:val="0"/>
      <w:marRight w:val="0"/>
      <w:marTop w:val="0"/>
      <w:marBottom w:val="0"/>
      <w:divBdr>
        <w:top w:val="none" w:sz="0" w:space="0" w:color="auto"/>
        <w:left w:val="none" w:sz="0" w:space="0" w:color="auto"/>
        <w:bottom w:val="none" w:sz="0" w:space="0" w:color="auto"/>
        <w:right w:val="none" w:sz="0" w:space="0" w:color="auto"/>
      </w:divBdr>
    </w:div>
    <w:div w:id="1999578649">
      <w:bodyDiv w:val="1"/>
      <w:marLeft w:val="0"/>
      <w:marRight w:val="0"/>
      <w:marTop w:val="0"/>
      <w:marBottom w:val="0"/>
      <w:divBdr>
        <w:top w:val="none" w:sz="0" w:space="0" w:color="auto"/>
        <w:left w:val="none" w:sz="0" w:space="0" w:color="auto"/>
        <w:bottom w:val="none" w:sz="0" w:space="0" w:color="auto"/>
        <w:right w:val="none" w:sz="0" w:space="0" w:color="auto"/>
      </w:divBdr>
    </w:div>
    <w:div w:id="2019456810">
      <w:bodyDiv w:val="1"/>
      <w:marLeft w:val="0"/>
      <w:marRight w:val="0"/>
      <w:marTop w:val="0"/>
      <w:marBottom w:val="0"/>
      <w:divBdr>
        <w:top w:val="none" w:sz="0" w:space="0" w:color="auto"/>
        <w:left w:val="none" w:sz="0" w:space="0" w:color="auto"/>
        <w:bottom w:val="none" w:sz="0" w:space="0" w:color="auto"/>
        <w:right w:val="none" w:sz="0" w:space="0" w:color="auto"/>
      </w:divBdr>
    </w:div>
    <w:div w:id="2022782375">
      <w:bodyDiv w:val="1"/>
      <w:marLeft w:val="0"/>
      <w:marRight w:val="0"/>
      <w:marTop w:val="0"/>
      <w:marBottom w:val="0"/>
      <w:divBdr>
        <w:top w:val="none" w:sz="0" w:space="0" w:color="auto"/>
        <w:left w:val="none" w:sz="0" w:space="0" w:color="auto"/>
        <w:bottom w:val="none" w:sz="0" w:space="0" w:color="auto"/>
        <w:right w:val="none" w:sz="0" w:space="0" w:color="auto"/>
      </w:divBdr>
    </w:div>
    <w:div w:id="2054647160">
      <w:bodyDiv w:val="1"/>
      <w:marLeft w:val="0"/>
      <w:marRight w:val="0"/>
      <w:marTop w:val="0"/>
      <w:marBottom w:val="0"/>
      <w:divBdr>
        <w:top w:val="none" w:sz="0" w:space="0" w:color="auto"/>
        <w:left w:val="none" w:sz="0" w:space="0" w:color="auto"/>
        <w:bottom w:val="none" w:sz="0" w:space="0" w:color="auto"/>
        <w:right w:val="none" w:sz="0" w:space="0" w:color="auto"/>
      </w:divBdr>
    </w:div>
    <w:div w:id="2083598557">
      <w:bodyDiv w:val="1"/>
      <w:marLeft w:val="0"/>
      <w:marRight w:val="0"/>
      <w:marTop w:val="0"/>
      <w:marBottom w:val="0"/>
      <w:divBdr>
        <w:top w:val="none" w:sz="0" w:space="0" w:color="auto"/>
        <w:left w:val="none" w:sz="0" w:space="0" w:color="auto"/>
        <w:bottom w:val="none" w:sz="0" w:space="0" w:color="auto"/>
        <w:right w:val="none" w:sz="0" w:space="0" w:color="auto"/>
      </w:divBdr>
    </w:div>
    <w:div w:id="2124571894">
      <w:bodyDiv w:val="1"/>
      <w:marLeft w:val="0"/>
      <w:marRight w:val="0"/>
      <w:marTop w:val="0"/>
      <w:marBottom w:val="0"/>
      <w:divBdr>
        <w:top w:val="none" w:sz="0" w:space="0" w:color="auto"/>
        <w:left w:val="none" w:sz="0" w:space="0" w:color="auto"/>
        <w:bottom w:val="none" w:sz="0" w:space="0" w:color="auto"/>
        <w:right w:val="none" w:sz="0" w:space="0" w:color="auto"/>
      </w:divBdr>
    </w:div>
    <w:div w:id="2125541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p.gov.cn/gkml/hbb/bgg/201001/W020100112371351068130.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8BDB14-AF09-4F82-9F74-29201D56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6447</TotalTime>
  <Pages>31</Pages>
  <Words>2829</Words>
  <Characters>16128</Characters>
  <Application>Microsoft Office Word</Application>
  <DocSecurity>0</DocSecurity>
  <Lines>134</Lines>
  <Paragraphs>37</Paragraphs>
  <ScaleCrop>false</ScaleCrop>
  <Company>cnhdi</Company>
  <LinksUpToDate>false</LinksUpToDate>
  <CharactersWithSpaces>18920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Windows 用户</dc:creator>
  <cp:lastModifiedBy>Micorosoft</cp:lastModifiedBy>
  <cp:revision>195</cp:revision>
  <cp:lastPrinted>2020-05-28T05:34:00Z</cp:lastPrinted>
  <dcterms:created xsi:type="dcterms:W3CDTF">2018-07-24T09:08:00Z</dcterms:created>
  <dcterms:modified xsi:type="dcterms:W3CDTF">2020-08-17T06:36:00Z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